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B55A" w14:textId="77777777" w:rsidR="0051034B" w:rsidRDefault="00C33ECC">
      <w:pPr>
        <w:pStyle w:val="BodyText"/>
        <w:rPr>
          <w:rFonts w:ascii="Times New Roman"/>
          <w:sz w:val="20"/>
        </w:rPr>
      </w:pPr>
      <w:r>
        <w:pict w14:anchorId="2371441E">
          <v:rect id="_x0000_s1179" style="position:absolute;margin-left:0;margin-top:0;width:595.3pt;height:841.9pt;z-index:-17690112;mso-position-horizontal-relative:page;mso-position-vertical-relative:page" fillcolor="#006878" stroked="f">
            <w10:wrap anchorx="page" anchory="page"/>
          </v:rect>
        </w:pict>
      </w:r>
      <w:r>
        <w:pict w14:anchorId="4B4F0219">
          <v:group id="_x0000_s1175" style="position:absolute;margin-left:0;margin-top:0;width:595.3pt;height:841.9pt;z-index:-17689600;mso-position-horizontal-relative:page;mso-position-vertical-relative:page" coordsize="11906,16838">
            <v:shape id="_x0000_s1178" style="position:absolute;width:11906;height:16838" coordsize="11906,16838" path="m11906,l,,,16838r110,l11906,8626,11906,xe" fillcolor="#951b81" stroked="f">
              <v:path arrowok="t"/>
            </v:shape>
            <v:shape id="_x0000_s1177" style="position:absolute;width:11906;height:16456" coordsize="11906,16456" o:spt="100" adj="0,,0" path="m9500,12699r-491,l7824,15200r494,l9500,12699xm10604,15200l9706,13306r-314,304l10108,15222r496,-22xm11906,l,,,16456,11906,4646,11906,xe" fillcolor="#bd0e14" stroked="f">
              <v:stroke joinstyle="round"/>
              <v:formulas/>
              <v:path arrowok="t" o:connecttype="segments"/>
            </v:shape>
            <v:shape id="_x0000_s1176" style="position:absolute;left:8431;top:12944;width:2173;height:2089" coordorigin="8431,12944" coordsize="2173,2089" o:spt="100" adj="0,,0" path="m9475,12957r-91,-13l8431,14959r98,l9475,12957xm10604,15033l9829,13399r-51,58l10523,15029r81,4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BC70627" w14:textId="77777777" w:rsidR="0051034B" w:rsidRDefault="0051034B">
      <w:pPr>
        <w:pStyle w:val="BodyText"/>
        <w:rPr>
          <w:rFonts w:ascii="Times New Roman"/>
          <w:sz w:val="20"/>
        </w:rPr>
      </w:pPr>
    </w:p>
    <w:p w14:paraId="5D43D272" w14:textId="77777777" w:rsidR="0051034B" w:rsidRDefault="0051034B">
      <w:pPr>
        <w:pStyle w:val="BodyText"/>
        <w:rPr>
          <w:rFonts w:ascii="Times New Roman"/>
          <w:sz w:val="20"/>
        </w:rPr>
      </w:pPr>
    </w:p>
    <w:p w14:paraId="0DED35CF" w14:textId="77777777" w:rsidR="0051034B" w:rsidRDefault="0051034B">
      <w:pPr>
        <w:pStyle w:val="BodyText"/>
        <w:rPr>
          <w:rFonts w:ascii="Times New Roman"/>
          <w:sz w:val="20"/>
        </w:rPr>
      </w:pPr>
    </w:p>
    <w:p w14:paraId="60360A3C" w14:textId="77777777" w:rsidR="0051034B" w:rsidRDefault="0051034B">
      <w:pPr>
        <w:pStyle w:val="BodyText"/>
        <w:rPr>
          <w:rFonts w:ascii="Times New Roman"/>
          <w:sz w:val="20"/>
        </w:rPr>
      </w:pPr>
    </w:p>
    <w:p w14:paraId="143376F1" w14:textId="77777777" w:rsidR="0051034B" w:rsidRDefault="0051034B">
      <w:pPr>
        <w:pStyle w:val="BodyText"/>
        <w:rPr>
          <w:rFonts w:ascii="Times New Roman"/>
          <w:sz w:val="20"/>
        </w:rPr>
      </w:pPr>
    </w:p>
    <w:p w14:paraId="1566B88C" w14:textId="77777777" w:rsidR="0051034B" w:rsidRDefault="0051034B">
      <w:pPr>
        <w:pStyle w:val="BodyText"/>
        <w:rPr>
          <w:rFonts w:ascii="Times New Roman"/>
          <w:sz w:val="20"/>
        </w:rPr>
      </w:pPr>
    </w:p>
    <w:p w14:paraId="20C280CB" w14:textId="77777777" w:rsidR="0051034B" w:rsidRDefault="0051034B">
      <w:pPr>
        <w:pStyle w:val="BodyText"/>
        <w:rPr>
          <w:rFonts w:ascii="Times New Roman"/>
          <w:sz w:val="20"/>
        </w:rPr>
      </w:pPr>
    </w:p>
    <w:p w14:paraId="60D3AC7C" w14:textId="77777777" w:rsidR="0051034B" w:rsidRDefault="0051034B">
      <w:pPr>
        <w:pStyle w:val="BodyText"/>
        <w:rPr>
          <w:rFonts w:ascii="Times New Roman"/>
          <w:sz w:val="20"/>
        </w:rPr>
      </w:pPr>
    </w:p>
    <w:p w14:paraId="338CE87D" w14:textId="77777777" w:rsidR="0051034B" w:rsidRDefault="0051034B">
      <w:pPr>
        <w:pStyle w:val="BodyText"/>
        <w:spacing w:before="9"/>
        <w:rPr>
          <w:rFonts w:ascii="Times New Roman"/>
          <w:sz w:val="20"/>
        </w:rPr>
      </w:pPr>
    </w:p>
    <w:p w14:paraId="3FBFDC47" w14:textId="77777777" w:rsidR="0051034B" w:rsidRDefault="00C33ECC">
      <w:pPr>
        <w:pStyle w:val="Title"/>
      </w:pPr>
      <w:bookmarkStart w:id="0" w:name="_bookmark0"/>
      <w:bookmarkEnd w:id="0"/>
      <w:r>
        <w:rPr>
          <w:color w:val="FFFFFF"/>
          <w:spacing w:val="-10"/>
          <w:w w:val="95"/>
        </w:rPr>
        <w:t>Queensland</w:t>
      </w:r>
      <w:r>
        <w:rPr>
          <w:color w:val="FFFFFF"/>
          <w:spacing w:val="-39"/>
          <w:w w:val="95"/>
        </w:rPr>
        <w:t xml:space="preserve"> </w:t>
      </w:r>
      <w:r>
        <w:rPr>
          <w:color w:val="FFFFFF"/>
          <w:spacing w:val="-9"/>
          <w:w w:val="95"/>
        </w:rPr>
        <w:t>Advocacy</w:t>
      </w:r>
      <w:r>
        <w:rPr>
          <w:color w:val="FFFFFF"/>
          <w:spacing w:val="-41"/>
          <w:w w:val="95"/>
        </w:rPr>
        <w:t xml:space="preserve"> </w:t>
      </w:r>
      <w:r>
        <w:rPr>
          <w:color w:val="FFFFFF"/>
          <w:spacing w:val="-9"/>
          <w:w w:val="95"/>
        </w:rPr>
        <w:t>Incorporated</w:t>
      </w:r>
      <w:r>
        <w:rPr>
          <w:color w:val="FFFFFF"/>
          <w:spacing w:val="-129"/>
          <w:w w:val="95"/>
        </w:rPr>
        <w:t xml:space="preserve"> </w:t>
      </w:r>
      <w:r>
        <w:rPr>
          <w:color w:val="FFFFFF"/>
          <w:spacing w:val="-8"/>
          <w:w w:val="95"/>
        </w:rPr>
        <w:t>2013-14</w:t>
      </w:r>
      <w:r>
        <w:rPr>
          <w:color w:val="FFFFFF"/>
          <w:spacing w:val="-43"/>
          <w:w w:val="95"/>
        </w:rPr>
        <w:t xml:space="preserve"> </w:t>
      </w:r>
      <w:r>
        <w:rPr>
          <w:color w:val="FFFFFF"/>
          <w:spacing w:val="-8"/>
          <w:w w:val="95"/>
        </w:rPr>
        <w:t>Annual</w:t>
      </w:r>
      <w:r>
        <w:rPr>
          <w:color w:val="FFFFFF"/>
          <w:spacing w:val="-43"/>
          <w:w w:val="95"/>
        </w:rPr>
        <w:t xml:space="preserve"> </w:t>
      </w:r>
      <w:r>
        <w:rPr>
          <w:color w:val="FFFFFF"/>
          <w:spacing w:val="-8"/>
          <w:w w:val="95"/>
        </w:rPr>
        <w:t>Report</w:t>
      </w:r>
    </w:p>
    <w:p w14:paraId="3E72539A" w14:textId="77777777" w:rsidR="0051034B" w:rsidRDefault="0051034B">
      <w:pPr>
        <w:sectPr w:rsidR="0051034B">
          <w:type w:val="continuous"/>
          <w:pgSz w:w="11910" w:h="16850"/>
          <w:pgMar w:top="1600" w:right="300" w:bottom="280" w:left="740" w:header="720" w:footer="720" w:gutter="0"/>
          <w:cols w:space="720"/>
        </w:sectPr>
      </w:pPr>
    </w:p>
    <w:p w14:paraId="42FE238C" w14:textId="77777777" w:rsidR="0051034B" w:rsidRDefault="0051034B">
      <w:pPr>
        <w:pStyle w:val="BodyText"/>
        <w:rPr>
          <w:b/>
          <w:sz w:val="20"/>
        </w:rPr>
      </w:pPr>
    </w:p>
    <w:p w14:paraId="2AA67B37" w14:textId="77777777" w:rsidR="0051034B" w:rsidRDefault="0051034B">
      <w:pPr>
        <w:pStyle w:val="BodyText"/>
        <w:rPr>
          <w:b/>
          <w:sz w:val="20"/>
        </w:rPr>
      </w:pPr>
    </w:p>
    <w:p w14:paraId="4FD1C026" w14:textId="77777777" w:rsidR="0051034B" w:rsidRDefault="0051034B">
      <w:pPr>
        <w:pStyle w:val="BodyText"/>
        <w:rPr>
          <w:b/>
          <w:sz w:val="20"/>
        </w:rPr>
      </w:pPr>
    </w:p>
    <w:p w14:paraId="3CC56379" w14:textId="77777777" w:rsidR="0051034B" w:rsidRDefault="0051034B">
      <w:pPr>
        <w:pStyle w:val="BodyText"/>
        <w:rPr>
          <w:b/>
          <w:sz w:val="20"/>
        </w:rPr>
      </w:pPr>
    </w:p>
    <w:p w14:paraId="7B85E17C" w14:textId="77777777" w:rsidR="0051034B" w:rsidRDefault="0051034B">
      <w:pPr>
        <w:pStyle w:val="BodyText"/>
        <w:rPr>
          <w:b/>
          <w:sz w:val="20"/>
        </w:rPr>
      </w:pPr>
    </w:p>
    <w:p w14:paraId="5A284BA7" w14:textId="77777777" w:rsidR="0051034B" w:rsidRDefault="0051034B">
      <w:pPr>
        <w:pStyle w:val="BodyText"/>
        <w:rPr>
          <w:b/>
          <w:sz w:val="20"/>
        </w:rPr>
      </w:pPr>
    </w:p>
    <w:p w14:paraId="56EB3E60" w14:textId="77777777" w:rsidR="0051034B" w:rsidRDefault="0051034B">
      <w:pPr>
        <w:pStyle w:val="BodyText"/>
        <w:rPr>
          <w:b/>
          <w:sz w:val="20"/>
        </w:rPr>
      </w:pPr>
    </w:p>
    <w:p w14:paraId="19C4DA9E" w14:textId="77777777" w:rsidR="0051034B" w:rsidRDefault="0051034B">
      <w:pPr>
        <w:pStyle w:val="BodyText"/>
        <w:rPr>
          <w:b/>
          <w:sz w:val="20"/>
        </w:rPr>
      </w:pPr>
    </w:p>
    <w:p w14:paraId="3003AEE6" w14:textId="77777777" w:rsidR="0051034B" w:rsidRDefault="0051034B">
      <w:pPr>
        <w:pStyle w:val="BodyText"/>
        <w:rPr>
          <w:b/>
          <w:sz w:val="20"/>
        </w:rPr>
      </w:pPr>
    </w:p>
    <w:p w14:paraId="18597CAF" w14:textId="77777777" w:rsidR="0051034B" w:rsidRDefault="0051034B">
      <w:pPr>
        <w:pStyle w:val="BodyText"/>
        <w:rPr>
          <w:b/>
          <w:sz w:val="20"/>
        </w:rPr>
      </w:pPr>
    </w:p>
    <w:p w14:paraId="3C10F1DB" w14:textId="77777777" w:rsidR="0051034B" w:rsidRDefault="0051034B">
      <w:pPr>
        <w:pStyle w:val="BodyText"/>
        <w:rPr>
          <w:b/>
          <w:sz w:val="20"/>
        </w:rPr>
      </w:pPr>
    </w:p>
    <w:p w14:paraId="711B45CF" w14:textId="77777777" w:rsidR="0051034B" w:rsidRDefault="0051034B">
      <w:pPr>
        <w:pStyle w:val="BodyText"/>
        <w:rPr>
          <w:b/>
          <w:sz w:val="20"/>
        </w:rPr>
      </w:pPr>
    </w:p>
    <w:p w14:paraId="3E51FB94" w14:textId="77777777" w:rsidR="0051034B" w:rsidRDefault="0051034B">
      <w:pPr>
        <w:pStyle w:val="BodyText"/>
        <w:rPr>
          <w:b/>
          <w:sz w:val="20"/>
        </w:rPr>
      </w:pPr>
    </w:p>
    <w:p w14:paraId="6A2D2D76" w14:textId="77777777" w:rsidR="0051034B" w:rsidRDefault="0051034B">
      <w:pPr>
        <w:rPr>
          <w:sz w:val="20"/>
        </w:rPr>
        <w:sectPr w:rsidR="0051034B">
          <w:pgSz w:w="11910" w:h="16850"/>
          <w:pgMar w:top="1600" w:right="300" w:bottom="280" w:left="740" w:header="720" w:footer="720" w:gutter="0"/>
          <w:cols w:space="720"/>
        </w:sectPr>
      </w:pPr>
    </w:p>
    <w:p w14:paraId="6235F9C2" w14:textId="77777777" w:rsidR="0051034B" w:rsidRDefault="0051034B">
      <w:pPr>
        <w:pStyle w:val="BodyText"/>
        <w:spacing w:before="8"/>
        <w:rPr>
          <w:b/>
          <w:sz w:val="20"/>
        </w:rPr>
      </w:pPr>
    </w:p>
    <w:p w14:paraId="4BBB64E9" w14:textId="77777777" w:rsidR="0051034B" w:rsidRDefault="00C33ECC">
      <w:pPr>
        <w:pStyle w:val="BodyText"/>
        <w:spacing w:line="244" w:lineRule="auto"/>
        <w:ind w:left="4480" w:right="-9"/>
      </w:pPr>
      <w:r>
        <w:rPr>
          <w:color w:val="FFFFFF"/>
        </w:rPr>
        <w:t>QAI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stall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‘Sanity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Fair’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58"/>
        </w:rPr>
        <w:t xml:space="preserve"> </w:t>
      </w:r>
      <w:r>
        <w:rPr>
          <w:color w:val="FFFFFF"/>
        </w:rPr>
        <w:t>Mental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Health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Week 2013</w:t>
      </w:r>
    </w:p>
    <w:p w14:paraId="6F1B2BE3" w14:textId="77777777" w:rsidR="0051034B" w:rsidRDefault="00C33ECC">
      <w:pPr>
        <w:pStyle w:val="BodyText"/>
        <w:rPr>
          <w:sz w:val="24"/>
        </w:rPr>
      </w:pPr>
      <w:r>
        <w:br w:type="column"/>
      </w:r>
    </w:p>
    <w:p w14:paraId="006F9D3A" w14:textId="77777777" w:rsidR="0051034B" w:rsidRDefault="0051034B">
      <w:pPr>
        <w:pStyle w:val="BodyText"/>
        <w:spacing w:before="5"/>
        <w:rPr>
          <w:sz w:val="20"/>
        </w:rPr>
      </w:pPr>
    </w:p>
    <w:p w14:paraId="54EF73FD" w14:textId="77777777" w:rsidR="0051034B" w:rsidRDefault="00C33ECC">
      <w:pPr>
        <w:pStyle w:val="BodyText"/>
        <w:spacing w:before="1"/>
        <w:ind w:left="918"/>
      </w:pPr>
      <w:r>
        <w:rPr>
          <w:color w:val="FFFFFF"/>
        </w:rPr>
        <w:t>Queensland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Law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Handbook</w:t>
      </w:r>
    </w:p>
    <w:p w14:paraId="01419A6A" w14:textId="77777777" w:rsidR="0051034B" w:rsidRDefault="0051034B">
      <w:pPr>
        <w:sectPr w:rsidR="0051034B">
          <w:type w:val="continuous"/>
          <w:pgSz w:w="11910" w:h="16850"/>
          <w:pgMar w:top="1600" w:right="300" w:bottom="280" w:left="740" w:header="720" w:footer="720" w:gutter="0"/>
          <w:cols w:num="2" w:space="720" w:equalWidth="0">
            <w:col w:w="7086" w:space="40"/>
            <w:col w:w="3744"/>
          </w:cols>
        </w:sectPr>
      </w:pPr>
    </w:p>
    <w:p w14:paraId="4CCD89DB" w14:textId="77777777" w:rsidR="0051034B" w:rsidRDefault="0051034B">
      <w:pPr>
        <w:pStyle w:val="BodyText"/>
        <w:rPr>
          <w:sz w:val="27"/>
        </w:rPr>
      </w:pPr>
    </w:p>
    <w:p w14:paraId="042E7CFE" w14:textId="77777777" w:rsidR="0051034B" w:rsidRDefault="00C33ECC">
      <w:pPr>
        <w:pStyle w:val="BodyText"/>
        <w:spacing w:before="94"/>
        <w:ind w:left="313"/>
      </w:pPr>
      <w:r>
        <w:rPr>
          <w:color w:val="FFFFFF"/>
        </w:rPr>
        <w:t>Volunteer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Farewell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2013</w:t>
      </w:r>
    </w:p>
    <w:p w14:paraId="067DC078" w14:textId="77777777" w:rsidR="0051034B" w:rsidRDefault="0051034B">
      <w:pPr>
        <w:pStyle w:val="BodyText"/>
        <w:rPr>
          <w:sz w:val="20"/>
        </w:rPr>
      </w:pPr>
    </w:p>
    <w:p w14:paraId="214D64CE" w14:textId="77777777" w:rsidR="0051034B" w:rsidRDefault="0051034B">
      <w:pPr>
        <w:pStyle w:val="BodyText"/>
        <w:rPr>
          <w:sz w:val="20"/>
        </w:rPr>
      </w:pPr>
    </w:p>
    <w:p w14:paraId="312108EE" w14:textId="77777777" w:rsidR="0051034B" w:rsidRDefault="0051034B">
      <w:pPr>
        <w:pStyle w:val="BodyText"/>
        <w:rPr>
          <w:sz w:val="20"/>
        </w:rPr>
      </w:pPr>
    </w:p>
    <w:p w14:paraId="5B6060FC" w14:textId="77777777" w:rsidR="0051034B" w:rsidRDefault="0051034B">
      <w:pPr>
        <w:pStyle w:val="BodyText"/>
        <w:rPr>
          <w:sz w:val="20"/>
        </w:rPr>
      </w:pPr>
    </w:p>
    <w:p w14:paraId="1B758B2D" w14:textId="77777777" w:rsidR="0051034B" w:rsidRDefault="0051034B">
      <w:pPr>
        <w:pStyle w:val="BodyText"/>
        <w:rPr>
          <w:sz w:val="20"/>
        </w:rPr>
      </w:pPr>
    </w:p>
    <w:p w14:paraId="0768F8D8" w14:textId="77777777" w:rsidR="0051034B" w:rsidRDefault="0051034B">
      <w:pPr>
        <w:pStyle w:val="BodyText"/>
        <w:rPr>
          <w:sz w:val="20"/>
        </w:rPr>
      </w:pPr>
    </w:p>
    <w:p w14:paraId="611F327C" w14:textId="77777777" w:rsidR="0051034B" w:rsidRDefault="0051034B">
      <w:pPr>
        <w:pStyle w:val="BodyText"/>
        <w:rPr>
          <w:sz w:val="20"/>
        </w:rPr>
      </w:pPr>
    </w:p>
    <w:p w14:paraId="04E0ABD9" w14:textId="77777777" w:rsidR="0051034B" w:rsidRDefault="0051034B">
      <w:pPr>
        <w:pStyle w:val="BodyText"/>
        <w:rPr>
          <w:sz w:val="20"/>
        </w:rPr>
      </w:pPr>
    </w:p>
    <w:p w14:paraId="3A2D4D6B" w14:textId="77777777" w:rsidR="0051034B" w:rsidRDefault="0051034B">
      <w:pPr>
        <w:pStyle w:val="BodyText"/>
        <w:rPr>
          <w:sz w:val="20"/>
        </w:rPr>
      </w:pPr>
    </w:p>
    <w:p w14:paraId="76FFD470" w14:textId="77777777" w:rsidR="0051034B" w:rsidRDefault="0051034B">
      <w:pPr>
        <w:pStyle w:val="BodyText"/>
        <w:rPr>
          <w:sz w:val="20"/>
        </w:rPr>
      </w:pPr>
    </w:p>
    <w:p w14:paraId="4F85D355" w14:textId="77777777" w:rsidR="0051034B" w:rsidRDefault="0051034B">
      <w:pPr>
        <w:pStyle w:val="BodyText"/>
        <w:rPr>
          <w:sz w:val="20"/>
        </w:rPr>
      </w:pPr>
    </w:p>
    <w:p w14:paraId="5C094D74" w14:textId="77777777" w:rsidR="0051034B" w:rsidRDefault="0051034B">
      <w:pPr>
        <w:pStyle w:val="BodyText"/>
        <w:rPr>
          <w:sz w:val="20"/>
        </w:rPr>
      </w:pPr>
    </w:p>
    <w:p w14:paraId="6BED325B" w14:textId="77777777" w:rsidR="0051034B" w:rsidRDefault="0051034B">
      <w:pPr>
        <w:pStyle w:val="BodyText"/>
        <w:rPr>
          <w:sz w:val="20"/>
        </w:rPr>
      </w:pPr>
    </w:p>
    <w:p w14:paraId="05B1B763" w14:textId="77777777" w:rsidR="0051034B" w:rsidRDefault="0051034B">
      <w:pPr>
        <w:pStyle w:val="BodyText"/>
        <w:rPr>
          <w:sz w:val="20"/>
        </w:rPr>
      </w:pPr>
    </w:p>
    <w:p w14:paraId="0DD4FADA" w14:textId="77777777" w:rsidR="0051034B" w:rsidRDefault="0051034B">
      <w:pPr>
        <w:pStyle w:val="BodyText"/>
        <w:rPr>
          <w:sz w:val="20"/>
        </w:rPr>
      </w:pPr>
    </w:p>
    <w:p w14:paraId="3EA84547" w14:textId="77777777" w:rsidR="0051034B" w:rsidRDefault="0051034B">
      <w:pPr>
        <w:pStyle w:val="BodyText"/>
        <w:spacing w:before="5"/>
        <w:rPr>
          <w:sz w:val="24"/>
        </w:rPr>
      </w:pPr>
    </w:p>
    <w:p w14:paraId="58768497" w14:textId="77777777" w:rsidR="0051034B" w:rsidRDefault="0051034B">
      <w:pPr>
        <w:rPr>
          <w:sz w:val="24"/>
        </w:rPr>
        <w:sectPr w:rsidR="0051034B">
          <w:type w:val="continuous"/>
          <w:pgSz w:w="11910" w:h="16850"/>
          <w:pgMar w:top="1600" w:right="300" w:bottom="280" w:left="740" w:header="720" w:footer="720" w:gutter="0"/>
          <w:cols w:space="720"/>
        </w:sectPr>
      </w:pPr>
    </w:p>
    <w:p w14:paraId="55C97FDA" w14:textId="77777777" w:rsidR="0051034B" w:rsidRDefault="00C33ECC">
      <w:pPr>
        <w:pStyle w:val="BodyText"/>
        <w:spacing w:before="147"/>
        <w:ind w:left="1268"/>
      </w:pPr>
      <w:r>
        <w:rPr>
          <w:color w:val="FFFFFF"/>
        </w:rPr>
        <w:t>Centre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Excellence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Symposium</w:t>
      </w:r>
    </w:p>
    <w:p w14:paraId="2E3AB6B9" w14:textId="77777777" w:rsidR="0051034B" w:rsidRDefault="00C33ECC">
      <w:pPr>
        <w:pStyle w:val="BodyText"/>
        <w:spacing w:before="94" w:line="244" w:lineRule="auto"/>
        <w:ind w:left="2557" w:right="1282" w:hanging="1289"/>
      </w:pPr>
      <w:r>
        <w:br w:type="column"/>
      </w:r>
      <w:r>
        <w:rPr>
          <w:color w:val="FFFFFF"/>
        </w:rPr>
        <w:t>Renaissance Now, Or? DVD and</w:t>
      </w:r>
      <w:r>
        <w:rPr>
          <w:color w:val="FFFFFF"/>
          <w:spacing w:val="-59"/>
        </w:rPr>
        <w:t xml:space="preserve"> </w:t>
      </w:r>
      <w:r>
        <w:rPr>
          <w:color w:val="FFFFFF"/>
        </w:rPr>
        <w:t>Forum</w:t>
      </w:r>
    </w:p>
    <w:p w14:paraId="1D809999" w14:textId="77777777" w:rsidR="0051034B" w:rsidRDefault="0051034B">
      <w:pPr>
        <w:spacing w:line="244" w:lineRule="auto"/>
        <w:sectPr w:rsidR="0051034B">
          <w:type w:val="continuous"/>
          <w:pgSz w:w="11910" w:h="16850"/>
          <w:pgMar w:top="1600" w:right="300" w:bottom="280" w:left="740" w:header="720" w:footer="720" w:gutter="0"/>
          <w:cols w:num="2" w:space="720" w:equalWidth="0">
            <w:col w:w="4550" w:space="534"/>
            <w:col w:w="5786"/>
          </w:cols>
        </w:sectPr>
      </w:pPr>
    </w:p>
    <w:p w14:paraId="69913382" w14:textId="77777777" w:rsidR="0051034B" w:rsidRDefault="00C33ECC">
      <w:pPr>
        <w:pStyle w:val="BodyText"/>
        <w:rPr>
          <w:sz w:val="20"/>
        </w:rPr>
      </w:pPr>
      <w:r>
        <w:pict w14:anchorId="311052B3">
          <v:rect id="_x0000_s1174" style="position:absolute;margin-left:0;margin-top:0;width:594.55pt;height:841.9pt;z-index:-17689088;mso-position-horizontal-relative:page;mso-position-vertical-relative:page" fillcolor="#006878" stroked="f">
            <w10:wrap anchorx="page" anchory="page"/>
          </v:rect>
        </w:pict>
      </w:r>
      <w:r>
        <w:pict w14:anchorId="5A4159CB">
          <v:group id="_x0000_s1164" style="position:absolute;margin-left:0;margin-top:0;width:594.95pt;height:841.9pt;z-index:-17688576;mso-position-horizontal-relative:page;mso-position-vertical-relative:page" coordsize="11899,16838">
            <v:shape id="_x0000_s1173" style="position:absolute;width:11899;height:16838" coordsize="11899,16838" path="m11899,l,,,8641r11775,8197l11899,16838,11899,xe" fillcolor="#951b81" stroked="f">
              <v:path arrowok="t"/>
            </v:shape>
            <v:shape id="_x0000_s1172" style="position:absolute;width:11899;height:16470" coordsize="11899,16470" path="m11899,l,,,4667,11899,16470,11899,xe" fillcolor="#bd0d14" stroked="f">
              <v:path arrowok="t"/>
            </v:shape>
            <v:shape id="_x0000_s1171" style="position:absolute;left:842;top:13182;width:2781;height:2522" coordorigin="843,13182" coordsize="2781,2522" o:spt="100" adj="0,,0" path="m2520,13182r-491,l843,15682r494,l2520,13182xm3624,15682l2726,13788r-314,304l3128,15704r496,-22xe" fillcolor="#bd0e14" stroked="f">
              <v:stroke joinstyle="round"/>
              <v:formulas/>
              <v:path arrowok="t" o:connecttype="segments"/>
            </v:shape>
            <v:shape id="_x0000_s1170" style="position:absolute;left:1450;top:13426;width:2173;height:2089" coordorigin="1451,13426" coordsize="2173,2089" o:spt="100" adj="0,,0" path="m2495,13440r-91,-14l1451,15442r97,l2495,13440xm3624,15515l2849,13881r-52,58l3543,15512r81,3xe" fillcolor="#1d1d1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4730;top:1761;width:3440;height:2745">
              <v:imagedata r:id="rId7" o:title=""/>
            </v:shape>
            <v:shape id="_x0000_s1168" type="#_x0000_t75" style="position:absolute;left:551;top:933;width:3495;height:4659">
              <v:imagedata r:id="rId8" o:title=""/>
            </v:shape>
            <v:shape id="_x0000_s1167" type="#_x0000_t75" style="position:absolute;left:1757;top:7040;width:3845;height:2610">
              <v:imagedata r:id="rId9" o:title=""/>
            </v:shape>
            <v:shape id="_x0000_s1166" type="#_x0000_t75" style="position:absolute;left:6978;top:7042;width:3454;height:2580">
              <v:imagedata r:id="rId10" o:title=""/>
            </v:shape>
            <v:shape id="_x0000_s1165" type="#_x0000_t75" style="position:absolute;left:9020;top:1838;width:1960;height:2697">
              <v:imagedata r:id="rId11" o:title=""/>
            </v:shape>
            <w10:wrap anchorx="page" anchory="page"/>
          </v:group>
        </w:pict>
      </w:r>
    </w:p>
    <w:p w14:paraId="0271F386" w14:textId="77777777" w:rsidR="0051034B" w:rsidRDefault="0051034B">
      <w:pPr>
        <w:pStyle w:val="BodyText"/>
        <w:rPr>
          <w:sz w:val="20"/>
        </w:rPr>
      </w:pPr>
    </w:p>
    <w:p w14:paraId="6898015E" w14:textId="77777777" w:rsidR="0051034B" w:rsidRDefault="0051034B">
      <w:pPr>
        <w:pStyle w:val="BodyText"/>
        <w:rPr>
          <w:sz w:val="20"/>
        </w:rPr>
      </w:pPr>
    </w:p>
    <w:p w14:paraId="2A795B01" w14:textId="77777777" w:rsidR="0051034B" w:rsidRDefault="0051034B">
      <w:pPr>
        <w:pStyle w:val="BodyText"/>
        <w:rPr>
          <w:sz w:val="20"/>
        </w:rPr>
      </w:pPr>
    </w:p>
    <w:p w14:paraId="0CA4F668" w14:textId="77777777" w:rsidR="0051034B" w:rsidRDefault="0051034B">
      <w:pPr>
        <w:pStyle w:val="BodyText"/>
        <w:rPr>
          <w:sz w:val="20"/>
        </w:rPr>
      </w:pPr>
    </w:p>
    <w:p w14:paraId="2F8D9A5F" w14:textId="77777777" w:rsidR="0051034B" w:rsidRDefault="0051034B">
      <w:pPr>
        <w:pStyle w:val="BodyText"/>
        <w:rPr>
          <w:sz w:val="20"/>
        </w:rPr>
      </w:pPr>
    </w:p>
    <w:p w14:paraId="6667F6E4" w14:textId="77777777" w:rsidR="0051034B" w:rsidRDefault="0051034B">
      <w:pPr>
        <w:pStyle w:val="BodyText"/>
        <w:rPr>
          <w:sz w:val="20"/>
        </w:rPr>
      </w:pPr>
    </w:p>
    <w:p w14:paraId="3D777480" w14:textId="77777777" w:rsidR="0051034B" w:rsidRDefault="0051034B">
      <w:pPr>
        <w:pStyle w:val="BodyText"/>
        <w:rPr>
          <w:sz w:val="20"/>
        </w:rPr>
      </w:pPr>
    </w:p>
    <w:p w14:paraId="2ABD2D04" w14:textId="77777777" w:rsidR="0051034B" w:rsidRDefault="0051034B">
      <w:pPr>
        <w:pStyle w:val="BodyText"/>
        <w:rPr>
          <w:sz w:val="20"/>
        </w:rPr>
      </w:pPr>
    </w:p>
    <w:p w14:paraId="3674B61D" w14:textId="77777777" w:rsidR="0051034B" w:rsidRDefault="0051034B">
      <w:pPr>
        <w:pStyle w:val="BodyText"/>
        <w:rPr>
          <w:sz w:val="20"/>
        </w:rPr>
      </w:pPr>
    </w:p>
    <w:p w14:paraId="367B5133" w14:textId="77777777" w:rsidR="0051034B" w:rsidRDefault="0051034B">
      <w:pPr>
        <w:pStyle w:val="BodyText"/>
        <w:rPr>
          <w:sz w:val="20"/>
        </w:rPr>
      </w:pPr>
    </w:p>
    <w:p w14:paraId="33E6E320" w14:textId="77777777" w:rsidR="0051034B" w:rsidRDefault="0051034B">
      <w:pPr>
        <w:pStyle w:val="BodyText"/>
        <w:spacing w:before="7"/>
        <w:rPr>
          <w:sz w:val="21"/>
        </w:rPr>
      </w:pPr>
    </w:p>
    <w:p w14:paraId="3BA4150C" w14:textId="77777777" w:rsidR="0051034B" w:rsidRDefault="00C33ECC">
      <w:pPr>
        <w:ind w:left="3340"/>
        <w:rPr>
          <w:b/>
          <w:sz w:val="20"/>
        </w:rPr>
      </w:pPr>
      <w:r>
        <w:rPr>
          <w:b/>
          <w:color w:val="FFFFFF"/>
          <w:spacing w:val="-9"/>
          <w:sz w:val="20"/>
        </w:rPr>
        <w:t>Queensland</w:t>
      </w:r>
      <w:r>
        <w:rPr>
          <w:b/>
          <w:color w:val="FFFFFF"/>
          <w:spacing w:val="-24"/>
          <w:sz w:val="20"/>
        </w:rPr>
        <w:t xml:space="preserve"> </w:t>
      </w:r>
      <w:r>
        <w:rPr>
          <w:b/>
          <w:color w:val="FFFFFF"/>
          <w:spacing w:val="-9"/>
          <w:sz w:val="20"/>
        </w:rPr>
        <w:t>Advocacy</w:t>
      </w:r>
      <w:r>
        <w:rPr>
          <w:b/>
          <w:color w:val="FFFFFF"/>
          <w:spacing w:val="-23"/>
          <w:sz w:val="20"/>
        </w:rPr>
        <w:t xml:space="preserve"> </w:t>
      </w:r>
      <w:r>
        <w:rPr>
          <w:b/>
          <w:color w:val="FFFFFF"/>
          <w:spacing w:val="-8"/>
          <w:sz w:val="20"/>
        </w:rPr>
        <w:t>Incorporated</w:t>
      </w:r>
    </w:p>
    <w:p w14:paraId="20C83FB5" w14:textId="77777777" w:rsidR="0051034B" w:rsidRDefault="00C33ECC">
      <w:pPr>
        <w:spacing w:before="3" w:line="229" w:lineRule="exact"/>
        <w:ind w:left="3340"/>
        <w:rPr>
          <w:sz w:val="20"/>
        </w:rPr>
      </w:pPr>
      <w:r>
        <w:rPr>
          <w:color w:val="FFFFFF"/>
          <w:spacing w:val="-9"/>
          <w:sz w:val="20"/>
        </w:rPr>
        <w:t>2nd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Floor,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South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9"/>
          <w:sz w:val="20"/>
        </w:rPr>
        <w:t>Central</w:t>
      </w:r>
    </w:p>
    <w:p w14:paraId="3D40CE22" w14:textId="77777777" w:rsidR="0051034B" w:rsidRDefault="00C33ECC">
      <w:pPr>
        <w:ind w:left="3340" w:right="4691" w:hanging="1"/>
        <w:rPr>
          <w:sz w:val="20"/>
        </w:rPr>
      </w:pPr>
      <w:r>
        <w:rPr>
          <w:color w:val="FFFFFF"/>
          <w:spacing w:val="-9"/>
          <w:sz w:val="20"/>
        </w:rPr>
        <w:t>43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Peel</w:t>
      </w:r>
      <w:r>
        <w:rPr>
          <w:color w:val="FFFFFF"/>
          <w:spacing w:val="-21"/>
          <w:sz w:val="20"/>
        </w:rPr>
        <w:t xml:space="preserve"> </w:t>
      </w:r>
      <w:r>
        <w:rPr>
          <w:color w:val="FFFFFF"/>
          <w:spacing w:val="-9"/>
          <w:sz w:val="20"/>
        </w:rPr>
        <w:t>Street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8"/>
          <w:sz w:val="20"/>
        </w:rPr>
        <w:t>(Cnr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8"/>
          <w:sz w:val="20"/>
        </w:rPr>
        <w:t>Merivale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Street)</w:t>
      </w:r>
      <w:r>
        <w:rPr>
          <w:color w:val="FFFFFF"/>
          <w:spacing w:val="-52"/>
          <w:sz w:val="20"/>
        </w:rPr>
        <w:t xml:space="preserve"> </w:t>
      </w:r>
      <w:r>
        <w:rPr>
          <w:color w:val="FFFFFF"/>
          <w:spacing w:val="-3"/>
          <w:w w:val="95"/>
          <w:sz w:val="20"/>
        </w:rPr>
        <w:t>BRISBANE</w:t>
      </w:r>
      <w:r>
        <w:rPr>
          <w:color w:val="FFFFFF"/>
          <w:spacing w:val="-19"/>
          <w:w w:val="95"/>
          <w:sz w:val="20"/>
        </w:rPr>
        <w:t xml:space="preserve"> </w:t>
      </w:r>
      <w:r>
        <w:rPr>
          <w:color w:val="FFFFFF"/>
          <w:spacing w:val="-2"/>
          <w:w w:val="95"/>
          <w:sz w:val="20"/>
        </w:rPr>
        <w:t>QLD</w:t>
      </w:r>
      <w:r>
        <w:rPr>
          <w:color w:val="FFFFFF"/>
          <w:spacing w:val="-17"/>
          <w:w w:val="95"/>
          <w:sz w:val="20"/>
        </w:rPr>
        <w:t xml:space="preserve"> </w:t>
      </w:r>
      <w:r>
        <w:rPr>
          <w:color w:val="FFFFFF"/>
          <w:spacing w:val="-2"/>
          <w:w w:val="95"/>
          <w:sz w:val="20"/>
        </w:rPr>
        <w:t>4101</w:t>
      </w:r>
    </w:p>
    <w:p w14:paraId="7A30BDD9" w14:textId="77777777" w:rsidR="0051034B" w:rsidRDefault="0051034B">
      <w:pPr>
        <w:pStyle w:val="BodyText"/>
      </w:pPr>
    </w:p>
    <w:p w14:paraId="3AF02352" w14:textId="77777777" w:rsidR="0051034B" w:rsidRDefault="0051034B">
      <w:pPr>
        <w:pStyle w:val="BodyText"/>
        <w:spacing w:before="1"/>
        <w:rPr>
          <w:sz w:val="18"/>
        </w:rPr>
      </w:pPr>
    </w:p>
    <w:p w14:paraId="2987D370" w14:textId="77777777" w:rsidR="0051034B" w:rsidRDefault="00C33ECC">
      <w:pPr>
        <w:tabs>
          <w:tab w:val="left" w:pos="851"/>
        </w:tabs>
        <w:ind w:right="5450"/>
        <w:jc w:val="right"/>
        <w:rPr>
          <w:sz w:val="20"/>
        </w:rPr>
      </w:pPr>
      <w:r>
        <w:rPr>
          <w:color w:val="FFFFFF"/>
          <w:sz w:val="20"/>
        </w:rPr>
        <w:t>Phone</w:t>
      </w:r>
      <w:r>
        <w:rPr>
          <w:color w:val="FFFFFF"/>
          <w:sz w:val="20"/>
        </w:rPr>
        <w:tab/>
        <w:t>07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4200</w:t>
      </w:r>
    </w:p>
    <w:p w14:paraId="5AC73093" w14:textId="77777777" w:rsidR="0051034B" w:rsidRDefault="00C33ECC">
      <w:pPr>
        <w:spacing w:line="229" w:lineRule="exact"/>
        <w:ind w:right="5450"/>
        <w:jc w:val="right"/>
        <w:rPr>
          <w:sz w:val="20"/>
        </w:rPr>
      </w:pPr>
      <w:r>
        <w:rPr>
          <w:color w:val="FFFFFF"/>
          <w:sz w:val="20"/>
        </w:rPr>
        <w:t>1300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130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582</w:t>
      </w:r>
    </w:p>
    <w:p w14:paraId="269F5CC8" w14:textId="77777777" w:rsidR="0051034B" w:rsidRDefault="00C33ECC">
      <w:pPr>
        <w:tabs>
          <w:tab w:val="right" w:pos="5413"/>
        </w:tabs>
        <w:spacing w:line="229" w:lineRule="exact"/>
        <w:ind w:left="3340"/>
        <w:rPr>
          <w:sz w:val="20"/>
        </w:rPr>
      </w:pPr>
      <w:r>
        <w:rPr>
          <w:color w:val="FFFFFF"/>
          <w:sz w:val="20"/>
        </w:rPr>
        <w:t>Fax</w:t>
      </w:r>
      <w:r>
        <w:rPr>
          <w:color w:val="FFFFFF"/>
          <w:sz w:val="20"/>
        </w:rPr>
        <w:tab/>
        <w:t>07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4220</w:t>
      </w:r>
    </w:p>
    <w:p w14:paraId="4AB73547" w14:textId="77777777" w:rsidR="0051034B" w:rsidRDefault="00C33ECC">
      <w:pPr>
        <w:tabs>
          <w:tab w:val="left" w:pos="4192"/>
        </w:tabs>
        <w:spacing w:before="1"/>
        <w:ind w:left="3340" w:right="5297"/>
        <w:rPr>
          <w:sz w:val="20"/>
        </w:rPr>
      </w:pPr>
      <w:r>
        <w:rPr>
          <w:color w:val="FFFFFF"/>
          <w:sz w:val="20"/>
        </w:rPr>
        <w:t>Email</w:t>
      </w:r>
      <w:r>
        <w:rPr>
          <w:color w:val="FFFFFF"/>
          <w:sz w:val="20"/>
        </w:rPr>
        <w:tab/>
      </w:r>
      <w:hyperlink r:id="rId12">
        <w:r>
          <w:rPr>
            <w:color w:val="FFFFFF"/>
            <w:sz w:val="20"/>
          </w:rPr>
          <w:t>qai@qai.org.au</w:t>
        </w:r>
      </w:hyperlink>
      <w:r>
        <w:rPr>
          <w:color w:val="FFFFFF"/>
          <w:spacing w:val="-53"/>
          <w:sz w:val="20"/>
        </w:rPr>
        <w:t xml:space="preserve"> </w:t>
      </w:r>
      <w:r>
        <w:rPr>
          <w:color w:val="FFFFFF"/>
          <w:sz w:val="20"/>
        </w:rPr>
        <w:t>Internet</w:t>
      </w:r>
      <w:r>
        <w:rPr>
          <w:color w:val="FFFFFF"/>
          <w:spacing w:val="50"/>
          <w:sz w:val="20"/>
        </w:rPr>
        <w:t xml:space="preserve"> </w:t>
      </w:r>
      <w:hyperlink r:id="rId13">
        <w:r>
          <w:rPr>
            <w:color w:val="FFFFFF"/>
            <w:sz w:val="20"/>
          </w:rPr>
          <w:t>www.qai.org.au</w:t>
        </w:r>
      </w:hyperlink>
    </w:p>
    <w:p w14:paraId="7183CFB7" w14:textId="77777777" w:rsidR="0051034B" w:rsidRDefault="0051034B">
      <w:pPr>
        <w:rPr>
          <w:sz w:val="20"/>
        </w:rPr>
        <w:sectPr w:rsidR="0051034B">
          <w:type w:val="continuous"/>
          <w:pgSz w:w="11910" w:h="16850"/>
          <w:pgMar w:top="1600" w:right="300" w:bottom="280" w:left="740" w:header="720" w:footer="720" w:gutter="0"/>
          <w:cols w:space="720"/>
        </w:sectPr>
      </w:pPr>
    </w:p>
    <w:p w14:paraId="68C48109" w14:textId="77777777" w:rsidR="0051034B" w:rsidRDefault="00C33ECC">
      <w:pPr>
        <w:pStyle w:val="Heading1"/>
        <w:spacing w:before="56" w:line="343" w:lineRule="auto"/>
        <w:ind w:right="6194"/>
        <w:rPr>
          <w:rFonts w:ascii="Times New Roman"/>
        </w:rPr>
      </w:pPr>
      <w:r>
        <w:lastRenderedPageBreak/>
        <w:pict w14:anchorId="181EA680">
          <v:rect id="_x0000_s1163" style="position:absolute;left:0;text-align:left;margin-left:69.5pt;margin-top:63.35pt;width:456.5pt;height:1.45pt;z-index:-17687552;mso-position-horizontal-relative:page" fillcolor="#c00000" stroked="f">
            <w10:wrap anchorx="page"/>
          </v:rect>
        </w:pict>
      </w:r>
      <w:r>
        <w:pict w14:anchorId="6AE64999"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69.5pt;margin-top:64.05pt;width:425.4pt;height:184.1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0"/>
                    <w:gridCol w:w="3668"/>
                    <w:gridCol w:w="1502"/>
                  </w:tblGrid>
                  <w:tr w:rsidR="0051034B" w14:paraId="075F65A0" w14:textId="77777777">
                    <w:trPr>
                      <w:trHeight w:val="577"/>
                    </w:trPr>
                    <w:tc>
                      <w:tcPr>
                        <w:tcW w:w="7008" w:type="dxa"/>
                        <w:gridSpan w:val="2"/>
                      </w:tcPr>
                      <w:p w14:paraId="4D3A7BC5" w14:textId="77777777" w:rsidR="0051034B" w:rsidRDefault="0051034B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14:paraId="57AB0351" w14:textId="77777777" w:rsidR="0051034B" w:rsidRDefault="00C33ECC">
                        <w:pPr>
                          <w:pStyle w:val="TableParagraph"/>
                          <w:spacing w:before="1" w:line="253" w:lineRule="exact"/>
                          <w:ind w:left="3093" w:right="29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1859C"/>
                          </w:rPr>
                          <w:t>Contents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56AB1098" w14:textId="77777777" w:rsidR="0051034B" w:rsidRDefault="0051034B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14:paraId="7BA86CB5" w14:textId="77777777" w:rsidR="0051034B" w:rsidRDefault="00C33ECC">
                        <w:pPr>
                          <w:pStyle w:val="TableParagraph"/>
                          <w:spacing w:before="1" w:line="253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1859C"/>
                          </w:rPr>
                          <w:t>Page</w:t>
                        </w:r>
                        <w:r>
                          <w:rPr>
                            <w:b/>
                            <w:color w:val="31859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31859C"/>
                          </w:rPr>
                          <w:t>No.</w:t>
                        </w:r>
                      </w:p>
                    </w:tc>
                  </w:tr>
                  <w:tr w:rsidR="0051034B" w14:paraId="4B603B22" w14:textId="77777777">
                    <w:trPr>
                      <w:trHeight w:val="284"/>
                    </w:trPr>
                    <w:tc>
                      <w:tcPr>
                        <w:tcW w:w="3340" w:type="dxa"/>
                      </w:tcPr>
                      <w:p w14:paraId="71CA66FD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Introduction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7CDDFD21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 w14:paraId="6B44D9B1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51034B" w14:paraId="0B50CAD0" w14:textId="77777777">
                    <w:trPr>
                      <w:trHeight w:val="283"/>
                    </w:trPr>
                    <w:tc>
                      <w:tcPr>
                        <w:tcW w:w="3340" w:type="dxa"/>
                      </w:tcPr>
                      <w:p w14:paraId="45C96D7B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President’s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Report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5B79D143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Byron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Albury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6B5DDF6A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51034B" w14:paraId="3FFE0CD1" w14:textId="77777777">
                    <w:trPr>
                      <w:trHeight w:val="284"/>
                    </w:trPr>
                    <w:tc>
                      <w:tcPr>
                        <w:tcW w:w="3340" w:type="dxa"/>
                      </w:tcPr>
                      <w:p w14:paraId="35815738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Treasurer’s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Report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3DFBC806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Meriel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Stanger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7F356F5C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51034B" w14:paraId="09BC8A78" w14:textId="77777777">
                    <w:trPr>
                      <w:trHeight w:val="284"/>
                    </w:trPr>
                    <w:tc>
                      <w:tcPr>
                        <w:tcW w:w="3340" w:type="dxa"/>
                      </w:tcPr>
                      <w:p w14:paraId="103E7316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Director’s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Report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46D1DF92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Michelle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O’Flynn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7C7AAFF0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</w:tr>
                  <w:tr w:rsidR="0051034B" w14:paraId="54105DB5" w14:textId="77777777">
                    <w:trPr>
                      <w:trHeight w:val="283"/>
                    </w:trPr>
                    <w:tc>
                      <w:tcPr>
                        <w:tcW w:w="3340" w:type="dxa"/>
                      </w:tcPr>
                      <w:p w14:paraId="2118CFDF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Systems Advocacy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4FEB7348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Emma Phillips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16B25FC2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51034B" w14:paraId="7383131C" w14:textId="77777777">
                    <w:trPr>
                      <w:trHeight w:val="284"/>
                    </w:trPr>
                    <w:tc>
                      <w:tcPr>
                        <w:tcW w:w="3340" w:type="dxa"/>
                      </w:tcPr>
                      <w:p w14:paraId="12E7C67E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Systems Advocacy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60B68C2A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Nick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Collyer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562C1088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</w:tr>
                  <w:tr w:rsidR="0051034B" w14:paraId="3D7595C4" w14:textId="77777777">
                    <w:trPr>
                      <w:trHeight w:val="284"/>
                    </w:trPr>
                    <w:tc>
                      <w:tcPr>
                        <w:tcW w:w="3340" w:type="dxa"/>
                      </w:tcPr>
                      <w:p w14:paraId="068113FC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Principal Solicitor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20E852EF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Rebekah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Leong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0BC270FF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</w:tr>
                  <w:tr w:rsidR="0051034B" w14:paraId="28080020" w14:textId="77777777">
                    <w:trPr>
                      <w:trHeight w:val="283"/>
                    </w:trPr>
                    <w:tc>
                      <w:tcPr>
                        <w:tcW w:w="3340" w:type="dxa"/>
                      </w:tcPr>
                      <w:p w14:paraId="62FF63B5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Mental Health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7AA0F8FB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Julie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Hearnden,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Roba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Rayan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0C7CBA69" w14:textId="77777777" w:rsidR="0051034B" w:rsidRDefault="00C33ECC">
                        <w:pPr>
                          <w:pStyle w:val="TableParagraph"/>
                          <w:spacing w:before="11" w:line="251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51034B" w14:paraId="6E53C720" w14:textId="77777777">
                    <w:trPr>
                      <w:trHeight w:val="284"/>
                    </w:trPr>
                    <w:tc>
                      <w:tcPr>
                        <w:tcW w:w="3340" w:type="dxa"/>
                      </w:tcPr>
                      <w:p w14:paraId="55F98505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Human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Rights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Legal Service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6070EFE6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David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Manwaring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67B037A6" w14:textId="77777777" w:rsidR="0051034B" w:rsidRDefault="00C33ECC">
                        <w:pPr>
                          <w:pStyle w:val="TableParagraph"/>
                          <w:spacing w:before="11" w:line="253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</w:tr>
                  <w:tr w:rsidR="0051034B" w14:paraId="2303D13F" w14:textId="77777777">
                    <w:trPr>
                      <w:trHeight w:val="284"/>
                    </w:trPr>
                    <w:tc>
                      <w:tcPr>
                        <w:tcW w:w="3340" w:type="dxa"/>
                      </w:tcPr>
                      <w:p w14:paraId="1F0AFF14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Justice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Support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Program</w:t>
                        </w:r>
                      </w:p>
                    </w:tc>
                    <w:tc>
                      <w:tcPr>
                        <w:tcW w:w="3668" w:type="dxa"/>
                      </w:tcPr>
                      <w:p w14:paraId="03E85DD6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3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Elizabeth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Francis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04649DBB" w14:textId="77777777" w:rsidR="0051034B" w:rsidRDefault="00C33ECC">
                        <w:pPr>
                          <w:pStyle w:val="TableParagraph"/>
                          <w:spacing w:before="13" w:line="251" w:lineRule="exact"/>
                          <w:ind w:left="3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</w:tr>
                  <w:tr w:rsidR="0051034B" w14:paraId="2AB317CD" w14:textId="77777777">
                    <w:trPr>
                      <w:trHeight w:val="264"/>
                    </w:trPr>
                    <w:tc>
                      <w:tcPr>
                        <w:tcW w:w="7008" w:type="dxa"/>
                        <w:gridSpan w:val="2"/>
                      </w:tcPr>
                      <w:p w14:paraId="647F2E35" w14:textId="77777777" w:rsidR="0051034B" w:rsidRDefault="00C33ECC">
                        <w:pPr>
                          <w:pStyle w:val="TableParagraph"/>
                          <w:spacing w:before="11" w:line="233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Attachment: Audited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Financial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Reports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2013-2014</w:t>
                        </w:r>
                      </w:p>
                    </w:tc>
                    <w:tc>
                      <w:tcPr>
                        <w:tcW w:w="1502" w:type="dxa"/>
                      </w:tcPr>
                      <w:p w14:paraId="7E1C9CAA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3A4D8A2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1F497D"/>
        </w:rPr>
        <w:t>Contents, Management</w:t>
      </w:r>
      <w:r>
        <w:rPr>
          <w:rFonts w:ascii="Times New Roman"/>
          <w:color w:val="1F497D"/>
          <w:spacing w:val="-97"/>
        </w:rPr>
        <w:t xml:space="preserve"> </w:t>
      </w:r>
      <w:bookmarkStart w:id="1" w:name="Committee_&amp;_Staff"/>
      <w:bookmarkEnd w:id="1"/>
      <w:r>
        <w:rPr>
          <w:rFonts w:ascii="Times New Roman"/>
          <w:color w:val="1F497D"/>
        </w:rPr>
        <w:t>Committee</w:t>
      </w:r>
      <w:r>
        <w:rPr>
          <w:rFonts w:ascii="Times New Roman"/>
          <w:color w:val="1F497D"/>
          <w:spacing w:val="2"/>
        </w:rPr>
        <w:t xml:space="preserve"> </w:t>
      </w:r>
      <w:r>
        <w:rPr>
          <w:rFonts w:ascii="Times New Roman"/>
          <w:color w:val="1F497D"/>
        </w:rPr>
        <w:t>&amp;</w:t>
      </w:r>
      <w:r>
        <w:rPr>
          <w:rFonts w:ascii="Times New Roman"/>
          <w:color w:val="1F497D"/>
          <w:spacing w:val="2"/>
        </w:rPr>
        <w:t xml:space="preserve"> </w:t>
      </w:r>
      <w:r>
        <w:rPr>
          <w:rFonts w:ascii="Times New Roman"/>
          <w:color w:val="1F497D"/>
        </w:rPr>
        <w:t>Staff</w:t>
      </w:r>
    </w:p>
    <w:p w14:paraId="5597234A" w14:textId="77777777" w:rsidR="0051034B" w:rsidRDefault="0051034B">
      <w:pPr>
        <w:pStyle w:val="BodyText"/>
        <w:rPr>
          <w:rFonts w:ascii="Times New Roman"/>
          <w:b/>
          <w:sz w:val="44"/>
        </w:rPr>
      </w:pPr>
    </w:p>
    <w:p w14:paraId="2231B2BD" w14:textId="77777777" w:rsidR="0051034B" w:rsidRDefault="0051034B">
      <w:pPr>
        <w:pStyle w:val="BodyText"/>
        <w:rPr>
          <w:rFonts w:ascii="Times New Roman"/>
          <w:b/>
          <w:sz w:val="44"/>
        </w:rPr>
      </w:pPr>
    </w:p>
    <w:p w14:paraId="67A2C2DE" w14:textId="77777777" w:rsidR="0051034B" w:rsidRDefault="0051034B">
      <w:pPr>
        <w:pStyle w:val="BodyText"/>
        <w:rPr>
          <w:rFonts w:ascii="Times New Roman"/>
          <w:b/>
          <w:sz w:val="44"/>
        </w:rPr>
      </w:pPr>
    </w:p>
    <w:p w14:paraId="6A1AA00E" w14:textId="77777777" w:rsidR="0051034B" w:rsidRDefault="0051034B">
      <w:pPr>
        <w:pStyle w:val="BodyText"/>
        <w:rPr>
          <w:rFonts w:ascii="Times New Roman"/>
          <w:b/>
          <w:sz w:val="44"/>
        </w:rPr>
      </w:pPr>
    </w:p>
    <w:p w14:paraId="1A7B1806" w14:textId="77777777" w:rsidR="0051034B" w:rsidRDefault="0051034B">
      <w:pPr>
        <w:pStyle w:val="BodyText"/>
        <w:rPr>
          <w:rFonts w:ascii="Times New Roman"/>
          <w:b/>
          <w:sz w:val="44"/>
        </w:rPr>
      </w:pPr>
    </w:p>
    <w:p w14:paraId="7F5556F9" w14:textId="77777777" w:rsidR="0051034B" w:rsidRDefault="0051034B">
      <w:pPr>
        <w:pStyle w:val="BodyText"/>
        <w:rPr>
          <w:rFonts w:ascii="Times New Roman"/>
          <w:b/>
          <w:sz w:val="44"/>
        </w:rPr>
      </w:pPr>
    </w:p>
    <w:p w14:paraId="07F68286" w14:textId="77777777" w:rsidR="0051034B" w:rsidRDefault="0051034B">
      <w:pPr>
        <w:pStyle w:val="BodyText"/>
        <w:rPr>
          <w:rFonts w:ascii="Times New Roman"/>
          <w:b/>
          <w:sz w:val="44"/>
        </w:rPr>
      </w:pPr>
    </w:p>
    <w:p w14:paraId="16FA1018" w14:textId="77777777" w:rsidR="0051034B" w:rsidRDefault="0051034B">
      <w:pPr>
        <w:pStyle w:val="BodyText"/>
        <w:spacing w:before="9"/>
        <w:rPr>
          <w:rFonts w:ascii="Times New Roman"/>
          <w:b/>
          <w:sz w:val="49"/>
        </w:rPr>
      </w:pPr>
    </w:p>
    <w:p w14:paraId="12483227" w14:textId="77777777" w:rsidR="0051034B" w:rsidRDefault="00C33ECC">
      <w:pPr>
        <w:pStyle w:val="Heading2"/>
      </w:pPr>
      <w:r>
        <w:rPr>
          <w:color w:val="006881"/>
        </w:rPr>
        <w:t>Management</w:t>
      </w:r>
      <w:r>
        <w:rPr>
          <w:color w:val="006881"/>
          <w:spacing w:val="-1"/>
        </w:rPr>
        <w:t xml:space="preserve"> </w:t>
      </w:r>
      <w:r>
        <w:rPr>
          <w:color w:val="006881"/>
        </w:rPr>
        <w:t>Committee</w:t>
      </w:r>
    </w:p>
    <w:p w14:paraId="76B8B5F1" w14:textId="77777777" w:rsidR="0051034B" w:rsidRDefault="0051034B">
      <w:pPr>
        <w:pStyle w:val="BodyText"/>
        <w:spacing w:before="1"/>
        <w:rPr>
          <w:b/>
        </w:rPr>
      </w:pPr>
    </w:p>
    <w:p w14:paraId="2728CC19" w14:textId="77777777" w:rsidR="0051034B" w:rsidRDefault="00C33ECC">
      <w:pPr>
        <w:pStyle w:val="BodyText"/>
        <w:tabs>
          <w:tab w:val="left" w:pos="4364"/>
        </w:tabs>
        <w:ind w:left="678"/>
      </w:pPr>
      <w:r>
        <w:rPr>
          <w:color w:val="1D1D1B"/>
        </w:rPr>
        <w:t>President</w:t>
      </w:r>
      <w:r>
        <w:rPr>
          <w:color w:val="1D1D1B"/>
        </w:rPr>
        <w:tab/>
        <w:t>Byron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Albury</w:t>
      </w:r>
    </w:p>
    <w:p w14:paraId="632AA423" w14:textId="77777777" w:rsidR="0051034B" w:rsidRDefault="00C33ECC">
      <w:pPr>
        <w:pStyle w:val="BodyText"/>
        <w:tabs>
          <w:tab w:val="left" w:pos="4365"/>
        </w:tabs>
        <w:spacing w:before="1" w:line="252" w:lineRule="exact"/>
        <w:ind w:left="678"/>
      </w:pPr>
      <w:r>
        <w:rPr>
          <w:color w:val="1D1D1B"/>
        </w:rPr>
        <w:t>Vice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President</w:t>
      </w:r>
      <w:r>
        <w:rPr>
          <w:color w:val="1D1D1B"/>
        </w:rPr>
        <w:tab/>
        <w:t>Fiona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Kennedy</w:t>
      </w:r>
    </w:p>
    <w:p w14:paraId="75E7B05F" w14:textId="77777777" w:rsidR="0051034B" w:rsidRDefault="00C33ECC">
      <w:pPr>
        <w:pStyle w:val="BodyText"/>
        <w:tabs>
          <w:tab w:val="left" w:pos="4365"/>
        </w:tabs>
        <w:spacing w:line="252" w:lineRule="exact"/>
        <w:ind w:left="678"/>
      </w:pPr>
      <w:r>
        <w:rPr>
          <w:color w:val="1D1D1B"/>
        </w:rPr>
        <w:t>Treasurer</w:t>
      </w:r>
      <w:r>
        <w:rPr>
          <w:color w:val="1D1D1B"/>
        </w:rPr>
        <w:tab/>
        <w:t>Meriel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Stanger</w:t>
      </w:r>
    </w:p>
    <w:p w14:paraId="54662EA9" w14:textId="77777777" w:rsidR="0051034B" w:rsidRDefault="00C33ECC">
      <w:pPr>
        <w:pStyle w:val="BodyText"/>
        <w:tabs>
          <w:tab w:val="left" w:pos="4365"/>
        </w:tabs>
        <w:spacing w:before="2" w:line="252" w:lineRule="exact"/>
        <w:ind w:left="678"/>
      </w:pPr>
      <w:r>
        <w:rPr>
          <w:color w:val="1D1D1B"/>
        </w:rPr>
        <w:t>Secretary</w:t>
      </w:r>
      <w:r>
        <w:rPr>
          <w:color w:val="1D1D1B"/>
        </w:rPr>
        <w:tab/>
        <w:t>Trevor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Boone</w:t>
      </w:r>
    </w:p>
    <w:p w14:paraId="6F18F6DD" w14:textId="77777777" w:rsidR="0051034B" w:rsidRDefault="00C33ECC">
      <w:pPr>
        <w:pStyle w:val="BodyText"/>
        <w:tabs>
          <w:tab w:val="left" w:pos="4365"/>
        </w:tabs>
        <w:spacing w:line="252" w:lineRule="exact"/>
        <w:ind w:left="678"/>
      </w:pPr>
      <w:r>
        <w:rPr>
          <w:color w:val="1D1D1B"/>
        </w:rPr>
        <w:t>Committee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Member</w:t>
      </w:r>
      <w:r>
        <w:rPr>
          <w:color w:val="1D1D1B"/>
        </w:rPr>
        <w:tab/>
        <w:t>Michael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Duggan</w:t>
      </w:r>
    </w:p>
    <w:p w14:paraId="2BC36496" w14:textId="77777777" w:rsidR="0051034B" w:rsidRDefault="00C33ECC">
      <w:pPr>
        <w:pStyle w:val="BodyText"/>
        <w:tabs>
          <w:tab w:val="left" w:pos="4365"/>
        </w:tabs>
        <w:spacing w:line="252" w:lineRule="exact"/>
        <w:ind w:left="679"/>
      </w:pPr>
      <w:r>
        <w:rPr>
          <w:color w:val="1D1D1B"/>
        </w:rPr>
        <w:t>Committee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Member</w:t>
      </w:r>
      <w:r>
        <w:rPr>
          <w:color w:val="1D1D1B"/>
        </w:rPr>
        <w:tab/>
        <w:t>Jade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Chee</w:t>
      </w:r>
    </w:p>
    <w:p w14:paraId="01F6A257" w14:textId="77777777" w:rsidR="0051034B" w:rsidRDefault="00C33ECC">
      <w:pPr>
        <w:pStyle w:val="BodyText"/>
        <w:tabs>
          <w:tab w:val="left" w:pos="4365"/>
        </w:tabs>
        <w:spacing w:before="1"/>
        <w:ind w:left="679"/>
      </w:pPr>
      <w:r>
        <w:rPr>
          <w:color w:val="1D1D1B"/>
        </w:rPr>
        <w:t>Committee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Member</w:t>
      </w:r>
      <w:r>
        <w:rPr>
          <w:color w:val="1D1D1B"/>
        </w:rPr>
        <w:tab/>
        <w:t>Julie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Johnson</w:t>
      </w:r>
    </w:p>
    <w:p w14:paraId="6DBEA0E5" w14:textId="77777777" w:rsidR="0051034B" w:rsidRDefault="0051034B">
      <w:pPr>
        <w:pStyle w:val="BodyText"/>
        <w:rPr>
          <w:sz w:val="20"/>
        </w:rPr>
      </w:pPr>
    </w:p>
    <w:p w14:paraId="452F615D" w14:textId="77777777" w:rsidR="0051034B" w:rsidRDefault="00C33ECC">
      <w:pPr>
        <w:pStyle w:val="BodyText"/>
        <w:spacing w:before="8"/>
        <w:rPr>
          <w:sz w:val="13"/>
        </w:rPr>
      </w:pPr>
      <w:r>
        <w:pict w14:anchorId="1FA26F44">
          <v:rect id="_x0000_s1161" style="position:absolute;margin-left:70.9pt;margin-top:9.85pt;width:453.6pt;height:1.55pt;z-index:-15726592;mso-wrap-distance-left:0;mso-wrap-distance-right:0;mso-position-horizontal-relative:page" fillcolor="#c00000" stroked="f">
            <w10:wrap type="topAndBottom" anchorx="page"/>
          </v:rect>
        </w:pict>
      </w:r>
    </w:p>
    <w:p w14:paraId="45B6F40B" w14:textId="77777777" w:rsidR="0051034B" w:rsidRDefault="0051034B">
      <w:pPr>
        <w:pStyle w:val="BodyText"/>
        <w:spacing w:before="2"/>
        <w:rPr>
          <w:sz w:val="15"/>
        </w:rPr>
      </w:pPr>
    </w:p>
    <w:p w14:paraId="16BD19DF" w14:textId="77777777" w:rsidR="0051034B" w:rsidRDefault="00C33ECC">
      <w:pPr>
        <w:pStyle w:val="Heading2"/>
        <w:spacing w:before="94"/>
      </w:pPr>
      <w:r>
        <w:rPr>
          <w:color w:val="006881"/>
        </w:rPr>
        <w:t>Staff</w:t>
      </w:r>
    </w:p>
    <w:p w14:paraId="6F964B9D" w14:textId="77777777" w:rsidR="0051034B" w:rsidRDefault="0051034B">
      <w:pPr>
        <w:pStyle w:val="BodyText"/>
        <w:spacing w:before="3"/>
        <w:rPr>
          <w:b/>
        </w:rPr>
      </w:pPr>
    </w:p>
    <w:p w14:paraId="73DFAA70" w14:textId="77777777" w:rsidR="0051034B" w:rsidRDefault="00C33ECC">
      <w:pPr>
        <w:pStyle w:val="BodyText"/>
        <w:tabs>
          <w:tab w:val="left" w:pos="4364"/>
        </w:tabs>
        <w:ind w:left="678"/>
      </w:pPr>
      <w:r>
        <w:rPr>
          <w:color w:val="1D1D1B"/>
        </w:rPr>
        <w:t>Director</w:t>
      </w:r>
      <w:r>
        <w:rPr>
          <w:color w:val="1D1D1B"/>
        </w:rPr>
        <w:tab/>
        <w:t>Michelle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O’Flynn</w:t>
      </w:r>
    </w:p>
    <w:p w14:paraId="669A73CF" w14:textId="77777777" w:rsidR="0051034B" w:rsidRDefault="00C33ECC">
      <w:pPr>
        <w:pStyle w:val="BodyText"/>
        <w:tabs>
          <w:tab w:val="left" w:pos="4364"/>
        </w:tabs>
        <w:spacing w:before="1" w:line="252" w:lineRule="exact"/>
        <w:ind w:left="678"/>
      </w:pPr>
      <w:r>
        <w:rPr>
          <w:color w:val="1D1D1B"/>
        </w:rPr>
        <w:t>Systems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Advocate</w:t>
      </w:r>
      <w:r>
        <w:rPr>
          <w:color w:val="1D1D1B"/>
        </w:rPr>
        <w:tab/>
        <w:t>Nick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Collyer</w:t>
      </w:r>
    </w:p>
    <w:p w14:paraId="4E59C668" w14:textId="77777777" w:rsidR="0051034B" w:rsidRDefault="00C33ECC">
      <w:pPr>
        <w:pStyle w:val="BodyText"/>
        <w:tabs>
          <w:tab w:val="left" w:pos="4364"/>
        </w:tabs>
        <w:spacing w:line="252" w:lineRule="exact"/>
        <w:ind w:left="678"/>
      </w:pPr>
      <w:r>
        <w:rPr>
          <w:color w:val="1D1D1B"/>
        </w:rPr>
        <w:t>Systems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Advocate</w:t>
      </w:r>
      <w:r>
        <w:rPr>
          <w:color w:val="1D1D1B"/>
        </w:rPr>
        <w:tab/>
        <w:t>Emma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Phillips</w:t>
      </w:r>
    </w:p>
    <w:p w14:paraId="651D676F" w14:textId="77777777" w:rsidR="0051034B" w:rsidRDefault="00C33ECC">
      <w:pPr>
        <w:pStyle w:val="BodyText"/>
        <w:tabs>
          <w:tab w:val="left" w:pos="4364"/>
        </w:tabs>
        <w:spacing w:line="252" w:lineRule="exact"/>
        <w:ind w:left="678"/>
      </w:pPr>
      <w:r>
        <w:rPr>
          <w:color w:val="1D1D1B"/>
        </w:rPr>
        <w:t>Individual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Advocate</w:t>
      </w:r>
      <w:r>
        <w:rPr>
          <w:color w:val="1D1D1B"/>
        </w:rPr>
        <w:tab/>
        <w:t>Elizabeth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Francis</w:t>
      </w:r>
    </w:p>
    <w:p w14:paraId="3415FD7E" w14:textId="77777777" w:rsidR="0051034B" w:rsidRDefault="00C33ECC">
      <w:pPr>
        <w:pStyle w:val="BodyText"/>
        <w:tabs>
          <w:tab w:val="left" w:pos="4364"/>
        </w:tabs>
        <w:spacing w:before="2" w:line="252" w:lineRule="exact"/>
        <w:ind w:left="678"/>
      </w:pPr>
      <w:r>
        <w:pict w14:anchorId="359340C5">
          <v:shape id="_x0000_s1160" type="#_x0000_t202" style="position:absolute;left:0;text-align:left;margin-left:418.15pt;margin-top:3.05pt;width:92.25pt;height:76.5pt;z-index:15731712;mso-position-horizontal-relative:page" fillcolor="#dbeef4" strokecolor="#286a7c" strokeweight="2pt">
            <v:textbox inset="0,0,0,0">
              <w:txbxContent>
                <w:p w14:paraId="604CC6DD" w14:textId="77777777" w:rsidR="0051034B" w:rsidRDefault="00C33ECC">
                  <w:pPr>
                    <w:spacing w:before="67"/>
                    <w:ind w:left="235" w:right="234"/>
                    <w:jc w:val="center"/>
                    <w:rPr>
                      <w:i/>
                    </w:rPr>
                  </w:pPr>
                  <w:r>
                    <w:rPr>
                      <w:b/>
                      <w:color w:val="006881"/>
                    </w:rPr>
                    <w:t>QAI hours of</w:t>
                  </w:r>
                  <w:r>
                    <w:rPr>
                      <w:b/>
                      <w:color w:val="006881"/>
                      <w:spacing w:val="-59"/>
                    </w:rPr>
                    <w:t xml:space="preserve"> </w:t>
                  </w:r>
                  <w:r>
                    <w:rPr>
                      <w:b/>
                      <w:color w:val="006881"/>
                    </w:rPr>
                    <w:t>operation</w:t>
                  </w:r>
                  <w:r>
                    <w:rPr>
                      <w:b/>
                      <w:color w:val="006881"/>
                      <w:spacing w:val="1"/>
                    </w:rPr>
                    <w:t xml:space="preserve"> </w:t>
                  </w:r>
                  <w:r>
                    <w:rPr>
                      <w:i/>
                      <w:color w:val="006881"/>
                    </w:rPr>
                    <w:t>Monday to</w:t>
                  </w:r>
                  <w:r>
                    <w:rPr>
                      <w:i/>
                      <w:color w:val="006881"/>
                      <w:spacing w:val="1"/>
                    </w:rPr>
                    <w:t xml:space="preserve"> </w:t>
                  </w:r>
                  <w:r>
                    <w:rPr>
                      <w:i/>
                      <w:color w:val="006881"/>
                    </w:rPr>
                    <w:t>Friday</w:t>
                  </w:r>
                </w:p>
                <w:p w14:paraId="7C75E632" w14:textId="77777777" w:rsidR="0051034B" w:rsidRDefault="00C33ECC">
                  <w:pPr>
                    <w:spacing w:before="1"/>
                    <w:ind w:left="233" w:right="234"/>
                    <w:jc w:val="center"/>
                    <w:rPr>
                      <w:i/>
                    </w:rPr>
                  </w:pPr>
                  <w:r>
                    <w:rPr>
                      <w:i/>
                      <w:color w:val="006881"/>
                    </w:rPr>
                    <w:t>9am</w:t>
                  </w:r>
                  <w:r>
                    <w:rPr>
                      <w:i/>
                      <w:color w:val="006881"/>
                      <w:spacing w:val="-2"/>
                    </w:rPr>
                    <w:t xml:space="preserve"> </w:t>
                  </w:r>
                  <w:r>
                    <w:rPr>
                      <w:i/>
                      <w:color w:val="006881"/>
                    </w:rPr>
                    <w:t>-5pm</w:t>
                  </w:r>
                </w:p>
              </w:txbxContent>
            </v:textbox>
            <w10:wrap anchorx="page"/>
          </v:shape>
        </w:pict>
      </w:r>
      <w:r>
        <w:rPr>
          <w:color w:val="1D1D1B"/>
        </w:rPr>
        <w:t>Advocate/Paralegal</w:t>
      </w:r>
      <w:r>
        <w:rPr>
          <w:color w:val="1D1D1B"/>
        </w:rPr>
        <w:tab/>
        <w:t>Imogen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Coates-Marnane</w:t>
      </w:r>
    </w:p>
    <w:p w14:paraId="4AAAA164" w14:textId="77777777" w:rsidR="0051034B" w:rsidRDefault="00C33ECC">
      <w:pPr>
        <w:pStyle w:val="BodyText"/>
        <w:tabs>
          <w:tab w:val="left" w:pos="4364"/>
        </w:tabs>
        <w:spacing w:line="252" w:lineRule="exact"/>
        <w:ind w:left="678"/>
      </w:pPr>
      <w:r>
        <w:rPr>
          <w:color w:val="1D1D1B"/>
        </w:rPr>
        <w:t>Principal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Solicitor</w:t>
      </w:r>
      <w:r>
        <w:rPr>
          <w:color w:val="1D1D1B"/>
        </w:rPr>
        <w:tab/>
        <w:t>Rebekah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Leong</w:t>
      </w:r>
    </w:p>
    <w:p w14:paraId="0EFE5245" w14:textId="77777777" w:rsidR="0051034B" w:rsidRDefault="00C33ECC">
      <w:pPr>
        <w:pStyle w:val="BodyText"/>
        <w:tabs>
          <w:tab w:val="left" w:pos="4364"/>
        </w:tabs>
        <w:spacing w:before="1" w:line="252" w:lineRule="exact"/>
        <w:ind w:left="678"/>
      </w:pPr>
      <w:r>
        <w:rPr>
          <w:color w:val="1D1D1B"/>
        </w:rPr>
        <w:t>Mental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Lawyer</w:t>
      </w:r>
      <w:r>
        <w:rPr>
          <w:color w:val="1D1D1B"/>
        </w:rPr>
        <w:tab/>
        <w:t>Julie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Hearnden</w:t>
      </w:r>
    </w:p>
    <w:p w14:paraId="4DA6EBD8" w14:textId="77777777" w:rsidR="0051034B" w:rsidRDefault="00C33ECC">
      <w:pPr>
        <w:pStyle w:val="BodyText"/>
        <w:tabs>
          <w:tab w:val="left" w:pos="4364"/>
        </w:tabs>
        <w:spacing w:line="252" w:lineRule="exact"/>
        <w:ind w:left="678"/>
      </w:pPr>
      <w:r>
        <w:rPr>
          <w:color w:val="1D1D1B"/>
        </w:rPr>
        <w:t>Advocate/Paralegal</w:t>
      </w:r>
      <w:r>
        <w:rPr>
          <w:color w:val="1D1D1B"/>
        </w:rPr>
        <w:tab/>
        <w:t>Natalia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Nash</w:t>
      </w:r>
    </w:p>
    <w:p w14:paraId="17B2A1F3" w14:textId="77777777" w:rsidR="0051034B" w:rsidRDefault="00C33ECC">
      <w:pPr>
        <w:pStyle w:val="BodyText"/>
        <w:tabs>
          <w:tab w:val="left" w:pos="4364"/>
        </w:tabs>
        <w:spacing w:line="252" w:lineRule="exact"/>
        <w:ind w:left="678"/>
      </w:pPr>
      <w:r>
        <w:rPr>
          <w:color w:val="1D1D1B"/>
        </w:rPr>
        <w:t>Mental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Paralegal</w:t>
      </w:r>
      <w:r>
        <w:rPr>
          <w:color w:val="1D1D1B"/>
        </w:rPr>
        <w:tab/>
        <w:t>Roba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Rayan</w:t>
      </w:r>
    </w:p>
    <w:p w14:paraId="3AFBB102" w14:textId="77777777" w:rsidR="0051034B" w:rsidRDefault="00C33ECC">
      <w:pPr>
        <w:pStyle w:val="BodyText"/>
        <w:tabs>
          <w:tab w:val="left" w:pos="4364"/>
        </w:tabs>
        <w:spacing w:before="1" w:line="252" w:lineRule="exact"/>
        <w:ind w:left="678"/>
      </w:pPr>
      <w:r>
        <w:rPr>
          <w:color w:val="1D1D1B"/>
        </w:rPr>
        <w:t>Human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Lawyer</w:t>
      </w:r>
      <w:r>
        <w:rPr>
          <w:color w:val="1D1D1B"/>
        </w:rPr>
        <w:tab/>
        <w:t>David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Manwaring</w:t>
      </w:r>
    </w:p>
    <w:p w14:paraId="64C26960" w14:textId="77777777" w:rsidR="0051034B" w:rsidRDefault="00C33ECC">
      <w:pPr>
        <w:pStyle w:val="BodyText"/>
        <w:tabs>
          <w:tab w:val="left" w:pos="4364"/>
        </w:tabs>
        <w:spacing w:line="252" w:lineRule="exact"/>
        <w:ind w:left="678"/>
      </w:pPr>
      <w:r>
        <w:rPr>
          <w:color w:val="1D1D1B"/>
        </w:rPr>
        <w:t>Office/Finance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Manager</w:t>
      </w:r>
      <w:r>
        <w:rPr>
          <w:color w:val="1D1D1B"/>
        </w:rPr>
        <w:tab/>
        <w:t>Deborah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Bryzak</w:t>
      </w:r>
    </w:p>
    <w:p w14:paraId="115164F0" w14:textId="77777777" w:rsidR="0051034B" w:rsidRDefault="00C33ECC">
      <w:pPr>
        <w:pStyle w:val="BodyText"/>
        <w:tabs>
          <w:tab w:val="left" w:pos="4364"/>
        </w:tabs>
        <w:spacing w:before="2" w:line="252" w:lineRule="exact"/>
        <w:ind w:left="678"/>
      </w:pPr>
      <w:r>
        <w:rPr>
          <w:color w:val="1D1D1B"/>
        </w:rPr>
        <w:t>Administration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Assistant</w:t>
      </w:r>
      <w:r>
        <w:rPr>
          <w:color w:val="1D1D1B"/>
        </w:rPr>
        <w:tab/>
        <w:t>Karlie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Harris</w:t>
      </w:r>
    </w:p>
    <w:p w14:paraId="7A9A1597" w14:textId="77777777" w:rsidR="0051034B" w:rsidRDefault="00C33ECC">
      <w:pPr>
        <w:pStyle w:val="BodyText"/>
        <w:tabs>
          <w:tab w:val="left" w:pos="4364"/>
        </w:tabs>
        <w:spacing w:line="252" w:lineRule="exact"/>
        <w:ind w:left="678"/>
      </w:pPr>
      <w:r>
        <w:rPr>
          <w:color w:val="1D1D1B"/>
        </w:rPr>
        <w:t>Administration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Assistant</w:t>
      </w:r>
      <w:r>
        <w:rPr>
          <w:color w:val="1D1D1B"/>
        </w:rPr>
        <w:tab/>
        <w:t>Kay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Marks</w:t>
      </w:r>
    </w:p>
    <w:p w14:paraId="043B29DC" w14:textId="77777777" w:rsidR="0051034B" w:rsidRDefault="00C33ECC">
      <w:pPr>
        <w:pStyle w:val="BodyText"/>
        <w:tabs>
          <w:tab w:val="left" w:pos="4364"/>
        </w:tabs>
        <w:spacing w:before="1"/>
        <w:ind w:left="678"/>
      </w:pPr>
      <w:r>
        <w:rPr>
          <w:color w:val="1D1D1B"/>
        </w:rPr>
        <w:t>Administration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Assistant</w:t>
      </w:r>
      <w:r>
        <w:rPr>
          <w:color w:val="1D1D1B"/>
        </w:rPr>
        <w:tab/>
      </w:r>
      <w:r>
        <w:rPr>
          <w:color w:val="1D1D1B"/>
        </w:rPr>
        <w:t>Krischelle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Mangalindan</w:t>
      </w:r>
    </w:p>
    <w:p w14:paraId="6CC194E4" w14:textId="77777777" w:rsidR="0051034B" w:rsidRDefault="0051034B">
      <w:pPr>
        <w:sectPr w:rsidR="0051034B">
          <w:footerReference w:type="default" r:id="rId14"/>
          <w:pgSz w:w="11910" w:h="16850"/>
          <w:pgMar w:top="1360" w:right="300" w:bottom="1320" w:left="740" w:header="0" w:footer="1123" w:gutter="0"/>
          <w:pgNumType w:start="3"/>
          <w:cols w:space="720"/>
        </w:sectPr>
      </w:pPr>
    </w:p>
    <w:p w14:paraId="5979E2F7" w14:textId="77777777" w:rsidR="0051034B" w:rsidRDefault="00C33ECC">
      <w:pPr>
        <w:pStyle w:val="Heading1"/>
      </w:pPr>
      <w:r>
        <w:lastRenderedPageBreak/>
        <w:pict w14:anchorId="6D28A0D4">
          <v:rect id="_x0000_s1159" style="position:absolute;left:0;text-align:left;margin-left:69.5pt;margin-top:31.8pt;width:456.5pt;height:1.45pt;z-index:-15724544;mso-wrap-distance-left:0;mso-wrap-distance-right:0;mso-position-horizontal-relative:page" fillcolor="#c00000" stroked="f">
            <w10:wrap type="topAndBottom" anchorx="page"/>
          </v:rect>
        </w:pict>
      </w:r>
      <w:bookmarkStart w:id="2" w:name="Introduction"/>
      <w:bookmarkEnd w:id="2"/>
      <w:r>
        <w:rPr>
          <w:color w:val="1F497D"/>
        </w:rPr>
        <w:t>Introduction</w:t>
      </w:r>
    </w:p>
    <w:p w14:paraId="34050C8D" w14:textId="77777777" w:rsidR="0051034B" w:rsidRDefault="0051034B">
      <w:pPr>
        <w:pStyle w:val="BodyText"/>
        <w:spacing w:before="3"/>
        <w:rPr>
          <w:rFonts w:ascii="Cambria"/>
          <w:b/>
          <w:sz w:val="13"/>
        </w:rPr>
      </w:pPr>
    </w:p>
    <w:p w14:paraId="40BF4980" w14:textId="77777777" w:rsidR="0051034B" w:rsidRDefault="00C33ECC">
      <w:pPr>
        <w:pStyle w:val="BodyText"/>
        <w:spacing w:before="94"/>
        <w:ind w:left="678" w:right="1111"/>
        <w:jc w:val="both"/>
      </w:pPr>
      <w:r>
        <w:t>Queensland Advocacy Incorporated (QAI) is an independent community based systems and</w:t>
      </w:r>
      <w:r>
        <w:rPr>
          <w:spacing w:val="1"/>
        </w:rPr>
        <w:t xml:space="preserve"> </w:t>
      </w:r>
      <w:r>
        <w:t>individual advocacy organisation for people with disability in Queensland. QAI advocates for</w:t>
      </w:r>
      <w:r>
        <w:rPr>
          <w:spacing w:val="1"/>
        </w:rPr>
        <w:t xml:space="preserve"> </w:t>
      </w:r>
      <w:r>
        <w:t xml:space="preserve">the fundamental needs, rights and lives and protection of the most vulnerable </w:t>
      </w:r>
      <w:r>
        <w:t>people with</w:t>
      </w:r>
      <w:r>
        <w:rPr>
          <w:spacing w:val="1"/>
        </w:rPr>
        <w:t xml:space="preserve"> </w:t>
      </w:r>
      <w:r>
        <w:t>disability in Queensland. QAI does this by engaging in systems advocacy work - through</w:t>
      </w:r>
      <w:r>
        <w:rPr>
          <w:spacing w:val="1"/>
        </w:rPr>
        <w:t xml:space="preserve"> </w:t>
      </w:r>
      <w:r>
        <w:t>campaigns directed to attitudinal, law and policy change. QAI also provides limited individual</w:t>
      </w:r>
      <w:r>
        <w:rPr>
          <w:spacing w:val="1"/>
        </w:rPr>
        <w:t xml:space="preserve"> </w:t>
      </w:r>
      <w:r>
        <w:t>legal and non-legal advocacy for vulnerable people with disabi</w:t>
      </w:r>
      <w:r>
        <w:t>lity through three discrete</w:t>
      </w:r>
      <w:r>
        <w:rPr>
          <w:spacing w:val="1"/>
        </w:rPr>
        <w:t xml:space="preserve"> </w:t>
      </w:r>
      <w:r>
        <w:t>projects.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are:</w:t>
      </w:r>
    </w:p>
    <w:p w14:paraId="057389E5" w14:textId="77777777" w:rsidR="0051034B" w:rsidRDefault="0051034B">
      <w:pPr>
        <w:pStyle w:val="BodyText"/>
        <w:spacing w:before="8"/>
        <w:rPr>
          <w:sz w:val="21"/>
        </w:rPr>
      </w:pPr>
    </w:p>
    <w:p w14:paraId="3C7DDA3A" w14:textId="77777777" w:rsidR="0051034B" w:rsidRDefault="00C33ECC">
      <w:pPr>
        <w:pStyle w:val="Heading2"/>
        <w:jc w:val="both"/>
      </w:pPr>
      <w:r>
        <w:rPr>
          <w:color w:val="7030A1"/>
        </w:rPr>
        <w:t>The</w:t>
      </w:r>
      <w:r>
        <w:rPr>
          <w:color w:val="7030A1"/>
          <w:spacing w:val="-2"/>
        </w:rPr>
        <w:t xml:space="preserve"> </w:t>
      </w:r>
      <w:r>
        <w:rPr>
          <w:color w:val="7030A1"/>
        </w:rPr>
        <w:t>Justice</w:t>
      </w:r>
      <w:r>
        <w:rPr>
          <w:color w:val="7030A1"/>
          <w:spacing w:val="-2"/>
        </w:rPr>
        <w:t xml:space="preserve"> </w:t>
      </w:r>
      <w:r>
        <w:rPr>
          <w:color w:val="7030A1"/>
        </w:rPr>
        <w:t>Support Program</w:t>
      </w:r>
      <w:r>
        <w:rPr>
          <w:color w:val="7030A1"/>
          <w:spacing w:val="-3"/>
        </w:rPr>
        <w:t xml:space="preserve"> </w:t>
      </w:r>
      <w:r>
        <w:rPr>
          <w:color w:val="7030A1"/>
        </w:rPr>
        <w:t>(JSP)</w:t>
      </w:r>
    </w:p>
    <w:p w14:paraId="4329BA36" w14:textId="77777777" w:rsidR="0051034B" w:rsidRDefault="00C33ECC">
      <w:pPr>
        <w:pStyle w:val="BodyText"/>
        <w:spacing w:before="4"/>
        <w:ind w:left="678" w:right="1110"/>
        <w:jc w:val="both"/>
      </w:pPr>
      <w:r>
        <w:t>The JSP advocates for individuals with a disability in the Justice and related systems. The</w:t>
      </w:r>
      <w:r>
        <w:rPr>
          <w:spacing w:val="1"/>
        </w:rPr>
        <w:t xml:space="preserve"> </w:t>
      </w:r>
      <w:r>
        <w:t>Advocate’s</w:t>
      </w:r>
      <w:r>
        <w:rPr>
          <w:spacing w:val="27"/>
        </w:rPr>
        <w:t xml:space="preserve"> </w:t>
      </w:r>
      <w:r>
        <w:t>role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marshal</w:t>
      </w:r>
      <w:r>
        <w:rPr>
          <w:spacing w:val="26"/>
        </w:rPr>
        <w:t xml:space="preserve"> </w:t>
      </w:r>
      <w:r>
        <w:t>legal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person</w:t>
      </w:r>
      <w:r>
        <w:rPr>
          <w:spacing w:val="-59"/>
        </w:rPr>
        <w:t xml:space="preserve"> </w:t>
      </w:r>
      <w:r>
        <w:t>with the best possible opportunity to remain in the community and to preven</w:t>
      </w:r>
      <w:r>
        <w:t>t them from re-</w:t>
      </w:r>
      <w:r>
        <w:rPr>
          <w:spacing w:val="1"/>
        </w:rPr>
        <w:t xml:space="preserve"> </w:t>
      </w:r>
      <w:r>
        <w:t>offending.</w:t>
      </w:r>
    </w:p>
    <w:p w14:paraId="32D98CF9" w14:textId="77777777" w:rsidR="0051034B" w:rsidRDefault="0051034B">
      <w:pPr>
        <w:pStyle w:val="BodyText"/>
        <w:spacing w:before="8"/>
        <w:rPr>
          <w:sz w:val="21"/>
        </w:rPr>
      </w:pPr>
    </w:p>
    <w:p w14:paraId="5F0200C0" w14:textId="77777777" w:rsidR="0051034B" w:rsidRDefault="00C33ECC">
      <w:pPr>
        <w:pStyle w:val="Heading2"/>
        <w:jc w:val="both"/>
      </w:pPr>
      <w:r>
        <w:rPr>
          <w:color w:val="7030A1"/>
        </w:rPr>
        <w:t>The</w:t>
      </w:r>
      <w:r>
        <w:rPr>
          <w:color w:val="7030A1"/>
          <w:spacing w:val="-2"/>
        </w:rPr>
        <w:t xml:space="preserve"> </w:t>
      </w:r>
      <w:r>
        <w:rPr>
          <w:color w:val="7030A1"/>
        </w:rPr>
        <w:t>Mental</w:t>
      </w:r>
      <w:r>
        <w:rPr>
          <w:color w:val="7030A1"/>
          <w:spacing w:val="-2"/>
        </w:rPr>
        <w:t xml:space="preserve"> </w:t>
      </w:r>
      <w:r>
        <w:rPr>
          <w:color w:val="7030A1"/>
        </w:rPr>
        <w:t>Health</w:t>
      </w:r>
      <w:r>
        <w:rPr>
          <w:color w:val="7030A1"/>
          <w:spacing w:val="-2"/>
        </w:rPr>
        <w:t xml:space="preserve"> </w:t>
      </w:r>
      <w:r>
        <w:rPr>
          <w:color w:val="7030A1"/>
        </w:rPr>
        <w:t>Legal Service</w:t>
      </w:r>
      <w:r>
        <w:rPr>
          <w:color w:val="7030A1"/>
          <w:spacing w:val="-4"/>
        </w:rPr>
        <w:t xml:space="preserve"> </w:t>
      </w:r>
      <w:r>
        <w:rPr>
          <w:color w:val="7030A1"/>
        </w:rPr>
        <w:t>(MHLS)</w:t>
      </w:r>
    </w:p>
    <w:p w14:paraId="6AE3ACD9" w14:textId="77777777" w:rsidR="0051034B" w:rsidRDefault="00C33ECC">
      <w:pPr>
        <w:pStyle w:val="BodyText"/>
        <w:spacing w:before="2"/>
        <w:ind w:left="678" w:right="1119"/>
        <w:jc w:val="both"/>
      </w:pPr>
      <w:r>
        <w:t>The MHLS is a specialist legal service dedicated to providing legal advice and representation</w:t>
      </w:r>
      <w:r>
        <w:rPr>
          <w:spacing w:val="-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individuals receiving</w:t>
      </w:r>
      <w:r>
        <w:rPr>
          <w:spacing w:val="2"/>
        </w:rPr>
        <w:t xml:space="preserve"> </w:t>
      </w:r>
      <w:r>
        <w:t>involuntary</w:t>
      </w:r>
      <w:r>
        <w:rPr>
          <w:spacing w:val="-3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illness in</w:t>
      </w:r>
      <w:r>
        <w:rPr>
          <w:spacing w:val="-1"/>
        </w:rPr>
        <w:t xml:space="preserve"> </w:t>
      </w:r>
      <w:r>
        <w:t>Queensland.</w:t>
      </w:r>
    </w:p>
    <w:p w14:paraId="3B6AFEA3" w14:textId="77777777" w:rsidR="0051034B" w:rsidRDefault="0051034B">
      <w:pPr>
        <w:pStyle w:val="BodyText"/>
        <w:spacing w:before="8"/>
        <w:rPr>
          <w:sz w:val="21"/>
        </w:rPr>
      </w:pPr>
    </w:p>
    <w:p w14:paraId="12B78C28" w14:textId="77777777" w:rsidR="0051034B" w:rsidRDefault="00C33ECC">
      <w:pPr>
        <w:pStyle w:val="Heading2"/>
        <w:jc w:val="both"/>
      </w:pPr>
      <w:r>
        <w:rPr>
          <w:color w:val="7030A1"/>
        </w:rPr>
        <w:t>The</w:t>
      </w:r>
      <w:r>
        <w:rPr>
          <w:color w:val="7030A1"/>
          <w:spacing w:val="-2"/>
        </w:rPr>
        <w:t xml:space="preserve"> </w:t>
      </w:r>
      <w:r>
        <w:rPr>
          <w:color w:val="7030A1"/>
        </w:rPr>
        <w:t>Human</w:t>
      </w:r>
      <w:r>
        <w:rPr>
          <w:color w:val="7030A1"/>
          <w:spacing w:val="-2"/>
        </w:rPr>
        <w:t xml:space="preserve"> </w:t>
      </w:r>
      <w:r>
        <w:rPr>
          <w:color w:val="7030A1"/>
        </w:rPr>
        <w:t>Rig</w:t>
      </w:r>
      <w:r>
        <w:rPr>
          <w:color w:val="7030A1"/>
        </w:rPr>
        <w:t>hts</w:t>
      </w:r>
      <w:r>
        <w:rPr>
          <w:color w:val="7030A1"/>
          <w:spacing w:val="-3"/>
        </w:rPr>
        <w:t xml:space="preserve"> </w:t>
      </w:r>
      <w:r>
        <w:rPr>
          <w:color w:val="7030A1"/>
        </w:rPr>
        <w:t>Legal Service</w:t>
      </w:r>
      <w:r>
        <w:rPr>
          <w:color w:val="7030A1"/>
          <w:spacing w:val="-4"/>
        </w:rPr>
        <w:t xml:space="preserve"> </w:t>
      </w:r>
      <w:r>
        <w:rPr>
          <w:color w:val="7030A1"/>
        </w:rPr>
        <w:t>(HRLS)</w:t>
      </w:r>
    </w:p>
    <w:p w14:paraId="2688A550" w14:textId="77777777" w:rsidR="0051034B" w:rsidRDefault="00C33ECC">
      <w:pPr>
        <w:pStyle w:val="BodyText"/>
        <w:spacing w:before="4"/>
        <w:ind w:left="678" w:right="1115"/>
        <w:jc w:val="both"/>
      </w:pPr>
      <w:r>
        <w:t>The</w:t>
      </w:r>
      <w:r>
        <w:rPr>
          <w:spacing w:val="1"/>
        </w:rPr>
        <w:t xml:space="preserve"> </w:t>
      </w:r>
      <w:r>
        <w:t>HRLS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conducts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protecting and promoting the fundamental human rights of vulnerable people with disability in</w:t>
      </w:r>
      <w:r>
        <w:rPr>
          <w:spacing w:val="-59"/>
        </w:rPr>
        <w:t xml:space="preserve"> </w:t>
      </w:r>
      <w:r>
        <w:t>Queensland. Once a week, the HRLS operates a specialist, telephone-based Legal Advice</w:t>
      </w:r>
      <w:r>
        <w:rPr>
          <w:spacing w:val="1"/>
        </w:rPr>
        <w:t xml:space="preserve"> </w:t>
      </w:r>
      <w:r>
        <w:t>Service (LAS). The aim of the LAS is to increase the access of people with d</w:t>
      </w:r>
      <w:r>
        <w:t>isability to the</w:t>
      </w:r>
      <w:r>
        <w:rPr>
          <w:spacing w:val="1"/>
        </w:rPr>
        <w:t xml:space="preserve"> </w:t>
      </w:r>
      <w:r>
        <w:t>law.</w:t>
      </w:r>
    </w:p>
    <w:p w14:paraId="633AAC2D" w14:textId="77777777" w:rsidR="0051034B" w:rsidRDefault="0051034B">
      <w:pPr>
        <w:pStyle w:val="BodyText"/>
        <w:spacing w:before="10"/>
        <w:rPr>
          <w:sz w:val="21"/>
        </w:rPr>
      </w:pPr>
    </w:p>
    <w:p w14:paraId="5CEC2A70" w14:textId="77777777" w:rsidR="0051034B" w:rsidRDefault="00C33ECC">
      <w:pPr>
        <w:pStyle w:val="BodyText"/>
        <w:ind w:left="678" w:right="1114"/>
        <w:jc w:val="both"/>
      </w:pP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(FaHCSIA) under the Commonwealth Disability Services Act funds QAI systemic advocacy.</w:t>
      </w:r>
      <w:r>
        <w:rPr>
          <w:spacing w:val="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Community</w:t>
      </w:r>
      <w:r>
        <w:rPr>
          <w:spacing w:val="35"/>
        </w:rPr>
        <w:t xml:space="preserve"> </w:t>
      </w:r>
      <w:r>
        <w:t>Legal</w:t>
      </w:r>
      <w:r>
        <w:rPr>
          <w:spacing w:val="34"/>
        </w:rPr>
        <w:t xml:space="preserve"> </w:t>
      </w:r>
      <w:r>
        <w:t>Services</w:t>
      </w:r>
      <w:r>
        <w:rPr>
          <w:spacing w:val="37"/>
        </w:rPr>
        <w:t xml:space="preserve"> </w:t>
      </w:r>
      <w:r>
        <w:t>Program</w:t>
      </w:r>
      <w:r>
        <w:rPr>
          <w:spacing w:val="36"/>
        </w:rPr>
        <w:t xml:space="preserve"> </w:t>
      </w:r>
      <w:r>
        <w:t>funds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Human</w:t>
      </w:r>
      <w:r>
        <w:rPr>
          <w:spacing w:val="37"/>
        </w:rPr>
        <w:t xml:space="preserve"> </w:t>
      </w:r>
      <w:r>
        <w:t>Rights</w:t>
      </w:r>
      <w:r>
        <w:rPr>
          <w:spacing w:val="37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Se</w:t>
      </w:r>
      <w:r>
        <w:t>rvice</w:t>
      </w:r>
      <w:r>
        <w:rPr>
          <w:spacing w:val="37"/>
        </w:rPr>
        <w:t xml:space="preserve"> </w:t>
      </w:r>
      <w:r>
        <w:t>(HRLS).</w:t>
      </w:r>
      <w:r>
        <w:rPr>
          <w:spacing w:val="-59"/>
        </w:rPr>
        <w:t xml:space="preserve"> </w:t>
      </w:r>
      <w:r>
        <w:t>The Department of Justice and Attorney General through the Legal Practitioners’ Interest on</w:t>
      </w:r>
      <w:r>
        <w:rPr>
          <w:spacing w:val="1"/>
        </w:rPr>
        <w:t xml:space="preserve"> </w:t>
      </w:r>
      <w:r>
        <w:t>Trust Accounts Fund (LPITAF) funds the Mental Health Legal Service (MHLS)</w:t>
      </w:r>
      <w:r>
        <w:rPr>
          <w:spacing w:val="6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Justice Support Program (JSP). QAI has also received donations over the past year and</w:t>
      </w:r>
      <w:r>
        <w:rPr>
          <w:spacing w:val="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philanthropic organisations and</w:t>
      </w:r>
      <w:r>
        <w:rPr>
          <w:spacing w:val="-3"/>
        </w:rPr>
        <w:t xml:space="preserve"> </w:t>
      </w:r>
      <w:r>
        <w:t>trusts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projects.</w:t>
      </w:r>
    </w:p>
    <w:p w14:paraId="6B2500B2" w14:textId="77777777" w:rsidR="0051034B" w:rsidRDefault="0051034B">
      <w:pPr>
        <w:pStyle w:val="BodyText"/>
        <w:spacing w:before="10"/>
        <w:rPr>
          <w:sz w:val="21"/>
        </w:rPr>
      </w:pPr>
    </w:p>
    <w:p w14:paraId="0598B018" w14:textId="77777777" w:rsidR="0051034B" w:rsidRDefault="00C33ECC">
      <w:pPr>
        <w:pStyle w:val="BodyText"/>
        <w:ind w:left="678" w:right="1112"/>
        <w:jc w:val="both"/>
      </w:pPr>
      <w:r>
        <w:t xml:space="preserve">This Annual Report covers the period from 01 July 2013 to 30 June 2014. It describes </w:t>
      </w:r>
      <w:r>
        <w:t>in</w:t>
      </w:r>
      <w:r>
        <w:rPr>
          <w:spacing w:val="1"/>
        </w:rPr>
        <w:t xml:space="preserve"> </w:t>
      </w:r>
      <w:r>
        <w:t>detail the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 advocacy</w:t>
      </w:r>
      <w:r>
        <w:rPr>
          <w:spacing w:val="1"/>
        </w:rPr>
        <w:t xml:space="preserve"> </w:t>
      </w:r>
      <w:r>
        <w:t>organisation,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promoting,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advocacy, the fundamental needs and rights and lives of the most vulnerable peop</w:t>
      </w:r>
      <w:r>
        <w:t>le with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 Queensland.</w:t>
      </w:r>
    </w:p>
    <w:p w14:paraId="4DA82CE9" w14:textId="77777777" w:rsidR="0051034B" w:rsidRDefault="0051034B">
      <w:pPr>
        <w:pStyle w:val="BodyText"/>
        <w:spacing w:before="10"/>
        <w:rPr>
          <w:sz w:val="21"/>
        </w:rPr>
      </w:pPr>
    </w:p>
    <w:p w14:paraId="47CFB638" w14:textId="77777777" w:rsidR="0051034B" w:rsidRDefault="00C33ECC">
      <w:pPr>
        <w:pStyle w:val="Heading2"/>
      </w:pPr>
      <w:r>
        <w:rPr>
          <w:color w:val="7030A1"/>
        </w:rPr>
        <w:t>Mission</w:t>
      </w:r>
    </w:p>
    <w:p w14:paraId="068E5871" w14:textId="77777777" w:rsidR="0051034B" w:rsidRDefault="00C33ECC">
      <w:pPr>
        <w:pStyle w:val="BodyText"/>
        <w:spacing w:before="2"/>
        <w:ind w:left="678"/>
      </w:pPr>
      <w:r>
        <w:t>QAI’s</w:t>
      </w:r>
      <w:r>
        <w:rPr>
          <w:spacing w:val="-3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is:</w:t>
      </w:r>
    </w:p>
    <w:p w14:paraId="1DE38F37" w14:textId="77777777" w:rsidR="0051034B" w:rsidRDefault="00C33ECC">
      <w:pPr>
        <w:pStyle w:val="BodyText"/>
        <w:spacing w:before="1"/>
        <w:ind w:left="678" w:right="1113"/>
      </w:pPr>
      <w:r>
        <w:t>“To promote,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 defend, through advocacy,</w:t>
      </w:r>
      <w:r>
        <w:rPr>
          <w:spacing w:val="1"/>
        </w:rPr>
        <w:t xml:space="preserve"> </w:t>
      </w:r>
      <w:r>
        <w:t>the fundamental needs and rights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lives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 Queensland.”</w:t>
      </w:r>
    </w:p>
    <w:p w14:paraId="3DF9F23E" w14:textId="77777777" w:rsidR="0051034B" w:rsidRDefault="0051034B">
      <w:p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38CF1661" w14:textId="77777777" w:rsidR="0051034B" w:rsidRDefault="00C33ECC">
      <w:pPr>
        <w:pStyle w:val="Heading2"/>
        <w:spacing w:before="73"/>
      </w:pPr>
      <w:r>
        <w:rPr>
          <w:color w:val="7030A0"/>
        </w:rPr>
        <w:lastRenderedPageBreak/>
        <w:t>Objectives</w:t>
      </w:r>
    </w:p>
    <w:p w14:paraId="7B9A699E" w14:textId="77777777" w:rsidR="0051034B" w:rsidRDefault="0051034B">
      <w:pPr>
        <w:pStyle w:val="BodyText"/>
        <w:spacing w:before="2"/>
        <w:rPr>
          <w:b/>
        </w:rPr>
      </w:pPr>
    </w:p>
    <w:p w14:paraId="6DD2BF31" w14:textId="77777777" w:rsidR="0051034B" w:rsidRDefault="00C33ECC">
      <w:pPr>
        <w:pStyle w:val="BodyText"/>
        <w:ind w:left="678"/>
      </w:pPr>
      <w:r>
        <w:t>QAI’s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are:</w:t>
      </w:r>
    </w:p>
    <w:p w14:paraId="48FDB11D" w14:textId="77777777" w:rsidR="0051034B" w:rsidRDefault="0051034B">
      <w:pPr>
        <w:pStyle w:val="BodyText"/>
        <w:spacing w:before="9"/>
        <w:rPr>
          <w:sz w:val="21"/>
        </w:rPr>
      </w:pPr>
    </w:p>
    <w:p w14:paraId="4780782E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24"/>
        </w:tabs>
        <w:spacing w:before="1"/>
        <w:ind w:hanging="246"/>
      </w:pPr>
      <w:r>
        <w:t>To</w:t>
      </w:r>
      <w:r>
        <w:rPr>
          <w:spacing w:val="-4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Queensland;</w:t>
      </w:r>
    </w:p>
    <w:p w14:paraId="268F63F7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24"/>
        </w:tabs>
        <w:spacing w:before="1"/>
        <w:ind w:left="678" w:right="1119" w:firstLine="0"/>
      </w:pPr>
      <w:r>
        <w:t>To undertake systems advocacy that strives to promote, protect and defend the</w:t>
      </w:r>
      <w:r>
        <w:rPr>
          <w:spacing w:val="1"/>
        </w:rPr>
        <w:t xml:space="preserve"> </w:t>
      </w:r>
      <w:r>
        <w:t>fundamental</w:t>
      </w:r>
      <w:r>
        <w:rPr>
          <w:spacing w:val="49"/>
        </w:rPr>
        <w:t xml:space="preserve"> </w:t>
      </w:r>
      <w:r>
        <w:t>needs</w:t>
      </w:r>
      <w:r>
        <w:rPr>
          <w:spacing w:val="5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rights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lives</w:t>
      </w:r>
      <w:r>
        <w:rPr>
          <w:spacing w:val="5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most</w:t>
      </w:r>
      <w:r>
        <w:rPr>
          <w:spacing w:val="52"/>
        </w:rPr>
        <w:t xml:space="preserve"> </w:t>
      </w:r>
      <w:r>
        <w:t>vulnerable</w:t>
      </w:r>
      <w:r>
        <w:rPr>
          <w:spacing w:val="51"/>
        </w:rPr>
        <w:t xml:space="preserve"> </w:t>
      </w:r>
      <w:r>
        <w:t>people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disability</w:t>
      </w:r>
      <w:r>
        <w:rPr>
          <w:spacing w:val="49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Queensland;</w:t>
      </w:r>
    </w:p>
    <w:p w14:paraId="65FAB9BE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38"/>
        </w:tabs>
        <w:ind w:left="678" w:right="1113" w:firstLine="0"/>
      </w:pPr>
      <w:r>
        <w:t>To</w:t>
      </w:r>
      <w:r>
        <w:rPr>
          <w:spacing w:val="10"/>
        </w:rPr>
        <w:t xml:space="preserve"> </w:t>
      </w:r>
      <w:r>
        <w:t>undertake</w:t>
      </w:r>
      <w:r>
        <w:rPr>
          <w:spacing w:val="11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advocacy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strives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promote,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defend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fundamental</w:t>
      </w:r>
      <w:r>
        <w:rPr>
          <w:spacing w:val="-58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lives of 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Queensland;</w:t>
      </w:r>
    </w:p>
    <w:p w14:paraId="5EB4A502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38"/>
        </w:tabs>
        <w:ind w:left="678" w:right="1115" w:firstLine="0"/>
      </w:pP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leadership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advocating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lives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 Queensland;</w:t>
      </w:r>
    </w:p>
    <w:p w14:paraId="532B28A6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67"/>
        </w:tabs>
        <w:ind w:left="678" w:right="1118" w:firstLine="0"/>
      </w:pPr>
      <w:r>
        <w:t>To</w:t>
      </w:r>
      <w:r>
        <w:rPr>
          <w:spacing w:val="40"/>
        </w:rPr>
        <w:t xml:space="preserve"> </w:t>
      </w:r>
      <w:r>
        <w:t>support,</w:t>
      </w:r>
      <w:r>
        <w:rPr>
          <w:spacing w:val="43"/>
        </w:rPr>
        <w:t xml:space="preserve"> </w:t>
      </w:r>
      <w:r>
        <w:t>promote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protect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development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advocacy</w:t>
      </w:r>
      <w:r>
        <w:rPr>
          <w:spacing w:val="38"/>
        </w:rPr>
        <w:t xml:space="preserve"> </w:t>
      </w:r>
      <w:r>
        <w:t>initiatives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most</w:t>
      </w:r>
      <w:r>
        <w:rPr>
          <w:spacing w:val="-58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 Queensland;</w:t>
      </w:r>
    </w:p>
    <w:p w14:paraId="39C349DD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24"/>
        </w:tabs>
        <w:spacing w:line="252" w:lineRule="exact"/>
        <w:ind w:hanging="246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Queensland;</w:t>
      </w:r>
    </w:p>
    <w:p w14:paraId="13F569CC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24"/>
        </w:tabs>
        <w:spacing w:line="252" w:lineRule="exact"/>
        <w:ind w:hanging="246"/>
      </w:pP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efficient and</w:t>
      </w:r>
      <w:r>
        <w:rPr>
          <w:spacing w:val="-4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organisation; and</w:t>
      </w:r>
    </w:p>
    <w:p w14:paraId="48E867AA" w14:textId="77777777" w:rsidR="0051034B" w:rsidRDefault="00C33ECC">
      <w:pPr>
        <w:pStyle w:val="ListParagraph"/>
        <w:numPr>
          <w:ilvl w:val="0"/>
          <w:numId w:val="17"/>
        </w:numPr>
        <w:tabs>
          <w:tab w:val="left" w:pos="924"/>
        </w:tabs>
        <w:spacing w:line="252" w:lineRule="exact"/>
        <w:ind w:hanging="246"/>
      </w:pPr>
      <w:r>
        <w:t>To</w:t>
      </w:r>
      <w:r>
        <w:rPr>
          <w:spacing w:val="-4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constantly</w:t>
      </w:r>
      <w:r>
        <w:rPr>
          <w:spacing w:val="-3"/>
        </w:rPr>
        <w:t xml:space="preserve"> </w:t>
      </w:r>
      <w:r>
        <w:t>reaffirm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beliefs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principles:</w:t>
      </w:r>
    </w:p>
    <w:p w14:paraId="16DDB336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8"/>
        </w:tabs>
        <w:spacing w:before="2" w:line="252" w:lineRule="exact"/>
        <w:ind w:left="817"/>
      </w:pPr>
      <w:r>
        <w:t>All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intrinsic</w:t>
      </w:r>
      <w:r>
        <w:rPr>
          <w:spacing w:val="-1"/>
        </w:rPr>
        <w:t xml:space="preserve"> </w:t>
      </w:r>
      <w:r>
        <w:t>dignity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worth;</w:t>
      </w:r>
    </w:p>
    <w:p w14:paraId="5230D8E9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8"/>
        </w:tabs>
        <w:ind w:right="1684" w:firstLine="0"/>
      </w:pPr>
      <w:r>
        <w:t>People with disability must positively and actively be accorded worth, dignity, meaning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through being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community;</w:t>
      </w:r>
    </w:p>
    <w:p w14:paraId="36FE489F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8"/>
        </w:tabs>
        <w:spacing w:line="252" w:lineRule="exact"/>
        <w:ind w:left="817"/>
      </w:pPr>
      <w:r>
        <w:t>Social</w:t>
      </w:r>
      <w:r>
        <w:rPr>
          <w:spacing w:val="-3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(speaking,</w:t>
      </w:r>
      <w:r>
        <w:rPr>
          <w:spacing w:val="-3"/>
        </w:rPr>
        <w:t xml:space="preserve"> </w:t>
      </w:r>
      <w:r>
        <w:t>acting,</w:t>
      </w:r>
      <w:r>
        <w:rPr>
          <w:spacing w:val="-3"/>
        </w:rPr>
        <w:t xml:space="preserve"> </w:t>
      </w:r>
      <w:r>
        <w:t>writing)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</w:p>
    <w:p w14:paraId="5434DDC4" w14:textId="77777777" w:rsidR="0051034B" w:rsidRDefault="00C33ECC">
      <w:pPr>
        <w:pStyle w:val="BodyText"/>
        <w:ind w:left="678" w:right="1113"/>
      </w:pPr>
      <w:r>
        <w:t>interest</w:t>
      </w:r>
      <w:r>
        <w:rPr>
          <w:spacing w:val="50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behalf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sincerely</w:t>
      </w:r>
      <w:r>
        <w:rPr>
          <w:spacing w:val="47"/>
        </w:rPr>
        <w:t xml:space="preserve"> </w:t>
      </w:r>
      <w:r>
        <w:t>perceived</w:t>
      </w:r>
      <w:r>
        <w:rPr>
          <w:spacing w:val="51"/>
        </w:rPr>
        <w:t xml:space="preserve"> </w:t>
      </w:r>
      <w:r>
        <w:t>interests</w:t>
      </w:r>
      <w:r>
        <w:rPr>
          <w:spacing w:val="4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person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group,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order</w:t>
      </w:r>
      <w:r>
        <w:rPr>
          <w:spacing w:val="4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promote,</w:t>
      </w:r>
      <w:r>
        <w:rPr>
          <w:spacing w:val="-1"/>
        </w:rPr>
        <w:t xml:space="preserve"> </w:t>
      </w:r>
      <w:r>
        <w:t>protect and</w:t>
      </w:r>
    </w:p>
    <w:p w14:paraId="0B2C9886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8"/>
        </w:tabs>
        <w:ind w:right="1843" w:firstLine="0"/>
      </w:pPr>
      <w:r>
        <w:t>Defend the welfare of, and justice for, either individuals or groups, in a fashion which</w:t>
      </w:r>
      <w:r>
        <w:rPr>
          <w:spacing w:val="-59"/>
        </w:rPr>
        <w:t xml:space="preserve"> </w:t>
      </w:r>
      <w:r>
        <w:t>strives to be emphatic and vigorous and is likely to be ‘costly’ to the actor in terms of: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resources;</w:t>
      </w:r>
    </w:p>
    <w:p w14:paraId="48E40ADF" w14:textId="77777777" w:rsidR="0051034B" w:rsidRDefault="00C33ECC">
      <w:pPr>
        <w:pStyle w:val="BodyText"/>
        <w:spacing w:line="252" w:lineRule="exact"/>
        <w:ind w:left="678"/>
      </w:pPr>
      <w:r>
        <w:t>o</w:t>
      </w:r>
      <w:r>
        <w:rPr>
          <w:spacing w:val="-2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stress;</w:t>
      </w:r>
    </w:p>
    <w:p w14:paraId="6F81DDB5" w14:textId="77777777" w:rsidR="0051034B" w:rsidRDefault="00C33ECC">
      <w:pPr>
        <w:pStyle w:val="BodyText"/>
        <w:spacing w:before="1" w:line="252" w:lineRule="exact"/>
        <w:ind w:left="678"/>
      </w:pPr>
      <w:r>
        <w:t>o</w:t>
      </w:r>
      <w:r>
        <w:rPr>
          <w:spacing w:val="-2"/>
        </w:rPr>
        <w:t xml:space="preserve"> </w:t>
      </w:r>
      <w:r>
        <w:t>bodily</w:t>
      </w:r>
      <w:r>
        <w:rPr>
          <w:spacing w:val="-3"/>
        </w:rPr>
        <w:t xml:space="preserve"> </w:t>
      </w:r>
      <w:r>
        <w:t>demands;</w:t>
      </w:r>
    </w:p>
    <w:p w14:paraId="64235AA5" w14:textId="77777777" w:rsidR="0051034B" w:rsidRDefault="00C33ECC">
      <w:pPr>
        <w:pStyle w:val="BodyText"/>
        <w:spacing w:line="252" w:lineRule="exact"/>
        <w:ind w:left="678"/>
      </w:pPr>
      <w:r>
        <w:t>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op</w:t>
      </w:r>
      <w:r>
        <w:t>probrium,</w:t>
      </w:r>
      <w:r>
        <w:rPr>
          <w:spacing w:val="-2"/>
        </w:rPr>
        <w:t xml:space="preserve"> </w:t>
      </w:r>
      <w:r>
        <w:t>rejection,</w:t>
      </w:r>
      <w:r>
        <w:rPr>
          <w:spacing w:val="-3"/>
        </w:rPr>
        <w:t xml:space="preserve"> </w:t>
      </w:r>
      <w:r>
        <w:t>ridicule;</w:t>
      </w:r>
    </w:p>
    <w:p w14:paraId="3B594961" w14:textId="77777777" w:rsidR="0051034B" w:rsidRDefault="00C33ECC">
      <w:pPr>
        <w:pStyle w:val="BodyText"/>
        <w:spacing w:before="1" w:line="252" w:lineRule="exact"/>
        <w:ind w:left="678"/>
      </w:pPr>
      <w:r>
        <w:t>o</w:t>
      </w:r>
      <w:r>
        <w:rPr>
          <w:spacing w:val="-2"/>
        </w:rPr>
        <w:t xml:space="preserve"> </w:t>
      </w:r>
      <w:r>
        <w:t>self-esteem,</w:t>
      </w:r>
      <w:r>
        <w:rPr>
          <w:spacing w:val="-2"/>
        </w:rPr>
        <w:t xml:space="preserve"> </w:t>
      </w:r>
      <w:r>
        <w:t>self-certainty;</w:t>
      </w:r>
    </w:p>
    <w:p w14:paraId="6B60D51E" w14:textId="77777777" w:rsidR="0051034B" w:rsidRDefault="00C33ECC">
      <w:pPr>
        <w:pStyle w:val="BodyText"/>
        <w:spacing w:line="252" w:lineRule="exact"/>
        <w:ind w:left="678"/>
      </w:pPr>
      <w:r>
        <w:t>o</w:t>
      </w:r>
      <w:r>
        <w:rPr>
          <w:spacing w:val="-4"/>
        </w:rPr>
        <w:t xml:space="preserve"> </w:t>
      </w:r>
      <w:r>
        <w:t>socio-economic</w:t>
      </w:r>
      <w:r>
        <w:rPr>
          <w:spacing w:val="-2"/>
        </w:rPr>
        <w:t xml:space="preserve"> </w:t>
      </w:r>
      <w:r>
        <w:t>security,</w:t>
      </w:r>
      <w:r>
        <w:rPr>
          <w:spacing w:val="-2"/>
        </w:rPr>
        <w:t xml:space="preserve"> </w:t>
      </w:r>
      <w:r>
        <w:t>livelihood;</w:t>
      </w:r>
      <w:r>
        <w:rPr>
          <w:spacing w:val="-1"/>
        </w:rPr>
        <w:t xml:space="preserve"> </w:t>
      </w:r>
      <w:r>
        <w:t>and</w:t>
      </w:r>
    </w:p>
    <w:p w14:paraId="7CDCD9A7" w14:textId="77777777" w:rsidR="0051034B" w:rsidRDefault="00C33ECC">
      <w:pPr>
        <w:pStyle w:val="BodyText"/>
        <w:spacing w:line="252" w:lineRule="exact"/>
        <w:ind w:left="678"/>
      </w:pPr>
      <w:r>
        <w:t>o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safety,</w:t>
      </w:r>
      <w:r>
        <w:rPr>
          <w:spacing w:val="1"/>
        </w:rPr>
        <w:t xml:space="preserve"> </w:t>
      </w:r>
      <w:r>
        <w:t>life</w:t>
      </w:r>
    </w:p>
    <w:p w14:paraId="3F96E251" w14:textId="77777777" w:rsidR="0051034B" w:rsidRDefault="0051034B">
      <w:pPr>
        <w:pStyle w:val="BodyText"/>
      </w:pPr>
    </w:p>
    <w:p w14:paraId="1A7500A4" w14:textId="77777777" w:rsidR="0051034B" w:rsidRDefault="00C33ECC">
      <w:pPr>
        <w:pStyle w:val="BodyText"/>
        <w:ind w:left="678"/>
      </w:pPr>
      <w:r>
        <w:t>The</w:t>
      </w:r>
      <w:r>
        <w:rPr>
          <w:spacing w:val="-4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 Social</w:t>
      </w:r>
      <w:r>
        <w:rPr>
          <w:spacing w:val="-1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are:</w:t>
      </w:r>
    </w:p>
    <w:p w14:paraId="15A6446F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9"/>
        </w:tabs>
        <w:spacing w:before="2" w:line="252" w:lineRule="exact"/>
        <w:ind w:left="818" w:hanging="141"/>
      </w:pPr>
      <w:r>
        <w:t>strict</w:t>
      </w:r>
      <w:r>
        <w:rPr>
          <w:spacing w:val="-1"/>
        </w:rPr>
        <w:t xml:space="preserve"> </w:t>
      </w:r>
      <w:r>
        <w:t>partiality;</w:t>
      </w:r>
    </w:p>
    <w:p w14:paraId="269C1A49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9"/>
        </w:tabs>
        <w:spacing w:line="252" w:lineRule="exact"/>
        <w:ind w:left="818" w:hanging="141"/>
      </w:pPr>
      <w:r>
        <w:t>minimal</w:t>
      </w:r>
      <w:r>
        <w:rPr>
          <w:spacing w:val="-3"/>
        </w:rPr>
        <w:t xml:space="preserve"> </w:t>
      </w:r>
      <w:r>
        <w:t>conflict of interest;</w:t>
      </w:r>
    </w:p>
    <w:p w14:paraId="4DA932B1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9"/>
        </w:tabs>
        <w:spacing w:before="1" w:line="252" w:lineRule="exact"/>
        <w:ind w:left="818" w:hanging="141"/>
      </w:pP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needs and</w:t>
      </w:r>
      <w:r>
        <w:rPr>
          <w:spacing w:val="-2"/>
        </w:rPr>
        <w:t xml:space="preserve"> </w:t>
      </w:r>
      <w:r>
        <w:t>issues;</w:t>
      </w:r>
    </w:p>
    <w:p w14:paraId="6F0A97C6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9"/>
        </w:tabs>
        <w:spacing w:line="252" w:lineRule="exact"/>
        <w:ind w:left="818" w:hanging="141"/>
      </w:pPr>
      <w:r>
        <w:t>vigorous</w:t>
      </w:r>
      <w:r>
        <w:rPr>
          <w:spacing w:val="-1"/>
        </w:rPr>
        <w:t xml:space="preserve"> </w:t>
      </w:r>
      <w:r>
        <w:t>action;</w:t>
      </w:r>
    </w:p>
    <w:p w14:paraId="046D8137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9"/>
        </w:tabs>
        <w:spacing w:line="252" w:lineRule="exact"/>
        <w:ind w:left="818" w:hanging="141"/>
      </w:pP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advocate;</w:t>
      </w:r>
    </w:p>
    <w:p w14:paraId="7802DF3D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6"/>
        </w:tabs>
        <w:spacing w:before="2" w:line="252" w:lineRule="exact"/>
        <w:ind w:left="815" w:hanging="138"/>
      </w:pPr>
      <w:r>
        <w:t>fidelity; and</w:t>
      </w:r>
    </w:p>
    <w:p w14:paraId="213B1335" w14:textId="77777777" w:rsidR="0051034B" w:rsidRDefault="00C33ECC">
      <w:pPr>
        <w:pStyle w:val="ListParagraph"/>
        <w:numPr>
          <w:ilvl w:val="0"/>
          <w:numId w:val="16"/>
        </w:numPr>
        <w:tabs>
          <w:tab w:val="left" w:pos="819"/>
        </w:tabs>
        <w:spacing w:line="252" w:lineRule="exact"/>
        <w:ind w:left="818" w:hanging="141"/>
      </w:pPr>
      <w:r>
        <w:t>being</w:t>
      </w:r>
      <w:r>
        <w:rPr>
          <w:spacing w:val="-3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person.</w:t>
      </w:r>
    </w:p>
    <w:p w14:paraId="725CAF65" w14:textId="77777777" w:rsidR="0051034B" w:rsidRDefault="0051034B">
      <w:pPr>
        <w:pStyle w:val="BodyText"/>
      </w:pPr>
    </w:p>
    <w:p w14:paraId="68C1990B" w14:textId="77777777" w:rsidR="0051034B" w:rsidRDefault="00C33ECC">
      <w:pPr>
        <w:pStyle w:val="BodyText"/>
        <w:ind w:left="678" w:right="1113"/>
      </w:pPr>
      <w:r>
        <w:t>Systems advocacy is a particular form of advocacy that focuses on influencing and changing</w:t>
      </w:r>
      <w:r>
        <w:rPr>
          <w:spacing w:val="1"/>
        </w:rPr>
        <w:t xml:space="preserve"> </w:t>
      </w:r>
      <w:r>
        <w:t>‘the</w:t>
      </w:r>
      <w:r>
        <w:rPr>
          <w:spacing w:val="14"/>
        </w:rPr>
        <w:t xml:space="preserve"> </w:t>
      </w:r>
      <w:r>
        <w:t>system’,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whole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society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operating</w:t>
      </w:r>
      <w:r>
        <w:rPr>
          <w:spacing w:val="17"/>
        </w:rPr>
        <w:t xml:space="preserve"> </w:t>
      </w:r>
      <w:r>
        <w:t>within,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ways</w:t>
      </w:r>
      <w:r>
        <w:rPr>
          <w:spacing w:val="-5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disability</w:t>
      </w:r>
      <w:r>
        <w:rPr>
          <w:spacing w:val="8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society.</w:t>
      </w:r>
      <w:r>
        <w:rPr>
          <w:spacing w:val="11"/>
        </w:rPr>
        <w:t xml:space="preserve"> </w:t>
      </w:r>
      <w:r>
        <w:t>Systems</w:t>
      </w:r>
      <w:r>
        <w:rPr>
          <w:spacing w:val="8"/>
        </w:rPr>
        <w:t xml:space="preserve"> </w:t>
      </w:r>
      <w:r>
        <w:t>advocacy</w:t>
      </w:r>
      <w:r>
        <w:rPr>
          <w:spacing w:val="11"/>
        </w:rPr>
        <w:t xml:space="preserve"> </w:t>
      </w:r>
      <w:r>
        <w:t>includes,</w:t>
      </w:r>
      <w:r>
        <w:rPr>
          <w:spacing w:val="-58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 limited</w:t>
      </w:r>
      <w:r>
        <w:rPr>
          <w:spacing w:val="-3"/>
        </w:rPr>
        <w:t xml:space="preserve"> </w:t>
      </w:r>
      <w:r>
        <w:t>to, policy</w:t>
      </w:r>
      <w:r>
        <w:rPr>
          <w:spacing w:val="-2"/>
        </w:rPr>
        <w:t xml:space="preserve"> </w:t>
      </w:r>
      <w:r>
        <w:t>and law</w:t>
      </w:r>
      <w:r>
        <w:rPr>
          <w:spacing w:val="-3"/>
        </w:rPr>
        <w:t xml:space="preserve"> </w:t>
      </w:r>
      <w:r>
        <w:t>reform</w:t>
      </w:r>
      <w:r>
        <w:rPr>
          <w:spacing w:val="-1"/>
        </w:rPr>
        <w:t xml:space="preserve"> </w:t>
      </w:r>
      <w:r>
        <w:t>activities.</w:t>
      </w:r>
    </w:p>
    <w:p w14:paraId="661935CD" w14:textId="77777777" w:rsidR="0051034B" w:rsidRDefault="0051034B">
      <w:p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7031EE82" w14:textId="77777777" w:rsidR="0051034B" w:rsidRDefault="00C33ECC">
      <w:pPr>
        <w:pStyle w:val="Heading1"/>
      </w:pPr>
      <w:r>
        <w:lastRenderedPageBreak/>
        <w:pict w14:anchorId="4AAEC7FF">
          <v:rect id="_x0000_s1158" style="position:absolute;left:0;text-align:left;margin-left:69.5pt;margin-top:31.8pt;width:456.5pt;height:1.45pt;z-index:-15724032;mso-wrap-distance-left:0;mso-wrap-distance-right:0;mso-position-horizontal-relative:page" fillcolor="#c00000" stroked="f">
            <w10:wrap type="topAndBottom" anchorx="page"/>
          </v:rect>
        </w:pict>
      </w:r>
      <w:bookmarkStart w:id="3" w:name="President’s_Report"/>
      <w:bookmarkEnd w:id="3"/>
      <w:r>
        <w:rPr>
          <w:color w:val="1F497D"/>
        </w:rPr>
        <w:t>President’s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Report</w:t>
      </w:r>
    </w:p>
    <w:p w14:paraId="4697E6CA" w14:textId="77777777" w:rsidR="0051034B" w:rsidRDefault="0051034B">
      <w:pPr>
        <w:pStyle w:val="BodyText"/>
        <w:rPr>
          <w:rFonts w:ascii="Cambria"/>
          <w:b/>
          <w:sz w:val="20"/>
        </w:rPr>
      </w:pPr>
    </w:p>
    <w:p w14:paraId="4C7DAD12" w14:textId="77777777" w:rsidR="0051034B" w:rsidRDefault="0051034B">
      <w:pPr>
        <w:pStyle w:val="BodyText"/>
        <w:spacing w:before="8"/>
        <w:rPr>
          <w:rFonts w:ascii="Cambria"/>
          <w:b/>
        </w:rPr>
      </w:pPr>
    </w:p>
    <w:p w14:paraId="0C6575A4" w14:textId="77777777" w:rsidR="0051034B" w:rsidRDefault="00C33ECC">
      <w:pPr>
        <w:pStyle w:val="BodyText"/>
        <w:spacing w:before="1"/>
        <w:ind w:left="678" w:right="1115"/>
        <w:jc w:val="both"/>
      </w:pPr>
      <w:r>
        <w:t>I'd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welcome</w:t>
      </w:r>
      <w:r>
        <w:rPr>
          <w:spacing w:val="1"/>
        </w:rPr>
        <w:t xml:space="preserve"> </w:t>
      </w:r>
      <w:r>
        <w:t>everybody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Incorporated.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honour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privilege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president of QAI for the past 3 years. Over that time, QAI has been involved in a number of</w:t>
      </w:r>
      <w:r>
        <w:rPr>
          <w:spacing w:val="1"/>
        </w:rPr>
        <w:t xml:space="preserve"> </w:t>
      </w:r>
      <w:r>
        <w:t>activities which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profound</w:t>
      </w:r>
      <w:r>
        <w:rPr>
          <w:spacing w:val="-3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serve.</w:t>
      </w:r>
    </w:p>
    <w:p w14:paraId="2B5ECFD9" w14:textId="77777777" w:rsidR="0051034B" w:rsidRDefault="0051034B">
      <w:pPr>
        <w:pStyle w:val="BodyText"/>
        <w:spacing w:before="11"/>
        <w:rPr>
          <w:sz w:val="21"/>
        </w:rPr>
      </w:pPr>
    </w:p>
    <w:p w14:paraId="6F58854E" w14:textId="77777777" w:rsidR="0051034B" w:rsidRDefault="00C33ECC">
      <w:pPr>
        <w:pStyle w:val="BodyText"/>
        <w:ind w:left="678" w:right="1112"/>
        <w:jc w:val="both"/>
      </w:pPr>
      <w:r>
        <w:t>The board is pleased to announce that Michelle O’Flynn is QAI’s new Director. Miche</w:t>
      </w:r>
      <w:r>
        <w:t>lle was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since</w:t>
      </w:r>
      <w:r>
        <w:rPr>
          <w:spacing w:val="61"/>
        </w:rPr>
        <w:t xml:space="preserve"> </w:t>
      </w:r>
      <w:r>
        <w:t>16th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Michelle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passion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resilience</w:t>
      </w:r>
      <w:r>
        <w:rPr>
          <w:spacing w:val="6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promoting, protecting and defending the fundamental needs, rights and lives of the most</w:t>
      </w:r>
      <w:r>
        <w:rPr>
          <w:spacing w:val="1"/>
        </w:rPr>
        <w:t xml:space="preserve"> </w:t>
      </w:r>
      <w:r>
        <w:t>vulnerable people with disability.</w:t>
      </w:r>
      <w:r>
        <w:rPr>
          <w:spacing w:val="1"/>
        </w:rPr>
        <w:t xml:space="preserve"> </w:t>
      </w:r>
      <w:r>
        <w:t>QAI thanks Michelle for accepting the appointment of</w:t>
      </w:r>
      <w:r>
        <w:rPr>
          <w:spacing w:val="1"/>
        </w:rPr>
        <w:t xml:space="preserve"> </w:t>
      </w:r>
      <w:r>
        <w:t>Director.</w:t>
      </w:r>
    </w:p>
    <w:p w14:paraId="31FEFA7F" w14:textId="77777777" w:rsidR="0051034B" w:rsidRDefault="0051034B">
      <w:pPr>
        <w:pStyle w:val="BodyText"/>
      </w:pPr>
    </w:p>
    <w:p w14:paraId="1DDCA90A" w14:textId="77777777" w:rsidR="0051034B" w:rsidRDefault="00C33ECC">
      <w:pPr>
        <w:pStyle w:val="BodyText"/>
        <w:ind w:left="678" w:right="1113"/>
        <w:jc w:val="both"/>
      </w:pPr>
      <w:r>
        <w:t>One of the key things that we have worked on as an organisation in th</w:t>
      </w:r>
      <w:r>
        <w:t>e past year was the</w:t>
      </w:r>
      <w:r>
        <w:rPr>
          <w:spacing w:val="1"/>
        </w:rPr>
        <w:t xml:space="preserve"> </w:t>
      </w:r>
      <w:r>
        <w:t>forum “RENAISSANCE – NOW OR??” – Continuing the deinstitutionalisation of people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place”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Friday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keynote</w:t>
      </w:r>
      <w:r>
        <w:rPr>
          <w:spacing w:val="1"/>
        </w:rPr>
        <w:t xml:space="preserve"> </w:t>
      </w:r>
      <w:r>
        <w:t>speakers</w:t>
      </w:r>
      <w:r>
        <w:rPr>
          <w:spacing w:val="6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Graeme Innes (Former Disability Discrimination Commissioner, AHRC)</w:t>
      </w:r>
      <w:r>
        <w:t>, Kevin Cocks AM</w:t>
      </w:r>
      <w:r>
        <w:rPr>
          <w:spacing w:val="1"/>
        </w:rPr>
        <w:t xml:space="preserve"> </w:t>
      </w:r>
      <w:r>
        <w:t>(Anti-Discrimination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Queensland),</w:t>
      </w:r>
      <w:r>
        <w:rPr>
          <w:spacing w:val="1"/>
        </w:rPr>
        <w:t xml:space="preserve"> </w:t>
      </w:r>
      <w:r>
        <w:t>Jodie</w:t>
      </w:r>
      <w:r>
        <w:rPr>
          <w:spacing w:val="1"/>
        </w:rPr>
        <w:t xml:space="preserve"> </w:t>
      </w:r>
      <w:r>
        <w:t>Cook</w:t>
      </w:r>
      <w:r>
        <w:rPr>
          <w:spacing w:val="1"/>
        </w:rPr>
        <w:t xml:space="preserve"> </w:t>
      </w:r>
      <w:r>
        <w:t>(Public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Queensland), Margaret Ward (on behalf of Professor Lesley Chenoworth), Jeremy Ward</w:t>
      </w:r>
      <w:r>
        <w:rPr>
          <w:spacing w:val="1"/>
        </w:rPr>
        <w:t xml:space="preserve"> </w:t>
      </w:r>
      <w:r>
        <w:t>(Former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Advocate),</w:t>
      </w:r>
      <w:r>
        <w:rPr>
          <w:spacing w:val="1"/>
        </w:rPr>
        <w:t xml:space="preserve"> </w:t>
      </w:r>
      <w:r>
        <w:t>Dianne</w:t>
      </w:r>
      <w:r>
        <w:rPr>
          <w:spacing w:val="1"/>
        </w:rPr>
        <w:t xml:space="preserve"> </w:t>
      </w:r>
      <w:r>
        <w:t>Toohey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advocates</w:t>
      </w:r>
      <w:r>
        <w:rPr>
          <w:spacing w:val="1"/>
        </w:rPr>
        <w:t xml:space="preserve"> </w:t>
      </w:r>
      <w:r>
        <w:t>supporting people with disabilities from Speaking Up For You (SUFY). The forum was a great</w:t>
      </w:r>
      <w:r>
        <w:rPr>
          <w:spacing w:val="-59"/>
        </w:rPr>
        <w:t xml:space="preserve"> </w:t>
      </w:r>
      <w:r>
        <w:t>success.</w:t>
      </w:r>
    </w:p>
    <w:p w14:paraId="354DA260" w14:textId="77777777" w:rsidR="0051034B" w:rsidRDefault="0051034B">
      <w:pPr>
        <w:pStyle w:val="BodyText"/>
        <w:spacing w:before="10"/>
        <w:rPr>
          <w:sz w:val="21"/>
        </w:rPr>
      </w:pPr>
    </w:p>
    <w:p w14:paraId="7E5B0A1F" w14:textId="77777777" w:rsidR="0051034B" w:rsidRDefault="00C33ECC">
      <w:pPr>
        <w:pStyle w:val="BodyText"/>
        <w:spacing w:before="1"/>
        <w:ind w:left="678" w:right="1115"/>
        <w:jc w:val="both"/>
      </w:pPr>
      <w:r>
        <w:t>I'd like to take this opportunity to thank the entire board Fiona Kennedy, Mike Duggan, Meriel</w:t>
      </w:r>
      <w:r>
        <w:rPr>
          <w:spacing w:val="-59"/>
        </w:rPr>
        <w:t xml:space="preserve"> </w:t>
      </w:r>
      <w:r>
        <w:t>Stanger, Trevor Boone, Jade Chee and ou</w:t>
      </w:r>
      <w:r>
        <w:t>r newest member, Julie Johnson for their ongoing</w:t>
      </w:r>
      <w:r>
        <w:rPr>
          <w:spacing w:val="1"/>
        </w:rPr>
        <w:t xml:space="preserve"> </w:t>
      </w:r>
      <w:r>
        <w:t>support of QAI and their ongoing commitment to supporting Queensland's most vulnerable</w:t>
      </w:r>
      <w:r>
        <w:rPr>
          <w:spacing w:val="1"/>
        </w:rPr>
        <w:t xml:space="preserve"> </w:t>
      </w:r>
      <w:r>
        <w:t>people. I would also like to thank our members for joining us at the Annual General Meeting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continued supp</w:t>
      </w:r>
      <w:r>
        <w:t>ort.</w:t>
      </w:r>
    </w:p>
    <w:p w14:paraId="05A051E2" w14:textId="77777777" w:rsidR="0051034B" w:rsidRDefault="0051034B">
      <w:pPr>
        <w:pStyle w:val="BodyText"/>
      </w:pPr>
    </w:p>
    <w:p w14:paraId="72720013" w14:textId="77777777" w:rsidR="0051034B" w:rsidRDefault="00C33ECC">
      <w:pPr>
        <w:pStyle w:val="BodyText"/>
        <w:spacing w:before="1"/>
        <w:ind w:left="678"/>
        <w:jc w:val="both"/>
      </w:pPr>
      <w:r>
        <w:t>Byron</w:t>
      </w:r>
      <w:r>
        <w:rPr>
          <w:spacing w:val="-2"/>
        </w:rPr>
        <w:t xml:space="preserve"> </w:t>
      </w:r>
      <w:r>
        <w:t>Albury</w:t>
      </w:r>
    </w:p>
    <w:p w14:paraId="1A79C2DB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4C34F90A" w14:textId="77777777" w:rsidR="0051034B" w:rsidRDefault="00C33ECC">
      <w:pPr>
        <w:pStyle w:val="Heading1"/>
      </w:pPr>
      <w:r>
        <w:lastRenderedPageBreak/>
        <w:pict w14:anchorId="2E3B5987">
          <v:rect id="_x0000_s1157" style="position:absolute;left:0;text-align:left;margin-left:69.5pt;margin-top:31.8pt;width:456.5pt;height:1.45pt;z-index:-15723520;mso-wrap-distance-left:0;mso-wrap-distance-right:0;mso-position-horizontal-relative:page" fillcolor="#c00000" stroked="f">
            <w10:wrap type="topAndBottom" anchorx="page"/>
          </v:rect>
        </w:pict>
      </w:r>
      <w:bookmarkStart w:id="4" w:name="Treasurer’s_Report"/>
      <w:bookmarkEnd w:id="4"/>
      <w:r>
        <w:rPr>
          <w:color w:val="1F497D"/>
        </w:rPr>
        <w:t>Treasurer’s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Report</w:t>
      </w:r>
    </w:p>
    <w:p w14:paraId="2742D84A" w14:textId="77777777" w:rsidR="0051034B" w:rsidRDefault="0051034B">
      <w:pPr>
        <w:pStyle w:val="BodyText"/>
        <w:spacing w:before="3"/>
        <w:rPr>
          <w:rFonts w:ascii="Cambria"/>
          <w:b/>
          <w:sz w:val="13"/>
        </w:rPr>
      </w:pPr>
    </w:p>
    <w:p w14:paraId="4A7058B0" w14:textId="77777777" w:rsidR="0051034B" w:rsidRDefault="00C33ECC">
      <w:pPr>
        <w:pStyle w:val="BodyText"/>
        <w:spacing w:before="94"/>
        <w:ind w:left="678"/>
      </w:pPr>
      <w:r>
        <w:t>I am pleased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 ending</w:t>
      </w:r>
      <w:r>
        <w:rPr>
          <w:spacing w:val="-2"/>
        </w:rPr>
        <w:t xml:space="preserve"> </w:t>
      </w:r>
      <w:r>
        <w:t>June 2014.</w:t>
      </w:r>
    </w:p>
    <w:p w14:paraId="53072E8E" w14:textId="77777777" w:rsidR="0051034B" w:rsidRDefault="0051034B">
      <w:pPr>
        <w:pStyle w:val="BodyText"/>
      </w:pPr>
    </w:p>
    <w:p w14:paraId="5591D686" w14:textId="77777777" w:rsidR="0051034B" w:rsidRDefault="00C33ECC">
      <w:pPr>
        <w:pStyle w:val="BodyText"/>
        <w:ind w:left="678" w:right="1562"/>
      </w:pPr>
      <w:r>
        <w:t>I would like to thank Hayward’s Chartered Accountants for the preparation of the Audited</w:t>
      </w:r>
      <w:r>
        <w:rPr>
          <w:spacing w:val="-59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</w:t>
      </w:r>
      <w:r>
        <w:t>r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throughout the year.</w:t>
      </w:r>
    </w:p>
    <w:p w14:paraId="56DFC3D2" w14:textId="77777777" w:rsidR="0051034B" w:rsidRDefault="0051034B">
      <w:pPr>
        <w:pStyle w:val="BodyText"/>
        <w:spacing w:before="11"/>
        <w:rPr>
          <w:sz w:val="21"/>
        </w:rPr>
      </w:pPr>
    </w:p>
    <w:p w14:paraId="616833C4" w14:textId="77777777" w:rsidR="0051034B" w:rsidRDefault="00C33ECC">
      <w:pPr>
        <w:pStyle w:val="BodyText"/>
        <w:ind w:left="678"/>
      </w:pPr>
      <w:r>
        <w:t>QAI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projects.</w:t>
      </w:r>
    </w:p>
    <w:p w14:paraId="7596D64B" w14:textId="77777777" w:rsidR="0051034B" w:rsidRDefault="0051034B">
      <w:pPr>
        <w:pStyle w:val="BodyText"/>
        <w:spacing w:before="6"/>
        <w:rPr>
          <w:sz w:val="23"/>
        </w:rPr>
      </w:pPr>
    </w:p>
    <w:tbl>
      <w:tblPr>
        <w:tblW w:w="0" w:type="auto"/>
        <w:tblInd w:w="722" w:type="dxa"/>
        <w:tblBorders>
          <w:top w:val="thickThinMediumGap" w:sz="12" w:space="0" w:color="215868"/>
          <w:left w:val="thickThinMediumGap" w:sz="12" w:space="0" w:color="215868"/>
          <w:bottom w:val="thickThinMediumGap" w:sz="12" w:space="0" w:color="215868"/>
          <w:right w:val="thickThinMediumGap" w:sz="12" w:space="0" w:color="215868"/>
          <w:insideH w:val="thickThinMediumGap" w:sz="12" w:space="0" w:color="215868"/>
          <w:insideV w:val="thickThinMediumGap" w:sz="12" w:space="0" w:color="21586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1701"/>
      </w:tblGrid>
      <w:tr w:rsidR="0051034B" w14:paraId="08C47FE9" w14:textId="77777777">
        <w:trPr>
          <w:trHeight w:val="397"/>
        </w:trPr>
        <w:tc>
          <w:tcPr>
            <w:tcW w:w="7370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36A7F142" w14:textId="77777777" w:rsidR="0051034B" w:rsidRDefault="00C33ECC">
            <w:pPr>
              <w:pStyle w:val="TableParagraph"/>
              <w:spacing w:before="66"/>
              <w:ind w:left="93"/>
              <w:rPr>
                <w:b/>
              </w:rPr>
            </w:pPr>
            <w:r>
              <w:rPr>
                <w:b/>
              </w:rPr>
              <w:t>DFHCSIA</w:t>
            </w:r>
          </w:p>
        </w:tc>
        <w:tc>
          <w:tcPr>
            <w:tcW w:w="1701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63DF4E1C" w14:textId="77777777" w:rsidR="0051034B" w:rsidRDefault="00C33ECC">
            <w:pPr>
              <w:pStyle w:val="TableParagraph"/>
              <w:spacing w:before="66"/>
              <w:ind w:right="202"/>
              <w:jc w:val="right"/>
              <w:rPr>
                <w:b/>
              </w:rPr>
            </w:pPr>
            <w:r>
              <w:rPr>
                <w:b/>
              </w:rPr>
              <w:t>$424,658.00</w:t>
            </w:r>
          </w:p>
        </w:tc>
      </w:tr>
      <w:tr w:rsidR="0051034B" w14:paraId="7EFF7E8F" w14:textId="77777777">
        <w:trPr>
          <w:trHeight w:val="397"/>
        </w:trPr>
        <w:tc>
          <w:tcPr>
            <w:tcW w:w="7370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756BCB28" w14:textId="77777777" w:rsidR="0051034B" w:rsidRDefault="00C33ECC">
            <w:pPr>
              <w:pStyle w:val="TableParagraph"/>
              <w:spacing w:before="66"/>
              <w:ind w:left="94"/>
              <w:rPr>
                <w:b/>
              </w:rPr>
            </w:pPr>
            <w:r>
              <w:rPr>
                <w:b/>
              </w:rPr>
              <w:t>LPITAF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–Mental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1701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435DC29B" w14:textId="77777777" w:rsidR="0051034B" w:rsidRDefault="00C33ECC">
            <w:pPr>
              <w:pStyle w:val="TableParagraph"/>
              <w:spacing w:before="66"/>
              <w:ind w:right="202"/>
              <w:jc w:val="right"/>
              <w:rPr>
                <w:b/>
              </w:rPr>
            </w:pPr>
            <w:r>
              <w:rPr>
                <w:b/>
              </w:rPr>
              <w:t>$164,664.00</w:t>
            </w:r>
          </w:p>
        </w:tc>
      </w:tr>
      <w:tr w:rsidR="0051034B" w14:paraId="3B8F47E9" w14:textId="77777777">
        <w:trPr>
          <w:trHeight w:val="397"/>
        </w:trPr>
        <w:tc>
          <w:tcPr>
            <w:tcW w:w="7370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2AA73461" w14:textId="77777777" w:rsidR="0051034B" w:rsidRDefault="00C33ECC">
            <w:pPr>
              <w:pStyle w:val="TableParagraph"/>
              <w:spacing w:before="66"/>
              <w:ind w:left="94"/>
              <w:rPr>
                <w:b/>
              </w:rPr>
            </w:pPr>
            <w:r>
              <w:rPr>
                <w:b/>
              </w:rPr>
              <w:t>LPITAF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Justice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Support Program</w:t>
            </w:r>
          </w:p>
        </w:tc>
        <w:tc>
          <w:tcPr>
            <w:tcW w:w="1701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6B912D99" w14:textId="77777777" w:rsidR="0051034B" w:rsidRDefault="00C33ECC">
            <w:pPr>
              <w:pStyle w:val="TableParagraph"/>
              <w:spacing w:before="66"/>
              <w:ind w:right="202"/>
              <w:jc w:val="right"/>
              <w:rPr>
                <w:b/>
              </w:rPr>
            </w:pPr>
            <w:r>
              <w:rPr>
                <w:b/>
              </w:rPr>
              <w:t>$138,948.00</w:t>
            </w:r>
          </w:p>
        </w:tc>
      </w:tr>
      <w:tr w:rsidR="0051034B" w14:paraId="40F72C5A" w14:textId="77777777">
        <w:trPr>
          <w:trHeight w:val="397"/>
        </w:trPr>
        <w:tc>
          <w:tcPr>
            <w:tcW w:w="7370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02C67CE8" w14:textId="77777777" w:rsidR="0051034B" w:rsidRDefault="00C33ECC">
            <w:pPr>
              <w:pStyle w:val="TableParagraph"/>
              <w:spacing w:before="66"/>
              <w:ind w:left="94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–Human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Rights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 Service</w:t>
            </w:r>
          </w:p>
        </w:tc>
        <w:tc>
          <w:tcPr>
            <w:tcW w:w="1701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13B279CB" w14:textId="77777777" w:rsidR="0051034B" w:rsidRDefault="00C33ECC">
            <w:pPr>
              <w:pStyle w:val="TableParagraph"/>
              <w:spacing w:before="66"/>
              <w:ind w:right="202"/>
              <w:jc w:val="right"/>
              <w:rPr>
                <w:b/>
              </w:rPr>
            </w:pPr>
            <w:r>
              <w:rPr>
                <w:b/>
              </w:rPr>
              <w:t>$119,289.00</w:t>
            </w:r>
          </w:p>
        </w:tc>
      </w:tr>
      <w:tr w:rsidR="0051034B" w14:paraId="5E360670" w14:textId="77777777">
        <w:trPr>
          <w:trHeight w:val="394"/>
        </w:trPr>
        <w:tc>
          <w:tcPr>
            <w:tcW w:w="7370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656D4DBD" w14:textId="77777777" w:rsidR="0051034B" w:rsidRDefault="00C33ECC">
            <w:pPr>
              <w:pStyle w:val="TableParagraph"/>
              <w:spacing w:before="66"/>
              <w:ind w:left="94"/>
              <w:rPr>
                <w:b/>
              </w:rPr>
            </w:pPr>
            <w:r>
              <w:rPr>
                <w:b/>
              </w:rPr>
              <w:t>MHRT</w:t>
            </w:r>
          </w:p>
        </w:tc>
        <w:tc>
          <w:tcPr>
            <w:tcW w:w="1701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2D4C2BB8" w14:textId="77777777" w:rsidR="0051034B" w:rsidRDefault="00C33ECC">
            <w:pPr>
              <w:pStyle w:val="TableParagraph"/>
              <w:spacing w:before="66"/>
              <w:ind w:right="202"/>
              <w:jc w:val="right"/>
              <w:rPr>
                <w:b/>
              </w:rPr>
            </w:pPr>
            <w:r>
              <w:rPr>
                <w:b/>
              </w:rPr>
              <w:t>$6,664.00</w:t>
            </w:r>
          </w:p>
        </w:tc>
      </w:tr>
      <w:tr w:rsidR="0051034B" w14:paraId="54BB3FD3" w14:textId="77777777">
        <w:trPr>
          <w:trHeight w:val="397"/>
        </w:trPr>
        <w:tc>
          <w:tcPr>
            <w:tcW w:w="7370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59A1D34C" w14:textId="77777777" w:rsidR="0051034B" w:rsidRDefault="00C33ECC">
            <w:pPr>
              <w:pStyle w:val="TableParagraph"/>
              <w:spacing w:before="69"/>
              <w:ind w:left="94"/>
              <w:rPr>
                <w:b/>
              </w:rPr>
            </w:pPr>
            <w:r>
              <w:rPr>
                <w:b/>
              </w:rPr>
              <w:t>SSAP</w:t>
            </w:r>
          </w:p>
        </w:tc>
        <w:tc>
          <w:tcPr>
            <w:tcW w:w="1701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3033F7EE" w14:textId="77777777" w:rsidR="0051034B" w:rsidRDefault="00C33ECC">
            <w:pPr>
              <w:pStyle w:val="TableParagraph"/>
              <w:spacing w:before="69"/>
              <w:ind w:right="202"/>
              <w:jc w:val="right"/>
              <w:rPr>
                <w:b/>
              </w:rPr>
            </w:pPr>
            <w:r>
              <w:rPr>
                <w:b/>
              </w:rPr>
              <w:t>$50,000.00</w:t>
            </w:r>
          </w:p>
        </w:tc>
      </w:tr>
      <w:tr w:rsidR="0051034B" w14:paraId="26D6D186" w14:textId="77777777">
        <w:trPr>
          <w:trHeight w:val="399"/>
        </w:trPr>
        <w:tc>
          <w:tcPr>
            <w:tcW w:w="7370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2E8C5DBE" w14:textId="77777777" w:rsidR="0051034B" w:rsidRDefault="00C33ECC">
            <w:pPr>
              <w:pStyle w:val="TableParagraph"/>
              <w:spacing w:before="69"/>
              <w:ind w:left="94"/>
              <w:rPr>
                <w:b/>
              </w:rPr>
            </w:pPr>
            <w:r>
              <w:rPr>
                <w:b/>
              </w:rPr>
              <w:t>Donations</w:t>
            </w:r>
          </w:p>
        </w:tc>
        <w:tc>
          <w:tcPr>
            <w:tcW w:w="1701" w:type="dxa"/>
            <w:tcBorders>
              <w:bottom w:val="thinThickMediumGap" w:sz="12" w:space="0" w:color="215868"/>
              <w:right w:val="thinThickMediumGap" w:sz="12" w:space="0" w:color="215868"/>
            </w:tcBorders>
          </w:tcPr>
          <w:p w14:paraId="59F4FE90" w14:textId="77777777" w:rsidR="0051034B" w:rsidRDefault="00C33ECC">
            <w:pPr>
              <w:pStyle w:val="TableParagraph"/>
              <w:spacing w:before="69"/>
              <w:ind w:right="201"/>
              <w:jc w:val="right"/>
              <w:rPr>
                <w:b/>
              </w:rPr>
            </w:pPr>
            <w:r>
              <w:rPr>
                <w:b/>
              </w:rPr>
              <w:t>$17,206.00</w:t>
            </w:r>
          </w:p>
        </w:tc>
      </w:tr>
    </w:tbl>
    <w:p w14:paraId="1A30DB26" w14:textId="77777777" w:rsidR="0051034B" w:rsidRDefault="0051034B">
      <w:pPr>
        <w:pStyle w:val="BodyText"/>
        <w:spacing w:before="8"/>
      </w:pPr>
    </w:p>
    <w:p w14:paraId="5F53EFA2" w14:textId="77777777" w:rsidR="0051034B" w:rsidRDefault="00C33ECC">
      <w:pPr>
        <w:pStyle w:val="Heading2"/>
      </w:pPr>
      <w:r>
        <w:rPr>
          <w:color w:val="7030A0"/>
        </w:rPr>
        <w:t>*A</w:t>
      </w:r>
      <w:r>
        <w:rPr>
          <w:color w:val="7030A0"/>
          <w:spacing w:val="-8"/>
        </w:rPr>
        <w:t xml:space="preserve"> </w:t>
      </w:r>
      <w:r>
        <w:rPr>
          <w:color w:val="7030A0"/>
        </w:rPr>
        <w:t>full financial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report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can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be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found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at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the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end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of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the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Annual</w:t>
      </w:r>
      <w:r>
        <w:rPr>
          <w:color w:val="7030A0"/>
          <w:spacing w:val="1"/>
        </w:rPr>
        <w:t xml:space="preserve"> </w:t>
      </w:r>
      <w:r>
        <w:rPr>
          <w:color w:val="7030A0"/>
        </w:rPr>
        <w:t>Report.</w:t>
      </w:r>
    </w:p>
    <w:p w14:paraId="321D07D9" w14:textId="77777777" w:rsidR="0051034B" w:rsidRDefault="0051034B">
      <w:pPr>
        <w:pStyle w:val="BodyText"/>
        <w:spacing w:before="1"/>
        <w:rPr>
          <w:b/>
          <w:sz w:val="14"/>
        </w:rPr>
      </w:pPr>
    </w:p>
    <w:p w14:paraId="1EC2DC30" w14:textId="77777777" w:rsidR="0051034B" w:rsidRDefault="0051034B">
      <w:pPr>
        <w:rPr>
          <w:sz w:val="14"/>
        </w:r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3485D470" w14:textId="77777777" w:rsidR="0051034B" w:rsidRDefault="00C33ECC">
      <w:pPr>
        <w:pStyle w:val="BodyText"/>
        <w:spacing w:before="94" w:line="252" w:lineRule="exact"/>
        <w:ind w:left="678"/>
      </w:pP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Donations:</w:t>
      </w:r>
    </w:p>
    <w:p w14:paraId="0D338C9B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2"/>
        </w:tabs>
        <w:spacing w:line="268" w:lineRule="exact"/>
        <w:ind w:left="961"/>
        <w:rPr>
          <w:rFonts w:ascii="Symbol" w:hAnsi="Symbol"/>
          <w:color w:val="1D1D1B"/>
        </w:rPr>
      </w:pPr>
      <w:r>
        <w:rPr>
          <w:color w:val="1D1D1B"/>
        </w:rPr>
        <w:t>Minter Ellison</w:t>
      </w:r>
    </w:p>
    <w:p w14:paraId="0DA5C777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2"/>
        </w:tabs>
        <w:spacing w:line="269" w:lineRule="exact"/>
        <w:ind w:left="961"/>
        <w:rPr>
          <w:rFonts w:ascii="Symbol" w:hAnsi="Symbol"/>
          <w:color w:val="1D1D1B"/>
        </w:rPr>
      </w:pPr>
      <w:r>
        <w:rPr>
          <w:color w:val="1D1D1B"/>
        </w:rPr>
        <w:t>Queensland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Alliance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Health</w:t>
      </w:r>
    </w:p>
    <w:p w14:paraId="2BE1D9B4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2"/>
        </w:tabs>
        <w:spacing w:line="268" w:lineRule="exact"/>
        <w:ind w:left="961"/>
        <w:rPr>
          <w:rFonts w:ascii="Symbol" w:hAnsi="Symbol"/>
          <w:color w:val="1D1D1B"/>
        </w:rPr>
      </w:pPr>
      <w:r>
        <w:rPr>
          <w:color w:val="1D1D1B"/>
        </w:rPr>
        <w:t>Madonna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Nicoll</w:t>
      </w:r>
    </w:p>
    <w:p w14:paraId="12698E15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3"/>
        </w:tabs>
        <w:spacing w:line="268" w:lineRule="exact"/>
        <w:ind w:left="962" w:hanging="285"/>
        <w:rPr>
          <w:rFonts w:ascii="Symbol" w:hAnsi="Symbol"/>
          <w:color w:val="1D1D1B"/>
        </w:rPr>
      </w:pPr>
      <w:r>
        <w:rPr>
          <w:color w:val="1D1D1B"/>
        </w:rPr>
        <w:t>Grill’d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Burgers</w:t>
      </w:r>
    </w:p>
    <w:p w14:paraId="767C7E3D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3"/>
        </w:tabs>
        <w:spacing w:line="268" w:lineRule="exact"/>
        <w:ind w:left="962" w:hanging="285"/>
        <w:rPr>
          <w:rFonts w:ascii="Symbol" w:hAnsi="Symbol"/>
          <w:color w:val="1D1D1B"/>
        </w:rPr>
      </w:pPr>
      <w:r>
        <w:rPr>
          <w:color w:val="1D1D1B"/>
        </w:rPr>
        <w:t>Mamre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Association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Inc</w:t>
      </w:r>
    </w:p>
    <w:p w14:paraId="2103D65C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3"/>
        </w:tabs>
        <w:spacing w:line="268" w:lineRule="exact"/>
        <w:ind w:left="962" w:hanging="285"/>
        <w:rPr>
          <w:rFonts w:ascii="Symbol" w:hAnsi="Symbol"/>
          <w:color w:val="1D1D1B"/>
        </w:rPr>
      </w:pPr>
      <w:r>
        <w:rPr>
          <w:color w:val="1D1D1B"/>
        </w:rPr>
        <w:t>People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Inc</w:t>
      </w:r>
    </w:p>
    <w:p w14:paraId="2B4345FD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3"/>
        </w:tabs>
        <w:spacing w:line="269" w:lineRule="exact"/>
        <w:ind w:left="962"/>
        <w:rPr>
          <w:rFonts w:ascii="Symbol" w:hAnsi="Symbol"/>
          <w:color w:val="1D1D1B"/>
        </w:rPr>
      </w:pPr>
      <w:r>
        <w:rPr>
          <w:color w:val="1D1D1B"/>
        </w:rPr>
        <w:t>Kevin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&amp;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Judith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Finch</w:t>
      </w:r>
    </w:p>
    <w:p w14:paraId="4EE0C816" w14:textId="77777777" w:rsidR="0051034B" w:rsidRDefault="00C33ECC">
      <w:pPr>
        <w:pStyle w:val="BodyText"/>
        <w:rPr>
          <w:sz w:val="30"/>
        </w:rPr>
      </w:pPr>
      <w:r>
        <w:br w:type="column"/>
      </w:r>
    </w:p>
    <w:p w14:paraId="2068D148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2"/>
        </w:tabs>
        <w:spacing w:before="1" w:line="269" w:lineRule="exact"/>
        <w:ind w:left="961"/>
        <w:rPr>
          <w:rFonts w:ascii="Symbol" w:hAnsi="Symbol"/>
          <w:color w:val="1D1D1B"/>
        </w:rPr>
      </w:pPr>
      <w:r>
        <w:rPr>
          <w:color w:val="1D1D1B"/>
        </w:rPr>
        <w:t>Jude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Lang</w:t>
      </w:r>
    </w:p>
    <w:p w14:paraId="70317019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2"/>
        </w:tabs>
        <w:spacing w:line="269" w:lineRule="exact"/>
        <w:ind w:left="961"/>
        <w:rPr>
          <w:rFonts w:ascii="Symbol" w:hAnsi="Symbol"/>
          <w:color w:val="1D1D1B"/>
        </w:rPr>
      </w:pPr>
      <w:r>
        <w:rPr>
          <w:color w:val="1D1D1B"/>
        </w:rPr>
        <w:t>Nicole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Nolan</w:t>
      </w:r>
    </w:p>
    <w:p w14:paraId="33A67115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2"/>
        </w:tabs>
        <w:spacing w:line="268" w:lineRule="exact"/>
        <w:ind w:left="961"/>
        <w:rPr>
          <w:rFonts w:ascii="Symbol" w:hAnsi="Symbol"/>
          <w:color w:val="1D1D1B"/>
        </w:rPr>
      </w:pPr>
      <w:r>
        <w:rPr>
          <w:color w:val="1D1D1B"/>
        </w:rPr>
        <w:t>Barbara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Dundas</w:t>
      </w:r>
    </w:p>
    <w:p w14:paraId="134D122A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2"/>
        </w:tabs>
        <w:spacing w:line="268" w:lineRule="exact"/>
        <w:ind w:left="961"/>
        <w:rPr>
          <w:rFonts w:ascii="Symbol" w:hAnsi="Symbol"/>
          <w:color w:val="1D1D1B"/>
        </w:rPr>
      </w:pPr>
      <w:r>
        <w:rPr>
          <w:color w:val="1D1D1B"/>
        </w:rPr>
        <w:t>Thea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Summerville</w:t>
      </w:r>
    </w:p>
    <w:p w14:paraId="0EBE9F71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3"/>
        </w:tabs>
        <w:spacing w:line="268" w:lineRule="exact"/>
        <w:ind w:left="962" w:hanging="285"/>
        <w:rPr>
          <w:rFonts w:ascii="Symbol" w:hAnsi="Symbol"/>
          <w:color w:val="1D1D1B"/>
        </w:rPr>
      </w:pPr>
      <w:r>
        <w:rPr>
          <w:color w:val="1D1D1B"/>
        </w:rPr>
        <w:t>River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North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Lifestyles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Association</w:t>
      </w:r>
    </w:p>
    <w:p w14:paraId="41F75EC8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3"/>
        </w:tabs>
        <w:spacing w:line="268" w:lineRule="exact"/>
        <w:ind w:left="962" w:hanging="285"/>
        <w:rPr>
          <w:rFonts w:ascii="Symbol" w:hAnsi="Symbol"/>
          <w:color w:val="1D1D1B"/>
        </w:rPr>
      </w:pPr>
      <w:r>
        <w:rPr>
          <w:color w:val="1D1D1B"/>
        </w:rPr>
        <w:t>Deanne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Morrison</w:t>
      </w:r>
    </w:p>
    <w:p w14:paraId="49FC095B" w14:textId="77777777" w:rsidR="0051034B" w:rsidRDefault="00C33ECC">
      <w:pPr>
        <w:pStyle w:val="ListParagraph"/>
        <w:numPr>
          <w:ilvl w:val="0"/>
          <w:numId w:val="15"/>
        </w:numPr>
        <w:tabs>
          <w:tab w:val="left" w:pos="963"/>
        </w:tabs>
        <w:spacing w:line="269" w:lineRule="exact"/>
        <w:ind w:left="962" w:hanging="285"/>
        <w:rPr>
          <w:rFonts w:ascii="Symbol" w:hAnsi="Symbol"/>
          <w:color w:val="1D1D1B"/>
        </w:rPr>
      </w:pPr>
      <w:r>
        <w:rPr>
          <w:color w:val="1D1D1B"/>
        </w:rPr>
        <w:t>Sarah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Roberts</w:t>
      </w:r>
    </w:p>
    <w:p w14:paraId="64FFB4B5" w14:textId="77777777" w:rsidR="0051034B" w:rsidRDefault="0051034B">
      <w:pPr>
        <w:spacing w:line="269" w:lineRule="exact"/>
        <w:rPr>
          <w:rFonts w:ascii="Symbol" w:hAnsi="Symbol"/>
        </w:rPr>
        <w:sectPr w:rsidR="0051034B">
          <w:type w:val="continuous"/>
          <w:pgSz w:w="11910" w:h="16850"/>
          <w:pgMar w:top="1600" w:right="300" w:bottom="280" w:left="740" w:header="720" w:footer="720" w:gutter="0"/>
          <w:cols w:num="2" w:space="720" w:equalWidth="0">
            <w:col w:w="4850" w:space="44"/>
            <w:col w:w="5976"/>
          </w:cols>
        </w:sectPr>
      </w:pPr>
    </w:p>
    <w:p w14:paraId="40C47CFD" w14:textId="77777777" w:rsidR="0051034B" w:rsidRDefault="0051034B">
      <w:pPr>
        <w:pStyle w:val="BodyText"/>
        <w:rPr>
          <w:sz w:val="20"/>
        </w:rPr>
      </w:pPr>
    </w:p>
    <w:p w14:paraId="4CFBCBB4" w14:textId="77777777" w:rsidR="0051034B" w:rsidRDefault="0051034B">
      <w:pPr>
        <w:pStyle w:val="BodyText"/>
        <w:spacing w:before="8"/>
        <w:rPr>
          <w:sz w:val="23"/>
        </w:rPr>
      </w:pPr>
    </w:p>
    <w:p w14:paraId="72C29167" w14:textId="77777777" w:rsidR="0051034B" w:rsidRDefault="00C33ECC">
      <w:pPr>
        <w:pStyle w:val="BodyText"/>
        <w:spacing w:before="1"/>
        <w:ind w:left="679" w:right="1113"/>
        <w:jc w:val="both"/>
      </w:pPr>
      <w:r>
        <w:t>QAI has continued to review and update their financial policies and procedures and I am</w:t>
      </w:r>
      <w:r>
        <w:rPr>
          <w:spacing w:val="1"/>
        </w:rPr>
        <w:t xml:space="preserve"> </w:t>
      </w:r>
      <w:r>
        <w:t>satisfied the procedures now in place will enable QAI to continue to function smoothly in the</w:t>
      </w:r>
      <w:r>
        <w:rPr>
          <w:spacing w:val="1"/>
        </w:rPr>
        <w:t xml:space="preserve"> </w:t>
      </w:r>
      <w:r>
        <w:t>future. QAI’s day to day financial matters are administered by Deborah Bryzak. Deborah</w:t>
      </w:r>
      <w:r>
        <w:rPr>
          <w:spacing w:val="1"/>
        </w:rPr>
        <w:t xml:space="preserve"> </w:t>
      </w:r>
      <w:r>
        <w:t>provides me with an enormous amount of assistance and I would like to thank</w:t>
      </w:r>
      <w:r>
        <w:t xml:space="preserve"> her for guiding</w:t>
      </w:r>
      <w:r>
        <w:rPr>
          <w:spacing w:val="-59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maze of</w:t>
      </w:r>
      <w:r>
        <w:rPr>
          <w:spacing w:val="2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reports.</w:t>
      </w:r>
    </w:p>
    <w:p w14:paraId="2D511488" w14:textId="77777777" w:rsidR="0051034B" w:rsidRDefault="0051034B">
      <w:pPr>
        <w:pStyle w:val="BodyText"/>
      </w:pPr>
    </w:p>
    <w:p w14:paraId="1A8D5F7A" w14:textId="77777777" w:rsidR="0051034B" w:rsidRDefault="00C33ECC">
      <w:pPr>
        <w:pStyle w:val="BodyText"/>
        <w:spacing w:before="1"/>
        <w:ind w:left="679" w:right="1114"/>
        <w:jc w:val="both"/>
      </w:pPr>
      <w:r>
        <w:t>I have thoroughly enjoyed working with the Management Committee and the dedicated staff</w:t>
      </w:r>
      <w:r>
        <w:rPr>
          <w:spacing w:val="1"/>
        </w:rPr>
        <w:t xml:space="preserve"> </w:t>
      </w:r>
      <w:r>
        <w:t>of QAI and I would like to thank them for their support and continued vision. My time as</w:t>
      </w:r>
      <w:r>
        <w:rPr>
          <w:spacing w:val="1"/>
        </w:rPr>
        <w:t xml:space="preserve"> </w:t>
      </w:r>
      <w:r>
        <w:t>Treasurer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</w:t>
      </w:r>
      <w:r>
        <w:t>n</w:t>
      </w:r>
      <w:r>
        <w:rPr>
          <w:spacing w:val="1"/>
        </w:rPr>
        <w:t xml:space="preserve"> </w:t>
      </w:r>
      <w:r>
        <w:t>positive,</w:t>
      </w:r>
      <w:r>
        <w:rPr>
          <w:spacing w:val="1"/>
        </w:rPr>
        <w:t xml:space="preserve"> </w:t>
      </w:r>
      <w:r>
        <w:t>harmonious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rewarding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passionate</w:t>
      </w:r>
      <w:r>
        <w:rPr>
          <w:spacing w:val="-1"/>
        </w:rPr>
        <w:t xml:space="preserve"> </w:t>
      </w:r>
      <w:r>
        <w:t>about my</w:t>
      </w:r>
      <w:r>
        <w:rPr>
          <w:spacing w:val="-4"/>
        </w:rPr>
        <w:t xml:space="preserve"> </w:t>
      </w:r>
      <w:r>
        <w:t>future as</w:t>
      </w:r>
      <w:r>
        <w:rPr>
          <w:spacing w:val="-4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of QAI.</w:t>
      </w:r>
    </w:p>
    <w:p w14:paraId="3C949C65" w14:textId="77777777" w:rsidR="0051034B" w:rsidRDefault="0051034B">
      <w:pPr>
        <w:pStyle w:val="BodyText"/>
        <w:spacing w:before="11"/>
        <w:rPr>
          <w:sz w:val="21"/>
        </w:rPr>
      </w:pPr>
    </w:p>
    <w:p w14:paraId="2C4096B3" w14:textId="77777777" w:rsidR="0051034B" w:rsidRDefault="00C33ECC">
      <w:pPr>
        <w:pStyle w:val="BodyText"/>
        <w:ind w:left="679"/>
        <w:jc w:val="both"/>
      </w:pPr>
      <w:r>
        <w:t>Meriel</w:t>
      </w:r>
      <w:r>
        <w:rPr>
          <w:spacing w:val="-1"/>
        </w:rPr>
        <w:t xml:space="preserve"> </w:t>
      </w:r>
      <w:r>
        <w:t>Stanger</w:t>
      </w:r>
    </w:p>
    <w:p w14:paraId="44E219DC" w14:textId="77777777" w:rsidR="0051034B" w:rsidRDefault="0051034B">
      <w:pPr>
        <w:jc w:val="both"/>
        <w:sectPr w:rsidR="0051034B">
          <w:type w:val="continuous"/>
          <w:pgSz w:w="11910" w:h="16850"/>
          <w:pgMar w:top="1600" w:right="300" w:bottom="280" w:left="740" w:header="720" w:footer="720" w:gutter="0"/>
          <w:cols w:space="720"/>
        </w:sectPr>
      </w:pPr>
    </w:p>
    <w:p w14:paraId="3106D5AE" w14:textId="77777777" w:rsidR="0051034B" w:rsidRDefault="00C33ECC">
      <w:pPr>
        <w:pStyle w:val="Heading1"/>
      </w:pPr>
      <w:r>
        <w:lastRenderedPageBreak/>
        <w:pict w14:anchorId="35E66C5B">
          <v:rect id="_x0000_s1156" style="position:absolute;left:0;text-align:left;margin-left:69.5pt;margin-top:31.8pt;width:456.5pt;height:1.45pt;z-index:-15723008;mso-wrap-distance-left:0;mso-wrap-distance-right:0;mso-position-horizontal-relative:page" fillcolor="#c00000" stroked="f">
            <w10:wrap type="topAndBottom" anchorx="page"/>
          </v:rect>
        </w:pict>
      </w:r>
      <w:bookmarkStart w:id="5" w:name="Director’s_Report"/>
      <w:bookmarkEnd w:id="5"/>
      <w:r>
        <w:rPr>
          <w:color w:val="1F497D"/>
        </w:rPr>
        <w:t>Director’s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Report</w:t>
      </w:r>
    </w:p>
    <w:p w14:paraId="6E4035FF" w14:textId="77777777" w:rsidR="0051034B" w:rsidRDefault="0051034B">
      <w:pPr>
        <w:pStyle w:val="BodyText"/>
        <w:spacing w:before="3"/>
        <w:rPr>
          <w:rFonts w:ascii="Cambria"/>
          <w:b/>
          <w:sz w:val="13"/>
        </w:rPr>
      </w:pPr>
    </w:p>
    <w:p w14:paraId="306463E9" w14:textId="77777777" w:rsidR="0051034B" w:rsidRDefault="00C33ECC">
      <w:pPr>
        <w:pStyle w:val="BodyText"/>
        <w:spacing w:before="94"/>
        <w:ind w:left="678" w:right="1111"/>
        <w:jc w:val="both"/>
      </w:pPr>
      <w:r>
        <w:t>This past year has been a whirlwind of activity, change and opportunity for QAI and staff a</w:t>
      </w:r>
      <w:r>
        <w:t>nd</w:t>
      </w:r>
      <w:r>
        <w:rPr>
          <w:spacing w:val="1"/>
        </w:rPr>
        <w:t xml:space="preserve"> </w:t>
      </w:r>
      <w:r>
        <w:t>committee members.</w:t>
      </w:r>
      <w:r>
        <w:rPr>
          <w:spacing w:val="1"/>
        </w:rPr>
        <w:t xml:space="preserve"> </w:t>
      </w:r>
      <w:r>
        <w:t>The challenges presented to both our organisation and me as a staff</w:t>
      </w:r>
      <w:r>
        <w:rPr>
          <w:spacing w:val="1"/>
        </w:rPr>
        <w:t xml:space="preserve"> </w:t>
      </w:r>
      <w:r>
        <w:t>member have been welcomed and invigorating.</w:t>
      </w:r>
      <w:r>
        <w:rPr>
          <w:spacing w:val="1"/>
        </w:rPr>
        <w:t xml:space="preserve"> </w:t>
      </w:r>
      <w:r>
        <w:t>Certainly some of the changes such as the</w:t>
      </w:r>
      <w:r>
        <w:rPr>
          <w:spacing w:val="1"/>
        </w:rPr>
        <w:t xml:space="preserve"> </w:t>
      </w:r>
      <w:r>
        <w:t>departure of Ken Wade our former Director were unexpected, and after overcoming some</w:t>
      </w:r>
      <w:r>
        <w:rPr>
          <w:spacing w:val="1"/>
        </w:rPr>
        <w:t xml:space="preserve"> </w:t>
      </w:r>
      <w:r>
        <w:t>initial hesitancy I was very honoured to be asked to act as stand-in until such time as a</w:t>
      </w:r>
      <w:r>
        <w:rPr>
          <w:spacing w:val="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replacement could be</w:t>
      </w:r>
      <w:r>
        <w:rPr>
          <w:spacing w:val="-2"/>
        </w:rPr>
        <w:t xml:space="preserve"> </w:t>
      </w:r>
      <w:r>
        <w:t>found.</w:t>
      </w:r>
    </w:p>
    <w:p w14:paraId="1659A741" w14:textId="77777777" w:rsidR="0051034B" w:rsidRDefault="0051034B">
      <w:pPr>
        <w:pStyle w:val="BodyText"/>
      </w:pPr>
    </w:p>
    <w:p w14:paraId="087238A4" w14:textId="77777777" w:rsidR="0051034B" w:rsidRDefault="00C33ECC">
      <w:pPr>
        <w:pStyle w:val="BodyText"/>
        <w:ind w:left="678" w:right="1116"/>
        <w:jc w:val="both"/>
      </w:pPr>
      <w:r>
        <w:t xml:space="preserve">Seven months later I was privileged to be </w:t>
      </w:r>
      <w:r>
        <w:t>successful in my application for the position.</w:t>
      </w:r>
      <w:r>
        <w:rPr>
          <w:spacing w:val="61"/>
        </w:rPr>
        <w:t xml:space="preserve"> </w:t>
      </w:r>
      <w:r>
        <w:t>I am</w:t>
      </w:r>
      <w:r>
        <w:rPr>
          <w:spacing w:val="1"/>
        </w:rPr>
        <w:t xml:space="preserve"> </w:t>
      </w:r>
      <w:r>
        <w:t>in awe of my predecessors.</w:t>
      </w:r>
      <w:r>
        <w:rPr>
          <w:spacing w:val="1"/>
        </w:rPr>
        <w:t xml:space="preserve"> </w:t>
      </w:r>
      <w:r>
        <w:t>The work and achievements of Jeremy Ward, Kevin Cocks, and</w:t>
      </w:r>
      <w:r>
        <w:rPr>
          <w:spacing w:val="1"/>
        </w:rPr>
        <w:t xml:space="preserve"> </w:t>
      </w:r>
      <w:r>
        <w:t>Ken</w:t>
      </w:r>
      <w:r>
        <w:rPr>
          <w:spacing w:val="1"/>
        </w:rPr>
        <w:t xml:space="preserve"> </w:t>
      </w:r>
      <w:r>
        <w:t>Wade</w:t>
      </w:r>
      <w:r>
        <w:rPr>
          <w:spacing w:val="1"/>
        </w:rPr>
        <w:t xml:space="preserve"> </w:t>
      </w:r>
      <w:r>
        <w:t>collectively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reserved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vanguard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organisation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Queensland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severa</w:t>
      </w:r>
      <w:r>
        <w:t>l</w:t>
      </w:r>
      <w:r>
        <w:rPr>
          <w:spacing w:val="6"/>
        </w:rPr>
        <w:t xml:space="preserve"> </w:t>
      </w:r>
      <w:r>
        <w:t>fronts,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particularly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rights</w:t>
      </w:r>
      <w:r>
        <w:rPr>
          <w:spacing w:val="6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scene.</w:t>
      </w:r>
    </w:p>
    <w:p w14:paraId="20F39EC2" w14:textId="77777777" w:rsidR="0051034B" w:rsidRDefault="0051034B">
      <w:pPr>
        <w:pStyle w:val="BodyText"/>
        <w:spacing w:before="10"/>
        <w:rPr>
          <w:sz w:val="21"/>
        </w:rPr>
      </w:pPr>
    </w:p>
    <w:p w14:paraId="3D1E2E47" w14:textId="77777777" w:rsidR="0051034B" w:rsidRDefault="00C33ECC">
      <w:pPr>
        <w:pStyle w:val="BodyText"/>
        <w:ind w:left="678" w:right="1113"/>
        <w:jc w:val="both"/>
      </w:pPr>
      <w:r>
        <w:t>Change is something that we must be prepared for, respond well to but more importantly we</w:t>
      </w:r>
      <w:r>
        <w:rPr>
          <w:spacing w:val="1"/>
        </w:rPr>
        <w:t xml:space="preserve"> </w:t>
      </w:r>
      <w:r>
        <w:t>must be proactive and have contingency plans in place.   Most of all QAI aspires to change</w:t>
      </w:r>
      <w:r>
        <w:rPr>
          <w:spacing w:val="1"/>
        </w:rPr>
        <w:t xml:space="preserve"> </w:t>
      </w:r>
      <w:r>
        <w:t>the minds of those in systems, services and community who have misconceptio</w:t>
      </w:r>
      <w:r>
        <w:t>ns about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disability.</w:t>
      </w:r>
    </w:p>
    <w:p w14:paraId="49E21D4E" w14:textId="77777777" w:rsidR="0051034B" w:rsidRDefault="0051034B">
      <w:pPr>
        <w:pStyle w:val="BodyText"/>
        <w:spacing w:before="11"/>
        <w:rPr>
          <w:sz w:val="21"/>
        </w:rPr>
      </w:pPr>
    </w:p>
    <w:p w14:paraId="028B0611" w14:textId="77777777" w:rsidR="0051034B" w:rsidRDefault="00C33ECC">
      <w:pPr>
        <w:pStyle w:val="BodyText"/>
        <w:ind w:left="678" w:right="1112"/>
        <w:jc w:val="both"/>
      </w:pPr>
      <w:r>
        <w:t>My colleagues have been incredibly helpful and it is no small measure of a working party that</w:t>
      </w:r>
      <w:r>
        <w:rPr>
          <w:spacing w:val="-59"/>
        </w:rPr>
        <w:t xml:space="preserve"> </w:t>
      </w:r>
      <w:r>
        <w:t>while there are different roles and responsibilities, I believe no one person is any more</w:t>
      </w:r>
      <w:r>
        <w:rPr>
          <w:spacing w:val="1"/>
        </w:rPr>
        <w:t xml:space="preserve"> </w:t>
      </w:r>
      <w:r>
        <w:t>important than another.</w:t>
      </w:r>
      <w:r>
        <w:rPr>
          <w:spacing w:val="1"/>
        </w:rPr>
        <w:t xml:space="preserve"> </w:t>
      </w:r>
      <w:r>
        <w:t>We are a highl</w:t>
      </w:r>
      <w:r>
        <w:t>y efficient and effective team and I have been blessed</w:t>
      </w:r>
      <w:r>
        <w:rPr>
          <w:spacing w:val="-59"/>
        </w:rPr>
        <w:t xml:space="preserve"> </w:t>
      </w:r>
      <w:r>
        <w:t>to work with them all in this manner. With the support of a dynamic and talented team of co-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endeavour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reputation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wonderful</w:t>
      </w:r>
      <w:r>
        <w:rPr>
          <w:spacing w:val="1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be</w:t>
      </w:r>
      <w:r>
        <w:t>st</w:t>
      </w:r>
      <w:r>
        <w:rPr>
          <w:spacing w:val="2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complement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agenda.</w:t>
      </w:r>
    </w:p>
    <w:p w14:paraId="2A746DA7" w14:textId="77777777" w:rsidR="0051034B" w:rsidRDefault="0051034B">
      <w:pPr>
        <w:pStyle w:val="BodyText"/>
        <w:spacing w:before="9"/>
        <w:rPr>
          <w:sz w:val="21"/>
        </w:rPr>
      </w:pPr>
    </w:p>
    <w:p w14:paraId="4F9F7157" w14:textId="77777777" w:rsidR="0051034B" w:rsidRDefault="00C33ECC">
      <w:pPr>
        <w:pStyle w:val="Heading2"/>
        <w:jc w:val="both"/>
      </w:pPr>
      <w:r>
        <w:rPr>
          <w:color w:val="7030A0"/>
        </w:rPr>
        <w:t>Human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Resources</w:t>
      </w:r>
    </w:p>
    <w:p w14:paraId="32CC0700" w14:textId="77777777" w:rsidR="0051034B" w:rsidRDefault="00C33ECC">
      <w:pPr>
        <w:pStyle w:val="BodyText"/>
        <w:spacing w:before="4"/>
        <w:ind w:left="678" w:right="1115"/>
        <w:jc w:val="both"/>
      </w:pPr>
      <w:r>
        <w:t>Over</w:t>
      </w:r>
      <w:r>
        <w:rPr>
          <w:spacing w:val="1"/>
        </w:rPr>
        <w:t xml:space="preserve"> </w:t>
      </w:r>
      <w:r>
        <w:t>the past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QAI had some staff</w:t>
      </w:r>
      <w:r>
        <w:rPr>
          <w:spacing w:val="1"/>
        </w:rPr>
        <w:t xml:space="preserve"> </w:t>
      </w:r>
      <w:r>
        <w:t>changes firstly with departure of</w:t>
      </w:r>
      <w:r>
        <w:rPr>
          <w:spacing w:val="61"/>
        </w:rPr>
        <w:t xml:space="preserve"> </w:t>
      </w:r>
      <w:r>
        <w:t>Ken Wade our</w:t>
      </w:r>
      <w:r>
        <w:rPr>
          <w:spacing w:val="1"/>
        </w:rPr>
        <w:t xml:space="preserve"> </w:t>
      </w:r>
      <w:r>
        <w:t>former Director as reported last year.</w:t>
      </w:r>
      <w:r>
        <w:rPr>
          <w:spacing w:val="1"/>
        </w:rPr>
        <w:t xml:space="preserve"> </w:t>
      </w:r>
      <w:r>
        <w:rPr>
          <w:b/>
        </w:rPr>
        <w:t xml:space="preserve">Karlie Harris </w:t>
      </w:r>
      <w:r>
        <w:t>our Receptionist and Administration</w:t>
      </w:r>
      <w:r>
        <w:rPr>
          <w:spacing w:val="1"/>
        </w:rPr>
        <w:t xml:space="preserve"> </w:t>
      </w:r>
      <w:r>
        <w:t>Officer took maternity leave and our interim contract replacement was Kay Marks for a period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months.</w:t>
      </w:r>
    </w:p>
    <w:p w14:paraId="58355028" w14:textId="77777777" w:rsidR="0051034B" w:rsidRDefault="0051034B">
      <w:pPr>
        <w:pStyle w:val="BodyText"/>
        <w:spacing w:before="11"/>
        <w:rPr>
          <w:sz w:val="21"/>
        </w:rPr>
      </w:pPr>
    </w:p>
    <w:p w14:paraId="10510179" w14:textId="77777777" w:rsidR="0051034B" w:rsidRDefault="00C33ECC">
      <w:pPr>
        <w:pStyle w:val="BodyText"/>
        <w:ind w:left="678" w:right="1112"/>
        <w:jc w:val="both"/>
      </w:pPr>
      <w:r>
        <w:t>Our organisation is most appreciative of</w:t>
      </w:r>
      <w:r>
        <w:rPr>
          <w:spacing w:val="1"/>
        </w:rPr>
        <w:t xml:space="preserve"> </w:t>
      </w:r>
      <w:r>
        <w:t>the efforts of</w:t>
      </w:r>
      <w:r>
        <w:rPr>
          <w:spacing w:val="1"/>
        </w:rPr>
        <w:t xml:space="preserve"> </w:t>
      </w:r>
      <w:r>
        <w:t>our volunteers, some of</w:t>
      </w:r>
      <w:r>
        <w:rPr>
          <w:spacing w:val="61"/>
        </w:rPr>
        <w:t xml:space="preserve"> </w:t>
      </w:r>
      <w:r>
        <w:t>whom return</w:t>
      </w:r>
      <w:r>
        <w:rPr>
          <w:spacing w:val="1"/>
        </w:rPr>
        <w:t xml:space="preserve"> </w:t>
      </w:r>
      <w:r>
        <w:t>as successful app</w:t>
      </w:r>
      <w:r>
        <w:t>licants for positions within QAI. Kay’s probation period concluded we then</w:t>
      </w:r>
      <w:r>
        <w:rPr>
          <w:spacing w:val="1"/>
        </w:rPr>
        <w:t xml:space="preserve"> </w:t>
      </w:r>
      <w:r>
        <w:t xml:space="preserve">employed former volunteer </w:t>
      </w:r>
      <w:r>
        <w:rPr>
          <w:b/>
        </w:rPr>
        <w:t xml:space="preserve">Krischelle Mangalindan </w:t>
      </w:r>
      <w:r>
        <w:t>on an interim basis until Karlie’s return</w:t>
      </w:r>
      <w:r>
        <w:rPr>
          <w:spacing w:val="1"/>
        </w:rPr>
        <w:t xml:space="preserve"> </w:t>
      </w:r>
      <w:r>
        <w:t>in September.   Krischelle has been a delightful and most obliging employee although we</w:t>
      </w:r>
      <w:r>
        <w:rPr>
          <w:spacing w:val="1"/>
        </w:rPr>
        <w:t xml:space="preserve"> </w:t>
      </w:r>
      <w:r>
        <w:t>wi</w:t>
      </w:r>
      <w:r>
        <w:t>sh her every success in obtaining a positon where her talent as a lawyer can be best put to</w:t>
      </w:r>
      <w:r>
        <w:rPr>
          <w:spacing w:val="-59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In the meantime QAI has benefited immensely from her obliging manner, her kindness</w:t>
      </w:r>
      <w:r>
        <w:rPr>
          <w:spacing w:val="1"/>
        </w:rPr>
        <w:t xml:space="preserve"> </w:t>
      </w:r>
      <w:r>
        <w:t>and efficiency.</w:t>
      </w:r>
      <w:r>
        <w:rPr>
          <w:spacing w:val="1"/>
        </w:rPr>
        <w:t xml:space="preserve"> </w:t>
      </w:r>
      <w:r>
        <w:t>Karlie’s return in September was eagerly awaited and the par</w:t>
      </w:r>
      <w:r>
        <w:t>tnership with</w:t>
      </w:r>
      <w:r>
        <w:rPr>
          <w:spacing w:val="1"/>
        </w:rPr>
        <w:t xml:space="preserve"> </w:t>
      </w:r>
      <w:r>
        <w:t>Krischelle is a seamless, effective and engaging support to people with disabilities, our allies,</w:t>
      </w:r>
      <w:r>
        <w:rPr>
          <w:spacing w:val="-59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management committee and</w:t>
      </w:r>
      <w:r>
        <w:rPr>
          <w:spacing w:val="-2"/>
        </w:rPr>
        <w:t xml:space="preserve"> </w:t>
      </w:r>
      <w:r>
        <w:t>staff.</w:t>
      </w:r>
    </w:p>
    <w:p w14:paraId="0EB24ADD" w14:textId="77777777" w:rsidR="0051034B" w:rsidRDefault="0051034B">
      <w:pPr>
        <w:pStyle w:val="BodyText"/>
        <w:spacing w:before="8"/>
        <w:rPr>
          <w:sz w:val="21"/>
        </w:rPr>
      </w:pPr>
    </w:p>
    <w:p w14:paraId="68EEB3D5" w14:textId="77777777" w:rsidR="0051034B" w:rsidRDefault="00C33ECC">
      <w:pPr>
        <w:pStyle w:val="BodyText"/>
        <w:ind w:left="678" w:right="1114"/>
        <w:jc w:val="both"/>
      </w:pPr>
      <w:r>
        <w:rPr>
          <w:b/>
        </w:rPr>
        <w:t xml:space="preserve">Natalia Nash </w:t>
      </w:r>
      <w:r>
        <w:t>another former volunteer, returned once again in August 2013 working both in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MHLS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JSP</w:t>
      </w:r>
      <w:r>
        <w:rPr>
          <w:spacing w:val="21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paralegal</w:t>
      </w:r>
      <w:r>
        <w:rPr>
          <w:spacing w:val="18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leaving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focus</w:t>
      </w:r>
      <w:r>
        <w:rPr>
          <w:spacing w:val="19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studies.</w:t>
      </w:r>
    </w:p>
    <w:p w14:paraId="2875F162" w14:textId="77777777" w:rsidR="0051034B" w:rsidRDefault="0051034B">
      <w:pPr>
        <w:pStyle w:val="BodyText"/>
        <w:spacing w:before="10"/>
        <w:rPr>
          <w:sz w:val="21"/>
        </w:rPr>
      </w:pPr>
    </w:p>
    <w:p w14:paraId="4FBA11DF" w14:textId="77777777" w:rsidR="0051034B" w:rsidRDefault="00C33ECC">
      <w:pPr>
        <w:pStyle w:val="BodyText"/>
        <w:spacing w:line="242" w:lineRule="auto"/>
        <w:ind w:left="678" w:right="1112"/>
        <w:jc w:val="both"/>
      </w:pPr>
      <w:r>
        <w:t xml:space="preserve">Utilising funds in the most productive manner, </w:t>
      </w:r>
      <w:r>
        <w:rPr>
          <w:b/>
        </w:rPr>
        <w:t>Imogen-Coates-Marnane</w:t>
      </w:r>
      <w:r>
        <w:t>, a softly spoken</w:t>
      </w:r>
      <w:r>
        <w:rPr>
          <w:spacing w:val="1"/>
        </w:rPr>
        <w:t xml:space="preserve"> </w:t>
      </w:r>
      <w:r>
        <w:t>strength was teamed with Liz as paralegal in our Justice Support Program and Mental Health</w:t>
      </w:r>
      <w:r>
        <w:rPr>
          <w:spacing w:val="-59"/>
        </w:rPr>
        <w:t xml:space="preserve"> </w:t>
      </w:r>
      <w:r>
        <w:t>Legal Service for</w:t>
      </w:r>
      <w:r>
        <w:rPr>
          <w:spacing w:val="1"/>
        </w:rPr>
        <w:t xml:space="preserve"> </w:t>
      </w:r>
      <w:r>
        <w:t>a short-term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Imogen</w:t>
      </w:r>
      <w:r>
        <w:rPr>
          <w:spacing w:val="1"/>
        </w:rPr>
        <w:t xml:space="preserve"> </w:t>
      </w:r>
      <w:r>
        <w:t>travelled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Cambodia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farewelled</w:t>
      </w:r>
      <w:r>
        <w:rPr>
          <w:spacing w:val="-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regret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departure.</w:t>
      </w:r>
    </w:p>
    <w:p w14:paraId="304C669D" w14:textId="77777777" w:rsidR="0051034B" w:rsidRDefault="0051034B">
      <w:pPr>
        <w:spacing w:line="242" w:lineRule="auto"/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7E095D43" w14:textId="77777777" w:rsidR="0051034B" w:rsidRDefault="00C33ECC">
      <w:pPr>
        <w:pStyle w:val="BodyText"/>
        <w:spacing w:before="73"/>
        <w:ind w:left="678" w:right="1112"/>
        <w:jc w:val="both"/>
      </w:pPr>
      <w:r>
        <w:rPr>
          <w:b/>
        </w:rPr>
        <w:lastRenderedPageBreak/>
        <w:t>Roba</w:t>
      </w:r>
      <w:r>
        <w:rPr>
          <w:b/>
          <w:spacing w:val="37"/>
        </w:rPr>
        <w:t xml:space="preserve"> </w:t>
      </w:r>
      <w:r>
        <w:rPr>
          <w:b/>
        </w:rPr>
        <w:t>Rayan</w:t>
      </w:r>
      <w:r>
        <w:rPr>
          <w:b/>
          <w:spacing w:val="39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engaged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fill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contracted</w:t>
      </w:r>
      <w:r>
        <w:rPr>
          <w:spacing w:val="34"/>
        </w:rPr>
        <w:t xml:space="preserve"> </w:t>
      </w:r>
      <w:r>
        <w:t>position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back-fill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MHLS</w:t>
      </w:r>
      <w:r>
        <w:rPr>
          <w:spacing w:val="36"/>
        </w:rPr>
        <w:t xml:space="preserve"> </w:t>
      </w:r>
      <w:r>
        <w:t>position</w:t>
      </w:r>
      <w:r>
        <w:rPr>
          <w:spacing w:val="-59"/>
        </w:rPr>
        <w:t xml:space="preserve"> </w:t>
      </w:r>
      <w:r>
        <w:t>while Julie was seconded to work in Specialist Service Training Project with QAILS.</w:t>
      </w:r>
      <w:r>
        <w:rPr>
          <w:spacing w:val="1"/>
        </w:rPr>
        <w:t xml:space="preserve"> </w:t>
      </w:r>
      <w:r>
        <w:t>Roba</w:t>
      </w:r>
      <w:r>
        <w:rPr>
          <w:spacing w:val="1"/>
        </w:rPr>
        <w:t xml:space="preserve"> </w:t>
      </w:r>
      <w:r>
        <w:t>then assumed the dual paralegal position when Julie Hearnden returned to MHLS.</w:t>
      </w:r>
      <w:r>
        <w:rPr>
          <w:spacing w:val="1"/>
        </w:rPr>
        <w:t xml:space="preserve"> </w:t>
      </w:r>
      <w:r>
        <w:t>QAI has</w:t>
      </w:r>
      <w:r>
        <w:rPr>
          <w:spacing w:val="1"/>
        </w:rPr>
        <w:t xml:space="preserve"> </w:t>
      </w:r>
      <w:r>
        <w:t>been fortunate indeed to reap the benefits of a workforce endowed with many fortes.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contracted</w:t>
      </w:r>
      <w:r>
        <w:rPr>
          <w:spacing w:val="1"/>
        </w:rPr>
        <w:t xml:space="preserve"> </w:t>
      </w:r>
      <w:r>
        <w:t>paralegals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bringing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desira</w:t>
      </w:r>
      <w:r>
        <w:t>ble</w:t>
      </w:r>
      <w:r>
        <w:rPr>
          <w:spacing w:val="1"/>
        </w:rPr>
        <w:t xml:space="preserve"> </w:t>
      </w:r>
      <w:r>
        <w:t>reinforcement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workforce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>outputs</w:t>
      </w:r>
      <w:r>
        <w:rPr>
          <w:spacing w:val="27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supporting</w:t>
      </w:r>
      <w:r>
        <w:rPr>
          <w:spacing w:val="33"/>
        </w:rPr>
        <w:t xml:space="preserve"> </w:t>
      </w:r>
      <w:r>
        <w:t>people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disabilities,</w:t>
      </w:r>
      <w:r>
        <w:rPr>
          <w:spacing w:val="32"/>
        </w:rPr>
        <w:t xml:space="preserve"> </w:t>
      </w:r>
      <w:r>
        <w:t>but</w:t>
      </w:r>
      <w:r>
        <w:rPr>
          <w:spacing w:val="-59"/>
        </w:rPr>
        <w:t xml:space="preserve"> </w:t>
      </w:r>
      <w:r>
        <w:t>also provide a wonderful training ground for students about to graduate.</w:t>
      </w:r>
      <w:r>
        <w:rPr>
          <w:spacing w:val="1"/>
        </w:rPr>
        <w:t xml:space="preserve"> </w:t>
      </w:r>
      <w:r>
        <w:t>Roba has certainly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 valuable</w:t>
      </w:r>
      <w:r>
        <w:rPr>
          <w:spacing w:val="-1"/>
        </w:rPr>
        <w:t xml:space="preserve"> </w:t>
      </w:r>
      <w:r>
        <w:t>asset to</w:t>
      </w:r>
      <w:r>
        <w:rPr>
          <w:spacing w:val="-5"/>
        </w:rPr>
        <w:t xml:space="preserve"> </w:t>
      </w:r>
      <w:r>
        <w:t>QAI and personifies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advantage.</w:t>
      </w:r>
    </w:p>
    <w:p w14:paraId="484BD770" w14:textId="77777777" w:rsidR="0051034B" w:rsidRDefault="0051034B">
      <w:pPr>
        <w:pStyle w:val="BodyText"/>
        <w:spacing w:before="2"/>
      </w:pPr>
    </w:p>
    <w:p w14:paraId="2094C685" w14:textId="77777777" w:rsidR="0051034B" w:rsidRDefault="00C33ECC">
      <w:pPr>
        <w:pStyle w:val="BodyText"/>
        <w:ind w:left="678" w:right="1145"/>
      </w:pPr>
      <w:r>
        <w:t>We trust that they and our student volunteers enter the legal profession with broadened</w:t>
      </w:r>
      <w:r>
        <w:rPr>
          <w:spacing w:val="1"/>
        </w:rPr>
        <w:t xml:space="preserve"> </w:t>
      </w:r>
      <w:r>
        <w:t>values of and for vulnerable people; a well-rounded and grounded skillset; and an embedded</w:t>
      </w:r>
      <w:r>
        <w:rPr>
          <w:spacing w:val="-59"/>
        </w:rPr>
        <w:t xml:space="preserve"> </w:t>
      </w:r>
      <w:r>
        <w:t>personalised</w:t>
      </w:r>
      <w:r>
        <w:rPr>
          <w:spacing w:val="-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in working</w:t>
      </w:r>
      <w:r>
        <w:rPr>
          <w:spacing w:val="2"/>
        </w:rPr>
        <w:t xml:space="preserve"> </w:t>
      </w:r>
      <w:r>
        <w:t>with people.</w:t>
      </w:r>
    </w:p>
    <w:p w14:paraId="0690A633" w14:textId="77777777" w:rsidR="0051034B" w:rsidRDefault="0051034B">
      <w:pPr>
        <w:pStyle w:val="BodyText"/>
        <w:spacing w:before="7"/>
        <w:rPr>
          <w:sz w:val="21"/>
        </w:rPr>
      </w:pPr>
    </w:p>
    <w:p w14:paraId="7644A9BF" w14:textId="77777777" w:rsidR="0051034B" w:rsidRDefault="00C33ECC">
      <w:pPr>
        <w:pStyle w:val="BodyText"/>
        <w:spacing w:before="1"/>
        <w:ind w:left="678" w:right="1111"/>
        <w:jc w:val="both"/>
      </w:pPr>
      <w:r>
        <w:t xml:space="preserve">The systems team has been enhanced greatly by the employment of </w:t>
      </w:r>
      <w:r>
        <w:rPr>
          <w:b/>
        </w:rPr>
        <w:t>Emma Phillips</w:t>
      </w:r>
      <w:r>
        <w:t>.</w:t>
      </w:r>
      <w:r>
        <w:rPr>
          <w:spacing w:val="1"/>
        </w:rPr>
        <w:t xml:space="preserve"> </w:t>
      </w:r>
      <w:r>
        <w:t>Emma</w:t>
      </w:r>
      <w:r>
        <w:rPr>
          <w:spacing w:val="-59"/>
        </w:rPr>
        <w:t xml:space="preserve"> </w:t>
      </w:r>
      <w:r>
        <w:t>is a lawyer and a full time mother of three.</w:t>
      </w:r>
      <w:r>
        <w:rPr>
          <w:spacing w:val="1"/>
        </w:rPr>
        <w:t xml:space="preserve"> </w:t>
      </w:r>
      <w:r>
        <w:t>Her written report crafted for QAILS in regard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Accessibility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Julie</w:t>
      </w:r>
      <w:r>
        <w:rPr>
          <w:spacing w:val="1"/>
        </w:rPr>
        <w:t xml:space="preserve"> </w:t>
      </w:r>
      <w:r>
        <w:t>He</w:t>
      </w:r>
      <w:r>
        <w:t>arnden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seconded to) was most impressive.</w:t>
      </w:r>
      <w:r>
        <w:rPr>
          <w:spacing w:val="1"/>
        </w:rPr>
        <w:t xml:space="preserve"> </w:t>
      </w:r>
      <w:r>
        <w:t>Emma is employed part-time as a key researcher and</w:t>
      </w:r>
      <w:r>
        <w:rPr>
          <w:spacing w:val="1"/>
        </w:rPr>
        <w:t xml:space="preserve"> </w:t>
      </w:r>
      <w:r>
        <w:t>writer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systems</w:t>
      </w:r>
      <w:r>
        <w:rPr>
          <w:spacing w:val="-2"/>
        </w:rPr>
        <w:t xml:space="preserve"> </w:t>
      </w:r>
      <w:r>
        <w:t>team.</w:t>
      </w:r>
    </w:p>
    <w:p w14:paraId="4330FF92" w14:textId="77777777" w:rsidR="0051034B" w:rsidRDefault="0051034B">
      <w:pPr>
        <w:pStyle w:val="BodyText"/>
      </w:pPr>
    </w:p>
    <w:p w14:paraId="49C94F31" w14:textId="77777777" w:rsidR="0051034B" w:rsidRDefault="00C33ECC">
      <w:pPr>
        <w:pStyle w:val="BodyText"/>
        <w:spacing w:before="1"/>
        <w:ind w:left="678" w:right="1113"/>
      </w:pPr>
      <w:r>
        <w:t>QAI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appreciative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volunteers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b/>
        </w:rPr>
        <w:t>Nick</w:t>
      </w:r>
      <w:r>
        <w:rPr>
          <w:b/>
          <w:spacing w:val="8"/>
        </w:rPr>
        <w:t xml:space="preserve"> </w:t>
      </w:r>
      <w:r>
        <w:rPr>
          <w:b/>
        </w:rPr>
        <w:t>Lauer</w:t>
      </w:r>
      <w:r>
        <w:rPr>
          <w:b/>
          <w:spacing w:val="11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continued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give</w:t>
      </w:r>
      <w:r>
        <w:rPr>
          <w:spacing w:val="8"/>
        </w:rPr>
        <w:t xml:space="preserve"> </w:t>
      </w:r>
      <w:r>
        <w:t>freely</w:t>
      </w:r>
      <w:r>
        <w:rPr>
          <w:spacing w:val="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his 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streamlining of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systems.</w:t>
      </w:r>
    </w:p>
    <w:p w14:paraId="4AEFEBC2" w14:textId="77777777" w:rsidR="0051034B" w:rsidRDefault="0051034B">
      <w:pPr>
        <w:pStyle w:val="BodyText"/>
        <w:spacing w:before="10"/>
        <w:rPr>
          <w:sz w:val="21"/>
        </w:rPr>
      </w:pPr>
    </w:p>
    <w:p w14:paraId="71344CF6" w14:textId="77777777" w:rsidR="0051034B" w:rsidRDefault="00C33ECC">
      <w:pPr>
        <w:pStyle w:val="Heading2"/>
        <w:jc w:val="both"/>
      </w:pPr>
      <w:r>
        <w:rPr>
          <w:color w:val="7030A0"/>
        </w:rPr>
        <w:t>Funding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Quality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Assurance</w:t>
      </w:r>
    </w:p>
    <w:p w14:paraId="7E797140" w14:textId="77777777" w:rsidR="0051034B" w:rsidRDefault="00C33ECC">
      <w:pPr>
        <w:pStyle w:val="BodyText"/>
        <w:spacing w:before="2"/>
        <w:ind w:left="678" w:right="1113"/>
        <w:jc w:val="both"/>
      </w:pPr>
      <w:r>
        <w:t>With changes to (the former Commonwealth department FHaCSIA) the Department of Social</w:t>
      </w:r>
      <w:r>
        <w:rPr>
          <w:spacing w:val="-59"/>
        </w:rPr>
        <w:t xml:space="preserve"> </w:t>
      </w:r>
      <w:r>
        <w:t>Services has made major reforms to communities and advocacy programs.</w:t>
      </w:r>
      <w:r>
        <w:rPr>
          <w:spacing w:val="1"/>
        </w:rPr>
        <w:t xml:space="preserve"> </w:t>
      </w:r>
      <w:r>
        <w:t>Despite QAI</w:t>
      </w:r>
      <w:r>
        <w:rPr>
          <w:spacing w:val="1"/>
        </w:rPr>
        <w:t xml:space="preserve"> </w:t>
      </w:r>
      <w:r>
        <w:t>certification u</w:t>
      </w:r>
      <w:r>
        <w:t>nder the National Disability Advocacy Program accreditation processes of 2013</w:t>
      </w:r>
      <w:r>
        <w:rPr>
          <w:spacing w:val="1"/>
        </w:rPr>
        <w:t xml:space="preserve"> </w:t>
      </w:r>
      <w:r>
        <w:t>and our first surveillance audit in June 2014, we will be moving to complying with new</w:t>
      </w:r>
      <w:r>
        <w:rPr>
          <w:spacing w:val="1"/>
        </w:rPr>
        <w:t xml:space="preserve"> </w:t>
      </w:r>
      <w:r>
        <w:t>standards under the National Standards for Disability Services by June 2015.</w:t>
      </w:r>
      <w:r>
        <w:rPr>
          <w:spacing w:val="1"/>
        </w:rPr>
        <w:t xml:space="preserve"> </w:t>
      </w:r>
      <w:r>
        <w:t>To enable this</w:t>
      </w:r>
      <w:r>
        <w:t>,</w:t>
      </w:r>
      <w:r>
        <w:rPr>
          <w:spacing w:val="-5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grateful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funds 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 us in</w:t>
      </w:r>
      <w:r>
        <w:rPr>
          <w:spacing w:val="-3"/>
        </w:rPr>
        <w:t xml:space="preserve"> </w:t>
      </w:r>
      <w:r>
        <w:t>this process.</w:t>
      </w:r>
    </w:p>
    <w:p w14:paraId="13FA9612" w14:textId="77777777" w:rsidR="0051034B" w:rsidRDefault="00C33ECC">
      <w:pPr>
        <w:pStyle w:val="BodyText"/>
        <w:spacing w:before="94"/>
        <w:ind w:left="678" w:right="1113"/>
        <w:jc w:val="both"/>
      </w:pPr>
      <w:r>
        <w:t>The Department of Justice and the Attorney General provides funds to our individual services</w:t>
      </w:r>
      <w:r>
        <w:rPr>
          <w:spacing w:val="-59"/>
        </w:rPr>
        <w:t xml:space="preserve"> </w:t>
      </w:r>
      <w:r>
        <w:t>and are now allocated on a triennial basis.</w:t>
      </w:r>
      <w:r>
        <w:rPr>
          <w:spacing w:val="1"/>
        </w:rPr>
        <w:t xml:space="preserve"> </w:t>
      </w:r>
      <w:r>
        <w:t>This initiative has provided some certainty and</w:t>
      </w:r>
      <w:r>
        <w:rPr>
          <w:spacing w:val="1"/>
        </w:rPr>
        <w:t xml:space="preserve"> </w:t>
      </w:r>
      <w:r>
        <w:t>reassurance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processes.</w:t>
      </w:r>
    </w:p>
    <w:p w14:paraId="0F5BE0B9" w14:textId="77777777" w:rsidR="0051034B" w:rsidRDefault="0051034B">
      <w:pPr>
        <w:pStyle w:val="BodyText"/>
        <w:spacing w:before="11"/>
        <w:rPr>
          <w:sz w:val="21"/>
        </w:rPr>
      </w:pPr>
    </w:p>
    <w:p w14:paraId="52C8C4D1" w14:textId="77777777" w:rsidR="0051034B" w:rsidRDefault="00C33ECC">
      <w:pPr>
        <w:pStyle w:val="BodyText"/>
        <w:ind w:left="678" w:right="1113"/>
        <w:jc w:val="both"/>
      </w:pPr>
      <w:r>
        <w:t>Our Principal Solicitor Rebekah Leong has a keen eye for funding opportunities as does our</w:t>
      </w:r>
      <w:r>
        <w:rPr>
          <w:spacing w:val="1"/>
        </w:rPr>
        <w:t xml:space="preserve"> </w:t>
      </w:r>
      <w:r>
        <w:t>Office Manager Deborah Bryzak.</w:t>
      </w:r>
      <w:r>
        <w:rPr>
          <w:spacing w:val="1"/>
        </w:rPr>
        <w:t xml:space="preserve"> </w:t>
      </w:r>
      <w:r>
        <w:t>Our efforts to secure additional funds through traditional</w:t>
      </w:r>
      <w:r>
        <w:rPr>
          <w:spacing w:val="1"/>
        </w:rPr>
        <w:t xml:space="preserve"> </w:t>
      </w:r>
      <w:r>
        <w:t>sources via different programs are supplemented by</w:t>
      </w:r>
      <w:r>
        <w:t xml:space="preserve"> efforts to obtain other revenue outside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Gambling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Fund,</w:t>
      </w:r>
      <w:r>
        <w:rPr>
          <w:spacing w:val="1"/>
        </w:rPr>
        <w:t xml:space="preserve"> </w:t>
      </w:r>
      <w:r>
        <w:t>Jupiter’s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Fund,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Collaborations Fund.</w:t>
      </w:r>
      <w:r>
        <w:rPr>
          <w:spacing w:val="1"/>
        </w:rPr>
        <w:t xml:space="preserve"> </w:t>
      </w:r>
      <w:r>
        <w:t xml:space="preserve">We would like to thank our volunteer </w:t>
      </w:r>
      <w:r>
        <w:rPr>
          <w:b/>
        </w:rPr>
        <w:t xml:space="preserve">Guillaume Benoist </w:t>
      </w:r>
      <w:r>
        <w:t>for his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 our</w:t>
      </w:r>
      <w:r>
        <w:rPr>
          <w:spacing w:val="-3"/>
        </w:rPr>
        <w:t xml:space="preserve"> </w:t>
      </w:r>
      <w:r>
        <w:t>funding applications.</w:t>
      </w:r>
    </w:p>
    <w:p w14:paraId="7B3354D2" w14:textId="77777777" w:rsidR="0051034B" w:rsidRDefault="0051034B">
      <w:pPr>
        <w:pStyle w:val="BodyText"/>
        <w:spacing w:before="7"/>
        <w:rPr>
          <w:sz w:val="21"/>
        </w:rPr>
      </w:pPr>
    </w:p>
    <w:p w14:paraId="7B4A06C1" w14:textId="77777777" w:rsidR="0051034B" w:rsidRDefault="00C33ECC">
      <w:pPr>
        <w:pStyle w:val="Heading2"/>
        <w:spacing w:before="1"/>
        <w:jc w:val="both"/>
      </w:pPr>
      <w:r>
        <w:t>NDIS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Participant Readiness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Grants</w:t>
      </w:r>
    </w:p>
    <w:p w14:paraId="61F20DBA" w14:textId="77777777" w:rsidR="0051034B" w:rsidRDefault="00C33ECC">
      <w:pPr>
        <w:pStyle w:val="BodyText"/>
        <w:spacing w:before="3"/>
        <w:ind w:left="678" w:right="1112"/>
        <w:jc w:val="both"/>
      </w:pPr>
      <w:r>
        <w:t>QAI submitted a tender for funding for this project.</w:t>
      </w:r>
      <w:r>
        <w:rPr>
          <w:spacing w:val="1"/>
        </w:rPr>
        <w:t xml:space="preserve"> </w:t>
      </w:r>
      <w:r>
        <w:t>Although this would normally be outside</w:t>
      </w:r>
      <w:r>
        <w:rPr>
          <w:spacing w:val="1"/>
        </w:rPr>
        <w:t xml:space="preserve"> </w:t>
      </w:r>
      <w:r>
        <w:t>the purview o</w:t>
      </w:r>
      <w:r>
        <w:t>f our work, QAI submitted a proposal for this tender to enable residents of</w:t>
      </w:r>
      <w:r>
        <w:rPr>
          <w:spacing w:val="1"/>
        </w:rPr>
        <w:t xml:space="preserve"> </w:t>
      </w:r>
      <w:r>
        <w:rPr>
          <w:b/>
        </w:rPr>
        <w:t xml:space="preserve">Baillie Henderson Hospital </w:t>
      </w:r>
      <w:r>
        <w:t>authentic support for decision making opportunities within the</w:t>
      </w:r>
      <w:r>
        <w:rPr>
          <w:spacing w:val="1"/>
        </w:rPr>
        <w:t xml:space="preserve"> </w:t>
      </w:r>
      <w:r>
        <w:t>context of eligibility for the NDIS.</w:t>
      </w:r>
      <w:r>
        <w:rPr>
          <w:spacing w:val="1"/>
        </w:rPr>
        <w:t xml:space="preserve"> </w:t>
      </w:r>
      <w:r>
        <w:t xml:space="preserve">This project was titled </w:t>
      </w:r>
      <w:r>
        <w:rPr>
          <w:b/>
        </w:rPr>
        <w:t xml:space="preserve">ELAN VITAL (Life Force) </w:t>
      </w:r>
      <w:r>
        <w:t>to po</w:t>
      </w:r>
      <w:r>
        <w:t>rtray</w:t>
      </w:r>
      <w:r>
        <w:rPr>
          <w:spacing w:val="-59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 hoped could be achieved for these residents and for many others if</w:t>
      </w:r>
      <w:r>
        <w:rPr>
          <w:spacing w:val="61"/>
        </w:rPr>
        <w:t xml:space="preserve"> </w:t>
      </w:r>
      <w:r>
        <w:t>our proposal</w:t>
      </w:r>
      <w:r>
        <w:rPr>
          <w:spacing w:val="1"/>
        </w:rPr>
        <w:t xml:space="preserve"> </w:t>
      </w:r>
      <w:r>
        <w:t>was accepted as a model for residents of other long stay health facilities.</w:t>
      </w:r>
      <w:r>
        <w:rPr>
          <w:spacing w:val="1"/>
        </w:rPr>
        <w:t xml:space="preserve"> </w:t>
      </w:r>
      <w:r>
        <w:t>We costed this</w:t>
      </w:r>
      <w:r>
        <w:rPr>
          <w:spacing w:val="1"/>
        </w:rPr>
        <w:t xml:space="preserve"> </w:t>
      </w:r>
      <w:r>
        <w:t>project at $110,310 over two years.</w:t>
      </w:r>
      <w:r>
        <w:rPr>
          <w:spacing w:val="1"/>
        </w:rPr>
        <w:t xml:space="preserve"> </w:t>
      </w:r>
      <w:r>
        <w:t>We were unsuccessful in this bid; h</w:t>
      </w:r>
      <w:r>
        <w:t>owever, QAI has</w:t>
      </w:r>
      <w:r>
        <w:rPr>
          <w:spacing w:val="1"/>
        </w:rPr>
        <w:t xml:space="preserve"> </w:t>
      </w:r>
      <w:r>
        <w:t>received strong support from the Health sector and encouragement from the Department of</w:t>
      </w:r>
      <w:r>
        <w:rPr>
          <w:spacing w:val="1"/>
        </w:rPr>
        <w:t xml:space="preserve"> </w:t>
      </w:r>
      <w:r>
        <w:t>Communities.</w:t>
      </w:r>
      <w:r>
        <w:rPr>
          <w:spacing w:val="1"/>
        </w:rPr>
        <w:t xml:space="preserve"> </w:t>
      </w:r>
      <w:r>
        <w:t>There will be a subsequent effort to ensure and safeguard the validity of any</w:t>
      </w:r>
      <w:r>
        <w:rPr>
          <w:spacing w:val="1"/>
        </w:rPr>
        <w:t xml:space="preserve"> </w:t>
      </w:r>
      <w:r>
        <w:t>work to be</w:t>
      </w:r>
      <w:r>
        <w:rPr>
          <w:spacing w:val="-3"/>
        </w:rPr>
        <w:t xml:space="preserve"> </w:t>
      </w:r>
      <w:r>
        <w:t>done 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Baillie</w:t>
      </w:r>
      <w:r>
        <w:rPr>
          <w:spacing w:val="-1"/>
        </w:rPr>
        <w:t xml:space="preserve"> </w:t>
      </w:r>
      <w:r>
        <w:t>Henderson Hospi</w:t>
      </w:r>
      <w:r>
        <w:t>tal.</w:t>
      </w:r>
    </w:p>
    <w:p w14:paraId="1E057CE7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539565B6" w14:textId="77777777" w:rsidR="0051034B" w:rsidRDefault="00C33ECC">
      <w:pPr>
        <w:pStyle w:val="Heading2"/>
        <w:spacing w:before="73"/>
      </w:pPr>
      <w:r>
        <w:rPr>
          <w:color w:val="7030A0"/>
        </w:rPr>
        <w:lastRenderedPageBreak/>
        <w:t>SUBMISSIONS: Policy</w:t>
      </w:r>
    </w:p>
    <w:p w14:paraId="256BCF03" w14:textId="77777777" w:rsidR="0051034B" w:rsidRDefault="00C33ECC">
      <w:pPr>
        <w:pStyle w:val="BodyText"/>
        <w:tabs>
          <w:tab w:val="left" w:pos="1590"/>
          <w:tab w:val="left" w:pos="1964"/>
          <w:tab w:val="left" w:pos="2719"/>
          <w:tab w:val="left" w:pos="4027"/>
          <w:tab w:val="left" w:pos="4428"/>
          <w:tab w:val="left" w:pos="6245"/>
          <w:tab w:val="left" w:pos="7087"/>
          <w:tab w:val="left" w:pos="7668"/>
          <w:tab w:val="left" w:pos="8263"/>
          <w:tab w:val="left" w:pos="9434"/>
        </w:tabs>
        <w:spacing w:before="1"/>
        <w:ind w:left="678" w:right="1113"/>
      </w:pPr>
      <w:r>
        <w:t>The following submissions have been tendered in a bid to change policy and practice:-</w:t>
      </w:r>
      <w:r>
        <w:rPr>
          <w:spacing w:val="1"/>
        </w:rPr>
        <w:t xml:space="preserve"> </w:t>
      </w:r>
      <w:r>
        <w:rPr>
          <w:b/>
        </w:rPr>
        <w:t>Accommodation Support and Respite Services (</w:t>
      </w:r>
      <w:r>
        <w:t>AS&amp;RS) – This block funded government</w:t>
      </w:r>
      <w:r>
        <w:rPr>
          <w:spacing w:val="-59"/>
        </w:rPr>
        <w:t xml:space="preserve"> </w:t>
      </w:r>
      <w:r>
        <w:t>service</w:t>
      </w:r>
      <w:r>
        <w:tab/>
        <w:t>is</w:t>
      </w:r>
      <w:r>
        <w:tab/>
        <w:t>being</w:t>
      </w:r>
      <w:r>
        <w:tab/>
        <w:t>outsourced</w:t>
      </w:r>
      <w:r>
        <w:tab/>
        <w:t>to</w:t>
      </w:r>
      <w:r>
        <w:tab/>
      </w:r>
      <w:r>
        <w:t>non-government</w:t>
      </w:r>
      <w:r>
        <w:tab/>
        <w:t>tender</w:t>
      </w:r>
      <w:r>
        <w:tab/>
        <w:t>and</w:t>
      </w:r>
      <w:r>
        <w:tab/>
        <w:t>QAI</w:t>
      </w:r>
      <w:r>
        <w:tab/>
        <w:t>submitted</w:t>
      </w:r>
      <w:r>
        <w:tab/>
      </w:r>
      <w:r>
        <w:rPr>
          <w:spacing w:val="-1"/>
        </w:rPr>
        <w:t>our</w:t>
      </w:r>
      <w:r>
        <w:rPr>
          <w:spacing w:val="-59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fast-tracking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(YLYC)</w:t>
      </w:r>
      <w:r>
        <w:rPr>
          <w:spacing w:val="-4"/>
        </w:rPr>
        <w:t xml:space="preserve"> </w:t>
      </w:r>
      <w:r>
        <w:t>model.</w:t>
      </w:r>
    </w:p>
    <w:p w14:paraId="33F15C0A" w14:textId="77777777" w:rsidR="0051034B" w:rsidRDefault="0051034B">
      <w:pPr>
        <w:pStyle w:val="BodyText"/>
        <w:spacing w:before="8"/>
        <w:rPr>
          <w:sz w:val="21"/>
        </w:rPr>
      </w:pPr>
    </w:p>
    <w:p w14:paraId="4D64BD14" w14:textId="77777777" w:rsidR="0051034B" w:rsidRDefault="00C33ECC">
      <w:pPr>
        <w:spacing w:before="1"/>
        <w:ind w:left="678" w:right="1108"/>
        <w:jc w:val="both"/>
      </w:pPr>
      <w:r>
        <w:rPr>
          <w:b/>
        </w:rPr>
        <w:t>Submission to The Office of the Public Advocate - People with Disability in Long Stay</w:t>
      </w:r>
      <w:r>
        <w:rPr>
          <w:b/>
          <w:spacing w:val="1"/>
        </w:rPr>
        <w:t xml:space="preserve"> </w:t>
      </w:r>
      <w:r>
        <w:rPr>
          <w:b/>
        </w:rPr>
        <w:t xml:space="preserve">Health Facilities - </w:t>
      </w:r>
      <w:r>
        <w:t>The position paper and project of the Public Advocate is as a result of our</w:t>
      </w:r>
      <w:r>
        <w:rPr>
          <w:spacing w:val="1"/>
        </w:rPr>
        <w:t xml:space="preserve"> </w:t>
      </w:r>
      <w:r>
        <w:t>continuation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Baillie</w:t>
      </w:r>
      <w:r>
        <w:rPr>
          <w:spacing w:val="1"/>
        </w:rPr>
        <w:t xml:space="preserve"> </w:t>
      </w:r>
      <w:r>
        <w:t>Henderson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Toowoomba and other facilities.</w:t>
      </w:r>
      <w:r>
        <w:rPr>
          <w:spacing w:val="1"/>
        </w:rPr>
        <w:t xml:space="preserve"> </w:t>
      </w:r>
      <w:r>
        <w:t>Our paper in response to her project was submitted and is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ongoing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expansive</w:t>
      </w:r>
      <w:r>
        <w:rPr>
          <w:spacing w:val="-1"/>
        </w:rPr>
        <w:t xml:space="preserve"> </w:t>
      </w:r>
      <w:r>
        <w:t>deinstitutionalisation project.</w:t>
      </w:r>
    </w:p>
    <w:p w14:paraId="2CB6931D" w14:textId="77777777" w:rsidR="0051034B" w:rsidRDefault="0051034B">
      <w:pPr>
        <w:pStyle w:val="BodyText"/>
      </w:pPr>
    </w:p>
    <w:p w14:paraId="73369A1F" w14:textId="77777777" w:rsidR="0051034B" w:rsidRDefault="00C33ECC">
      <w:pPr>
        <w:spacing w:before="1"/>
        <w:ind w:left="678" w:right="1106" w:hanging="1"/>
        <w:jc w:val="both"/>
      </w:pPr>
      <w:r>
        <w:rPr>
          <w:b/>
        </w:rPr>
        <w:t>Position</w:t>
      </w:r>
      <w:r>
        <w:rPr>
          <w:b/>
          <w:spacing w:val="1"/>
        </w:rPr>
        <w:t xml:space="preserve"> </w:t>
      </w:r>
      <w:r>
        <w:rPr>
          <w:b/>
        </w:rPr>
        <w:t>Paper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Individualisation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Funding</w:t>
      </w:r>
      <w:r>
        <w:rPr>
          <w:b/>
          <w:spacing w:val="1"/>
        </w:rPr>
        <w:t xml:space="preserve"> </w:t>
      </w:r>
      <w:r>
        <w:rPr>
          <w:b/>
        </w:rPr>
        <w:t>Supports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People</w:t>
      </w:r>
      <w:r>
        <w:rPr>
          <w:b/>
          <w:spacing w:val="61"/>
        </w:rPr>
        <w:t xml:space="preserve"> </w:t>
      </w:r>
      <w:r>
        <w:rPr>
          <w:b/>
        </w:rPr>
        <w:t>With</w:t>
      </w:r>
      <w:r>
        <w:rPr>
          <w:b/>
          <w:spacing w:val="6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 xml:space="preserve">Disability “Liberation for All when Funding is Unblocked”. </w:t>
      </w:r>
      <w:r>
        <w:t>This paper was produced as a</w:t>
      </w:r>
      <w:r>
        <w:rPr>
          <w:spacing w:val="-59"/>
        </w:rPr>
        <w:t xml:space="preserve"> </w:t>
      </w:r>
      <w:r>
        <w:t>partner to our submission to the Public Advocate regarding people with disability in long stay</w:t>
      </w:r>
      <w:r>
        <w:rPr>
          <w:spacing w:val="1"/>
        </w:rPr>
        <w:t xml:space="preserve"> </w:t>
      </w:r>
      <w:r>
        <w:t>health facilities.</w:t>
      </w:r>
      <w:r>
        <w:rPr>
          <w:spacing w:val="1"/>
        </w:rPr>
        <w:t xml:space="preserve"> </w:t>
      </w:r>
      <w:r>
        <w:t>This work is to illustrate the potential for people wi</w:t>
      </w:r>
      <w:r>
        <w:t>th disability to live and</w:t>
      </w:r>
      <w:r>
        <w:rPr>
          <w:spacing w:val="1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citizens in our</w:t>
      </w:r>
      <w:r>
        <w:rPr>
          <w:spacing w:val="-1"/>
        </w:rPr>
        <w:t xml:space="preserve"> </w:t>
      </w:r>
      <w:r>
        <w:t>community.</w:t>
      </w:r>
    </w:p>
    <w:p w14:paraId="10C38842" w14:textId="77777777" w:rsidR="0051034B" w:rsidRDefault="0051034B">
      <w:pPr>
        <w:pStyle w:val="BodyText"/>
        <w:spacing w:before="9"/>
        <w:rPr>
          <w:sz w:val="21"/>
        </w:rPr>
      </w:pPr>
    </w:p>
    <w:p w14:paraId="384EFC28" w14:textId="77777777" w:rsidR="0051034B" w:rsidRDefault="00C33ECC">
      <w:pPr>
        <w:spacing w:before="1"/>
        <w:ind w:left="678" w:right="1113"/>
        <w:jc w:val="both"/>
      </w:pPr>
      <w:r>
        <w:rPr>
          <w:b/>
        </w:rPr>
        <w:t>Conceptual Framework Decision Making Support for Queenslanders with Impaired</w:t>
      </w:r>
      <w:r>
        <w:rPr>
          <w:b/>
          <w:spacing w:val="1"/>
        </w:rPr>
        <w:t xml:space="preserve"> </w:t>
      </w:r>
      <w:r>
        <w:rPr>
          <w:b/>
        </w:rPr>
        <w:t xml:space="preserve">Capacity </w:t>
      </w:r>
      <w:r>
        <w:t>- The Office of the Public Advocate called for feedback to the framework</w:t>
      </w:r>
      <w:r>
        <w:t xml:space="preserve"> she has</w:t>
      </w:r>
      <w:r>
        <w:rPr>
          <w:spacing w:val="1"/>
        </w:rPr>
        <w:t xml:space="preserve"> </w:t>
      </w:r>
      <w:r>
        <w:t>developed on this matter in close consultation with QAI and others.</w:t>
      </w:r>
      <w:r>
        <w:rPr>
          <w:spacing w:val="1"/>
        </w:rPr>
        <w:t xml:space="preserve"> </w:t>
      </w:r>
      <w:r>
        <w:t>Working in partnership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Nick</w:t>
      </w:r>
      <w:r>
        <w:rPr>
          <w:spacing w:val="1"/>
        </w:rPr>
        <w:t xml:space="preserve"> </w:t>
      </w:r>
      <w:r>
        <w:t>Collyer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Manwaring,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QAI’s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paper.</w:t>
      </w:r>
    </w:p>
    <w:p w14:paraId="492C5C81" w14:textId="77777777" w:rsidR="0051034B" w:rsidRDefault="0051034B">
      <w:pPr>
        <w:pStyle w:val="BodyText"/>
        <w:spacing w:before="5"/>
      </w:pPr>
    </w:p>
    <w:p w14:paraId="45E58FC3" w14:textId="77777777" w:rsidR="0051034B" w:rsidRDefault="00C33ECC">
      <w:pPr>
        <w:spacing w:line="237" w:lineRule="auto"/>
        <w:ind w:left="678" w:right="1113"/>
        <w:jc w:val="both"/>
        <w:rPr>
          <w:i/>
        </w:rPr>
      </w:pPr>
      <w:r>
        <w:t>“</w:t>
      </w:r>
      <w:r>
        <w:rPr>
          <w:i/>
        </w:rPr>
        <w:t>QAI endorses all of these principles and goals (</w:t>
      </w:r>
      <w:r>
        <w:t>of the CRPD)</w:t>
      </w:r>
      <w:r>
        <w:rPr>
          <w:i/>
        </w:rPr>
        <w:t>, and with respect to the few</w:t>
      </w:r>
      <w:r>
        <w:rPr>
          <w:i/>
          <w:spacing w:val="1"/>
        </w:rPr>
        <w:t xml:space="preserve"> </w:t>
      </w:r>
      <w:r>
        <w:rPr>
          <w:i/>
        </w:rPr>
        <w:t>people for whom guardianship orders are appropriate QAI further believes that the rights, will</w:t>
      </w:r>
      <w:r>
        <w:rPr>
          <w:i/>
          <w:spacing w:val="1"/>
        </w:rPr>
        <w:t xml:space="preserve"> </w:t>
      </w:r>
      <w:r>
        <w:rPr>
          <w:i/>
        </w:rPr>
        <w:t>and preferences of the person should be the starting po</w:t>
      </w:r>
      <w:r>
        <w:rPr>
          <w:i/>
        </w:rPr>
        <w:t>int and not just a consideration in the</w:t>
      </w:r>
      <w:r>
        <w:rPr>
          <w:i/>
          <w:spacing w:val="1"/>
        </w:rPr>
        <w:t xml:space="preserve"> </w:t>
      </w:r>
      <w:r>
        <w:rPr>
          <w:i/>
        </w:rPr>
        <w:t>decision</w:t>
      </w:r>
      <w:r>
        <w:rPr>
          <w:rFonts w:ascii="MS Gothic" w:hAnsi="MS Gothic"/>
          <w:i/>
          <w:sz w:val="23"/>
        </w:rPr>
        <w:t>‑</w:t>
      </w:r>
      <w:r>
        <w:rPr>
          <w:i/>
        </w:rPr>
        <w:t>making</w:t>
      </w:r>
      <w:r>
        <w:rPr>
          <w:i/>
          <w:spacing w:val="-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 substitute</w:t>
      </w:r>
      <w:r>
        <w:rPr>
          <w:i/>
          <w:spacing w:val="-1"/>
        </w:rPr>
        <w:t xml:space="preserve"> </w:t>
      </w:r>
      <w:r>
        <w:rPr>
          <w:i/>
        </w:rPr>
        <w:t>decision maker.”</w:t>
      </w:r>
    </w:p>
    <w:p w14:paraId="12C90FF2" w14:textId="77777777" w:rsidR="0051034B" w:rsidRDefault="00C33ECC">
      <w:pPr>
        <w:spacing w:before="92"/>
        <w:ind w:left="678" w:right="1113"/>
        <w:jc w:val="both"/>
      </w:pPr>
      <w:r>
        <w:t>In relation to the Young People in Nursing Homes Alliance forum that I attended in February,</w:t>
      </w:r>
      <w:r>
        <w:rPr>
          <w:spacing w:val="1"/>
        </w:rPr>
        <w:t xml:space="preserve"> </w:t>
      </w:r>
      <w:r>
        <w:t>we followed up with a submission to three table questions which wi</w:t>
      </w:r>
      <w:r>
        <w:t>ll inform the Queensland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rPr>
          <w:b/>
        </w:rPr>
        <w:t>Action</w:t>
      </w:r>
      <w:r>
        <w:rPr>
          <w:b/>
          <w:spacing w:val="1"/>
        </w:rPr>
        <w:t xml:space="preserve"> </w:t>
      </w:r>
      <w:r>
        <w:rPr>
          <w:b/>
        </w:rPr>
        <w:t>Plan</w:t>
      </w:r>
      <w:r>
        <w:rPr>
          <w:b/>
          <w:spacing w:val="1"/>
        </w:rPr>
        <w:t xml:space="preserve"> </w:t>
      </w:r>
      <w:r>
        <w:rPr>
          <w:b/>
        </w:rPr>
        <w:t>around</w:t>
      </w:r>
      <w:r>
        <w:rPr>
          <w:b/>
          <w:spacing w:val="1"/>
        </w:rPr>
        <w:t xml:space="preserve"> </w:t>
      </w:r>
      <w:r>
        <w:rPr>
          <w:b/>
        </w:rPr>
        <w:t>People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Long</w:t>
      </w:r>
      <w:r>
        <w:rPr>
          <w:b/>
          <w:spacing w:val="1"/>
        </w:rPr>
        <w:t xml:space="preserve"> </w:t>
      </w:r>
      <w:r>
        <w:rPr>
          <w:b/>
        </w:rPr>
        <w:t>Stay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Facilities</w:t>
      </w:r>
      <w:r>
        <w:t>.</w:t>
      </w:r>
    </w:p>
    <w:p w14:paraId="4675842A" w14:textId="77777777" w:rsidR="0051034B" w:rsidRDefault="0051034B">
      <w:pPr>
        <w:pStyle w:val="BodyText"/>
        <w:spacing w:before="8"/>
        <w:rPr>
          <w:sz w:val="21"/>
        </w:rPr>
      </w:pPr>
    </w:p>
    <w:p w14:paraId="255C2384" w14:textId="77777777" w:rsidR="0051034B" w:rsidRDefault="00C33ECC">
      <w:pPr>
        <w:pStyle w:val="BodyText"/>
        <w:ind w:left="678" w:right="1113"/>
        <w:jc w:val="both"/>
      </w:pPr>
      <w:r>
        <w:rPr>
          <w:b/>
        </w:rPr>
        <w:t xml:space="preserve">NDIA Strategic Plan – </w:t>
      </w:r>
      <w:r>
        <w:t>QAI and 54 others offered feedback to the National Disability Agency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key messages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 living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institutional or shared care arrangements were prioritised for access to the opportunities the</w:t>
      </w:r>
      <w:r>
        <w:rPr>
          <w:spacing w:val="1"/>
        </w:rPr>
        <w:t xml:space="preserve"> </w:t>
      </w:r>
      <w:r>
        <w:t>NDIS m</w:t>
      </w:r>
      <w:r>
        <w:t>ay present, and that the NDIA are uniquely placed to exert influence over the state</w:t>
      </w:r>
      <w:r>
        <w:rPr>
          <w:spacing w:val="1"/>
        </w:rPr>
        <w:t xml:space="preserve"> </w:t>
      </w:r>
      <w:r>
        <w:t>governments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 to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disability.</w:t>
      </w:r>
    </w:p>
    <w:p w14:paraId="5ACB33C7" w14:textId="77777777" w:rsidR="0051034B" w:rsidRDefault="0051034B">
      <w:pPr>
        <w:pStyle w:val="BodyText"/>
        <w:spacing w:before="1"/>
      </w:pPr>
    </w:p>
    <w:p w14:paraId="408E354E" w14:textId="77777777" w:rsidR="0051034B" w:rsidRDefault="00C33ECC">
      <w:pPr>
        <w:pStyle w:val="BodyText"/>
        <w:ind w:left="678" w:right="1115"/>
        <w:jc w:val="both"/>
      </w:pPr>
      <w:r>
        <w:rPr>
          <w:b/>
        </w:rPr>
        <w:t>Director</w:t>
      </w:r>
      <w:r>
        <w:rPr>
          <w:b/>
          <w:spacing w:val="29"/>
        </w:rPr>
        <w:t xml:space="preserve"> </w:t>
      </w:r>
      <w:r>
        <w:rPr>
          <w:b/>
        </w:rPr>
        <w:t>Forensic</w:t>
      </w:r>
      <w:r>
        <w:rPr>
          <w:b/>
          <w:spacing w:val="31"/>
        </w:rPr>
        <w:t xml:space="preserve"> </w:t>
      </w:r>
      <w:r>
        <w:rPr>
          <w:b/>
        </w:rPr>
        <w:t>Disability</w:t>
      </w:r>
      <w:r>
        <w:rPr>
          <w:b/>
          <w:spacing w:val="27"/>
        </w:rPr>
        <w:t xml:space="preserve"> </w:t>
      </w:r>
      <w:r>
        <w:rPr>
          <w:b/>
        </w:rPr>
        <w:t>Services</w:t>
      </w:r>
      <w:r>
        <w:rPr>
          <w:b/>
          <w:spacing w:val="31"/>
        </w:rPr>
        <w:t xml:space="preserve"> </w:t>
      </w:r>
      <w:r>
        <w:t>-Simon</w:t>
      </w:r>
      <w:r>
        <w:rPr>
          <w:spacing w:val="31"/>
        </w:rPr>
        <w:t xml:space="preserve"> </w:t>
      </w:r>
      <w:r>
        <w:t>Wardale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Working</w:t>
      </w:r>
      <w:r>
        <w:rPr>
          <w:spacing w:val="3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David</w:t>
      </w:r>
      <w:r>
        <w:rPr>
          <w:spacing w:val="33"/>
        </w:rPr>
        <w:t xml:space="preserve"> </w:t>
      </w:r>
      <w:r>
        <w:t>Manwaring</w:t>
      </w:r>
      <w:r>
        <w:rPr>
          <w:spacing w:val="-59"/>
        </w:rPr>
        <w:t xml:space="preserve"> </w:t>
      </w:r>
      <w:r>
        <w:t>our HRLS lawyer, QAI provided feedback and recommendations to the draft model Positive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Procedure.</w:t>
      </w:r>
    </w:p>
    <w:p w14:paraId="2A9FCD46" w14:textId="77777777" w:rsidR="0051034B" w:rsidRDefault="0051034B">
      <w:pPr>
        <w:pStyle w:val="BodyText"/>
        <w:spacing w:before="1"/>
      </w:pPr>
    </w:p>
    <w:p w14:paraId="4F92CB66" w14:textId="77777777" w:rsidR="0051034B" w:rsidRDefault="00C33ECC">
      <w:pPr>
        <w:pStyle w:val="BodyText"/>
        <w:ind w:left="678" w:right="1113"/>
        <w:jc w:val="both"/>
      </w:pP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filming,</w:t>
      </w:r>
      <w:r>
        <w:rPr>
          <w:spacing w:val="1"/>
        </w:rPr>
        <w:t xml:space="preserve"> </w:t>
      </w:r>
      <w:r>
        <w:t>editing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dvd</w:t>
      </w:r>
      <w:r>
        <w:rPr>
          <w:spacing w:val="1"/>
        </w:rPr>
        <w:t xml:space="preserve"> </w:t>
      </w:r>
      <w:r>
        <w:t>“</w:t>
      </w:r>
      <w:r>
        <w:rPr>
          <w:b/>
        </w:rPr>
        <w:t>Renaissance – Now Or</w:t>
      </w:r>
      <w:r>
        <w:rPr>
          <w:b/>
        </w:rPr>
        <w:t xml:space="preserve">” </w:t>
      </w:r>
      <w:r>
        <w:t>and the related forum of</w:t>
      </w:r>
      <w:r>
        <w:rPr>
          <w:spacing w:val="1"/>
        </w:rPr>
        <w:t xml:space="preserve"> </w:t>
      </w:r>
      <w:r>
        <w:t>the same name. This has been a</w:t>
      </w:r>
      <w:r>
        <w:rPr>
          <w:spacing w:val="1"/>
        </w:rPr>
        <w:t xml:space="preserve"> </w:t>
      </w:r>
      <w:r>
        <w:t>campaign of significance in that it is directed at three government departments, and has</w:t>
      </w:r>
      <w:r>
        <w:rPr>
          <w:spacing w:val="1"/>
        </w:rPr>
        <w:t xml:space="preserve"> </w:t>
      </w:r>
      <w:r>
        <w:t>national implications with the NDIS.</w:t>
      </w:r>
      <w:r>
        <w:rPr>
          <w:spacing w:val="1"/>
        </w:rPr>
        <w:t xml:space="preserve"> </w:t>
      </w:r>
      <w:r>
        <w:t>Follow up strategies have entailed an email template</w:t>
      </w:r>
      <w:r>
        <w:rPr>
          <w:spacing w:val="1"/>
        </w:rPr>
        <w:t xml:space="preserve"> </w:t>
      </w:r>
      <w:r>
        <w:t>developed and disse</w:t>
      </w:r>
      <w:r>
        <w:t>minated to forum audience members, presenters and other interested</w:t>
      </w:r>
      <w:r>
        <w:rPr>
          <w:spacing w:val="1"/>
        </w:rPr>
        <w:t xml:space="preserve"> </w:t>
      </w:r>
      <w:r>
        <w:t>parties with the targets being State Ministers, the Shadow Cabinet and the NDIA.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campaign will have impact and implications for the government’s Action Plan for People with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 Long Stay</w:t>
      </w:r>
      <w:r>
        <w:rPr>
          <w:spacing w:val="-2"/>
        </w:rPr>
        <w:t xml:space="preserve"> </w:t>
      </w:r>
      <w:r>
        <w:t>Health Facilities.</w:t>
      </w:r>
    </w:p>
    <w:p w14:paraId="4D91E125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70772127" w14:textId="77777777" w:rsidR="0051034B" w:rsidRDefault="00C33ECC">
      <w:pPr>
        <w:spacing w:before="73"/>
        <w:ind w:left="678" w:right="1114"/>
        <w:jc w:val="both"/>
      </w:pPr>
      <w:r>
        <w:lastRenderedPageBreak/>
        <w:t xml:space="preserve">Sincere thanks to </w:t>
      </w:r>
      <w:r>
        <w:rPr>
          <w:b/>
        </w:rPr>
        <w:t xml:space="preserve">Peter Johnston </w:t>
      </w:r>
      <w:r>
        <w:t xml:space="preserve">and </w:t>
      </w:r>
      <w:r>
        <w:rPr>
          <w:b/>
        </w:rPr>
        <w:t xml:space="preserve">Jemma Gorring </w:t>
      </w:r>
      <w:r>
        <w:t xml:space="preserve">from </w:t>
      </w:r>
      <w:r>
        <w:rPr>
          <w:b/>
        </w:rPr>
        <w:t xml:space="preserve">Fade In Productions </w:t>
      </w:r>
      <w:r>
        <w:t>for</w:t>
      </w:r>
      <w:r>
        <w:rPr>
          <w:spacing w:val="1"/>
        </w:rPr>
        <w:t xml:space="preserve"> </w:t>
      </w:r>
      <w:r>
        <w:t>professional, timely, generous and friendly support and most of all – excellent work on both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filming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dvd and the</w:t>
      </w:r>
      <w:r>
        <w:rPr>
          <w:spacing w:val="-4"/>
        </w:rPr>
        <w:t xml:space="preserve"> </w:t>
      </w:r>
      <w:r>
        <w:t>forum.</w:t>
      </w:r>
    </w:p>
    <w:p w14:paraId="253FD7C5" w14:textId="77777777" w:rsidR="0051034B" w:rsidRDefault="0051034B">
      <w:pPr>
        <w:pStyle w:val="BodyText"/>
        <w:spacing w:before="9"/>
        <w:rPr>
          <w:sz w:val="21"/>
        </w:rPr>
      </w:pPr>
    </w:p>
    <w:p w14:paraId="1D456B1F" w14:textId="77777777" w:rsidR="0051034B" w:rsidRDefault="00C33ECC">
      <w:pPr>
        <w:ind w:left="678"/>
        <w:jc w:val="both"/>
      </w:pPr>
      <w:r>
        <w:t>QAI</w:t>
      </w:r>
      <w:r>
        <w:rPr>
          <w:spacing w:val="14"/>
        </w:rPr>
        <w:t xml:space="preserve"> </w:t>
      </w:r>
      <w:r>
        <w:t>wishes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express</w:t>
      </w:r>
      <w:r>
        <w:rPr>
          <w:spacing w:val="14"/>
        </w:rPr>
        <w:t xml:space="preserve"> </w:t>
      </w:r>
      <w:r>
        <w:t>deep</w:t>
      </w:r>
      <w:r>
        <w:rPr>
          <w:spacing w:val="13"/>
        </w:rPr>
        <w:t xml:space="preserve"> </w:t>
      </w:r>
      <w:r>
        <w:t>gratitude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b/>
        </w:rPr>
        <w:t>Robert</w:t>
      </w:r>
      <w:r>
        <w:rPr>
          <w:b/>
          <w:spacing w:val="13"/>
        </w:rPr>
        <w:t xml:space="preserve"> </w:t>
      </w:r>
      <w:r>
        <w:rPr>
          <w:b/>
        </w:rPr>
        <w:t>Reed</w:t>
      </w:r>
      <w:r>
        <w:rPr>
          <w:b/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b/>
        </w:rPr>
        <w:t>Minter</w:t>
      </w:r>
      <w:r>
        <w:rPr>
          <w:b/>
          <w:spacing w:val="14"/>
        </w:rPr>
        <w:t xml:space="preserve"> </w:t>
      </w:r>
      <w:r>
        <w:rPr>
          <w:b/>
        </w:rPr>
        <w:t>Ellison</w:t>
      </w:r>
      <w:r>
        <w:rPr>
          <w:b/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generous</w:t>
      </w:r>
    </w:p>
    <w:p w14:paraId="0B2B53D7" w14:textId="77777777" w:rsidR="0051034B" w:rsidRDefault="00C33ECC">
      <w:pPr>
        <w:pStyle w:val="BodyText"/>
        <w:spacing w:before="4"/>
        <w:ind w:left="678" w:right="1111"/>
        <w:jc w:val="both"/>
      </w:pPr>
      <w:r>
        <w:t>$10,000 donation which enabled this project to go ahead.</w:t>
      </w:r>
      <w:r>
        <w:rPr>
          <w:spacing w:val="61"/>
        </w:rPr>
        <w:t xml:space="preserve"> </w:t>
      </w:r>
      <w:r>
        <w:t>Such benevolence (as is all the</w:t>
      </w:r>
      <w:r>
        <w:rPr>
          <w:spacing w:val="1"/>
        </w:rPr>
        <w:t xml:space="preserve"> </w:t>
      </w:r>
      <w:r>
        <w:t>Pro bono engagements by our</w:t>
      </w:r>
      <w:r>
        <w:rPr>
          <w:spacing w:val="1"/>
        </w:rPr>
        <w:t xml:space="preserve"> </w:t>
      </w:r>
      <w:r>
        <w:t>legal friends)</w:t>
      </w:r>
      <w:r>
        <w:rPr>
          <w:spacing w:val="1"/>
        </w:rPr>
        <w:t xml:space="preserve"> </w:t>
      </w:r>
      <w:r>
        <w:t>enhance the work</w:t>
      </w:r>
      <w:r>
        <w:rPr>
          <w:spacing w:val="61"/>
        </w:rPr>
        <w:t xml:space="preserve"> </w:t>
      </w:r>
      <w:r>
        <w:t>and in this instance gave</w:t>
      </w:r>
      <w:r>
        <w:rPr>
          <w:spacing w:val="1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their experiences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authenticity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authority.</w:t>
      </w:r>
    </w:p>
    <w:p w14:paraId="183C0ED6" w14:textId="77777777" w:rsidR="0051034B" w:rsidRDefault="0051034B">
      <w:pPr>
        <w:pStyle w:val="BodyText"/>
        <w:spacing w:before="10"/>
        <w:rPr>
          <w:sz w:val="21"/>
        </w:rPr>
      </w:pPr>
    </w:p>
    <w:p w14:paraId="5311F644" w14:textId="77777777" w:rsidR="0051034B" w:rsidRDefault="00C33ECC">
      <w:pPr>
        <w:pStyle w:val="Heading2"/>
        <w:spacing w:line="252" w:lineRule="exact"/>
        <w:jc w:val="both"/>
      </w:pPr>
      <w:r>
        <w:rPr>
          <w:color w:val="7030A0"/>
        </w:rPr>
        <w:t>SUBMISSIONS: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Legal/Law</w:t>
      </w:r>
      <w:r>
        <w:rPr>
          <w:color w:val="7030A0"/>
          <w:spacing w:val="2"/>
        </w:rPr>
        <w:t xml:space="preserve"> </w:t>
      </w:r>
      <w:r>
        <w:rPr>
          <w:color w:val="7030A0"/>
        </w:rPr>
        <w:t>Reform</w:t>
      </w:r>
    </w:p>
    <w:p w14:paraId="73217653" w14:textId="77777777" w:rsidR="0051034B" w:rsidRDefault="00C33ECC">
      <w:pPr>
        <w:spacing w:line="252" w:lineRule="exact"/>
        <w:ind w:left="678"/>
        <w:jc w:val="both"/>
        <w:rPr>
          <w:b/>
        </w:rPr>
      </w:pPr>
      <w:r>
        <w:rPr>
          <w:b/>
        </w:rPr>
        <w:t>EDUCATION</w:t>
      </w:r>
      <w:r>
        <w:rPr>
          <w:b/>
          <w:spacing w:val="9"/>
        </w:rPr>
        <w:t xml:space="preserve"> </w:t>
      </w:r>
      <w:r>
        <w:rPr>
          <w:b/>
        </w:rPr>
        <w:t>(STRENGTHENING</w:t>
      </w:r>
      <w:r>
        <w:rPr>
          <w:b/>
          <w:spacing w:val="12"/>
        </w:rPr>
        <w:t xml:space="preserve"> </w:t>
      </w:r>
      <w:r>
        <w:rPr>
          <w:b/>
        </w:rPr>
        <w:t>DISCIPLINE</w:t>
      </w:r>
      <w:r>
        <w:rPr>
          <w:b/>
          <w:spacing w:val="10"/>
        </w:rPr>
        <w:t xml:space="preserve"> </w:t>
      </w:r>
      <w:r>
        <w:rPr>
          <w:b/>
        </w:rPr>
        <w:t>IN</w:t>
      </w:r>
      <w:r>
        <w:rPr>
          <w:b/>
          <w:spacing w:val="10"/>
        </w:rPr>
        <w:t xml:space="preserve"> </w:t>
      </w:r>
      <w:r>
        <w:rPr>
          <w:b/>
        </w:rPr>
        <w:t>STATE</w:t>
      </w:r>
      <w:r>
        <w:rPr>
          <w:b/>
          <w:spacing w:val="12"/>
        </w:rPr>
        <w:t xml:space="preserve"> </w:t>
      </w:r>
      <w:r>
        <w:rPr>
          <w:b/>
        </w:rPr>
        <w:t>SCHOOLS)</w:t>
      </w:r>
      <w:r>
        <w:rPr>
          <w:b/>
          <w:spacing w:val="14"/>
        </w:rPr>
        <w:t xml:space="preserve"> </w:t>
      </w:r>
      <w:r>
        <w:rPr>
          <w:b/>
        </w:rPr>
        <w:t>AMENDMENT</w:t>
      </w:r>
      <w:r>
        <w:rPr>
          <w:b/>
          <w:spacing w:val="8"/>
        </w:rPr>
        <w:t xml:space="preserve"> </w:t>
      </w:r>
      <w:r>
        <w:rPr>
          <w:b/>
        </w:rPr>
        <w:t>BILL</w:t>
      </w:r>
    </w:p>
    <w:p w14:paraId="65C5565F" w14:textId="77777777" w:rsidR="0051034B" w:rsidRDefault="00C33ECC">
      <w:pPr>
        <w:pStyle w:val="BodyText"/>
        <w:ind w:left="678" w:right="1112"/>
        <w:jc w:val="both"/>
      </w:pPr>
      <w:r>
        <w:rPr>
          <w:b/>
        </w:rPr>
        <w:t>2013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A written submission to influence severely restrictive</w:t>
      </w:r>
      <w:r>
        <w:rPr>
          <w:spacing w:val="1"/>
        </w:rPr>
        <w:t xml:space="preserve"> </w:t>
      </w:r>
      <w:r>
        <w:t>amendments</w:t>
      </w:r>
      <w:r>
        <w:rPr>
          <w:spacing w:val="61"/>
        </w:rPr>
        <w:t xml:space="preserve"> </w:t>
      </w:r>
      <w:r>
        <w:t>to the education</w:t>
      </w:r>
      <w:r>
        <w:rPr>
          <w:spacing w:val="1"/>
        </w:rPr>
        <w:t xml:space="preserve"> </w:t>
      </w:r>
      <w:r>
        <w:t>act</w:t>
      </w:r>
      <w:r>
        <w:rPr>
          <w:spacing w:val="43"/>
        </w:rPr>
        <w:t xml:space="preserve"> </w:t>
      </w:r>
      <w:r>
        <w:t>which</w:t>
      </w:r>
      <w:r>
        <w:rPr>
          <w:spacing w:val="42"/>
        </w:rPr>
        <w:t xml:space="preserve"> </w:t>
      </w:r>
      <w:r>
        <w:t>doubles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term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short</w:t>
      </w:r>
      <w:r>
        <w:rPr>
          <w:spacing w:val="41"/>
        </w:rPr>
        <w:t xml:space="preserve"> </w:t>
      </w:r>
      <w:r>
        <w:t>term</w:t>
      </w:r>
      <w:r>
        <w:rPr>
          <w:spacing w:val="43"/>
        </w:rPr>
        <w:t xml:space="preserve"> </w:t>
      </w:r>
      <w:r>
        <w:t>suspension</w:t>
      </w:r>
      <w:r>
        <w:rPr>
          <w:spacing w:val="40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days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removes</w:t>
      </w:r>
      <w:r>
        <w:rPr>
          <w:spacing w:val="-59"/>
        </w:rPr>
        <w:t xml:space="preserve"> </w:t>
      </w:r>
      <w:r>
        <w:t>natural justice from parents and students to appeal short term suspensions.</w:t>
      </w:r>
      <w:r>
        <w:rPr>
          <w:spacing w:val="1"/>
        </w:rPr>
        <w:t xml:space="preserve"> </w:t>
      </w:r>
      <w:r>
        <w:t>This submission</w:t>
      </w:r>
      <w:r>
        <w:rPr>
          <w:spacing w:val="-59"/>
        </w:rPr>
        <w:t xml:space="preserve"> </w:t>
      </w:r>
      <w:r>
        <w:t>was also made at the public hearing with the Education and Innovation Committee via</w:t>
      </w:r>
      <w:r>
        <w:rPr>
          <w:spacing w:val="1"/>
        </w:rPr>
        <w:t xml:space="preserve"> </w:t>
      </w:r>
      <w:r>
        <w:t>teleconference.</w:t>
      </w:r>
    </w:p>
    <w:p w14:paraId="5E8F5D0A" w14:textId="77777777" w:rsidR="0051034B" w:rsidRDefault="0051034B">
      <w:pPr>
        <w:pStyle w:val="BodyText"/>
      </w:pPr>
    </w:p>
    <w:p w14:paraId="3CF1435E" w14:textId="77777777" w:rsidR="0051034B" w:rsidRDefault="00C33ECC">
      <w:pPr>
        <w:ind w:left="678" w:right="1111"/>
        <w:jc w:val="both"/>
      </w:pPr>
      <w:r>
        <w:rPr>
          <w:b/>
        </w:rPr>
        <w:t>Letter to the Human Rights Commission - Application for an exem</w:t>
      </w:r>
      <w:r>
        <w:rPr>
          <w:b/>
        </w:rPr>
        <w:t>ption under section</w:t>
      </w:r>
      <w:r>
        <w:rPr>
          <w:b/>
          <w:spacing w:val="1"/>
        </w:rPr>
        <w:t xml:space="preserve"> </w:t>
      </w:r>
      <w:r>
        <w:rPr>
          <w:b/>
        </w:rPr>
        <w:t xml:space="preserve">55 of the </w:t>
      </w:r>
      <w:r>
        <w:rPr>
          <w:b/>
          <w:i/>
        </w:rPr>
        <w:t xml:space="preserve">Disability Discrimination Act 1992 </w:t>
      </w:r>
      <w:r>
        <w:rPr>
          <w:b/>
        </w:rPr>
        <w:t xml:space="preserve">(Cth) (DDA) </w:t>
      </w:r>
      <w:r>
        <w:t>– This letter was addressing the</w:t>
      </w:r>
      <w:r>
        <w:rPr>
          <w:spacing w:val="1"/>
        </w:rPr>
        <w:t xml:space="preserve"> </w:t>
      </w:r>
      <w:r>
        <w:t>application by Fhacsia for an exemption under section 55 of the Disability Discrimination Act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BSWAT. QAI</w:t>
      </w:r>
      <w:r>
        <w:rPr>
          <w:spacing w:val="-1"/>
        </w:rPr>
        <w:t xml:space="preserve"> </w:t>
      </w:r>
      <w:r>
        <w:t>does not 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</w:t>
      </w:r>
      <w:r>
        <w:t>xemption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BSWAT.</w:t>
      </w:r>
    </w:p>
    <w:p w14:paraId="0EB234DC" w14:textId="77777777" w:rsidR="0051034B" w:rsidRDefault="0051034B">
      <w:pPr>
        <w:pStyle w:val="BodyText"/>
      </w:pPr>
    </w:p>
    <w:p w14:paraId="65A288E0" w14:textId="77777777" w:rsidR="0051034B" w:rsidRDefault="00C33ECC">
      <w:pPr>
        <w:pStyle w:val="BodyText"/>
        <w:ind w:left="678" w:right="1113"/>
        <w:jc w:val="both"/>
      </w:pPr>
      <w:r>
        <w:rPr>
          <w:b/>
        </w:rPr>
        <w:t xml:space="preserve">Restrictive Practices Legislation Amendment Bill - </w:t>
      </w:r>
      <w:r>
        <w:t>David Manwaring (QAI HRLS lawyer)</w:t>
      </w:r>
      <w:r>
        <w:rPr>
          <w:spacing w:val="1"/>
        </w:rPr>
        <w:t xml:space="preserve"> </w:t>
      </w:r>
      <w:r>
        <w:t>and Nick Collyer (QAI systems advocate) made personal appearances at the public hearing</w:t>
      </w:r>
      <w:r>
        <w:rPr>
          <w:spacing w:val="1"/>
        </w:rPr>
        <w:t xml:space="preserve"> </w:t>
      </w:r>
      <w:r>
        <w:t>before the Health and Community Services Committee to present our position and concerns</w:t>
      </w:r>
      <w:r>
        <w:rPr>
          <w:spacing w:val="1"/>
        </w:rPr>
        <w:t xml:space="preserve"> </w:t>
      </w:r>
      <w:r>
        <w:t>about the amendments.</w:t>
      </w:r>
      <w:r>
        <w:rPr>
          <w:spacing w:val="1"/>
        </w:rPr>
        <w:t xml:space="preserve"> </w:t>
      </w:r>
      <w:r>
        <w:t>As a team, David, Nick and I produced several written submissions,</w:t>
      </w:r>
      <w:r>
        <w:rPr>
          <w:spacing w:val="1"/>
        </w:rPr>
        <w:t xml:space="preserve"> </w:t>
      </w:r>
      <w:r>
        <w:t>and Emma Phillips has developed a research paper that will inform a position paper and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QAI.</w:t>
      </w:r>
    </w:p>
    <w:p w14:paraId="2769F8FB" w14:textId="77777777" w:rsidR="0051034B" w:rsidRDefault="0051034B">
      <w:pPr>
        <w:pStyle w:val="BodyText"/>
      </w:pPr>
    </w:p>
    <w:p w14:paraId="27817579" w14:textId="77777777" w:rsidR="0051034B" w:rsidRDefault="00C33ECC">
      <w:pPr>
        <w:pStyle w:val="BodyText"/>
        <w:ind w:left="678" w:right="1257"/>
      </w:pPr>
      <w:r>
        <w:rPr>
          <w:b/>
        </w:rPr>
        <w:t xml:space="preserve">Electoral Reform Amendment Bill – </w:t>
      </w:r>
      <w:r>
        <w:t>I have been in collaboration with QAILS, ADCQ,</w:t>
      </w:r>
      <w:r>
        <w:rPr>
          <w:spacing w:val="1"/>
        </w:rPr>
        <w:t xml:space="preserve"> </w:t>
      </w:r>
      <w:r>
        <w:t>G</w:t>
      </w:r>
      <w:r>
        <w:t>etUp, the Human Rights Legal Centre, unions, academics and others in our efforts around</w:t>
      </w:r>
      <w:r>
        <w:rPr>
          <w:spacing w:val="-59"/>
        </w:rPr>
        <w:t xml:space="preserve"> </w:t>
      </w:r>
      <w:r>
        <w:t>halting proposals to introduce voters requiring to produce identification at polling booths</w:t>
      </w:r>
      <w:r>
        <w:rPr>
          <w:spacing w:val="1"/>
        </w:rPr>
        <w:t xml:space="preserve"> </w:t>
      </w:r>
      <w:r>
        <w:t>during elections.</w:t>
      </w:r>
      <w:r>
        <w:rPr>
          <w:spacing w:val="1"/>
        </w:rPr>
        <w:t xml:space="preserve"> </w:t>
      </w:r>
      <w:r>
        <w:t>I tendered our submission to the Legal Affairs and Communi</w:t>
      </w:r>
      <w:r>
        <w:t>ty Safety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January.</w:t>
      </w:r>
    </w:p>
    <w:p w14:paraId="2C8476F4" w14:textId="77777777" w:rsidR="0051034B" w:rsidRDefault="0051034B">
      <w:pPr>
        <w:pStyle w:val="BodyText"/>
        <w:spacing w:before="10"/>
        <w:rPr>
          <w:sz w:val="21"/>
        </w:rPr>
      </w:pPr>
    </w:p>
    <w:p w14:paraId="70D439DE" w14:textId="77777777" w:rsidR="0051034B" w:rsidRDefault="00C33ECC">
      <w:pPr>
        <w:pStyle w:val="Heading2"/>
        <w:jc w:val="both"/>
      </w:pPr>
      <w:r>
        <w:t>YLYC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Framework</w:t>
      </w:r>
    </w:p>
    <w:p w14:paraId="18BCE194" w14:textId="77777777" w:rsidR="0051034B" w:rsidRDefault="00C33ECC">
      <w:pPr>
        <w:pStyle w:val="BodyText"/>
        <w:spacing w:before="4"/>
        <w:ind w:left="678" w:right="1112"/>
        <w:jc w:val="both"/>
      </w:pPr>
      <w:r>
        <w:t>After attending a workshop of the Co-Production group of stakeholders QAI made further</w:t>
      </w:r>
      <w:r>
        <w:rPr>
          <w:spacing w:val="1"/>
        </w:rPr>
        <w:t xml:space="preserve"> </w:t>
      </w:r>
      <w:r>
        <w:t>submission of feedback to the framework of the self-directed model for Your Life Your Choice</w:t>
      </w:r>
      <w:r>
        <w:rPr>
          <w:spacing w:val="-59"/>
        </w:rPr>
        <w:t xml:space="preserve"> </w:t>
      </w:r>
      <w:r>
        <w:t>legislation.</w:t>
      </w:r>
    </w:p>
    <w:p w14:paraId="21269BD9" w14:textId="77777777" w:rsidR="0051034B" w:rsidRDefault="0051034B">
      <w:pPr>
        <w:pStyle w:val="BodyText"/>
        <w:spacing w:before="7"/>
        <w:rPr>
          <w:sz w:val="21"/>
        </w:rPr>
      </w:pPr>
    </w:p>
    <w:p w14:paraId="61358655" w14:textId="77777777" w:rsidR="0051034B" w:rsidRDefault="00C33ECC">
      <w:pPr>
        <w:ind w:left="678" w:right="1113"/>
      </w:pPr>
      <w:r>
        <w:t xml:space="preserve">I supported Nick in the development of the QAI position paper </w:t>
      </w:r>
      <w:r>
        <w:rPr>
          <w:b/>
        </w:rPr>
        <w:t>“Advocacy and the NDIS”.</w:t>
      </w:r>
      <w:r>
        <w:rPr>
          <w:b/>
          <w:spacing w:val="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submissions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</w:rPr>
        <w:t>Queensland</w:t>
      </w:r>
      <w:r>
        <w:rPr>
          <w:b/>
          <w:spacing w:val="2"/>
        </w:rPr>
        <w:t xml:space="preserve"> </w:t>
      </w:r>
      <w:r>
        <w:rPr>
          <w:b/>
        </w:rPr>
        <w:t>Competition</w:t>
      </w:r>
      <w:r>
        <w:rPr>
          <w:b/>
          <w:spacing w:val="4"/>
        </w:rPr>
        <w:t xml:space="preserve"> </w:t>
      </w:r>
      <w:r>
        <w:rPr>
          <w:b/>
        </w:rPr>
        <w:t>Authority</w:t>
      </w:r>
      <w:r>
        <w:rPr>
          <w:b/>
          <w:spacing w:val="-1"/>
        </w:rPr>
        <w:t xml:space="preserve"> </w:t>
      </w:r>
      <w:r>
        <w:rPr>
          <w:b/>
        </w:rPr>
        <w:t>Inquiry</w:t>
      </w:r>
      <w:r>
        <w:rPr>
          <w:b/>
          <w:spacing w:val="-3"/>
        </w:rPr>
        <w:t xml:space="preserve"> </w:t>
      </w:r>
      <w:r>
        <w:rPr>
          <w:b/>
        </w:rPr>
        <w:t>into</w:t>
      </w:r>
      <w:r>
        <w:rPr>
          <w:b/>
          <w:spacing w:val="2"/>
        </w:rPr>
        <w:t xml:space="preserve"> </w:t>
      </w:r>
      <w:r>
        <w:rPr>
          <w:b/>
        </w:rPr>
        <w:t>Prices</w:t>
      </w:r>
      <w:r>
        <w:rPr>
          <w:b/>
          <w:spacing w:val="-59"/>
        </w:rPr>
        <w:t xml:space="preserve"> </w:t>
      </w:r>
      <w:r>
        <w:rPr>
          <w:b/>
        </w:rPr>
        <w:t>Disparity</w:t>
      </w:r>
      <w:r>
        <w:rPr>
          <w:b/>
          <w:spacing w:val="7"/>
        </w:rPr>
        <w:t xml:space="preserve"> </w:t>
      </w:r>
      <w:r>
        <w:rPr>
          <w:b/>
        </w:rPr>
        <w:t>for</w:t>
      </w:r>
      <w:r>
        <w:rPr>
          <w:b/>
          <w:spacing w:val="14"/>
        </w:rPr>
        <w:t xml:space="preserve"> </w:t>
      </w:r>
      <w:r>
        <w:rPr>
          <w:b/>
        </w:rPr>
        <w:t>Medical</w:t>
      </w:r>
      <w:r>
        <w:rPr>
          <w:b/>
          <w:spacing w:val="17"/>
        </w:rPr>
        <w:t xml:space="preserve"> </w:t>
      </w:r>
      <w:r>
        <w:rPr>
          <w:b/>
        </w:rPr>
        <w:t>Aids</w:t>
      </w:r>
      <w:r>
        <w:rPr>
          <w:b/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b/>
        </w:rPr>
        <w:t>Guide</w:t>
      </w:r>
      <w:r>
        <w:rPr>
          <w:b/>
          <w:spacing w:val="13"/>
        </w:rPr>
        <w:t xml:space="preserve"> </w:t>
      </w:r>
      <w:r>
        <w:rPr>
          <w:b/>
        </w:rPr>
        <w:t>Hearing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Assistance</w:t>
      </w:r>
      <w:r>
        <w:rPr>
          <w:b/>
          <w:spacing w:val="13"/>
        </w:rPr>
        <w:t xml:space="preserve"> </w:t>
      </w:r>
      <w:r>
        <w:rPr>
          <w:b/>
        </w:rPr>
        <w:t>Dogs</w:t>
      </w:r>
      <w:r>
        <w:rPr>
          <w:b/>
          <w:spacing w:val="-58"/>
        </w:rPr>
        <w:t xml:space="preserve"> </w:t>
      </w:r>
      <w:r>
        <w:rPr>
          <w:b/>
        </w:rPr>
        <w:t>Review</w:t>
      </w:r>
      <w:r>
        <w:rPr>
          <w:b/>
          <w:spacing w:val="3"/>
        </w:rPr>
        <w:t xml:space="preserve"> </w:t>
      </w:r>
      <w:r>
        <w:rPr>
          <w:b/>
        </w:rPr>
        <w:t>Panel</w:t>
      </w:r>
      <w:r>
        <w:t>.</w:t>
      </w:r>
    </w:p>
    <w:p w14:paraId="5D6F550D" w14:textId="77777777" w:rsidR="0051034B" w:rsidRDefault="0051034B">
      <w:pPr>
        <w:pStyle w:val="BodyText"/>
      </w:pPr>
    </w:p>
    <w:p w14:paraId="131EBC53" w14:textId="77777777" w:rsidR="0051034B" w:rsidRDefault="00C33ECC">
      <w:pPr>
        <w:pStyle w:val="Heading2"/>
        <w:jc w:val="both"/>
      </w:pPr>
      <w:r>
        <w:rPr>
          <w:color w:val="7030A0"/>
        </w:rPr>
        <w:t>Meetings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Networking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Opportunities</w:t>
      </w:r>
    </w:p>
    <w:p w14:paraId="1D2B8582" w14:textId="77777777" w:rsidR="0051034B" w:rsidRDefault="00C33ECC">
      <w:pPr>
        <w:pStyle w:val="BodyText"/>
        <w:spacing w:before="1"/>
        <w:ind w:left="678" w:right="1115"/>
        <w:jc w:val="both"/>
      </w:pPr>
      <w:r>
        <w:t xml:space="preserve">Several journeys to </w:t>
      </w:r>
      <w:r>
        <w:rPr>
          <w:b/>
        </w:rPr>
        <w:t xml:space="preserve">Toowoomba </w:t>
      </w:r>
      <w:r>
        <w:t>were made in order to establish rapport and trust with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dvd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around</w:t>
      </w:r>
      <w:r>
        <w:rPr>
          <w:spacing w:val="-59"/>
        </w:rPr>
        <w:t xml:space="preserve"> </w:t>
      </w:r>
      <w:r>
        <w:t>deinstitutionalisation.</w:t>
      </w:r>
    </w:p>
    <w:p w14:paraId="29AD9F66" w14:textId="77777777" w:rsidR="0051034B" w:rsidRDefault="0051034B">
      <w:pPr>
        <w:pStyle w:val="BodyText"/>
        <w:spacing w:before="10"/>
        <w:rPr>
          <w:sz w:val="21"/>
        </w:rPr>
      </w:pPr>
    </w:p>
    <w:p w14:paraId="04C8D75D" w14:textId="77777777" w:rsidR="0051034B" w:rsidRDefault="00C33ECC">
      <w:pPr>
        <w:pStyle w:val="BodyText"/>
        <w:spacing w:line="244" w:lineRule="auto"/>
        <w:ind w:left="678" w:right="1113"/>
        <w:jc w:val="both"/>
      </w:pPr>
      <w:r>
        <w:t>Nick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Cox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b/>
        </w:rPr>
        <w:t>Youngcare</w:t>
      </w:r>
      <w:r>
        <w:rPr>
          <w:b/>
          <w:spacing w:val="1"/>
        </w:rPr>
        <w:t xml:space="preserve"> </w:t>
      </w:r>
      <w:r>
        <w:t>to follow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Program.</w:t>
      </w:r>
    </w:p>
    <w:p w14:paraId="27FAACF4" w14:textId="77777777" w:rsidR="0051034B" w:rsidRDefault="0051034B">
      <w:pPr>
        <w:spacing w:line="244" w:lineRule="auto"/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56C9DFE3" w14:textId="77777777" w:rsidR="0051034B" w:rsidRDefault="00C33ECC">
      <w:pPr>
        <w:pStyle w:val="BodyText"/>
        <w:spacing w:before="73" w:line="242" w:lineRule="auto"/>
        <w:ind w:left="678" w:right="1111"/>
        <w:jc w:val="both"/>
      </w:pPr>
      <w:r>
        <w:lastRenderedPageBreak/>
        <w:t xml:space="preserve">Together with David from HRLS we have met with Simon Wardale from </w:t>
      </w:r>
      <w:r>
        <w:rPr>
          <w:b/>
        </w:rPr>
        <w:t>Forensic Disability</w:t>
      </w:r>
      <w:r>
        <w:rPr>
          <w:b/>
          <w:spacing w:val="1"/>
        </w:rPr>
        <w:t xml:space="preserve"> </w:t>
      </w:r>
      <w:r>
        <w:rPr>
          <w:b/>
        </w:rPr>
        <w:t>Services</w:t>
      </w:r>
      <w:r>
        <w:rPr>
          <w:b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Amendments and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“consent”.</w:t>
      </w:r>
    </w:p>
    <w:p w14:paraId="199ED9BD" w14:textId="77777777" w:rsidR="0051034B" w:rsidRDefault="0051034B">
      <w:pPr>
        <w:pStyle w:val="BodyText"/>
        <w:spacing w:before="1"/>
        <w:rPr>
          <w:sz w:val="21"/>
        </w:rPr>
      </w:pPr>
    </w:p>
    <w:p w14:paraId="7E13EC11" w14:textId="77777777" w:rsidR="0051034B" w:rsidRDefault="00C33ECC">
      <w:pPr>
        <w:pStyle w:val="BodyText"/>
        <w:spacing w:before="1" w:line="242" w:lineRule="auto"/>
        <w:ind w:left="678" w:right="1114"/>
        <w:jc w:val="both"/>
      </w:pPr>
      <w:r>
        <w:t xml:space="preserve">David and I attended the </w:t>
      </w:r>
      <w:r>
        <w:rPr>
          <w:b/>
        </w:rPr>
        <w:t xml:space="preserve">NDS Disability Care Aust. </w:t>
      </w:r>
      <w:r>
        <w:t>“Complex Needs Conversation” “What</w:t>
      </w:r>
      <w:r>
        <w:rPr>
          <w:spacing w:val="1"/>
        </w:rPr>
        <w:t xml:space="preserve"> </w:t>
      </w:r>
      <w:r>
        <w:t>can Queensland contribute to National Conversation around Restrictive Practices and people</w:t>
      </w:r>
      <w:r>
        <w:rPr>
          <w:spacing w:val="-59"/>
        </w:rPr>
        <w:t xml:space="preserve"> </w:t>
      </w:r>
      <w:r>
        <w:t>with challenging behaviour” – provided feedback and an alternative view to service providers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clinici</w:t>
      </w:r>
      <w:r>
        <w:t>ans.</w:t>
      </w:r>
    </w:p>
    <w:p w14:paraId="5D544228" w14:textId="77777777" w:rsidR="0051034B" w:rsidRDefault="0051034B">
      <w:pPr>
        <w:pStyle w:val="BodyText"/>
        <w:spacing w:before="3"/>
        <w:rPr>
          <w:sz w:val="21"/>
        </w:rPr>
      </w:pPr>
    </w:p>
    <w:p w14:paraId="047AEDA6" w14:textId="77777777" w:rsidR="0051034B" w:rsidRDefault="00C33ECC">
      <w:pPr>
        <w:pStyle w:val="BodyText"/>
        <w:ind w:left="678" w:right="1117"/>
        <w:jc w:val="both"/>
      </w:pPr>
      <w:r>
        <w:t xml:space="preserve">Ongoing meeting with Jodie Cook, </w:t>
      </w:r>
      <w:r>
        <w:rPr>
          <w:b/>
        </w:rPr>
        <w:t xml:space="preserve">Public Advocate </w:t>
      </w:r>
      <w:r>
        <w:t>in regard to People with Disabilities in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Facilities</w:t>
      </w:r>
      <w:r>
        <w:rPr>
          <w:spacing w:val="1"/>
        </w:rPr>
        <w:t xml:space="preserve"> </w:t>
      </w:r>
      <w:r>
        <w:t>and Restrictive</w:t>
      </w:r>
      <w:r>
        <w:rPr>
          <w:spacing w:val="-1"/>
        </w:rPr>
        <w:t xml:space="preserve"> </w:t>
      </w:r>
      <w:r>
        <w:t>Practices.</w:t>
      </w:r>
    </w:p>
    <w:p w14:paraId="7AFBA91B" w14:textId="77777777" w:rsidR="0051034B" w:rsidRDefault="0051034B">
      <w:pPr>
        <w:pStyle w:val="BodyText"/>
        <w:spacing w:before="11"/>
        <w:rPr>
          <w:sz w:val="21"/>
        </w:rPr>
      </w:pPr>
    </w:p>
    <w:p w14:paraId="23936CAB" w14:textId="77777777" w:rsidR="0051034B" w:rsidRDefault="00C33ECC">
      <w:pPr>
        <w:ind w:left="678" w:right="1113"/>
        <w:jc w:val="both"/>
      </w:pPr>
      <w:r>
        <w:t xml:space="preserve">Meetings with </w:t>
      </w:r>
      <w:r>
        <w:rPr>
          <w:b/>
        </w:rPr>
        <w:t xml:space="preserve">QPILCH, QAILS and Legal Aid </w:t>
      </w:r>
      <w:r>
        <w:t>regarding various projects, funding and the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Service</w:t>
      </w:r>
      <w:r>
        <w:t xml:space="preserve"> Accessibility</w:t>
      </w:r>
      <w:r>
        <w:rPr>
          <w:spacing w:val="-2"/>
        </w:rPr>
        <w:t xml:space="preserve"> </w:t>
      </w:r>
      <w:r>
        <w:t>Project.</w:t>
      </w:r>
    </w:p>
    <w:p w14:paraId="69BC9956" w14:textId="77777777" w:rsidR="0051034B" w:rsidRDefault="0051034B">
      <w:pPr>
        <w:pStyle w:val="BodyText"/>
        <w:spacing w:before="1"/>
      </w:pPr>
    </w:p>
    <w:p w14:paraId="03536172" w14:textId="77777777" w:rsidR="0051034B" w:rsidRDefault="00C33ECC">
      <w:pPr>
        <w:pStyle w:val="BodyText"/>
        <w:spacing w:before="1"/>
        <w:ind w:left="678" w:right="1112"/>
        <w:jc w:val="both"/>
      </w:pPr>
      <w:r>
        <w:t>Jason</w:t>
      </w:r>
      <w:r>
        <w:rPr>
          <w:spacing w:val="1"/>
        </w:rPr>
        <w:t xml:space="preserve"> </w:t>
      </w:r>
      <w:r>
        <w:t>Kidd from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Communities’ visited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 department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directions particularly in regard to people in long stay health facilities and our concerns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group homes</w:t>
      </w:r>
      <w:r>
        <w:rPr>
          <w:spacing w:val="-5"/>
        </w:rPr>
        <w:t xml:space="preserve"> </w:t>
      </w:r>
      <w:r>
        <w:t>and block</w:t>
      </w:r>
      <w:r>
        <w:rPr>
          <w:spacing w:val="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arrangements.</w:t>
      </w:r>
    </w:p>
    <w:p w14:paraId="30CE06CA" w14:textId="77777777" w:rsidR="0051034B" w:rsidRDefault="0051034B">
      <w:pPr>
        <w:pStyle w:val="BodyText"/>
      </w:pPr>
    </w:p>
    <w:p w14:paraId="6AE74BF3" w14:textId="77777777" w:rsidR="0051034B" w:rsidRDefault="00C33ECC">
      <w:pPr>
        <w:pStyle w:val="BodyText"/>
        <w:ind w:left="678" w:right="1115"/>
        <w:jc w:val="both"/>
      </w:pPr>
      <w:r>
        <w:t>I</w:t>
      </w:r>
      <w:r>
        <w:t xml:space="preserve"> met with the Human Rights Legal Centre rep, GetUp, Union reps, ADCQ rep, James Farrell</w:t>
      </w:r>
      <w:r>
        <w:rPr>
          <w:spacing w:val="1"/>
        </w:rPr>
        <w:t xml:space="preserve"> </w:t>
      </w:r>
      <w:r>
        <w:t xml:space="preserve">from QAILS, Anglicare and others to discuss changes to </w:t>
      </w:r>
      <w:r>
        <w:rPr>
          <w:b/>
        </w:rPr>
        <w:t>Electoral Reform Amendment Bill</w:t>
      </w:r>
      <w:r>
        <w:rPr>
          <w:b/>
          <w:spacing w:val="-59"/>
        </w:rPr>
        <w:t xml:space="preserve"> </w:t>
      </w:r>
      <w:r>
        <w:t>(voter</w:t>
      </w:r>
      <w:r>
        <w:rPr>
          <w:spacing w:val="-2"/>
        </w:rPr>
        <w:t xml:space="preserve"> </w:t>
      </w:r>
      <w:r>
        <w:t>ID)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removal of</w:t>
      </w:r>
      <w:r>
        <w:rPr>
          <w:spacing w:val="1"/>
        </w:rPr>
        <w:t xml:space="preserve"> </w:t>
      </w:r>
      <w:r>
        <w:t>caps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political donations.</w:t>
      </w:r>
    </w:p>
    <w:p w14:paraId="46598E95" w14:textId="77777777" w:rsidR="0051034B" w:rsidRDefault="0051034B">
      <w:pPr>
        <w:pStyle w:val="BodyText"/>
        <w:spacing w:before="7"/>
        <w:rPr>
          <w:sz w:val="21"/>
        </w:rPr>
      </w:pPr>
    </w:p>
    <w:p w14:paraId="74BFB3C8" w14:textId="77777777" w:rsidR="0051034B" w:rsidRDefault="00C33ECC">
      <w:pPr>
        <w:pStyle w:val="BodyText"/>
        <w:spacing w:before="1" w:line="244" w:lineRule="auto"/>
        <w:ind w:left="678" w:right="1111"/>
        <w:jc w:val="both"/>
      </w:pP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Martin</w:t>
      </w:r>
      <w:r>
        <w:rPr>
          <w:spacing w:val="1"/>
        </w:rPr>
        <w:t xml:space="preserve"> </w:t>
      </w:r>
      <w:r>
        <w:t>(formerly Adult</w:t>
      </w:r>
      <w:r>
        <w:rPr>
          <w:spacing w:val="1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now </w:t>
      </w:r>
      <w:r>
        <w:rPr>
          <w:b/>
        </w:rPr>
        <w:t>Public Guardian</w:t>
      </w:r>
      <w:r>
        <w:t>) in</w:t>
      </w:r>
      <w:r>
        <w:rPr>
          <w:spacing w:val="61"/>
        </w:rPr>
        <w:t xml:space="preserve"> </w:t>
      </w:r>
      <w:r>
        <w:t>relation to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participant</w:t>
      </w:r>
      <w:r>
        <w:rPr>
          <w:spacing w:val="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in the dvd</w:t>
      </w:r>
      <w:r>
        <w:rPr>
          <w:spacing w:val="-1"/>
        </w:rPr>
        <w:t xml:space="preserve"> </w:t>
      </w:r>
      <w:r>
        <w:t>project.</w:t>
      </w:r>
    </w:p>
    <w:p w14:paraId="7960EEB2" w14:textId="77777777" w:rsidR="0051034B" w:rsidRDefault="0051034B">
      <w:pPr>
        <w:pStyle w:val="BodyText"/>
        <w:rPr>
          <w:sz w:val="21"/>
        </w:rPr>
      </w:pPr>
    </w:p>
    <w:p w14:paraId="16B22A5D" w14:textId="77777777" w:rsidR="0051034B" w:rsidRDefault="00C33ECC">
      <w:pPr>
        <w:spacing w:line="244" w:lineRule="auto"/>
        <w:ind w:left="678" w:right="1116"/>
        <w:jc w:val="both"/>
      </w:pPr>
      <w:r>
        <w:rPr>
          <w:b/>
        </w:rPr>
        <w:t xml:space="preserve">Community Safeguards Coalition </w:t>
      </w:r>
      <w:r>
        <w:t>– Nick and I have shared activities and involvement with</w:t>
      </w:r>
      <w:r>
        <w:rPr>
          <w:spacing w:val="1"/>
        </w:rPr>
        <w:t xml:space="preserve"> </w:t>
      </w:r>
      <w:r>
        <w:t>this ongoing</w:t>
      </w:r>
      <w:r>
        <w:rPr>
          <w:spacing w:val="3"/>
        </w:rPr>
        <w:t xml:space="preserve"> </w:t>
      </w:r>
      <w:r>
        <w:t>collaboration.</w:t>
      </w:r>
    </w:p>
    <w:p w14:paraId="4C0FE376" w14:textId="77777777" w:rsidR="0051034B" w:rsidRDefault="0051034B">
      <w:pPr>
        <w:pStyle w:val="BodyText"/>
        <w:spacing w:before="3"/>
        <w:rPr>
          <w:sz w:val="21"/>
        </w:rPr>
      </w:pPr>
    </w:p>
    <w:p w14:paraId="1896101E" w14:textId="77777777" w:rsidR="0051034B" w:rsidRDefault="00C33ECC">
      <w:pPr>
        <w:ind w:left="678" w:right="1111" w:hanging="1"/>
        <w:jc w:val="both"/>
      </w:pPr>
      <w:r>
        <w:t xml:space="preserve">Attended consultation with consultants Equal for </w:t>
      </w:r>
      <w:r>
        <w:rPr>
          <w:b/>
        </w:rPr>
        <w:t xml:space="preserve">Department of Social Services </w:t>
      </w:r>
      <w:r>
        <w:t>(formerly</w:t>
      </w:r>
      <w:r>
        <w:rPr>
          <w:spacing w:val="1"/>
        </w:rPr>
        <w:t xml:space="preserve"> </w:t>
      </w:r>
      <w:r>
        <w:t>Fhacsia).</w:t>
      </w:r>
    </w:p>
    <w:p w14:paraId="4FF5181A" w14:textId="77777777" w:rsidR="0051034B" w:rsidRDefault="0051034B">
      <w:pPr>
        <w:pStyle w:val="BodyText"/>
        <w:spacing w:before="11"/>
        <w:rPr>
          <w:sz w:val="21"/>
        </w:rPr>
      </w:pPr>
    </w:p>
    <w:p w14:paraId="08AA890C" w14:textId="77777777" w:rsidR="0051034B" w:rsidRDefault="00C33ECC">
      <w:pPr>
        <w:ind w:left="678" w:right="1115"/>
        <w:jc w:val="both"/>
      </w:pPr>
      <w:r>
        <w:t>I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rPr>
          <w:b/>
        </w:rPr>
        <w:t>Disability</w:t>
      </w:r>
      <w:r>
        <w:rPr>
          <w:b/>
          <w:spacing w:val="1"/>
        </w:rPr>
        <w:t xml:space="preserve"> </w:t>
      </w:r>
      <w:r>
        <w:rPr>
          <w:b/>
        </w:rPr>
        <w:t>Services</w:t>
      </w:r>
      <w:r>
        <w:rPr>
          <w:b/>
          <w:spacing w:val="1"/>
        </w:rPr>
        <w:t xml:space="preserve"> </w:t>
      </w:r>
      <w:r>
        <w:rPr>
          <w:b/>
        </w:rPr>
        <w:t>Partnership</w:t>
      </w:r>
      <w:r>
        <w:rPr>
          <w:b/>
          <w:spacing w:val="1"/>
        </w:rPr>
        <w:t xml:space="preserve"> </w:t>
      </w:r>
      <w:r>
        <w:rPr>
          <w:b/>
        </w:rPr>
        <w:t>Forum</w:t>
      </w:r>
      <w:r>
        <w:rPr>
          <w:b/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Depart</w:t>
      </w:r>
      <w:r>
        <w:t>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Communities.</w:t>
      </w:r>
    </w:p>
    <w:p w14:paraId="11583E8B" w14:textId="77777777" w:rsidR="0051034B" w:rsidRDefault="0051034B">
      <w:pPr>
        <w:pStyle w:val="BodyText"/>
        <w:spacing w:before="11"/>
        <w:rPr>
          <w:sz w:val="21"/>
        </w:rPr>
      </w:pPr>
    </w:p>
    <w:p w14:paraId="01642248" w14:textId="77777777" w:rsidR="0051034B" w:rsidRDefault="00C33ECC">
      <w:pPr>
        <w:ind w:left="678"/>
        <w:jc w:val="both"/>
      </w:pPr>
      <w:r>
        <w:t>Attended</w:t>
      </w:r>
      <w:r>
        <w:rPr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Life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Choice</w:t>
      </w:r>
      <w:r>
        <w:rPr>
          <w:b/>
          <w:spacing w:val="-3"/>
        </w:rPr>
        <w:t xml:space="preserve"> </w:t>
      </w:r>
      <w:r>
        <w:rPr>
          <w:b/>
        </w:rPr>
        <w:t xml:space="preserve">Review </w:t>
      </w:r>
      <w:r>
        <w:t>at NDS</w:t>
      </w:r>
      <w:r>
        <w:rPr>
          <w:spacing w:val="-5"/>
        </w:rPr>
        <w:t xml:space="preserve"> </w:t>
      </w:r>
      <w:r>
        <w:t>Hub</w:t>
      </w:r>
      <w:r>
        <w:rPr>
          <w:spacing w:val="-2"/>
        </w:rPr>
        <w:t xml:space="preserve"> </w:t>
      </w:r>
      <w:r>
        <w:t>Lutwyche.</w:t>
      </w:r>
    </w:p>
    <w:p w14:paraId="7983D814" w14:textId="77777777" w:rsidR="0051034B" w:rsidRDefault="0051034B">
      <w:pPr>
        <w:pStyle w:val="BodyText"/>
      </w:pPr>
    </w:p>
    <w:p w14:paraId="520572BF" w14:textId="77777777" w:rsidR="0051034B" w:rsidRDefault="00C33ECC">
      <w:pPr>
        <w:pStyle w:val="BodyText"/>
        <w:ind w:left="678" w:right="1115"/>
        <w:jc w:val="both"/>
      </w:pPr>
      <w:r>
        <w:t xml:space="preserve">Nick and I met with officials from the </w:t>
      </w:r>
      <w:r>
        <w:rPr>
          <w:b/>
        </w:rPr>
        <w:t xml:space="preserve">Treasurer’s </w:t>
      </w:r>
      <w:r>
        <w:t>office to raise the profile and agenda of</w:t>
      </w:r>
      <w:r>
        <w:rPr>
          <w:spacing w:val="1"/>
        </w:rPr>
        <w:t xml:space="preserve"> </w:t>
      </w:r>
      <w:r>
        <w:t>issues for people with disability in long stay health facilities, shared accommodation and</w:t>
      </w:r>
      <w:r>
        <w:rPr>
          <w:spacing w:val="1"/>
        </w:rPr>
        <w:t xml:space="preserve"> </w:t>
      </w:r>
      <w:r>
        <w:t>support, and the problems associated with forced co-tenancy, restrictive practices, lack of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insufficient</w:t>
      </w:r>
      <w:r>
        <w:rPr>
          <w:spacing w:val="-2"/>
        </w:rPr>
        <w:t xml:space="preserve"> </w:t>
      </w:r>
      <w:r>
        <w:t>funding.</w:t>
      </w:r>
      <w:r>
        <w:rPr>
          <w:spacing w:val="-2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instigated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Treasurer).</w:t>
      </w:r>
    </w:p>
    <w:p w14:paraId="360FFBF4" w14:textId="77777777" w:rsidR="0051034B" w:rsidRDefault="0051034B">
      <w:pPr>
        <w:pStyle w:val="BodyText"/>
      </w:pPr>
    </w:p>
    <w:p w14:paraId="1E418F11" w14:textId="77777777" w:rsidR="0051034B" w:rsidRDefault="00C33ECC">
      <w:pPr>
        <w:ind w:left="678" w:right="1112"/>
        <w:jc w:val="both"/>
      </w:pPr>
      <w:r>
        <w:t xml:space="preserve">I attended the </w:t>
      </w:r>
      <w:r>
        <w:rPr>
          <w:b/>
        </w:rPr>
        <w:t xml:space="preserve">Young People in Nursing Homes Alliance Action Plan Forum </w:t>
      </w:r>
      <w:r>
        <w:t>hosted at</w:t>
      </w:r>
      <w:r>
        <w:rPr>
          <w:spacing w:val="1"/>
        </w:rPr>
        <w:t xml:space="preserve"> </w:t>
      </w:r>
      <w:r>
        <w:t>Undumbi Room in the Parliamentary Annexe in regard to supports for people in long stay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NDIS and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homes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</w:p>
    <w:p w14:paraId="541A4755" w14:textId="77777777" w:rsidR="0051034B" w:rsidRDefault="0051034B">
      <w:pPr>
        <w:pStyle w:val="BodyText"/>
      </w:pPr>
    </w:p>
    <w:p w14:paraId="0F2F5EA6" w14:textId="77777777" w:rsidR="0051034B" w:rsidRDefault="00C33ECC">
      <w:pPr>
        <w:spacing w:before="1"/>
        <w:ind w:left="678" w:right="1111"/>
        <w:jc w:val="both"/>
      </w:pPr>
      <w:r>
        <w:t>I attended the meeting of</w:t>
      </w:r>
      <w:r>
        <w:rPr>
          <w:spacing w:val="61"/>
        </w:rPr>
        <w:t xml:space="preserve"> </w:t>
      </w:r>
      <w:r>
        <w:t xml:space="preserve">the </w:t>
      </w:r>
      <w:r>
        <w:rPr>
          <w:b/>
        </w:rPr>
        <w:t>Qld.</w:t>
      </w:r>
      <w:r>
        <w:rPr>
          <w:b/>
          <w:spacing w:val="61"/>
        </w:rPr>
        <w:t xml:space="preserve"> </w:t>
      </w:r>
      <w:r>
        <w:rPr>
          <w:b/>
        </w:rPr>
        <w:t xml:space="preserve">Action for Universal Housing Design </w:t>
      </w:r>
      <w:r>
        <w:t>to be informed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QAUHD</w:t>
      </w:r>
      <w:r>
        <w:rPr>
          <w:spacing w:val="-1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Jones</w:t>
      </w:r>
      <w:r>
        <w:rPr>
          <w:spacing w:val="-5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Oration.</w:t>
      </w:r>
    </w:p>
    <w:p w14:paraId="274EC6D2" w14:textId="77777777" w:rsidR="0051034B" w:rsidRDefault="0051034B">
      <w:pPr>
        <w:pStyle w:val="BodyText"/>
        <w:spacing w:before="10"/>
        <w:rPr>
          <w:sz w:val="21"/>
        </w:rPr>
      </w:pPr>
    </w:p>
    <w:p w14:paraId="142E28D4" w14:textId="77777777" w:rsidR="0051034B" w:rsidRDefault="00C33ECC">
      <w:pPr>
        <w:pStyle w:val="BodyText"/>
        <w:ind w:left="678" w:right="1114"/>
        <w:jc w:val="both"/>
      </w:pPr>
      <w:r>
        <w:t xml:space="preserve">Accompanied by Nick Collyer I met with </w:t>
      </w:r>
      <w:r>
        <w:rPr>
          <w:b/>
        </w:rPr>
        <w:t>Matthew Crossley from Minister Trac</w:t>
      </w:r>
      <w:r>
        <w:rPr>
          <w:b/>
        </w:rPr>
        <w:t>ey Davis’s</w:t>
      </w:r>
      <w:r>
        <w:rPr>
          <w:b/>
          <w:spacing w:val="1"/>
        </w:rPr>
        <w:t xml:space="preserve"> </w:t>
      </w:r>
      <w:r>
        <w:t>office and Sharon Paley to discuss people in long stay health facilities (This meeting was</w:t>
      </w:r>
      <w:r>
        <w:rPr>
          <w:spacing w:val="1"/>
        </w:rPr>
        <w:t xml:space="preserve"> </w:t>
      </w:r>
      <w:r>
        <w:t>organised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 delegated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Minister’s office).</w:t>
      </w:r>
    </w:p>
    <w:p w14:paraId="49E10BE1" w14:textId="77777777" w:rsidR="0051034B" w:rsidRDefault="0051034B">
      <w:pPr>
        <w:pStyle w:val="BodyText"/>
        <w:spacing w:before="10"/>
        <w:rPr>
          <w:sz w:val="21"/>
        </w:rPr>
      </w:pPr>
    </w:p>
    <w:p w14:paraId="59919FC9" w14:textId="77777777" w:rsidR="0051034B" w:rsidRDefault="00C33ECC">
      <w:pPr>
        <w:ind w:left="678"/>
        <w:jc w:val="both"/>
        <w:rPr>
          <w:b/>
        </w:rPr>
      </w:pPr>
      <w:r>
        <w:t>Liz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attended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Guardian.</w:t>
      </w:r>
    </w:p>
    <w:p w14:paraId="42ABD52F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551E4CE1" w14:textId="77777777" w:rsidR="0051034B" w:rsidRDefault="00C33ECC">
      <w:pPr>
        <w:spacing w:before="73"/>
        <w:ind w:left="678"/>
        <w:jc w:val="both"/>
        <w:rPr>
          <w:b/>
        </w:rPr>
      </w:pPr>
      <w:r>
        <w:lastRenderedPageBreak/>
        <w:t>It</w:t>
      </w:r>
      <w:r>
        <w:rPr>
          <w:spacing w:val="-3"/>
        </w:rPr>
        <w:t xml:space="preserve"> </w:t>
      </w:r>
      <w:r>
        <w:t>was my</w:t>
      </w:r>
      <w:r>
        <w:rPr>
          <w:spacing w:val="-3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Robert</w:t>
      </w:r>
      <w:r>
        <w:rPr>
          <w:b/>
          <w:spacing w:val="-2"/>
        </w:rPr>
        <w:t xml:space="preserve"> </w:t>
      </w:r>
      <w:r>
        <w:rPr>
          <w:b/>
        </w:rPr>
        <w:t>Jones</w:t>
      </w:r>
      <w:r>
        <w:rPr>
          <w:b/>
          <w:spacing w:val="-3"/>
        </w:rPr>
        <w:t xml:space="preserve"> </w:t>
      </w:r>
      <w:r>
        <w:rPr>
          <w:b/>
        </w:rPr>
        <w:t>Memorial</w:t>
      </w:r>
      <w:r>
        <w:rPr>
          <w:b/>
          <w:spacing w:val="-1"/>
        </w:rPr>
        <w:t xml:space="preserve"> </w:t>
      </w:r>
      <w:r>
        <w:rPr>
          <w:b/>
        </w:rPr>
        <w:t>Oration.</w:t>
      </w:r>
    </w:p>
    <w:p w14:paraId="067847A8" w14:textId="77777777" w:rsidR="0051034B" w:rsidRDefault="0051034B">
      <w:pPr>
        <w:pStyle w:val="BodyText"/>
        <w:rPr>
          <w:b/>
        </w:rPr>
      </w:pPr>
    </w:p>
    <w:p w14:paraId="4F61AB6E" w14:textId="77777777" w:rsidR="0051034B" w:rsidRDefault="00C33ECC">
      <w:pPr>
        <w:ind w:left="678" w:right="1111"/>
        <w:jc w:val="both"/>
      </w:pPr>
      <w:r>
        <w:t xml:space="preserve">As is customary QAI continues to host the teleconferences with the </w:t>
      </w:r>
      <w:r>
        <w:rPr>
          <w:b/>
        </w:rPr>
        <w:t>Combined Advocacy</w:t>
      </w:r>
      <w:r>
        <w:rPr>
          <w:b/>
          <w:spacing w:val="1"/>
        </w:rPr>
        <w:t xml:space="preserve"> </w:t>
      </w:r>
      <w:r>
        <w:rPr>
          <w:b/>
        </w:rPr>
        <w:t>Groups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Qld</w:t>
      </w:r>
      <w:r>
        <w:rPr>
          <w:b/>
          <w:spacing w:val="-5"/>
        </w:rPr>
        <w:t xml:space="preserve"> </w:t>
      </w:r>
      <w:r>
        <w:rPr>
          <w:b/>
        </w:rPr>
        <w:t>(CAGQ</w:t>
      </w:r>
      <w:r>
        <w:t>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weeks.</w:t>
      </w:r>
    </w:p>
    <w:p w14:paraId="70FA8C06" w14:textId="77777777" w:rsidR="0051034B" w:rsidRDefault="0051034B">
      <w:pPr>
        <w:pStyle w:val="BodyText"/>
        <w:spacing w:before="10"/>
        <w:rPr>
          <w:sz w:val="21"/>
        </w:rPr>
      </w:pPr>
    </w:p>
    <w:p w14:paraId="56DAC60D" w14:textId="77777777" w:rsidR="0051034B" w:rsidRDefault="00C33ECC">
      <w:pPr>
        <w:spacing w:before="1"/>
        <w:ind w:left="678" w:right="1114"/>
        <w:jc w:val="both"/>
      </w:pPr>
      <w:r>
        <w:t xml:space="preserve">David and I attended the </w:t>
      </w:r>
      <w:r>
        <w:rPr>
          <w:b/>
        </w:rPr>
        <w:t xml:space="preserve">Restrictive Practices Implementation Working Group </w:t>
      </w:r>
      <w:r>
        <w:t>to discuss</w:t>
      </w:r>
      <w:r>
        <w:rPr>
          <w:spacing w:val="1"/>
        </w:rPr>
        <w:t xml:space="preserve"> </w:t>
      </w:r>
      <w:r>
        <w:t>the proposed statement to family members and positive behaviour support plan model and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and data</w:t>
      </w:r>
      <w:r>
        <w:rPr>
          <w:spacing w:val="-2"/>
        </w:rPr>
        <w:t xml:space="preserve"> </w:t>
      </w:r>
      <w:r>
        <w:t>collection.</w:t>
      </w:r>
    </w:p>
    <w:p w14:paraId="21ECD4F0" w14:textId="77777777" w:rsidR="0051034B" w:rsidRDefault="00C33ECC">
      <w:pPr>
        <w:spacing w:before="93"/>
        <w:ind w:left="678" w:right="1115"/>
        <w:jc w:val="both"/>
      </w:pP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</w:t>
      </w:r>
      <w:r>
        <w:t>r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seminar</w:t>
      </w:r>
      <w:r>
        <w:rPr>
          <w:spacing w:val="-59"/>
        </w:rPr>
        <w:t xml:space="preserve"> </w:t>
      </w:r>
      <w:r>
        <w:rPr>
          <w:b/>
        </w:rPr>
        <w:t xml:space="preserve">“Current research in Forensic Disability” </w:t>
      </w:r>
      <w:r>
        <w:t>with presenters Simon Wardale and Donna</w:t>
      </w:r>
      <w:r>
        <w:rPr>
          <w:spacing w:val="1"/>
        </w:rPr>
        <w:t xml:space="preserve"> </w:t>
      </w:r>
      <w:r>
        <w:t>Lockyer.</w:t>
      </w:r>
    </w:p>
    <w:p w14:paraId="15B1CA77" w14:textId="77777777" w:rsidR="0051034B" w:rsidRDefault="0051034B">
      <w:pPr>
        <w:pStyle w:val="BodyText"/>
      </w:pPr>
    </w:p>
    <w:p w14:paraId="60B0F173" w14:textId="77777777" w:rsidR="0051034B" w:rsidRDefault="00C33ECC">
      <w:pPr>
        <w:pStyle w:val="BodyText"/>
        <w:spacing w:before="1" w:line="251" w:lineRule="exact"/>
        <w:ind w:left="678"/>
        <w:jc w:val="both"/>
      </w:pPr>
      <w:r>
        <w:t>I attended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Values in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– NDIS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lens of</w:t>
      </w:r>
      <w:r>
        <w:rPr>
          <w:spacing w:val="1"/>
        </w:rPr>
        <w:t xml:space="preserve"> </w:t>
      </w:r>
      <w:r>
        <w:t>SRV.</w:t>
      </w:r>
    </w:p>
    <w:p w14:paraId="7F2BA7C8" w14:textId="77777777" w:rsidR="0051034B" w:rsidRDefault="00C33ECC">
      <w:pPr>
        <w:spacing w:line="242" w:lineRule="auto"/>
        <w:ind w:left="678" w:right="1112"/>
        <w:jc w:val="both"/>
      </w:pPr>
      <w:r>
        <w:t xml:space="preserve">With QAI staff I met with Justice </w:t>
      </w:r>
      <w:r>
        <w:rPr>
          <w:b/>
        </w:rPr>
        <w:t xml:space="preserve">David Thomas and Claire Endicott from QCAT </w:t>
      </w:r>
      <w:r>
        <w:t>at QAI to</w:t>
      </w:r>
      <w:r>
        <w:rPr>
          <w:spacing w:val="1"/>
        </w:rPr>
        <w:t xml:space="preserve"> </w:t>
      </w:r>
      <w:r>
        <w:t>discuss referrals to QAI in regard to representation for people under order for Restrictive</w:t>
      </w:r>
      <w:r>
        <w:rPr>
          <w:spacing w:val="1"/>
        </w:rPr>
        <w:t xml:space="preserve"> </w:t>
      </w:r>
      <w:r>
        <w:t>Practices.</w:t>
      </w:r>
    </w:p>
    <w:p w14:paraId="48D0B026" w14:textId="77777777" w:rsidR="0051034B" w:rsidRDefault="0051034B">
      <w:pPr>
        <w:pStyle w:val="BodyText"/>
        <w:spacing w:before="2"/>
        <w:rPr>
          <w:sz w:val="21"/>
        </w:rPr>
      </w:pPr>
    </w:p>
    <w:p w14:paraId="09026B76" w14:textId="77777777" w:rsidR="0051034B" w:rsidRDefault="00C33ECC">
      <w:pPr>
        <w:pStyle w:val="Heading2"/>
        <w:spacing w:before="1"/>
        <w:jc w:val="both"/>
      </w:pPr>
      <w:r>
        <w:rPr>
          <w:color w:val="7030A0"/>
        </w:rPr>
        <w:t>Campaigns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Media</w:t>
      </w:r>
    </w:p>
    <w:p w14:paraId="3CE1568C" w14:textId="77777777" w:rsidR="0051034B" w:rsidRDefault="00C33ECC">
      <w:pPr>
        <w:spacing w:before="1"/>
        <w:ind w:left="678" w:right="1116" w:hanging="1"/>
        <w:jc w:val="both"/>
      </w:pPr>
      <w:r>
        <w:rPr>
          <w:b/>
        </w:rPr>
        <w:t xml:space="preserve">“Joe Hockey – Hand off the NDIS!” </w:t>
      </w:r>
      <w:r>
        <w:t>QAI instigated a Change.org online petition with over</w:t>
      </w:r>
      <w:r>
        <w:rPr>
          <w:spacing w:val="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signatures.</w:t>
      </w:r>
    </w:p>
    <w:p w14:paraId="2BC21A0B" w14:textId="77777777" w:rsidR="0051034B" w:rsidRDefault="0051034B">
      <w:pPr>
        <w:pStyle w:val="BodyText"/>
        <w:spacing w:before="11"/>
        <w:rPr>
          <w:sz w:val="21"/>
        </w:rPr>
      </w:pPr>
    </w:p>
    <w:p w14:paraId="506DE206" w14:textId="77777777" w:rsidR="0051034B" w:rsidRDefault="00C33ECC">
      <w:pPr>
        <w:pStyle w:val="BodyText"/>
        <w:ind w:left="678" w:right="1111"/>
        <w:jc w:val="both"/>
      </w:pPr>
      <w:r>
        <w:rPr>
          <w:b/>
        </w:rPr>
        <w:t>Media</w:t>
      </w:r>
      <w:r>
        <w:rPr>
          <w:b/>
          <w:spacing w:val="11"/>
        </w:rPr>
        <w:t xml:space="preserve"> </w:t>
      </w:r>
      <w:r>
        <w:rPr>
          <w:b/>
        </w:rPr>
        <w:t>Release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11"/>
        </w:rPr>
        <w:t xml:space="preserve"> </w:t>
      </w:r>
      <w:r>
        <w:rPr>
          <w:b/>
        </w:rPr>
        <w:t>“Be</w:t>
      </w:r>
      <w:r>
        <w:rPr>
          <w:b/>
          <w:spacing w:val="12"/>
        </w:rPr>
        <w:t xml:space="preserve"> </w:t>
      </w:r>
      <w:r>
        <w:rPr>
          <w:b/>
        </w:rPr>
        <w:t>careful</w:t>
      </w:r>
      <w:r>
        <w:rPr>
          <w:b/>
          <w:spacing w:val="8"/>
        </w:rPr>
        <w:t xml:space="preserve"> </w:t>
      </w: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you</w:t>
      </w:r>
      <w:r>
        <w:rPr>
          <w:b/>
          <w:spacing w:val="10"/>
        </w:rPr>
        <w:t xml:space="preserve"> </w:t>
      </w:r>
      <w:r>
        <w:rPr>
          <w:b/>
        </w:rPr>
        <w:t>wish</w:t>
      </w:r>
      <w:r>
        <w:rPr>
          <w:b/>
          <w:spacing w:val="9"/>
        </w:rPr>
        <w:t xml:space="preserve"> </w:t>
      </w:r>
      <w:r>
        <w:rPr>
          <w:b/>
        </w:rPr>
        <w:t>for”</w:t>
      </w:r>
      <w:r>
        <w:rPr>
          <w:b/>
          <w:spacing w:val="12"/>
        </w:rPr>
        <w:t xml:space="preserve"> </w:t>
      </w:r>
      <w:r>
        <w:rPr>
          <w:b/>
        </w:rPr>
        <w:t>–</w:t>
      </w:r>
      <w:r>
        <w:rPr>
          <w:b/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Anglicare</w:t>
      </w:r>
      <w:r>
        <w:rPr>
          <w:spacing w:val="12"/>
        </w:rPr>
        <w:t xml:space="preserve"> </w:t>
      </w:r>
      <w:r>
        <w:t>campaign</w:t>
      </w:r>
      <w:r>
        <w:rPr>
          <w:spacing w:val="-59"/>
        </w:rPr>
        <w:t xml:space="preserve"> </w:t>
      </w:r>
      <w:r>
        <w:t>to promote their shared-care residential school model and centre-</w:t>
      </w:r>
      <w:r>
        <w:t>based respite option and to</w:t>
      </w:r>
      <w:r>
        <w:rPr>
          <w:spacing w:val="-59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that the NDIS</w:t>
      </w:r>
      <w:r>
        <w:rPr>
          <w:spacing w:val="-6"/>
        </w:rPr>
        <w:t xml:space="preserve"> </w:t>
      </w:r>
      <w:r>
        <w:t>fund such</w:t>
      </w:r>
      <w:r>
        <w:rPr>
          <w:spacing w:val="-2"/>
        </w:rPr>
        <w:t xml:space="preserve"> </w:t>
      </w:r>
      <w:r>
        <w:t>facilities in 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 carers.</w:t>
      </w:r>
    </w:p>
    <w:p w14:paraId="2284EBB4" w14:textId="77777777" w:rsidR="0051034B" w:rsidRDefault="0051034B">
      <w:pPr>
        <w:pStyle w:val="BodyText"/>
        <w:spacing w:before="9"/>
        <w:rPr>
          <w:sz w:val="21"/>
        </w:rPr>
      </w:pPr>
    </w:p>
    <w:p w14:paraId="605324F7" w14:textId="77777777" w:rsidR="0051034B" w:rsidRDefault="00C33ECC">
      <w:pPr>
        <w:pStyle w:val="BodyText"/>
        <w:ind w:left="678" w:right="1112"/>
        <w:jc w:val="both"/>
      </w:pPr>
      <w:r>
        <w:rPr>
          <w:b/>
        </w:rPr>
        <w:t>Media Release – “Federal Government Payment Scheme set to silence workers on</w:t>
      </w:r>
      <w:r>
        <w:rPr>
          <w:b/>
          <w:spacing w:val="1"/>
        </w:rPr>
        <w:t xml:space="preserve"> </w:t>
      </w:r>
      <w:r>
        <w:rPr>
          <w:b/>
        </w:rPr>
        <w:t xml:space="preserve">slave pay rates” - </w:t>
      </w:r>
      <w:r>
        <w:t>QAI supports the action taken by Maurice Blackburn Lawyers and AED</w:t>
      </w:r>
      <w:r>
        <w:rPr>
          <w:spacing w:val="1"/>
        </w:rPr>
        <w:t xml:space="preserve"> </w:t>
      </w:r>
      <w:r>
        <w:t>Legal Centre to protect the interests of workers with intellectual impairment from further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disadvantage.</w:t>
      </w:r>
      <w:r>
        <w:rPr>
          <w:spacing w:val="1"/>
        </w:rPr>
        <w:t xml:space="preserve"> </w:t>
      </w:r>
      <w:r>
        <w:rPr>
          <w:b/>
        </w:rPr>
        <w:t>July</w:t>
      </w:r>
      <w:r>
        <w:rPr>
          <w:b/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 xml:space="preserve">objection to </w:t>
      </w:r>
      <w:r>
        <w:t xml:space="preserve">the discriminatory </w:t>
      </w:r>
      <w:r>
        <w:rPr>
          <w:b/>
        </w:rPr>
        <w:t xml:space="preserve">BSWAT assessment tool </w:t>
      </w:r>
      <w:r>
        <w:t>for employees with disability.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 system proposed by Patrick McClure in his report to government about welfare reform</w:t>
      </w:r>
      <w:r>
        <w:rPr>
          <w:spacing w:val="1"/>
        </w:rPr>
        <w:t xml:space="preserve"> </w:t>
      </w:r>
      <w:r>
        <w:t>included significant changes to access to the Disability Support Pension. This was supported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ongoing awareness-raising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Face Book</w:t>
      </w:r>
      <w:r>
        <w:rPr>
          <w:spacing w:val="-3"/>
        </w:rPr>
        <w:t xml:space="preserve"> </w:t>
      </w:r>
      <w:r>
        <w:t>Page.</w:t>
      </w:r>
    </w:p>
    <w:p w14:paraId="70BE09FE" w14:textId="77777777" w:rsidR="0051034B" w:rsidRDefault="0051034B">
      <w:pPr>
        <w:pStyle w:val="BodyText"/>
        <w:spacing w:before="1"/>
      </w:pPr>
    </w:p>
    <w:p w14:paraId="4592558D" w14:textId="77777777" w:rsidR="0051034B" w:rsidRDefault="00C33ECC">
      <w:pPr>
        <w:pStyle w:val="BodyText"/>
        <w:ind w:left="678"/>
        <w:jc w:val="both"/>
      </w:pPr>
      <w:r>
        <w:t>Subsequently</w:t>
      </w:r>
      <w:r>
        <w:rPr>
          <w:spacing w:val="-4"/>
        </w:rPr>
        <w:t xml:space="preserve"> </w:t>
      </w:r>
      <w:r>
        <w:t>I was interviewed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b/>
        </w:rPr>
        <w:t>radio</w:t>
      </w:r>
      <w:r>
        <w:rPr>
          <w:b/>
          <w:spacing w:val="-2"/>
        </w:rPr>
        <w:t xml:space="preserve"> </w:t>
      </w:r>
      <w:r>
        <w:rPr>
          <w:b/>
        </w:rPr>
        <w:t>4ZZZ</w:t>
      </w:r>
      <w:r>
        <w:rPr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issue.</w:t>
      </w:r>
    </w:p>
    <w:p w14:paraId="19E8DADE" w14:textId="77777777" w:rsidR="0051034B" w:rsidRDefault="0051034B">
      <w:pPr>
        <w:pStyle w:val="BodyText"/>
      </w:pPr>
    </w:p>
    <w:p w14:paraId="1521258E" w14:textId="77777777" w:rsidR="0051034B" w:rsidRDefault="00C33ECC">
      <w:pPr>
        <w:pStyle w:val="BodyText"/>
        <w:ind w:left="678" w:right="1115"/>
        <w:jc w:val="both"/>
      </w:pPr>
      <w:r>
        <w:rPr>
          <w:b/>
        </w:rPr>
        <w:t xml:space="preserve">Online Petitions: </w:t>
      </w:r>
      <w:r>
        <w:t>QAI have supported other campaigns including the GetUp campaign and</w:t>
      </w:r>
      <w:r>
        <w:rPr>
          <w:spacing w:val="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petition against voter</w:t>
      </w:r>
      <w:r>
        <w:rPr>
          <w:spacing w:val="-1"/>
        </w:rPr>
        <w:t xml:space="preserve"> </w:t>
      </w:r>
      <w:r>
        <w:t>ID.</w:t>
      </w:r>
    </w:p>
    <w:p w14:paraId="33AA8730" w14:textId="77777777" w:rsidR="0051034B" w:rsidRDefault="0051034B">
      <w:pPr>
        <w:pStyle w:val="BodyText"/>
        <w:spacing w:before="11"/>
        <w:rPr>
          <w:sz w:val="21"/>
        </w:rPr>
      </w:pPr>
    </w:p>
    <w:p w14:paraId="301104AB" w14:textId="77777777" w:rsidR="0051034B" w:rsidRDefault="00C33ECC">
      <w:pPr>
        <w:pStyle w:val="BodyText"/>
        <w:ind w:left="678" w:right="1112"/>
        <w:jc w:val="both"/>
      </w:pPr>
      <w:r>
        <w:rPr>
          <w:b/>
        </w:rPr>
        <w:t xml:space="preserve">Social Media – </w:t>
      </w:r>
      <w:r>
        <w:t xml:space="preserve">Thanks to </w:t>
      </w:r>
      <w:r>
        <w:rPr>
          <w:b/>
        </w:rPr>
        <w:t xml:space="preserve">Ashurst </w:t>
      </w:r>
      <w:r>
        <w:t>for their Pro bono assistance for development of our Use</w:t>
      </w:r>
      <w:r>
        <w:rPr>
          <w:spacing w:val="1"/>
        </w:rPr>
        <w:t xml:space="preserve"> </w:t>
      </w:r>
      <w:r>
        <w:t>of Social Media, Moderation, and Privacy and Confidentiality po</w:t>
      </w:r>
      <w:r>
        <w:t>licies we now have our</w:t>
      </w:r>
      <w:r>
        <w:rPr>
          <w:spacing w:val="1"/>
        </w:rPr>
        <w:t xml:space="preserve"> </w:t>
      </w:r>
      <w:r>
        <w:rPr>
          <w:b/>
        </w:rPr>
        <w:t xml:space="preserve">Facebook </w:t>
      </w:r>
      <w:r>
        <w:t xml:space="preserve">page LIVE and our </w:t>
      </w:r>
      <w:r>
        <w:rPr>
          <w:b/>
        </w:rPr>
        <w:t xml:space="preserve">YouTube </w:t>
      </w:r>
      <w:r>
        <w:t>channel is activated.</w:t>
      </w:r>
      <w:r>
        <w:rPr>
          <w:spacing w:val="1"/>
        </w:rPr>
        <w:t xml:space="preserve"> </w:t>
      </w:r>
      <w:r>
        <w:t>Video presentations from our</w:t>
      </w:r>
      <w:r>
        <w:rPr>
          <w:spacing w:val="1"/>
        </w:rPr>
        <w:t xml:space="preserve"> </w:t>
      </w:r>
      <w:r>
        <w:t>Forum “Renaissance – Now Or?” and the dvd of the same name can be viewed on this</w:t>
      </w:r>
      <w:r>
        <w:rPr>
          <w:spacing w:val="1"/>
        </w:rPr>
        <w:t xml:space="preserve"> </w:t>
      </w:r>
      <w:r>
        <w:t>channel,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Facebook page.</w:t>
      </w:r>
    </w:p>
    <w:p w14:paraId="17ECF1DC" w14:textId="77777777" w:rsidR="0051034B" w:rsidRDefault="0051034B">
      <w:pPr>
        <w:pStyle w:val="BodyText"/>
        <w:spacing w:before="1"/>
      </w:pPr>
    </w:p>
    <w:p w14:paraId="78074150" w14:textId="77777777" w:rsidR="0051034B" w:rsidRDefault="00C33ECC">
      <w:pPr>
        <w:ind w:left="678" w:right="1113"/>
        <w:jc w:val="both"/>
        <w:rPr>
          <w:i/>
        </w:rPr>
      </w:pPr>
      <w:r>
        <w:rPr>
          <w:b/>
        </w:rPr>
        <w:t xml:space="preserve">Radio: </w:t>
      </w:r>
      <w:r>
        <w:t>In January I was</w:t>
      </w:r>
      <w:r>
        <w:t xml:space="preserve"> interviewed on ABC radio by Rebecca McLaren in regard to 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disability…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précis</w:t>
      </w:r>
      <w:r>
        <w:rPr>
          <w:spacing w:val="1"/>
        </w:rPr>
        <w:t xml:space="preserve"> </w:t>
      </w:r>
      <w:r>
        <w:t>reads</w:t>
      </w:r>
      <w:r>
        <w:rPr>
          <w:spacing w:val="1"/>
        </w:rPr>
        <w:t xml:space="preserve"> </w:t>
      </w:r>
      <w:r>
        <w:t>”</w:t>
      </w:r>
      <w:r>
        <w:rPr>
          <w:spacing w:val="1"/>
        </w:rPr>
        <w:t xml:space="preserve"> </w:t>
      </w:r>
      <w:r>
        <w:rPr>
          <w:i/>
        </w:rPr>
        <w:t>Emergency warnings can be frightening and people with disabilities need to be prepared and</w:t>
      </w:r>
      <w:r>
        <w:rPr>
          <w:i/>
          <w:spacing w:val="1"/>
        </w:rPr>
        <w:t xml:space="preserve"> </w:t>
      </w:r>
      <w:r>
        <w:rPr>
          <w:i/>
        </w:rPr>
        <w:t>supported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neighbours.</w:t>
      </w:r>
      <w:r>
        <w:rPr>
          <w:i/>
          <w:spacing w:val="1"/>
        </w:rPr>
        <w:t xml:space="preserve"> </w:t>
      </w:r>
      <w:r>
        <w:rPr>
          <w:i/>
        </w:rPr>
        <w:t>Building</w:t>
      </w:r>
      <w:r>
        <w:rPr>
          <w:i/>
          <w:spacing w:val="1"/>
        </w:rPr>
        <w:t xml:space="preserve"> </w:t>
      </w:r>
      <w:r>
        <w:rPr>
          <w:i/>
        </w:rPr>
        <w:t>supportive</w:t>
      </w:r>
      <w:r>
        <w:rPr>
          <w:i/>
          <w:spacing w:val="1"/>
        </w:rPr>
        <w:t xml:space="preserve"> </w:t>
      </w:r>
      <w:r>
        <w:rPr>
          <w:i/>
        </w:rPr>
        <w:t>neighbourhoods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61"/>
        </w:rPr>
        <w:t xml:space="preserve"> </w:t>
      </w:r>
      <w:r>
        <w:rPr>
          <w:i/>
        </w:rPr>
        <w:t>important</w:t>
      </w:r>
      <w:r>
        <w:rPr>
          <w:i/>
          <w:spacing w:val="6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everyone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emergency</w:t>
      </w:r>
      <w:r>
        <w:rPr>
          <w:i/>
          <w:spacing w:val="-5"/>
        </w:rPr>
        <w:t xml:space="preserve"> </w:t>
      </w:r>
      <w:r>
        <w:rPr>
          <w:i/>
        </w:rPr>
        <w:t>situations</w:t>
      </w:r>
      <w:r>
        <w:rPr>
          <w:i/>
          <w:spacing w:val="1"/>
        </w:rPr>
        <w:t xml:space="preserve"> </w:t>
      </w:r>
      <w:r>
        <w:rPr>
          <w:i/>
        </w:rPr>
        <w:t>but</w:t>
      </w:r>
      <w:r>
        <w:rPr>
          <w:i/>
          <w:spacing w:val="1"/>
        </w:rPr>
        <w:t xml:space="preserve"> </w:t>
      </w:r>
      <w:r>
        <w:rPr>
          <w:i/>
        </w:rPr>
        <w:t>especially so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2"/>
        </w:rPr>
        <w:t xml:space="preserve"> </w:t>
      </w:r>
      <w:r>
        <w:rPr>
          <w:i/>
        </w:rPr>
        <w:t>people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disability.”</w:t>
      </w:r>
    </w:p>
    <w:p w14:paraId="49618356" w14:textId="77777777" w:rsidR="0051034B" w:rsidRDefault="0051034B">
      <w:pPr>
        <w:pStyle w:val="BodyText"/>
        <w:spacing w:before="10"/>
        <w:rPr>
          <w:i/>
          <w:sz w:val="21"/>
        </w:rPr>
      </w:pPr>
    </w:p>
    <w:p w14:paraId="3CF85C06" w14:textId="77777777" w:rsidR="0051034B" w:rsidRDefault="00C33ECC">
      <w:pPr>
        <w:pStyle w:val="Heading2"/>
        <w:spacing w:line="252" w:lineRule="exact"/>
      </w:pPr>
      <w:r>
        <w:rPr>
          <w:color w:val="7030A0"/>
        </w:rPr>
        <w:t>Publications/Promotions</w:t>
      </w:r>
    </w:p>
    <w:p w14:paraId="1EEF2D98" w14:textId="77777777" w:rsidR="0051034B" w:rsidRDefault="00C33ECC">
      <w:pPr>
        <w:spacing w:line="252" w:lineRule="exact"/>
        <w:ind w:left="678"/>
        <w:rPr>
          <w:b/>
        </w:rPr>
      </w:pPr>
      <w:r>
        <w:t>We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thank </w:t>
      </w:r>
      <w:r>
        <w:rPr>
          <w:b/>
        </w:rPr>
        <w:t>DLA</w:t>
      </w:r>
      <w:r>
        <w:rPr>
          <w:b/>
          <w:spacing w:val="-5"/>
        </w:rPr>
        <w:t xml:space="preserve"> </w:t>
      </w:r>
      <w:r>
        <w:rPr>
          <w:b/>
        </w:rPr>
        <w:t>Piper</w:t>
      </w:r>
      <w:r>
        <w:rPr>
          <w:b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</w:rPr>
        <w:t>“Include</w:t>
      </w:r>
      <w:r>
        <w:rPr>
          <w:b/>
          <w:spacing w:val="-2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In”</w:t>
      </w:r>
    </w:p>
    <w:p w14:paraId="58B4EAC5" w14:textId="77777777" w:rsidR="0051034B" w:rsidRDefault="0051034B">
      <w:pPr>
        <w:spacing w:line="252" w:lineRule="exact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2F9F7D81" w14:textId="77777777" w:rsidR="0051034B" w:rsidRDefault="00C33ECC">
      <w:pPr>
        <w:pStyle w:val="Heading2"/>
        <w:spacing w:before="73" w:line="252" w:lineRule="exact"/>
      </w:pPr>
      <w:r>
        <w:rPr>
          <w:color w:val="8064A2"/>
        </w:rPr>
        <w:lastRenderedPageBreak/>
        <w:t>Presentations/Events</w:t>
      </w:r>
    </w:p>
    <w:p w14:paraId="149E93F5" w14:textId="77777777" w:rsidR="0051034B" w:rsidRDefault="00C33ECC">
      <w:pPr>
        <w:ind w:left="678" w:right="1600"/>
        <w:rPr>
          <w:b/>
        </w:rPr>
      </w:pPr>
      <w:r>
        <w:t xml:space="preserve">Sharing registration with Nick I attended the first day of the </w:t>
      </w:r>
      <w:r>
        <w:rPr>
          <w:b/>
        </w:rPr>
        <w:t>Queensland Department of</w:t>
      </w:r>
      <w:r>
        <w:rPr>
          <w:b/>
          <w:spacing w:val="-59"/>
        </w:rPr>
        <w:t xml:space="preserve"> </w:t>
      </w:r>
      <w:r>
        <w:rPr>
          <w:b/>
        </w:rPr>
        <w:t>Communities</w:t>
      </w:r>
      <w:r>
        <w:rPr>
          <w:b/>
          <w:spacing w:val="-3"/>
        </w:rPr>
        <w:t xml:space="preserve"> </w:t>
      </w:r>
      <w:r>
        <w:rPr>
          <w:b/>
        </w:rPr>
        <w:t>Disability</w:t>
      </w:r>
      <w:r>
        <w:rPr>
          <w:b/>
          <w:spacing w:val="-2"/>
        </w:rPr>
        <w:t xml:space="preserve"> </w:t>
      </w:r>
      <w:r>
        <w:rPr>
          <w:b/>
        </w:rPr>
        <w:t>Conference.</w:t>
      </w:r>
    </w:p>
    <w:p w14:paraId="229EEC88" w14:textId="77777777" w:rsidR="0051034B" w:rsidRDefault="0051034B">
      <w:pPr>
        <w:pStyle w:val="BodyText"/>
        <w:spacing w:before="10"/>
        <w:rPr>
          <w:b/>
          <w:sz w:val="21"/>
        </w:rPr>
      </w:pPr>
    </w:p>
    <w:p w14:paraId="45E4DEAB" w14:textId="77777777" w:rsidR="0051034B" w:rsidRDefault="00C33ECC">
      <w:pPr>
        <w:pStyle w:val="BodyText"/>
        <w:spacing w:line="244" w:lineRule="auto"/>
        <w:ind w:left="678" w:right="1113" w:hanging="1"/>
      </w:pPr>
      <w:r>
        <w:t>In</w:t>
      </w:r>
      <w:r>
        <w:rPr>
          <w:spacing w:val="18"/>
        </w:rPr>
        <w:t xml:space="preserve"> </w:t>
      </w:r>
      <w:r>
        <w:t>March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delivered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power-point</w:t>
      </w:r>
      <w:r>
        <w:rPr>
          <w:spacing w:val="19"/>
        </w:rPr>
        <w:t xml:space="preserve"> </w:t>
      </w:r>
      <w:r>
        <w:t>presentation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Q</w:t>
      </w:r>
      <w:r>
        <w:rPr>
          <w:spacing w:val="19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rPr>
          <w:b/>
        </w:rPr>
        <w:t>Advocacy</w:t>
      </w:r>
      <w:r>
        <w:rPr>
          <w:b/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South</w:t>
      </w:r>
      <w:r>
        <w:t>bank TAFE.</w:t>
      </w:r>
    </w:p>
    <w:p w14:paraId="783F27F9" w14:textId="77777777" w:rsidR="0051034B" w:rsidRDefault="0051034B">
      <w:pPr>
        <w:pStyle w:val="BodyText"/>
        <w:spacing w:before="3"/>
        <w:rPr>
          <w:sz w:val="21"/>
        </w:rPr>
      </w:pPr>
    </w:p>
    <w:p w14:paraId="29ED8434" w14:textId="77777777" w:rsidR="0051034B" w:rsidRDefault="00C33ECC">
      <w:pPr>
        <w:ind w:left="678" w:right="1113"/>
      </w:pPr>
      <w:r>
        <w:t>I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Sydney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“</w:t>
      </w:r>
      <w:r>
        <w:rPr>
          <w:b/>
        </w:rPr>
        <w:t>Self</w:t>
      </w:r>
      <w:r>
        <w:rPr>
          <w:b/>
          <w:spacing w:val="1"/>
        </w:rPr>
        <w:t xml:space="preserve"> </w:t>
      </w:r>
      <w:r>
        <w:rPr>
          <w:b/>
        </w:rPr>
        <w:t>Directed</w:t>
      </w:r>
      <w:r>
        <w:rPr>
          <w:b/>
          <w:spacing w:val="1"/>
        </w:rPr>
        <w:t xml:space="preserve"> </w:t>
      </w:r>
      <w:r>
        <w:rPr>
          <w:b/>
        </w:rPr>
        <w:t>Approaches</w:t>
      </w:r>
      <w:r>
        <w:rPr>
          <w:b/>
          <w:spacing w:val="1"/>
        </w:rPr>
        <w:t xml:space="preserve"> </w:t>
      </w:r>
      <w:r>
        <w:rPr>
          <w:b/>
        </w:rPr>
        <w:t>–How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give</w:t>
      </w:r>
      <w:r>
        <w:rPr>
          <w:b/>
          <w:spacing w:val="-59"/>
        </w:rPr>
        <w:t xml:space="preserve"> </w:t>
      </w:r>
      <w:r>
        <w:rPr>
          <w:b/>
        </w:rPr>
        <w:t>consumers greater choice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 xml:space="preserve">control” </w:t>
      </w:r>
      <w:r>
        <w:t>and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sites.</w:t>
      </w:r>
    </w:p>
    <w:p w14:paraId="17F58567" w14:textId="77777777" w:rsidR="0051034B" w:rsidRDefault="0051034B">
      <w:pPr>
        <w:pStyle w:val="BodyText"/>
        <w:spacing w:before="1"/>
      </w:pPr>
    </w:p>
    <w:p w14:paraId="410B70F9" w14:textId="77777777" w:rsidR="0051034B" w:rsidRDefault="00C33ECC">
      <w:pPr>
        <w:spacing w:before="1"/>
        <w:ind w:left="678" w:right="1111"/>
        <w:jc w:val="both"/>
      </w:pPr>
      <w:r>
        <w:t>David, Nick and I worked as a team to present to the Centre of Excellence symposium to</w:t>
      </w:r>
      <w:r>
        <w:rPr>
          <w:spacing w:val="1"/>
        </w:rPr>
        <w:t xml:space="preserve"> </w:t>
      </w:r>
      <w:r>
        <w:t xml:space="preserve">present our delivery of the power point </w:t>
      </w:r>
      <w:r>
        <w:rPr>
          <w:b/>
        </w:rPr>
        <w:t>“Deconstruction – How to Return Respect and</w:t>
      </w:r>
      <w:r>
        <w:rPr>
          <w:b/>
          <w:spacing w:val="1"/>
        </w:rPr>
        <w:t xml:space="preserve"> </w:t>
      </w:r>
      <w:r>
        <w:rPr>
          <w:b/>
        </w:rPr>
        <w:t xml:space="preserve">Control to Marginalised People” </w:t>
      </w:r>
      <w:r>
        <w:t>– referring to a model that supports choice and contr</w:t>
      </w:r>
      <w:r>
        <w:t>ol for</w:t>
      </w:r>
      <w:r>
        <w:rPr>
          <w:spacing w:val="1"/>
        </w:rPr>
        <w:t xml:space="preserve"> </w:t>
      </w:r>
      <w:r>
        <w:t>people who live with the imposition of Restrictive Practices.</w:t>
      </w:r>
      <w:r>
        <w:rPr>
          <w:spacing w:val="1"/>
        </w:rPr>
        <w:t xml:space="preserve"> </w:t>
      </w:r>
      <w:r>
        <w:t>This powerpoint was created by</w:t>
      </w:r>
      <w:r>
        <w:rPr>
          <w:spacing w:val="1"/>
        </w:rPr>
        <w:t xml:space="preserve"> </w:t>
      </w:r>
      <w:r>
        <w:t>Emma</w:t>
      </w:r>
      <w:r>
        <w:rPr>
          <w:spacing w:val="-3"/>
        </w:rPr>
        <w:t xml:space="preserve"> </w:t>
      </w:r>
      <w:r>
        <w:t>Philips.</w:t>
      </w:r>
    </w:p>
    <w:p w14:paraId="6EF9CEE8" w14:textId="77777777" w:rsidR="0051034B" w:rsidRDefault="0051034B">
      <w:pPr>
        <w:pStyle w:val="BodyText"/>
        <w:spacing w:before="7"/>
        <w:rPr>
          <w:sz w:val="21"/>
        </w:rPr>
      </w:pPr>
    </w:p>
    <w:p w14:paraId="00837AF1" w14:textId="77777777" w:rsidR="0051034B" w:rsidRDefault="00C33ECC">
      <w:pPr>
        <w:pStyle w:val="BodyText"/>
        <w:ind w:left="678" w:right="1111"/>
        <w:jc w:val="both"/>
      </w:pPr>
      <w:r>
        <w:rPr>
          <w:b/>
        </w:rPr>
        <w:t xml:space="preserve">Renaissance – Now Or? </w:t>
      </w:r>
      <w:r>
        <w:t>– A most successful forum with authenticity – stories from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presen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live;</w:t>
      </w:r>
      <w:r>
        <w:rPr>
          <w:spacing w:val="1"/>
        </w:rPr>
        <w:t xml:space="preserve"> </w:t>
      </w:r>
      <w:r>
        <w:t>confronting media stories that remind us of the need for vigilance; and presentations from</w:t>
      </w:r>
      <w:r>
        <w:rPr>
          <w:spacing w:val="1"/>
        </w:rPr>
        <w:t xml:space="preserve"> </w:t>
      </w:r>
      <w:r>
        <w:t>guest speakers including Graeme Innes, Jodie Cook, Kevin Cocks Jeremy Ward, Lesley</w:t>
      </w:r>
      <w:r>
        <w:rPr>
          <w:spacing w:val="1"/>
        </w:rPr>
        <w:t xml:space="preserve"> </w:t>
      </w:r>
      <w:r>
        <w:t>Chenoweth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Margaret</w:t>
      </w:r>
      <w:r>
        <w:rPr>
          <w:spacing w:val="-6"/>
        </w:rPr>
        <w:t xml:space="preserve"> </w:t>
      </w:r>
      <w:r>
        <w:t>Ward,</w:t>
      </w:r>
      <w:r>
        <w:rPr>
          <w:spacing w:val="1"/>
        </w:rPr>
        <w:t xml:space="preserve"> </w:t>
      </w:r>
      <w:r>
        <w:t>SUFY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guests Derek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Stephen.</w:t>
      </w:r>
    </w:p>
    <w:p w14:paraId="4F102F50" w14:textId="77777777" w:rsidR="0051034B" w:rsidRDefault="0051034B">
      <w:pPr>
        <w:pStyle w:val="BodyText"/>
        <w:spacing w:before="1"/>
      </w:pPr>
    </w:p>
    <w:p w14:paraId="3AF40002" w14:textId="77777777" w:rsidR="0051034B" w:rsidRDefault="00C33ECC">
      <w:pPr>
        <w:pStyle w:val="Heading2"/>
        <w:jc w:val="both"/>
      </w:pPr>
      <w:r>
        <w:rPr>
          <w:color w:val="7030A0"/>
        </w:rPr>
        <w:t>Client/Stakeholder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Satisfaction</w:t>
      </w:r>
    </w:p>
    <w:p w14:paraId="3DB119E7" w14:textId="77777777" w:rsidR="0051034B" w:rsidRDefault="00C33ECC">
      <w:pPr>
        <w:pStyle w:val="BodyText"/>
        <w:spacing w:before="2"/>
        <w:ind w:left="678" w:right="1115"/>
        <w:jc w:val="both"/>
      </w:pPr>
      <w:r>
        <w:t>David Manwaring’s participation in a guardianship panel for SL</w:t>
      </w:r>
      <w:r>
        <w:t>ASS conference was much</w:t>
      </w:r>
      <w:r>
        <w:rPr>
          <w:spacing w:val="1"/>
        </w:rPr>
        <w:t xml:space="preserve"> </w:t>
      </w:r>
      <w:r>
        <w:t>appreciated by all attendees and this was conveyed by the moderator from Caxton Legal</w:t>
      </w:r>
      <w:r>
        <w:rPr>
          <w:spacing w:val="1"/>
        </w:rPr>
        <w:t xml:space="preserve"> </w:t>
      </w:r>
      <w:r>
        <w:t>Centre.</w:t>
      </w:r>
    </w:p>
    <w:p w14:paraId="4E3B9034" w14:textId="77777777" w:rsidR="0051034B" w:rsidRDefault="0051034B">
      <w:pPr>
        <w:pStyle w:val="BodyText"/>
      </w:pPr>
    </w:p>
    <w:p w14:paraId="5E17FA33" w14:textId="77777777" w:rsidR="0051034B" w:rsidRDefault="00C33ECC">
      <w:pPr>
        <w:pStyle w:val="BodyText"/>
        <w:ind w:left="678" w:right="1113"/>
      </w:pPr>
      <w:r>
        <w:t>Our individual advocacy services receive regular client feedback giving positive responses.</w:t>
      </w:r>
      <w:r>
        <w:rPr>
          <w:spacing w:val="1"/>
        </w:rPr>
        <w:t xml:space="preserve"> </w:t>
      </w:r>
      <w:r>
        <w:t>QAI</w:t>
      </w:r>
      <w:r>
        <w:rPr>
          <w:spacing w:val="24"/>
        </w:rPr>
        <w:t xml:space="preserve"> </w:t>
      </w:r>
      <w:r>
        <w:t>received</w:t>
      </w:r>
      <w:r>
        <w:rPr>
          <w:spacing w:val="25"/>
        </w:rPr>
        <w:t xml:space="preserve"> </w:t>
      </w:r>
      <w:r>
        <w:t>positive</w:t>
      </w:r>
      <w:r>
        <w:rPr>
          <w:spacing w:val="25"/>
        </w:rPr>
        <w:t xml:space="preserve"> </w:t>
      </w:r>
      <w:r>
        <w:t>feedback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several</w:t>
      </w:r>
      <w:r>
        <w:rPr>
          <w:spacing w:val="24"/>
        </w:rPr>
        <w:t xml:space="preserve"> </w:t>
      </w:r>
      <w:r>
        <w:t>audience</w:t>
      </w:r>
      <w:r>
        <w:rPr>
          <w:spacing w:val="26"/>
        </w:rPr>
        <w:t xml:space="preserve"> </w:t>
      </w:r>
      <w:r>
        <w:t>members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presentation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Centre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Excellence</w:t>
      </w:r>
      <w:r>
        <w:rPr>
          <w:spacing w:val="27"/>
        </w:rPr>
        <w:t xml:space="preserve"> </w:t>
      </w:r>
      <w:r>
        <w:t>symposium</w:t>
      </w:r>
      <w:r>
        <w:rPr>
          <w:spacing w:val="27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Olivia</w:t>
      </w:r>
      <w:r>
        <w:rPr>
          <w:spacing w:val="26"/>
        </w:rPr>
        <w:t xml:space="preserve"> </w:t>
      </w:r>
      <w:r>
        <w:t>Gatfield,</w:t>
      </w:r>
      <w:r>
        <w:rPr>
          <w:spacing w:val="29"/>
        </w:rPr>
        <w:t xml:space="preserve"> </w:t>
      </w:r>
      <w:r>
        <w:t>PhD</w:t>
      </w:r>
      <w:r>
        <w:rPr>
          <w:spacing w:val="25"/>
        </w:rPr>
        <w:t xml:space="preserve"> </w:t>
      </w:r>
      <w:r>
        <w:t>candidate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University</w:t>
      </w:r>
      <w:r>
        <w:rPr>
          <w:spacing w:val="2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appreciation.</w:t>
      </w:r>
    </w:p>
    <w:p w14:paraId="58E6522A" w14:textId="77777777" w:rsidR="0051034B" w:rsidRDefault="0051034B">
      <w:pPr>
        <w:pStyle w:val="BodyText"/>
      </w:pPr>
    </w:p>
    <w:p w14:paraId="16EAF4B8" w14:textId="77777777" w:rsidR="0051034B" w:rsidRDefault="00C33ECC">
      <w:pPr>
        <w:pStyle w:val="BodyText"/>
        <w:ind w:left="678" w:right="1115"/>
        <w:jc w:val="both"/>
      </w:pPr>
      <w:r>
        <w:t>Our</w:t>
      </w:r>
      <w:r>
        <w:rPr>
          <w:spacing w:val="1"/>
        </w:rPr>
        <w:t xml:space="preserve"> </w:t>
      </w:r>
      <w:r>
        <w:t>attendees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forum</w:t>
      </w:r>
      <w:r>
        <w:rPr>
          <w:spacing w:val="1"/>
        </w:rPr>
        <w:t xml:space="preserve"> </w:t>
      </w:r>
      <w:r>
        <w:t>“Renaissance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Or?”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work.</w:t>
      </w:r>
    </w:p>
    <w:p w14:paraId="4EBAFA0E" w14:textId="77777777" w:rsidR="0051034B" w:rsidRDefault="0051034B">
      <w:pPr>
        <w:pStyle w:val="BodyText"/>
        <w:spacing w:before="11"/>
        <w:rPr>
          <w:sz w:val="21"/>
        </w:rPr>
      </w:pPr>
    </w:p>
    <w:p w14:paraId="7617C24D" w14:textId="77777777" w:rsidR="0051034B" w:rsidRDefault="00C33ECC">
      <w:pPr>
        <w:pStyle w:val="BodyText"/>
        <w:ind w:left="678" w:right="1117"/>
        <w:jc w:val="both"/>
      </w:pPr>
      <w:r>
        <w:t>Staff members have participated in research projects fo</w:t>
      </w:r>
      <w:r>
        <w:t>r other organisations or centres, and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 esteemed</w:t>
      </w:r>
      <w:r>
        <w:rPr>
          <w:spacing w:val="-2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valuable</w:t>
      </w:r>
      <w:r>
        <w:rPr>
          <w:spacing w:val="3"/>
        </w:rPr>
        <w:t xml:space="preserve"> </w:t>
      </w:r>
      <w:r>
        <w:t>input.</w:t>
      </w:r>
    </w:p>
    <w:p w14:paraId="0885EE4D" w14:textId="77777777" w:rsidR="0051034B" w:rsidRDefault="0051034B">
      <w:pPr>
        <w:pStyle w:val="BodyText"/>
        <w:spacing w:before="10"/>
        <w:rPr>
          <w:sz w:val="21"/>
        </w:rPr>
      </w:pPr>
    </w:p>
    <w:p w14:paraId="1513A9DC" w14:textId="77777777" w:rsidR="0051034B" w:rsidRDefault="00C33ECC">
      <w:pPr>
        <w:pStyle w:val="BodyText"/>
        <w:spacing w:before="1"/>
        <w:ind w:left="678" w:right="1114"/>
        <w:jc w:val="both"/>
      </w:pPr>
      <w:r>
        <w:t>Finally a general overview of the past year has been one that has focussed as ever on the</w:t>
      </w:r>
      <w:r>
        <w:rPr>
          <w:spacing w:val="1"/>
        </w:rPr>
        <w:t xml:space="preserve"> </w:t>
      </w:r>
      <w:r>
        <w:t>human rights of vulnerable Queenslanders with disability.</w:t>
      </w:r>
      <w:r>
        <w:rPr>
          <w:spacing w:val="61"/>
        </w:rPr>
        <w:t xml:space="preserve"> </w:t>
      </w:r>
      <w:r>
        <w:t>The review of the Mental Health</w:t>
      </w:r>
      <w:r>
        <w:rPr>
          <w:spacing w:val="1"/>
        </w:rPr>
        <w:t xml:space="preserve"> </w:t>
      </w:r>
      <w:r>
        <w:t>Act and the Restrictive Practices Legislation, our continuing efforts on dei</w:t>
      </w:r>
      <w:r>
        <w:t>nstitutionalisation of</w:t>
      </w:r>
      <w:r>
        <w:rPr>
          <w:spacing w:val="-59"/>
        </w:rPr>
        <w:t xml:space="preserve"> </w:t>
      </w:r>
      <w:r>
        <w:t>people with disability, access to justice and support for decision making and autonomy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thrust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energies and attention.</w:t>
      </w:r>
    </w:p>
    <w:p w14:paraId="2E682501" w14:textId="77777777" w:rsidR="0051034B" w:rsidRDefault="0051034B">
      <w:pPr>
        <w:pStyle w:val="BodyText"/>
      </w:pPr>
    </w:p>
    <w:p w14:paraId="6C606729" w14:textId="77777777" w:rsidR="0051034B" w:rsidRDefault="00C33ECC">
      <w:pPr>
        <w:pStyle w:val="BodyText"/>
        <w:spacing w:before="1"/>
        <w:ind w:left="678" w:right="1116"/>
        <w:jc w:val="both"/>
      </w:pPr>
      <w:r>
        <w:t>Some extra attention from media and other organisations outside of the disability sector</w:t>
      </w:r>
      <w:r>
        <w:t xml:space="preserve"> in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promote,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advocacy, the fundamental needs and rights and lives of the most vulnerable people with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 Queensland.</w:t>
      </w:r>
    </w:p>
    <w:p w14:paraId="49627AE4" w14:textId="77777777" w:rsidR="0051034B" w:rsidRDefault="0051034B">
      <w:pPr>
        <w:pStyle w:val="BodyText"/>
        <w:spacing w:before="10"/>
        <w:rPr>
          <w:sz w:val="21"/>
        </w:rPr>
      </w:pPr>
    </w:p>
    <w:p w14:paraId="6211655A" w14:textId="77777777" w:rsidR="0051034B" w:rsidRDefault="00C33ECC">
      <w:pPr>
        <w:pStyle w:val="BodyText"/>
        <w:spacing w:before="1"/>
        <w:ind w:left="678" w:right="1114"/>
        <w:jc w:val="both"/>
      </w:pPr>
      <w:r>
        <w:t>None of our endeavours would be possible without the</w:t>
      </w:r>
      <w:r>
        <w:t xml:space="preserve"> unswerving faith and dedication of our</w:t>
      </w:r>
      <w:r>
        <w:rPr>
          <w:spacing w:val="-59"/>
        </w:rPr>
        <w:t xml:space="preserve"> </w:t>
      </w:r>
      <w:r>
        <w:t>generous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steadfast</w:t>
      </w:r>
      <w:r>
        <w:rPr>
          <w:spacing w:val="1"/>
        </w:rPr>
        <w:t xml:space="preserve"> </w:t>
      </w:r>
      <w:r>
        <w:t>stewardship of QAI. On behalf of all of the staff and the people who we serve, I thank the</w:t>
      </w:r>
      <w:r>
        <w:rPr>
          <w:spacing w:val="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support.</w:t>
      </w:r>
    </w:p>
    <w:p w14:paraId="506A1672" w14:textId="77777777" w:rsidR="0051034B" w:rsidRDefault="0051034B">
      <w:pPr>
        <w:pStyle w:val="BodyText"/>
        <w:spacing w:before="11"/>
        <w:rPr>
          <w:sz w:val="21"/>
        </w:rPr>
      </w:pPr>
    </w:p>
    <w:p w14:paraId="10EBEAB5" w14:textId="77777777" w:rsidR="0051034B" w:rsidRDefault="00C33ECC">
      <w:pPr>
        <w:pStyle w:val="BodyText"/>
        <w:ind w:left="678"/>
        <w:jc w:val="both"/>
      </w:pPr>
      <w:r>
        <w:t>Michelle</w:t>
      </w:r>
      <w:r>
        <w:rPr>
          <w:spacing w:val="-3"/>
        </w:rPr>
        <w:t xml:space="preserve"> </w:t>
      </w:r>
      <w:r>
        <w:t>O’Flynn</w:t>
      </w:r>
    </w:p>
    <w:p w14:paraId="4597ECAF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705FC1A0" w14:textId="77777777" w:rsidR="0051034B" w:rsidRDefault="00C33ECC">
      <w:pPr>
        <w:pStyle w:val="Heading1"/>
      </w:pPr>
      <w:r>
        <w:lastRenderedPageBreak/>
        <w:pict w14:anchorId="63D7B081">
          <v:rect id="_x0000_s1155" style="position:absolute;left:0;text-align:left;margin-left:69.5pt;margin-top:31.8pt;width:456.5pt;height:1.45pt;z-index:-15722496;mso-wrap-distance-left:0;mso-wrap-distance-right:0;mso-position-horizontal-relative:page" fillcolor="#c00000" stroked="f">
            <w10:wrap type="topAndBottom" anchorx="page"/>
          </v:rect>
        </w:pict>
      </w:r>
      <w:bookmarkStart w:id="6" w:name="Systems_Advocacy_–_Emma_Phillips"/>
      <w:bookmarkEnd w:id="6"/>
      <w:r>
        <w:rPr>
          <w:color w:val="1F497D"/>
        </w:rPr>
        <w:t>Systems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Advocacy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–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Emma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Phillips</w:t>
      </w:r>
    </w:p>
    <w:p w14:paraId="2493FEFA" w14:textId="77777777" w:rsidR="0051034B" w:rsidRDefault="0051034B">
      <w:pPr>
        <w:pStyle w:val="BodyText"/>
        <w:spacing w:before="3"/>
        <w:rPr>
          <w:rFonts w:ascii="Cambria"/>
          <w:b/>
          <w:sz w:val="13"/>
        </w:rPr>
      </w:pPr>
    </w:p>
    <w:p w14:paraId="5CA98D5E" w14:textId="77777777" w:rsidR="0051034B" w:rsidRDefault="00C33ECC">
      <w:pPr>
        <w:pStyle w:val="BodyText"/>
        <w:spacing w:before="94"/>
        <w:ind w:left="678" w:right="1113"/>
        <w:jc w:val="both"/>
      </w:pPr>
      <w:r>
        <w:t>I have been working for QAI since June 2014, in the role of Systems Advocate (Research &amp;</w:t>
      </w:r>
      <w:r>
        <w:rPr>
          <w:spacing w:val="1"/>
        </w:rPr>
        <w:t xml:space="preserve"> </w:t>
      </w:r>
      <w:r>
        <w:t>Writing), two days per week.</w:t>
      </w:r>
      <w:r>
        <w:rPr>
          <w:spacing w:val="1"/>
        </w:rPr>
        <w:t xml:space="preserve"> </w:t>
      </w:r>
      <w:r>
        <w:t>I am thoroughly enjoying this work, as the scope and content of</w:t>
      </w:r>
      <w:r>
        <w:rPr>
          <w:spacing w:val="-59"/>
        </w:rPr>
        <w:t xml:space="preserve"> </w:t>
      </w:r>
      <w:r>
        <w:t>the matters that I work on are important and interesting and strongly reso</w:t>
      </w:r>
      <w:r>
        <w:t>nate with my</w:t>
      </w:r>
      <w:r>
        <w:rPr>
          <w:spacing w:val="1"/>
        </w:rPr>
        <w:t xml:space="preserve"> </w:t>
      </w:r>
      <w:r>
        <w:t>personal values.</w:t>
      </w:r>
      <w:r>
        <w:rPr>
          <w:spacing w:val="1"/>
        </w:rPr>
        <w:t xml:space="preserve"> </w:t>
      </w:r>
      <w:r>
        <w:t>I feel privileged to work within the wonderful Systems Advocacy team with</w:t>
      </w:r>
      <w:r>
        <w:rPr>
          <w:spacing w:val="1"/>
        </w:rPr>
        <w:t xml:space="preserve"> </w:t>
      </w:r>
      <w:r>
        <w:t>Michelle</w:t>
      </w:r>
      <w:r>
        <w:rPr>
          <w:spacing w:val="-1"/>
        </w:rPr>
        <w:t xml:space="preserve"> </w:t>
      </w:r>
      <w:r>
        <w:t>O’Flynn and Nick</w:t>
      </w:r>
      <w:r>
        <w:rPr>
          <w:spacing w:val="1"/>
        </w:rPr>
        <w:t xml:space="preserve"> </w:t>
      </w:r>
      <w:r>
        <w:t>Collyer.</w:t>
      </w:r>
    </w:p>
    <w:p w14:paraId="6FA1331A" w14:textId="77777777" w:rsidR="0051034B" w:rsidRDefault="0051034B">
      <w:pPr>
        <w:pStyle w:val="BodyText"/>
        <w:spacing w:before="10"/>
        <w:rPr>
          <w:sz w:val="21"/>
        </w:rPr>
      </w:pPr>
    </w:p>
    <w:p w14:paraId="16325220" w14:textId="77777777" w:rsidR="0051034B" w:rsidRDefault="00C33ECC">
      <w:pPr>
        <w:pStyle w:val="BodyText"/>
        <w:ind w:left="678" w:right="1115"/>
        <w:jc w:val="both"/>
      </w:pPr>
      <w:r>
        <w:t xml:space="preserve">I came to QAI after working for QAILS on </w:t>
      </w:r>
      <w:r>
        <w:rPr>
          <w:i/>
        </w:rPr>
        <w:t>Access all Areas: Specialist Services Accessibility</w:t>
      </w:r>
      <w:r>
        <w:rPr>
          <w:i/>
          <w:spacing w:val="1"/>
        </w:rPr>
        <w:t xml:space="preserve"> </w:t>
      </w:r>
      <w:r>
        <w:rPr>
          <w:i/>
        </w:rPr>
        <w:t>Project</w:t>
      </w:r>
      <w:r>
        <w:t>, which explored</w:t>
      </w:r>
      <w:r>
        <w:t xml:space="preserve"> the interface between generalist and specialist community legal</w:t>
      </w:r>
      <w:r>
        <w:rPr>
          <w:spacing w:val="1"/>
        </w:rPr>
        <w:t xml:space="preserve"> </w:t>
      </w:r>
      <w:r>
        <w:t>centres in Queensland, with a view to identifying ways to support Queensland CLCs to work</w:t>
      </w:r>
      <w:r>
        <w:rPr>
          <w:spacing w:val="1"/>
        </w:rPr>
        <w:t xml:space="preserve"> </w:t>
      </w:r>
      <w:r>
        <w:t>more effectively together to deliver equitable and accessible specialist legal services in the</w:t>
      </w:r>
      <w:r>
        <w:rPr>
          <w:spacing w:val="1"/>
        </w:rPr>
        <w:t xml:space="preserve"> </w:t>
      </w:r>
      <w:r>
        <w:t>public interest.   As the SSAP project was a collaborative project between QAILS and QAI</w:t>
      </w:r>
      <w:r>
        <w:rPr>
          <w:spacing w:val="1"/>
        </w:rPr>
        <w:t xml:space="preserve"> </w:t>
      </w:r>
      <w:r>
        <w:t>(the research undertaken by QAILS was tested in a case study by QAI’s Mental Health Legal</w:t>
      </w:r>
      <w:r>
        <w:rPr>
          <w:spacing w:val="1"/>
        </w:rPr>
        <w:t xml:space="preserve"> </w:t>
      </w:r>
      <w:r>
        <w:t>Service),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QAILS provided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terrific</w:t>
      </w:r>
      <w:r>
        <w:rPr>
          <w:spacing w:val="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QAI’s work.</w:t>
      </w:r>
    </w:p>
    <w:p w14:paraId="23855BD6" w14:textId="77777777" w:rsidR="0051034B" w:rsidRDefault="0051034B">
      <w:pPr>
        <w:pStyle w:val="BodyText"/>
        <w:spacing w:before="1"/>
      </w:pPr>
    </w:p>
    <w:p w14:paraId="4E20DBC9" w14:textId="77777777" w:rsidR="0051034B" w:rsidRDefault="00C33ECC">
      <w:pPr>
        <w:pStyle w:val="BodyText"/>
        <w:ind w:left="678" w:right="1112"/>
        <w:jc w:val="both"/>
      </w:pPr>
      <w:r>
        <w:t>Prior to working within the community legal sector, I worked as a solicitor, specialising in</w:t>
      </w:r>
      <w:r>
        <w:rPr>
          <w:spacing w:val="1"/>
        </w:rPr>
        <w:t xml:space="preserve"> </w:t>
      </w:r>
      <w:r>
        <w:t>industrial relations and discrimination and equal opportunities law.</w:t>
      </w:r>
      <w:r>
        <w:rPr>
          <w:spacing w:val="1"/>
        </w:rPr>
        <w:t xml:space="preserve"> </w:t>
      </w:r>
      <w:r>
        <w:t>My work in these areas</w:t>
      </w:r>
      <w:r>
        <w:rPr>
          <w:spacing w:val="1"/>
        </w:rPr>
        <w:t xml:space="preserve"> </w:t>
      </w:r>
      <w:r>
        <w:t>included work for trade unions and individuals who had experienced disc</w:t>
      </w:r>
      <w:r>
        <w:t>riminatory conduct,</w:t>
      </w:r>
      <w:r>
        <w:rPr>
          <w:spacing w:val="1"/>
        </w:rPr>
        <w:t xml:space="preserve"> </w:t>
      </w:r>
      <w:r>
        <w:t>an unfair dismissal or unfair work contract, as well advocating more broadly for improved</w:t>
      </w:r>
      <w:r>
        <w:rPr>
          <w:spacing w:val="1"/>
        </w:rPr>
        <w:t xml:space="preserve"> </w:t>
      </w:r>
      <w:r>
        <w:t>industrial conditions for groups of workers.</w:t>
      </w:r>
      <w:r>
        <w:rPr>
          <w:spacing w:val="1"/>
        </w:rPr>
        <w:t xml:space="preserve"> </w:t>
      </w:r>
      <w:r>
        <w:t>This work led me to undertake a PhD through La</w:t>
      </w:r>
      <w:r>
        <w:rPr>
          <w:spacing w:val="1"/>
        </w:rPr>
        <w:t xml:space="preserve"> </w:t>
      </w:r>
      <w:r>
        <w:t xml:space="preserve">Trobe University, proposing a new labour market model </w:t>
      </w:r>
      <w:r>
        <w:t>that would be more inclusive of, and</w:t>
      </w:r>
      <w:r>
        <w:rPr>
          <w:spacing w:val="1"/>
        </w:rPr>
        <w:t xml:space="preserve"> </w:t>
      </w:r>
      <w:r>
        <w:t>equitable</w:t>
      </w:r>
      <w:r>
        <w:rPr>
          <w:spacing w:val="-3"/>
        </w:rPr>
        <w:t xml:space="preserve"> </w:t>
      </w:r>
      <w:r>
        <w:t>for, presently</w:t>
      </w:r>
      <w:r>
        <w:rPr>
          <w:spacing w:val="-2"/>
        </w:rPr>
        <w:t xml:space="preserve"> </w:t>
      </w:r>
      <w:r>
        <w:t>marginalised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workers.</w:t>
      </w:r>
    </w:p>
    <w:p w14:paraId="5D9C8CF4" w14:textId="77777777" w:rsidR="0051034B" w:rsidRDefault="0051034B">
      <w:pPr>
        <w:pStyle w:val="BodyText"/>
        <w:spacing w:before="8"/>
        <w:rPr>
          <w:sz w:val="21"/>
        </w:rPr>
      </w:pPr>
    </w:p>
    <w:p w14:paraId="59D84BCC" w14:textId="77777777" w:rsidR="0051034B" w:rsidRDefault="00C33ECC">
      <w:pPr>
        <w:pStyle w:val="Heading2"/>
        <w:spacing w:line="252" w:lineRule="exact"/>
      </w:pPr>
      <w:r>
        <w:rPr>
          <w:color w:val="7030A0"/>
        </w:rPr>
        <w:t>Submissions</w:t>
      </w:r>
    </w:p>
    <w:p w14:paraId="59E0C52C" w14:textId="77777777" w:rsidR="0051034B" w:rsidRDefault="00C33ECC">
      <w:pPr>
        <w:spacing w:line="252" w:lineRule="exact"/>
        <w:ind w:left="678"/>
        <w:rPr>
          <w:b/>
        </w:rPr>
      </w:pPr>
      <w:r>
        <w:rPr>
          <w:b/>
        </w:rPr>
        <w:t>Welfare</w:t>
      </w:r>
      <w:r>
        <w:rPr>
          <w:b/>
          <w:spacing w:val="-2"/>
        </w:rPr>
        <w:t xml:space="preserve"> </w:t>
      </w:r>
      <w:r>
        <w:rPr>
          <w:b/>
        </w:rPr>
        <w:t>Reform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</w:p>
    <w:p w14:paraId="1EF910B0" w14:textId="77777777" w:rsidR="0051034B" w:rsidRDefault="00C33ECC">
      <w:pPr>
        <w:spacing w:before="4"/>
        <w:ind w:left="678" w:right="1114"/>
        <w:jc w:val="both"/>
      </w:pPr>
      <w:r>
        <w:t>I researched and drafted QAI’s submission on the Interim Report of the Reference Group on</w:t>
      </w:r>
      <w:r>
        <w:rPr>
          <w:spacing w:val="1"/>
        </w:rPr>
        <w:t xml:space="preserve"> </w:t>
      </w:r>
      <w:r>
        <w:t>Welfare</w:t>
      </w:r>
      <w:r>
        <w:rPr>
          <w:spacing w:val="27"/>
        </w:rPr>
        <w:t xml:space="preserve"> </w:t>
      </w:r>
      <w:r>
        <w:t>Reform</w:t>
      </w:r>
      <w:r>
        <w:rPr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Minister</w:t>
      </w:r>
      <w:r>
        <w:rPr>
          <w:spacing w:val="2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Services:</w:t>
      </w:r>
      <w:r>
        <w:rPr>
          <w:spacing w:val="30"/>
        </w:rPr>
        <w:t xml:space="preserve"> </w:t>
      </w:r>
      <w:r>
        <w:rPr>
          <w:i/>
        </w:rPr>
        <w:t>A</w:t>
      </w:r>
      <w:r>
        <w:rPr>
          <w:i/>
          <w:spacing w:val="28"/>
        </w:rPr>
        <w:t xml:space="preserve"> </w:t>
      </w:r>
      <w:r>
        <w:rPr>
          <w:i/>
        </w:rPr>
        <w:t>New</w:t>
      </w:r>
      <w:r>
        <w:rPr>
          <w:i/>
          <w:spacing w:val="29"/>
        </w:rPr>
        <w:t xml:space="preserve"> </w:t>
      </w:r>
      <w:r>
        <w:rPr>
          <w:i/>
        </w:rPr>
        <w:t>System</w:t>
      </w:r>
      <w:r>
        <w:rPr>
          <w:i/>
          <w:spacing w:val="29"/>
        </w:rPr>
        <w:t xml:space="preserve"> </w:t>
      </w:r>
      <w:r>
        <w:rPr>
          <w:i/>
        </w:rPr>
        <w:t>for</w:t>
      </w:r>
      <w:r>
        <w:rPr>
          <w:i/>
          <w:spacing w:val="26"/>
        </w:rPr>
        <w:t xml:space="preserve"> </w:t>
      </w:r>
      <w:r>
        <w:rPr>
          <w:i/>
        </w:rPr>
        <w:t>Better</w:t>
      </w:r>
      <w:r>
        <w:rPr>
          <w:i/>
          <w:spacing w:val="29"/>
        </w:rPr>
        <w:t xml:space="preserve"> </w:t>
      </w:r>
      <w:r>
        <w:rPr>
          <w:i/>
        </w:rPr>
        <w:t>Employment</w:t>
      </w:r>
      <w:r>
        <w:rPr>
          <w:i/>
          <w:spacing w:val="-59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Social Outcomes</w:t>
      </w:r>
      <w:r>
        <w:t>.</w:t>
      </w:r>
    </w:p>
    <w:p w14:paraId="5401F266" w14:textId="77777777" w:rsidR="0051034B" w:rsidRDefault="0051034B">
      <w:pPr>
        <w:pStyle w:val="BodyText"/>
        <w:spacing w:before="10"/>
        <w:rPr>
          <w:sz w:val="21"/>
        </w:rPr>
      </w:pPr>
    </w:p>
    <w:p w14:paraId="69BD1150" w14:textId="77777777" w:rsidR="0051034B" w:rsidRDefault="00C33ECC">
      <w:pPr>
        <w:pStyle w:val="BodyText"/>
        <w:ind w:left="678"/>
        <w:jc w:val="both"/>
      </w:pPr>
      <w:r>
        <w:t>This</w:t>
      </w:r>
      <w:r>
        <w:rPr>
          <w:spacing w:val="-5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considered:</w:t>
      </w:r>
    </w:p>
    <w:p w14:paraId="154E173C" w14:textId="77777777" w:rsidR="0051034B" w:rsidRDefault="00C33ECC">
      <w:pPr>
        <w:pStyle w:val="ListParagraph"/>
        <w:numPr>
          <w:ilvl w:val="0"/>
          <w:numId w:val="1"/>
        </w:numPr>
        <w:tabs>
          <w:tab w:val="left" w:pos="1392"/>
        </w:tabs>
        <w:spacing w:before="1"/>
        <w:ind w:right="1114"/>
        <w:jc w:val="both"/>
      </w:pPr>
      <w:r>
        <w:t>The proposed architecture of the new welfare system and emphasised the need to</w:t>
      </w:r>
      <w:r>
        <w:rPr>
          <w:spacing w:val="1"/>
        </w:rPr>
        <w:t xml:space="preserve"> </w:t>
      </w:r>
      <w:r>
        <w:t>ensure financial protection is provided for people with disabi</w:t>
      </w:r>
      <w:r>
        <w:t>lity, in recognition of the</w:t>
      </w:r>
      <w:r>
        <w:rPr>
          <w:spacing w:val="1"/>
        </w:rPr>
        <w:t xml:space="preserve"> </w:t>
      </w:r>
      <w:r>
        <w:t>significant financial impact of disability and the protection required to ensure that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financially</w:t>
      </w:r>
      <w:r>
        <w:rPr>
          <w:spacing w:val="-4"/>
        </w:rPr>
        <w:t xml:space="preserve"> </w:t>
      </w:r>
      <w:r>
        <w:t>disadvantaged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14:paraId="6FDE2539" w14:textId="77777777" w:rsidR="0051034B" w:rsidRDefault="0051034B">
      <w:pPr>
        <w:pStyle w:val="BodyText"/>
      </w:pPr>
    </w:p>
    <w:p w14:paraId="3846E009" w14:textId="77777777" w:rsidR="0051034B" w:rsidRDefault="00C33ECC">
      <w:pPr>
        <w:pStyle w:val="ListParagraph"/>
        <w:numPr>
          <w:ilvl w:val="0"/>
          <w:numId w:val="1"/>
        </w:numPr>
        <w:tabs>
          <w:tab w:val="left" w:pos="1392"/>
        </w:tabs>
        <w:ind w:right="1117"/>
        <w:jc w:val="both"/>
      </w:pPr>
      <w:r>
        <w:t>The importance of supporting people with disability to live in</w:t>
      </w:r>
      <w:r>
        <w:t xml:space="preserve"> accordance with their</w:t>
      </w:r>
      <w:r>
        <w:rPr>
          <w:spacing w:val="1"/>
        </w:rPr>
        <w:t xml:space="preserve"> </w:t>
      </w:r>
      <w:r>
        <w:t>choice,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autonomously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and possible.</w:t>
      </w:r>
    </w:p>
    <w:p w14:paraId="120D9B81" w14:textId="77777777" w:rsidR="0051034B" w:rsidRDefault="0051034B">
      <w:pPr>
        <w:pStyle w:val="BodyText"/>
        <w:spacing w:before="10"/>
        <w:rPr>
          <w:sz w:val="21"/>
        </w:rPr>
      </w:pPr>
    </w:p>
    <w:p w14:paraId="2F135C5C" w14:textId="77777777" w:rsidR="0051034B" w:rsidRDefault="00C33ECC">
      <w:pPr>
        <w:pStyle w:val="ListParagraph"/>
        <w:numPr>
          <w:ilvl w:val="0"/>
          <w:numId w:val="1"/>
        </w:numPr>
        <w:tabs>
          <w:tab w:val="left" w:pos="1392"/>
        </w:tabs>
        <w:spacing w:before="1"/>
        <w:ind w:right="1113"/>
        <w:jc w:val="both"/>
      </w:pPr>
      <w:r>
        <w:t>The proposal to introduce the concept of “reward for work”: it was submitted that this</w:t>
      </w:r>
      <w:r>
        <w:rPr>
          <w:spacing w:val="1"/>
        </w:rPr>
        <w:t xml:space="preserve"> </w:t>
      </w:r>
      <w:r>
        <w:t>terminology introduces a reward-penalty dichotomy into the discourse on work in the</w:t>
      </w:r>
      <w:r>
        <w:rPr>
          <w:spacing w:val="1"/>
        </w:rPr>
        <w:t xml:space="preserve"> </w:t>
      </w:r>
      <w:r>
        <w:t>welfare context and implies an element of penalty or blame for those unable to work</w:t>
      </w:r>
      <w:r>
        <w:rPr>
          <w:spacing w:val="1"/>
        </w:rPr>
        <w:t xml:space="preserve"> </w:t>
      </w:r>
      <w:r>
        <w:t>and also signifies a mindset that values labour market involvement over other pursuits</w:t>
      </w:r>
      <w:r>
        <w:rPr>
          <w:spacing w:val="-59"/>
        </w:rPr>
        <w:t xml:space="preserve"> </w:t>
      </w:r>
      <w:r>
        <w:t>a</w:t>
      </w:r>
      <w:r>
        <w:t>nd disadvantages those who are unable to work. The multi-dimensional value of</w:t>
      </w:r>
      <w:r>
        <w:rPr>
          <w:spacing w:val="1"/>
        </w:rPr>
        <w:t xml:space="preserve"> </w:t>
      </w:r>
      <w:r>
        <w:t>working was acknowledged and the importance of</w:t>
      </w:r>
      <w:r>
        <w:rPr>
          <w:spacing w:val="1"/>
        </w:rPr>
        <w:t xml:space="preserve"> </w:t>
      </w:r>
      <w:r>
        <w:t>increasing the involvement 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urgent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government.</w:t>
      </w:r>
    </w:p>
    <w:p w14:paraId="14CB0D9E" w14:textId="77777777" w:rsidR="0051034B" w:rsidRDefault="0051034B">
      <w:pPr>
        <w:pStyle w:val="BodyText"/>
      </w:pPr>
    </w:p>
    <w:p w14:paraId="4CD611DB" w14:textId="77777777" w:rsidR="0051034B" w:rsidRDefault="00C33ECC">
      <w:pPr>
        <w:pStyle w:val="ListParagraph"/>
        <w:numPr>
          <w:ilvl w:val="0"/>
          <w:numId w:val="1"/>
        </w:numPr>
        <w:tabs>
          <w:tab w:val="left" w:pos="1392"/>
        </w:tabs>
        <w:ind w:right="1115"/>
        <w:jc w:val="both"/>
      </w:pPr>
      <w:r>
        <w:t>The adv</w:t>
      </w:r>
      <w:r>
        <w:t>erse effects of stereotypes about people with disability, particularly in the</w:t>
      </w:r>
      <w:r>
        <w:rPr>
          <w:spacing w:val="1"/>
        </w:rPr>
        <w:t xml:space="preserve"> </w:t>
      </w:r>
      <w:r>
        <w:t>context of mental health and the importance of developing inclusive strategies to raise</w:t>
      </w:r>
      <w:r>
        <w:rPr>
          <w:spacing w:val="-59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outreach</w:t>
      </w:r>
      <w:r>
        <w:rPr>
          <w:spacing w:val="-59"/>
        </w:rPr>
        <w:t xml:space="preserve"> </w:t>
      </w:r>
      <w:r>
        <w:t>activities w</w:t>
      </w:r>
      <w:r>
        <w:t>ithin corporate culture.</w:t>
      </w:r>
    </w:p>
    <w:p w14:paraId="4B77E5E2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51BAFB72" w14:textId="77777777" w:rsidR="0051034B" w:rsidRDefault="00C33ECC">
      <w:pPr>
        <w:pStyle w:val="Heading2"/>
        <w:spacing w:before="73"/>
      </w:pPr>
      <w:r>
        <w:rPr>
          <w:color w:val="7030A0"/>
        </w:rPr>
        <w:lastRenderedPageBreak/>
        <w:t>Research</w:t>
      </w:r>
    </w:p>
    <w:p w14:paraId="0D4D3748" w14:textId="77777777" w:rsidR="0051034B" w:rsidRDefault="00C33ECC">
      <w:pPr>
        <w:pStyle w:val="Heading3"/>
        <w:spacing w:before="1" w:line="240" w:lineRule="auto"/>
        <w:ind w:left="678" w:right="1113"/>
      </w:pPr>
      <w:r>
        <w:t>The</w:t>
      </w:r>
      <w:r>
        <w:rPr>
          <w:spacing w:val="49"/>
        </w:rPr>
        <w:t xml:space="preserve"> </w:t>
      </w:r>
      <w:r>
        <w:t>use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Restrictive</w:t>
      </w:r>
      <w:r>
        <w:rPr>
          <w:spacing w:val="49"/>
        </w:rPr>
        <w:t xml:space="preserve"> </w:t>
      </w:r>
      <w:r>
        <w:t>Practices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People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Intellectual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Cognitive</w:t>
      </w:r>
      <w:r>
        <w:rPr>
          <w:spacing w:val="-59"/>
        </w:rPr>
        <w:t xml:space="preserve"> </w:t>
      </w:r>
      <w:r>
        <w:t>Impairment</w:t>
      </w:r>
    </w:p>
    <w:p w14:paraId="664E8A17" w14:textId="77777777" w:rsidR="0051034B" w:rsidRDefault="00C33ECC">
      <w:pPr>
        <w:pStyle w:val="BodyText"/>
        <w:ind w:left="678" w:right="1114"/>
        <w:jc w:val="both"/>
      </w:pPr>
      <w:r>
        <w:t>I have researched and written, and am presently reviewing, a research paper on the use of</w:t>
      </w:r>
      <w:r>
        <w:rPr>
          <w:spacing w:val="1"/>
        </w:rPr>
        <w:t xml:space="preserve"> </w:t>
      </w:r>
      <w:r>
        <w:t>Restrictive Practices for people with an intellectual or cognitive impairment. This research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topics:</w:t>
      </w:r>
    </w:p>
    <w:p w14:paraId="6E147263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1"/>
          <w:tab w:val="left" w:pos="1392"/>
        </w:tabs>
        <w:ind w:right="1118"/>
      </w:pPr>
      <w:r>
        <w:t>The present Australian approach to peo</w:t>
      </w:r>
      <w:r>
        <w:t>ple with an intellectual or cognitive impairment</w:t>
      </w:r>
      <w:r>
        <w:rPr>
          <w:spacing w:val="-5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exhibit</w:t>
      </w:r>
      <w:r>
        <w:rPr>
          <w:spacing w:val="2"/>
        </w:rPr>
        <w:t xml:space="preserve"> </w:t>
      </w:r>
      <w:r>
        <w:t>behaviours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concern;</w:t>
      </w:r>
    </w:p>
    <w:p w14:paraId="21753E99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1"/>
          <w:tab w:val="left" w:pos="1392"/>
        </w:tabs>
        <w:spacing w:line="267" w:lineRule="exact"/>
        <w:ind w:hanging="357"/>
      </w:pP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exhibiting behaviours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concern;</w:t>
      </w:r>
    </w:p>
    <w:p w14:paraId="29EF2629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1"/>
          <w:tab w:val="left" w:pos="1392"/>
        </w:tabs>
        <w:spacing w:line="268" w:lineRule="exact"/>
      </w:pPr>
      <w:r>
        <w:t>The</w:t>
      </w:r>
      <w:r>
        <w:rPr>
          <w:spacing w:val="-4"/>
        </w:rPr>
        <w:t xml:space="preserve"> </w:t>
      </w:r>
      <w:r>
        <w:t>legislative/policy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RPs;</w:t>
      </w:r>
    </w:p>
    <w:p w14:paraId="5697BDAC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2"/>
        </w:tabs>
        <w:ind w:right="1118"/>
        <w:jc w:val="both"/>
      </w:pPr>
      <w:r>
        <w:t>The disparity between the statutory position (which mandates minimising the use of</w:t>
      </w:r>
      <w:r>
        <w:rPr>
          <w:spacing w:val="1"/>
        </w:rPr>
        <w:t xml:space="preserve"> </w:t>
      </w:r>
      <w:r>
        <w:t>RPs)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practice (where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largely</w:t>
      </w:r>
      <w:r>
        <w:rPr>
          <w:spacing w:val="-3"/>
        </w:rPr>
        <w:t xml:space="preserve"> </w:t>
      </w:r>
      <w:r>
        <w:t>unfettered</w:t>
      </w:r>
      <w:r>
        <w:rPr>
          <w:spacing w:val="-3"/>
        </w:rPr>
        <w:t xml:space="preserve"> </w:t>
      </w:r>
      <w:r>
        <w:t>use);</w:t>
      </w:r>
    </w:p>
    <w:p w14:paraId="165453F7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2"/>
        </w:tabs>
        <w:ind w:right="1115"/>
        <w:jc w:val="both"/>
      </w:pPr>
      <w:r>
        <w:t>Behaviour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cognitive impairment, including a consideration of the factors that calm and escalate</w:t>
      </w:r>
      <w:r>
        <w:rPr>
          <w:spacing w:val="1"/>
        </w:rPr>
        <w:t xml:space="preserve"> </w:t>
      </w:r>
      <w:r>
        <w:t>behaviours of</w:t>
      </w:r>
      <w:r>
        <w:rPr>
          <w:spacing w:val="4"/>
        </w:rPr>
        <w:t xml:space="preserve"> </w:t>
      </w:r>
      <w:r>
        <w:t>concern;</w:t>
      </w:r>
    </w:p>
    <w:p w14:paraId="3C25F476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2"/>
        </w:tabs>
        <w:spacing w:line="237" w:lineRule="auto"/>
        <w:ind w:right="1118"/>
        <w:jc w:val="both"/>
      </w:pPr>
      <w:r>
        <w:t>A</w:t>
      </w:r>
      <w:r>
        <w:rPr>
          <w:spacing w:val="1"/>
        </w:rPr>
        <w:t xml:space="preserve"> </w:t>
      </w:r>
      <w:r>
        <w:t>comparative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jurisdictions</w:t>
      </w:r>
      <w:r>
        <w:rPr>
          <w:spacing w:val="1"/>
        </w:rPr>
        <w:t xml:space="preserve"> </w:t>
      </w:r>
      <w:r>
        <w:t>(both</w:t>
      </w:r>
      <w:r>
        <w:rPr>
          <w:spacing w:val="1"/>
        </w:rPr>
        <w:t xml:space="preserve"> </w:t>
      </w:r>
      <w:r>
        <w:t>within</w:t>
      </w:r>
      <w:r>
        <w:rPr>
          <w:spacing w:val="-59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and overseas);</w:t>
      </w:r>
    </w:p>
    <w:p w14:paraId="17202285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2"/>
        </w:tabs>
        <w:spacing w:line="268" w:lineRule="exact"/>
        <w:jc w:val="both"/>
      </w:pP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informal</w:t>
      </w:r>
      <w:r>
        <w:rPr>
          <w:spacing w:val="-5"/>
        </w:rPr>
        <w:t xml:space="preserve"> </w:t>
      </w:r>
      <w:r>
        <w:t>supports; and</w:t>
      </w:r>
    </w:p>
    <w:p w14:paraId="46D8FF04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2"/>
        </w:tabs>
        <w:spacing w:line="268" w:lineRule="exact"/>
        <w:jc w:val="both"/>
      </w:pP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 changing</w:t>
      </w:r>
      <w:r>
        <w:rPr>
          <w:spacing w:val="-2"/>
        </w:rPr>
        <w:t xml:space="preserve"> </w:t>
      </w:r>
      <w:r>
        <w:t>mindsets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stereotypes.</w:t>
      </w:r>
    </w:p>
    <w:p w14:paraId="0DBC06DC" w14:textId="77777777" w:rsidR="0051034B" w:rsidRDefault="0051034B">
      <w:pPr>
        <w:pStyle w:val="BodyText"/>
        <w:spacing w:before="9"/>
        <w:rPr>
          <w:sz w:val="21"/>
        </w:rPr>
      </w:pPr>
    </w:p>
    <w:p w14:paraId="015FE790" w14:textId="77777777" w:rsidR="0051034B" w:rsidRDefault="00C33ECC">
      <w:pPr>
        <w:pStyle w:val="BodyText"/>
        <w:ind w:left="678" w:right="1115"/>
        <w:jc w:val="both"/>
      </w:pPr>
      <w:r>
        <w:t>This research paper will ultimately be used as the basis for QAI to develop a position</w:t>
      </w:r>
      <w:r>
        <w:rPr>
          <w:spacing w:val="1"/>
        </w:rPr>
        <w:t xml:space="preserve"> </w:t>
      </w:r>
      <w:r>
        <w:t>statement on Restrictive Practices and to seek positive change for people with disability 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imposition of</w:t>
      </w:r>
      <w:r>
        <w:rPr>
          <w:spacing w:val="1"/>
        </w:rPr>
        <w:t xml:space="preserve"> </w:t>
      </w:r>
      <w:r>
        <w:t>Restrictive Practices.</w:t>
      </w:r>
    </w:p>
    <w:p w14:paraId="57433748" w14:textId="77777777" w:rsidR="0051034B" w:rsidRDefault="0051034B">
      <w:pPr>
        <w:pStyle w:val="BodyText"/>
        <w:spacing w:before="1"/>
      </w:pPr>
    </w:p>
    <w:p w14:paraId="48ACB94C" w14:textId="77777777" w:rsidR="0051034B" w:rsidRDefault="00C33ECC">
      <w:pPr>
        <w:pStyle w:val="Heading3"/>
        <w:ind w:left="678"/>
      </w:pPr>
      <w:r>
        <w:t>Disabled</w:t>
      </w:r>
      <w:r>
        <w:rPr>
          <w:spacing w:val="-2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Update</w:t>
      </w:r>
    </w:p>
    <w:p w14:paraId="254D6C62" w14:textId="77777777" w:rsidR="0051034B" w:rsidRDefault="00C33ECC">
      <w:pPr>
        <w:pStyle w:val="BodyText"/>
        <w:spacing w:line="252" w:lineRule="exact"/>
        <w:ind w:left="678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Nick Collyer with</w:t>
      </w:r>
      <w:r>
        <w:rPr>
          <w:spacing w:val="-5"/>
        </w:rPr>
        <w:t xml:space="preserve"> </w:t>
      </w:r>
      <w:r>
        <w:t>finalising</w:t>
      </w:r>
      <w:r>
        <w:rPr>
          <w:spacing w:val="-3"/>
        </w:rPr>
        <w:t xml:space="preserve"> </w:t>
      </w:r>
      <w:r>
        <w:rPr>
          <w:i/>
        </w:rPr>
        <w:t>Disabled</w:t>
      </w:r>
      <w:r>
        <w:rPr>
          <w:i/>
          <w:spacing w:val="-3"/>
        </w:rPr>
        <w:t xml:space="preserve"> </w:t>
      </w:r>
      <w:r>
        <w:rPr>
          <w:i/>
        </w:rPr>
        <w:t>Justice</w:t>
      </w:r>
      <w:r>
        <w:rPr>
          <w:i/>
          <w:spacing w:val="-4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including:</w:t>
      </w:r>
    </w:p>
    <w:p w14:paraId="2643A1ED" w14:textId="77777777" w:rsidR="0051034B" w:rsidRDefault="00C33ECC">
      <w:pPr>
        <w:pStyle w:val="ListParagraph"/>
        <w:numPr>
          <w:ilvl w:val="0"/>
          <w:numId w:val="13"/>
        </w:numPr>
        <w:tabs>
          <w:tab w:val="left" w:pos="1399"/>
        </w:tabs>
        <w:spacing w:before="1"/>
      </w:pPr>
      <w:r>
        <w:t>Researching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Chapter 6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jurisdictions;</w:t>
      </w:r>
      <w:r>
        <w:rPr>
          <w:spacing w:val="-1"/>
        </w:rPr>
        <w:t xml:space="preserve"> </w:t>
      </w:r>
      <w:r>
        <w:t>and</w:t>
      </w:r>
    </w:p>
    <w:p w14:paraId="0BA7CF07" w14:textId="77777777" w:rsidR="0051034B" w:rsidRDefault="00C33ECC">
      <w:pPr>
        <w:pStyle w:val="ListParagraph"/>
        <w:numPr>
          <w:ilvl w:val="0"/>
          <w:numId w:val="13"/>
        </w:numPr>
        <w:tabs>
          <w:tab w:val="left" w:pos="1399"/>
        </w:tabs>
        <w:spacing w:before="38" w:line="276" w:lineRule="auto"/>
        <w:ind w:right="1113"/>
      </w:pPr>
      <w:r>
        <w:t>Reviewing,</w:t>
      </w:r>
      <w:r>
        <w:rPr>
          <w:spacing w:val="4"/>
        </w:rPr>
        <w:t xml:space="preserve"> </w:t>
      </w:r>
      <w:r>
        <w:t>redrafting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checking</w:t>
      </w:r>
      <w:r>
        <w:rPr>
          <w:spacing w:val="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draft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i/>
        </w:rPr>
        <w:t>Disabled</w:t>
      </w:r>
      <w:r>
        <w:rPr>
          <w:i/>
          <w:spacing w:val="2"/>
        </w:rPr>
        <w:t xml:space="preserve"> </w:t>
      </w:r>
      <w:r>
        <w:rPr>
          <w:i/>
        </w:rPr>
        <w:t>Justice</w:t>
      </w:r>
      <w:r>
        <w:rPr>
          <w:i/>
          <w:spacing w:val="60"/>
        </w:rPr>
        <w:t xml:space="preserve"> </w:t>
      </w:r>
      <w:r>
        <w:rPr>
          <w:i/>
        </w:rPr>
        <w:t>II</w:t>
      </w:r>
      <w:r>
        <w:rPr>
          <w:i/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legal</w:t>
      </w:r>
      <w:r>
        <w:rPr>
          <w:spacing w:val="-59"/>
        </w:rPr>
        <w:t xml:space="preserve"> </w:t>
      </w:r>
      <w:r>
        <w:t>accuracy.</w:t>
      </w:r>
    </w:p>
    <w:p w14:paraId="3FBDEF6C" w14:textId="77777777" w:rsidR="0051034B" w:rsidRDefault="00C33ECC">
      <w:pPr>
        <w:spacing w:before="1"/>
        <w:ind w:left="678"/>
      </w:pPr>
      <w:r>
        <w:t>We</w:t>
      </w:r>
      <w:r>
        <w:rPr>
          <w:spacing w:val="-6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publish,</w:t>
      </w:r>
      <w:r>
        <w:rPr>
          <w:spacing w:val="1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rPr>
          <w:i/>
        </w:rPr>
        <w:t>Disabled</w:t>
      </w:r>
      <w:r>
        <w:rPr>
          <w:i/>
          <w:spacing w:val="-2"/>
        </w:rPr>
        <w:t xml:space="preserve"> </w:t>
      </w:r>
      <w:r>
        <w:rPr>
          <w:i/>
        </w:rPr>
        <w:t>Justice</w:t>
      </w:r>
      <w:r>
        <w:rPr>
          <w:i/>
          <w:spacing w:val="-3"/>
        </w:rPr>
        <w:t xml:space="preserve"> </w:t>
      </w:r>
      <w:r>
        <w:rPr>
          <w:i/>
        </w:rPr>
        <w:t xml:space="preserve">II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2015.</w:t>
      </w:r>
    </w:p>
    <w:p w14:paraId="7496DEB1" w14:textId="77777777" w:rsidR="0051034B" w:rsidRDefault="0051034B">
      <w:pPr>
        <w:pStyle w:val="BodyText"/>
        <w:spacing w:before="7"/>
        <w:rPr>
          <w:sz w:val="21"/>
        </w:rPr>
      </w:pPr>
    </w:p>
    <w:p w14:paraId="5AEA320C" w14:textId="77777777" w:rsidR="0051034B" w:rsidRDefault="00C33ECC">
      <w:pPr>
        <w:pStyle w:val="Heading2"/>
        <w:jc w:val="both"/>
      </w:pPr>
      <w:r>
        <w:rPr>
          <w:color w:val="7030A0"/>
        </w:rPr>
        <w:t>Campaigns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Media</w:t>
      </w:r>
    </w:p>
    <w:p w14:paraId="658ED90A" w14:textId="77777777" w:rsidR="0051034B" w:rsidRDefault="00C33ECC">
      <w:pPr>
        <w:spacing w:before="4"/>
        <w:ind w:left="678" w:right="1113"/>
        <w:jc w:val="both"/>
      </w:pPr>
      <w:r>
        <w:t>I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Interim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Reference Group on Welfare Reform to the Minister for Social Services: </w:t>
      </w:r>
      <w:r>
        <w:rPr>
          <w:i/>
        </w:rPr>
        <w:t>A New System for</w:t>
      </w:r>
      <w:r>
        <w:rPr>
          <w:i/>
          <w:spacing w:val="1"/>
        </w:rPr>
        <w:t xml:space="preserve"> </w:t>
      </w:r>
      <w:r>
        <w:rPr>
          <w:i/>
        </w:rPr>
        <w:t>Better</w:t>
      </w:r>
      <w:r>
        <w:rPr>
          <w:i/>
          <w:spacing w:val="-2"/>
        </w:rPr>
        <w:t xml:space="preserve"> </w:t>
      </w:r>
      <w:r>
        <w:rPr>
          <w:i/>
        </w:rPr>
        <w:t>Employment and</w:t>
      </w:r>
      <w:r>
        <w:rPr>
          <w:i/>
          <w:spacing w:val="-4"/>
        </w:rPr>
        <w:t xml:space="preserve"> </w:t>
      </w:r>
      <w:r>
        <w:rPr>
          <w:i/>
        </w:rPr>
        <w:t>Social Outcomes</w:t>
      </w:r>
      <w:r>
        <w:t>.</w:t>
      </w:r>
    </w:p>
    <w:p w14:paraId="342936F1" w14:textId="77777777" w:rsidR="0051034B" w:rsidRDefault="0051034B">
      <w:pPr>
        <w:pStyle w:val="BodyText"/>
        <w:spacing w:before="7"/>
        <w:rPr>
          <w:sz w:val="21"/>
        </w:rPr>
      </w:pPr>
    </w:p>
    <w:p w14:paraId="2C2D7B04" w14:textId="77777777" w:rsidR="0051034B" w:rsidRDefault="00C33ECC">
      <w:pPr>
        <w:pStyle w:val="Heading2"/>
      </w:pPr>
      <w:r>
        <w:rPr>
          <w:color w:val="7030A0"/>
        </w:rPr>
        <w:t>Publications/Promotions/Networking</w:t>
      </w:r>
    </w:p>
    <w:p w14:paraId="67D51C85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399"/>
        </w:tabs>
        <w:spacing w:before="3" w:line="276" w:lineRule="auto"/>
        <w:ind w:left="1398" w:right="1115" w:hanging="361"/>
        <w:jc w:val="both"/>
      </w:pPr>
      <w:r>
        <w:t>I</w:t>
      </w:r>
      <w:r>
        <w:rPr>
          <w:spacing w:val="1"/>
        </w:rPr>
        <w:t xml:space="preserve"> </w:t>
      </w:r>
      <w:r>
        <w:t>undertook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helped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powerpoint</w:t>
      </w:r>
      <w:r>
        <w:rPr>
          <w:spacing w:val="1"/>
        </w:rPr>
        <w:t xml:space="preserve"> </w:t>
      </w:r>
      <w:r>
        <w:t>presentation, for the Positive Practices Symposium convened by the Department of</w:t>
      </w:r>
      <w:r>
        <w:rPr>
          <w:spacing w:val="1"/>
        </w:rPr>
        <w:t xml:space="preserve"> </w:t>
      </w:r>
      <w:r>
        <w:t>Communities, Child Safety and Disability Services in June 2014. This paper was</w:t>
      </w:r>
      <w:r>
        <w:rPr>
          <w:spacing w:val="1"/>
        </w:rPr>
        <w:t xml:space="preserve"> </w:t>
      </w:r>
      <w:r>
        <w:t>presented by Michelle O’Flynn, David Manwaring and Nick Collyer. QAI received</w:t>
      </w:r>
      <w:r>
        <w:rPr>
          <w:spacing w:val="1"/>
        </w:rPr>
        <w:t xml:space="preserve"> </w:t>
      </w:r>
      <w:r>
        <w:t>positive feedback on this presentation, both at the conference and by later email</w:t>
      </w:r>
      <w:r>
        <w:rPr>
          <w:spacing w:val="1"/>
        </w:rPr>
        <w:t xml:space="preserve"> </w:t>
      </w:r>
      <w:r>
        <w:t>correspondence.</w:t>
      </w:r>
    </w:p>
    <w:p w14:paraId="75B412E0" w14:textId="77777777" w:rsidR="0051034B" w:rsidRDefault="00C33ECC">
      <w:pPr>
        <w:pStyle w:val="ListParagraph"/>
        <w:numPr>
          <w:ilvl w:val="0"/>
          <w:numId w:val="14"/>
        </w:numPr>
        <w:tabs>
          <w:tab w:val="left" w:pos="1400"/>
        </w:tabs>
        <w:spacing w:line="276" w:lineRule="auto"/>
        <w:ind w:left="1399" w:right="1111" w:hanging="361"/>
        <w:jc w:val="both"/>
      </w:pPr>
      <w:r>
        <w:t>I</w:t>
      </w:r>
      <w:r>
        <w:t xml:space="preserve"> have recently worked with James Farrell, Director of Queensland Association of</w:t>
      </w:r>
      <w:r>
        <w:rPr>
          <w:spacing w:val="1"/>
        </w:rPr>
        <w:t xml:space="preserve"> </w:t>
      </w:r>
      <w:r>
        <w:t>Independent Legal Services Inc (QAILS), to prepare two articles for publication. The</w:t>
      </w:r>
      <w:r>
        <w:rPr>
          <w:spacing w:val="1"/>
        </w:rPr>
        <w:t xml:space="preserve"> </w:t>
      </w:r>
      <w:r>
        <w:t>articles have been developed from our research into increasing access to specialist</w:t>
      </w:r>
      <w:r>
        <w:rPr>
          <w:spacing w:val="1"/>
        </w:rPr>
        <w:t xml:space="preserve"> </w:t>
      </w:r>
      <w:r>
        <w:t>legal s</w:t>
      </w:r>
      <w:r>
        <w:t>ervices. The following articles are presently submitted for consideration in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journals:</w:t>
      </w:r>
    </w:p>
    <w:p w14:paraId="1844FF2F" w14:textId="77777777" w:rsidR="0051034B" w:rsidRDefault="00C33ECC">
      <w:pPr>
        <w:pStyle w:val="ListParagraph"/>
        <w:numPr>
          <w:ilvl w:val="1"/>
          <w:numId w:val="14"/>
        </w:numPr>
        <w:tabs>
          <w:tab w:val="left" w:pos="1760"/>
        </w:tabs>
        <w:spacing w:line="276" w:lineRule="auto"/>
        <w:ind w:right="1113"/>
        <w:jc w:val="both"/>
      </w:pPr>
      <w:r>
        <w:t>"Educating Australia’s next generation of community lawyers: some suggestions"</w:t>
      </w:r>
      <w:r>
        <w:rPr>
          <w:spacing w:val="1"/>
        </w:rPr>
        <w:t xml:space="preserve"> </w:t>
      </w:r>
      <w:r>
        <w:t>(Deakin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Review);</w:t>
      </w:r>
      <w:r>
        <w:rPr>
          <w:spacing w:val="2"/>
        </w:rPr>
        <w:t xml:space="preserve"> </w:t>
      </w:r>
      <w:r>
        <w:t>and</w:t>
      </w:r>
    </w:p>
    <w:p w14:paraId="29FE5F74" w14:textId="77777777" w:rsidR="0051034B" w:rsidRDefault="00C33ECC">
      <w:pPr>
        <w:pStyle w:val="ListParagraph"/>
        <w:numPr>
          <w:ilvl w:val="1"/>
          <w:numId w:val="14"/>
        </w:numPr>
        <w:tabs>
          <w:tab w:val="left" w:pos="1760"/>
        </w:tabs>
        <w:spacing w:line="276" w:lineRule="auto"/>
        <w:ind w:right="1120"/>
        <w:jc w:val="both"/>
      </w:pPr>
      <w:r>
        <w:t xml:space="preserve">“Queensland community legal centres’ use of information </w:t>
      </w:r>
      <w:r>
        <w:t>technology to deliver</w:t>
      </w:r>
      <w:r>
        <w:rPr>
          <w:spacing w:val="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justice”</w:t>
      </w:r>
      <w:r>
        <w:rPr>
          <w:spacing w:val="-2"/>
        </w:rPr>
        <w:t xml:space="preserve"> </w:t>
      </w:r>
      <w:r>
        <w:t>(International</w:t>
      </w:r>
      <w:r>
        <w:rPr>
          <w:spacing w:val="-2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Technology).</w:t>
      </w:r>
    </w:p>
    <w:p w14:paraId="1EA0B385" w14:textId="77777777" w:rsidR="0051034B" w:rsidRDefault="0051034B">
      <w:pPr>
        <w:spacing w:line="276" w:lineRule="auto"/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1613A8A5" w14:textId="77777777" w:rsidR="0051034B" w:rsidRDefault="00C33ECC">
      <w:pPr>
        <w:pStyle w:val="Heading1"/>
      </w:pPr>
      <w:r>
        <w:lastRenderedPageBreak/>
        <w:pict w14:anchorId="649B2FB6">
          <v:rect id="_x0000_s1154" style="position:absolute;left:0;text-align:left;margin-left:69.5pt;margin-top:31.8pt;width:456.5pt;height:1.45pt;z-index:-15721984;mso-wrap-distance-left:0;mso-wrap-distance-right:0;mso-position-horizontal-relative:page" fillcolor="#c00000" stroked="f">
            <w10:wrap type="topAndBottom" anchorx="page"/>
          </v:rect>
        </w:pict>
      </w:r>
      <w:bookmarkStart w:id="7" w:name="Systems_Advocacy_–_Nick_Collyer"/>
      <w:bookmarkEnd w:id="7"/>
      <w:r>
        <w:rPr>
          <w:color w:val="1F497D"/>
        </w:rPr>
        <w:t>Systems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Advocacy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–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Nick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Collyer</w:t>
      </w:r>
    </w:p>
    <w:p w14:paraId="0B3985AE" w14:textId="77777777" w:rsidR="0051034B" w:rsidRDefault="0051034B">
      <w:pPr>
        <w:pStyle w:val="BodyText"/>
        <w:spacing w:before="1"/>
        <w:rPr>
          <w:rFonts w:ascii="Cambria"/>
          <w:b/>
          <w:sz w:val="13"/>
        </w:rPr>
      </w:pPr>
    </w:p>
    <w:p w14:paraId="38CA1F7B" w14:textId="77777777" w:rsidR="0051034B" w:rsidRDefault="00C33ECC">
      <w:pPr>
        <w:pStyle w:val="Heading2"/>
        <w:spacing w:before="93"/>
      </w:pPr>
      <w:r>
        <w:rPr>
          <w:color w:val="7030A0"/>
        </w:rPr>
        <w:t>Submissions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on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Policy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Issues</w:t>
      </w:r>
    </w:p>
    <w:p w14:paraId="3D267F29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  <w:tab w:val="left" w:pos="1104"/>
        </w:tabs>
        <w:spacing w:before="2"/>
        <w:ind w:hanging="426"/>
      </w:pPr>
      <w:r>
        <w:t>August 2014:</w:t>
      </w:r>
      <w:r>
        <w:rPr>
          <w:spacing w:val="58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Act Review</w:t>
      </w:r>
      <w:r>
        <w:rPr>
          <w:spacing w:val="57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submission)</w:t>
      </w:r>
    </w:p>
    <w:p w14:paraId="08E91AB2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  <w:tab w:val="left" w:pos="1104"/>
        </w:tabs>
        <w:spacing w:before="1"/>
        <w:ind w:right="2193"/>
      </w:pPr>
      <w:r>
        <w:t>6 August 2014:</w:t>
      </w:r>
      <w:r>
        <w:rPr>
          <w:spacing w:val="1"/>
        </w:rPr>
        <w:t xml:space="preserve"> </w:t>
      </w:r>
      <w:r>
        <w:t>Inquiry on strategies to prevent and reduce criminal activity in</w:t>
      </w:r>
      <w:r>
        <w:rPr>
          <w:spacing w:val="-59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(Verbal</w:t>
      </w:r>
      <w:r>
        <w:rPr>
          <w:spacing w:val="-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Committee</w:t>
      </w:r>
      <w:r>
        <w:rPr>
          <w:spacing w:val="-1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submission)</w:t>
      </w:r>
    </w:p>
    <w:p w14:paraId="71B1C71F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  <w:tab w:val="left" w:pos="1104"/>
        </w:tabs>
        <w:ind w:right="1754"/>
      </w:pPr>
      <w:r>
        <w:t>20 July 2014:</w:t>
      </w:r>
      <w:r>
        <w:rPr>
          <w:spacing w:val="1"/>
        </w:rPr>
        <w:t xml:space="preserve"> </w:t>
      </w:r>
      <w:r>
        <w:t>Submission to the Review of the Disability Standards for Accessible</w:t>
      </w:r>
      <w:r>
        <w:rPr>
          <w:spacing w:val="-59"/>
        </w:rPr>
        <w:t xml:space="preserve"> </w:t>
      </w:r>
      <w:r>
        <w:t>Public Transport</w:t>
      </w:r>
    </w:p>
    <w:p w14:paraId="4C30F3C3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  <w:tab w:val="left" w:pos="1104"/>
        </w:tabs>
        <w:spacing w:line="251" w:lineRule="exact"/>
        <w:ind w:hanging="426"/>
      </w:pPr>
      <w:r>
        <w:t>11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2014-</w:t>
      </w:r>
      <w:r>
        <w:rPr>
          <w:spacing w:val="59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about DANA</w:t>
      </w:r>
    </w:p>
    <w:p w14:paraId="0D04514A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2"/>
          <w:tab w:val="left" w:pos="1103"/>
        </w:tabs>
        <w:spacing w:before="2" w:line="252" w:lineRule="exact"/>
      </w:pPr>
      <w:r>
        <w:t>June</w:t>
      </w:r>
      <w:r>
        <w:rPr>
          <w:spacing w:val="-2"/>
        </w:rPr>
        <w:t xml:space="preserve"> </w:t>
      </w:r>
      <w:r>
        <w:t>2014: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services</w:t>
      </w:r>
    </w:p>
    <w:p w14:paraId="79AF485D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</w:tabs>
        <w:ind w:left="1102" w:right="1301"/>
        <w:jc w:val="both"/>
      </w:pPr>
      <w:r>
        <w:t>19 June 2014:</w:t>
      </w:r>
      <w:r>
        <w:rPr>
          <w:spacing w:val="1"/>
        </w:rPr>
        <w:t xml:space="preserve"> </w:t>
      </w:r>
      <w:r>
        <w:t>Presentation - People With Intellectual Disability &amp; The Criminal Justice</w:t>
      </w:r>
      <w:r>
        <w:rPr>
          <w:spacing w:val="-59"/>
        </w:rPr>
        <w:t xml:space="preserve"> </w:t>
      </w:r>
      <w:r>
        <w:t>System - presentation at the conference at ADCQ rooms convened by ADCQ, Office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 &amp;</w:t>
      </w:r>
      <w:r>
        <w:rPr>
          <w:spacing w:val="-2"/>
        </w:rPr>
        <w:t xml:space="preserve"> </w:t>
      </w:r>
      <w:r>
        <w:t>Endeavour</w:t>
      </w:r>
      <w:r>
        <w:rPr>
          <w:spacing w:val="1"/>
        </w:rPr>
        <w:t xml:space="preserve"> </w:t>
      </w:r>
      <w:r>
        <w:t>Foundation.</w:t>
      </w:r>
    </w:p>
    <w:p w14:paraId="547818BC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  <w:tab w:val="left" w:pos="1104"/>
        </w:tabs>
        <w:spacing w:before="1"/>
        <w:ind w:right="2130"/>
      </w:pPr>
      <w:r>
        <w:t>June 2014:</w:t>
      </w:r>
      <w:r>
        <w:rPr>
          <w:spacing w:val="1"/>
        </w:rPr>
        <w:t xml:space="preserve"> </w:t>
      </w:r>
      <w:r>
        <w:t>Verbal submission to the Office of the Public</w:t>
      </w:r>
      <w:r>
        <w:t xml:space="preserve"> Advocate inquiry into</w:t>
      </w:r>
      <w:r>
        <w:rPr>
          <w:spacing w:val="-59"/>
        </w:rPr>
        <w:t xml:space="preserve"> </w:t>
      </w:r>
      <w:r>
        <w:t>Complaints by</w:t>
      </w:r>
      <w:r>
        <w:rPr>
          <w:spacing w:val="-2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</w:t>
      </w:r>
    </w:p>
    <w:p w14:paraId="1E59D55E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  <w:tab w:val="left" w:pos="1104"/>
          <w:tab w:val="left" w:pos="1911"/>
        </w:tabs>
        <w:spacing w:line="242" w:lineRule="auto"/>
        <w:ind w:right="1181"/>
      </w:pPr>
      <w:r>
        <w:t>2014-</w:t>
      </w:r>
      <w:r>
        <w:tab/>
        <w:t>Submission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 Speech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nationwide</w:t>
      </w:r>
    </w:p>
    <w:p w14:paraId="775B2E4B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  <w:tab w:val="left" w:pos="1104"/>
        </w:tabs>
        <w:spacing w:line="242" w:lineRule="auto"/>
        <w:ind w:right="1211"/>
      </w:pPr>
      <w:r>
        <w:t>21 May 2014-</w:t>
      </w:r>
      <w:r>
        <w:rPr>
          <w:spacing w:val="1"/>
        </w:rPr>
        <w:t xml:space="preserve"> </w:t>
      </w:r>
      <w:r>
        <w:t>Second Submission to Productivity Commission’s Access to Justice draft</w:t>
      </w:r>
      <w:r>
        <w:rPr>
          <w:spacing w:val="-59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paper</w:t>
      </w:r>
    </w:p>
    <w:p w14:paraId="000BE777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</w:tabs>
        <w:ind w:left="1102" w:right="1519"/>
      </w:pPr>
      <w:r>
        <w:t>9 May 2014 -</w:t>
      </w:r>
      <w:r>
        <w:rPr>
          <w:spacing w:val="1"/>
        </w:rPr>
        <w:t xml:space="preserve"> </w:t>
      </w:r>
      <w:r>
        <w:t>Transport Standards Survey for Department Transport (Qld)</w:t>
      </w:r>
      <w:r>
        <w:rPr>
          <w:spacing w:val="1"/>
        </w:rPr>
        <w:t xml:space="preserve"> </w:t>
      </w:r>
      <w:r>
        <w:t>Disability</w:t>
      </w:r>
      <w:r>
        <w:rPr>
          <w:spacing w:val="-59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</w:p>
    <w:p w14:paraId="63BB6937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</w:tabs>
        <w:ind w:left="1102" w:right="1289"/>
      </w:pPr>
      <w:r>
        <w:t>9 May 2014-</w:t>
      </w:r>
      <w:r>
        <w:rPr>
          <w:spacing w:val="1"/>
        </w:rPr>
        <w:t xml:space="preserve"> </w:t>
      </w:r>
      <w:r>
        <w:t>Submission on Development of Mobility Scooter Guidelines (to Australian</w:t>
      </w:r>
      <w:r>
        <w:rPr>
          <w:spacing w:val="-59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Commission)</w:t>
      </w:r>
    </w:p>
    <w:p w14:paraId="27C04A89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</w:tabs>
        <w:spacing w:line="252" w:lineRule="exact"/>
        <w:ind w:left="1102" w:hanging="426"/>
      </w:pPr>
      <w:r>
        <w:t>20</w:t>
      </w:r>
      <w:r>
        <w:rPr>
          <w:spacing w:val="-1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2014ALRC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Submission on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Justice</w:t>
      </w:r>
      <w:r>
        <w:rPr>
          <w:spacing w:val="56"/>
        </w:rPr>
        <w:t xml:space="preserve"> </w:t>
      </w:r>
      <w:r>
        <w:t>-</w:t>
      </w:r>
    </w:p>
    <w:p w14:paraId="16F82BEF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</w:tabs>
        <w:spacing w:line="252" w:lineRule="exact"/>
        <w:ind w:left="1102" w:hanging="426"/>
      </w:pPr>
      <w:r>
        <w:t>4</w:t>
      </w:r>
      <w:r>
        <w:rPr>
          <w:spacing w:val="-2"/>
        </w:rPr>
        <w:t xml:space="preserve"> </w:t>
      </w:r>
      <w:r>
        <w:t>November 2014</w:t>
      </w:r>
      <w:r>
        <w:rPr>
          <w:spacing w:val="56"/>
        </w:rPr>
        <w:t xml:space="preserve"> </w:t>
      </w:r>
      <w:r>
        <w:t>Productivity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Justice</w:t>
      </w:r>
    </w:p>
    <w:p w14:paraId="49BA3236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3"/>
        </w:tabs>
        <w:ind w:left="1101" w:right="1670"/>
      </w:pPr>
      <w:r>
        <w:t>January 2014-</w:t>
      </w:r>
      <w:r>
        <w:rPr>
          <w:spacing w:val="1"/>
        </w:rPr>
        <w:t xml:space="preserve"> </w:t>
      </w:r>
      <w:r>
        <w:t>Review of the Dis</w:t>
      </w:r>
      <w:r>
        <w:t>ability Services Act 2006</w:t>
      </w:r>
      <w:r>
        <w:rPr>
          <w:spacing w:val="1"/>
        </w:rPr>
        <w:t xml:space="preserve"> </w:t>
      </w:r>
      <w:r>
        <w:t>(With David Manwaring,</w:t>
      </w:r>
      <w:r>
        <w:rPr>
          <w:spacing w:val="-59"/>
        </w:rPr>
        <w:t xml:space="preserve"> </w:t>
      </w:r>
      <w:r>
        <w:t>Michelle</w:t>
      </w:r>
      <w:r>
        <w:rPr>
          <w:spacing w:val="-1"/>
        </w:rPr>
        <w:t xml:space="preserve"> </w:t>
      </w:r>
      <w:r>
        <w:t>O’Flynn)</w:t>
      </w:r>
    </w:p>
    <w:p w14:paraId="072518EA" w14:textId="77777777" w:rsidR="0051034B" w:rsidRDefault="00C33ECC">
      <w:pPr>
        <w:pStyle w:val="ListParagraph"/>
        <w:numPr>
          <w:ilvl w:val="0"/>
          <w:numId w:val="12"/>
        </w:numPr>
        <w:tabs>
          <w:tab w:val="left" w:pos="1102"/>
          <w:tab w:val="left" w:pos="3102"/>
        </w:tabs>
        <w:ind w:left="1101" w:right="1115"/>
      </w:pPr>
      <w:r>
        <w:t>14</w:t>
      </w:r>
      <w:r>
        <w:rPr>
          <w:spacing w:val="83"/>
        </w:rPr>
        <w:t xml:space="preserve"> </w:t>
      </w:r>
      <w:r>
        <w:t>July</w:t>
      </w:r>
      <w:r>
        <w:rPr>
          <w:spacing w:val="81"/>
        </w:rPr>
        <w:t xml:space="preserve"> </w:t>
      </w:r>
      <w:r>
        <w:t>2013</w:t>
      </w:r>
      <w:r>
        <w:tab/>
        <w:t>Two</w:t>
      </w:r>
      <w:r>
        <w:rPr>
          <w:spacing w:val="16"/>
        </w:rPr>
        <w:t xml:space="preserve"> </w:t>
      </w:r>
      <w:r>
        <w:t>Wheelchairs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Flight</w:t>
      </w:r>
      <w:r>
        <w:rPr>
          <w:spacing w:val="23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Submission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Aviation</w:t>
      </w:r>
      <w:r>
        <w:rPr>
          <w:spacing w:val="-59"/>
        </w:rPr>
        <w:t xml:space="preserve"> </w:t>
      </w:r>
      <w:r>
        <w:t>Secretariat-</w:t>
      </w:r>
      <w:r>
        <w:rPr>
          <w:spacing w:val="1"/>
        </w:rPr>
        <w:t xml:space="preserve"> </w:t>
      </w:r>
      <w:r>
        <w:t>submitted</w:t>
      </w:r>
    </w:p>
    <w:p w14:paraId="35396D93" w14:textId="77777777" w:rsidR="0051034B" w:rsidRDefault="0051034B">
      <w:pPr>
        <w:pStyle w:val="BodyText"/>
        <w:spacing w:before="9"/>
        <w:rPr>
          <w:sz w:val="20"/>
        </w:rPr>
      </w:pPr>
    </w:p>
    <w:p w14:paraId="772D6C74" w14:textId="77777777" w:rsidR="0051034B" w:rsidRDefault="00C33ECC">
      <w:pPr>
        <w:pStyle w:val="Heading2"/>
        <w:ind w:left="676"/>
      </w:pPr>
      <w:r>
        <w:rPr>
          <w:color w:val="7030A0"/>
        </w:rPr>
        <w:t>Community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Education</w:t>
      </w:r>
    </w:p>
    <w:p w14:paraId="24A685FE" w14:textId="77777777" w:rsidR="0051034B" w:rsidRDefault="00C33ECC">
      <w:pPr>
        <w:pStyle w:val="BodyText"/>
        <w:spacing w:before="4"/>
        <w:ind w:left="676"/>
      </w:pPr>
      <w:r>
        <w:t>Dec</w:t>
      </w:r>
      <w:r>
        <w:rPr>
          <w:spacing w:val="-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Talk to</w:t>
      </w:r>
      <w:r>
        <w:rPr>
          <w:spacing w:val="-3"/>
        </w:rPr>
        <w:t xml:space="preserve"> </w:t>
      </w:r>
      <w:r>
        <w:t>Kyabra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Advocacy</w:t>
      </w:r>
    </w:p>
    <w:p w14:paraId="236F31D3" w14:textId="77777777" w:rsidR="0051034B" w:rsidRDefault="0051034B">
      <w:pPr>
        <w:pStyle w:val="BodyText"/>
        <w:spacing w:before="9"/>
        <w:rPr>
          <w:sz w:val="21"/>
        </w:rPr>
      </w:pPr>
    </w:p>
    <w:p w14:paraId="7BD7293D" w14:textId="77777777" w:rsidR="0051034B" w:rsidRDefault="00C33ECC">
      <w:pPr>
        <w:pStyle w:val="Heading2"/>
        <w:spacing w:after="10"/>
        <w:ind w:left="676"/>
      </w:pPr>
      <w:r>
        <w:rPr>
          <w:color w:val="7030A0"/>
        </w:rPr>
        <w:t>Correspondence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7437"/>
      </w:tblGrid>
      <w:tr w:rsidR="0051034B" w14:paraId="4326CA7D" w14:textId="77777777">
        <w:trPr>
          <w:trHeight w:val="522"/>
        </w:trPr>
        <w:tc>
          <w:tcPr>
            <w:tcW w:w="1990" w:type="dxa"/>
          </w:tcPr>
          <w:p w14:paraId="08561534" w14:textId="77777777" w:rsidR="0051034B" w:rsidRDefault="00C33ECC">
            <w:pPr>
              <w:pStyle w:val="TableParagraph"/>
              <w:spacing w:line="247" w:lineRule="exact"/>
              <w:ind w:left="200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</w:tc>
        <w:tc>
          <w:tcPr>
            <w:tcW w:w="7437" w:type="dxa"/>
          </w:tcPr>
          <w:p w14:paraId="69783219" w14:textId="77777777" w:rsidR="0051034B" w:rsidRDefault="00C33ECC">
            <w:pPr>
              <w:pStyle w:val="TableParagraph"/>
              <w:ind w:left="444" w:right="650"/>
            </w:pPr>
            <w:r>
              <w:t>Letter to Senator Mitch Fifield promoting advocacy and enclosing</w:t>
            </w:r>
            <w:r>
              <w:rPr>
                <w:spacing w:val="-60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Advocacy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NDIS</w:t>
            </w:r>
          </w:p>
        </w:tc>
      </w:tr>
      <w:tr w:rsidR="0051034B" w14:paraId="73D70EB0" w14:textId="77777777">
        <w:trPr>
          <w:trHeight w:val="797"/>
        </w:trPr>
        <w:tc>
          <w:tcPr>
            <w:tcW w:w="1990" w:type="dxa"/>
          </w:tcPr>
          <w:p w14:paraId="4232FC58" w14:textId="77777777" w:rsidR="0051034B" w:rsidRDefault="00C33ECC">
            <w:pPr>
              <w:pStyle w:val="TableParagraph"/>
              <w:spacing w:before="17"/>
              <w:ind w:left="200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>
              <w:t>2014</w:t>
            </w:r>
          </w:p>
        </w:tc>
        <w:tc>
          <w:tcPr>
            <w:tcW w:w="7437" w:type="dxa"/>
          </w:tcPr>
          <w:p w14:paraId="39079B21" w14:textId="77777777" w:rsidR="0051034B" w:rsidRDefault="00C33ECC">
            <w:pPr>
              <w:pStyle w:val="TableParagraph"/>
              <w:spacing w:before="17"/>
              <w:ind w:left="444" w:right="333"/>
            </w:pPr>
            <w:r>
              <w:t>Letter to Minister for Police and Emergency Services re screening of</w:t>
            </w:r>
            <w:r>
              <w:rPr>
                <w:spacing w:val="-59"/>
              </w:rPr>
              <w:t xml:space="preserve"> </w:t>
            </w:r>
            <w:r>
              <w:t>and support for people with capacity impairments in the criminal</w:t>
            </w:r>
            <w:r>
              <w:rPr>
                <w:spacing w:val="1"/>
              </w:rPr>
              <w:t xml:space="preserve"> </w:t>
            </w:r>
            <w:r>
              <w:t>justice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</w:tr>
      <w:tr w:rsidR="0051034B" w14:paraId="1CC7A0E5" w14:textId="77777777">
        <w:trPr>
          <w:trHeight w:val="547"/>
        </w:trPr>
        <w:tc>
          <w:tcPr>
            <w:tcW w:w="1990" w:type="dxa"/>
          </w:tcPr>
          <w:p w14:paraId="1C5B5DA4" w14:textId="77777777" w:rsidR="0051034B" w:rsidRDefault="00C33ECC">
            <w:pPr>
              <w:pStyle w:val="TableParagraph"/>
              <w:spacing w:before="16"/>
              <w:ind w:left="200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April</w:t>
            </w:r>
            <w:r>
              <w:rPr>
                <w:spacing w:val="-1"/>
              </w:rPr>
              <w:t xml:space="preserve"> </w:t>
            </w:r>
            <w:r>
              <w:t>2014</w:t>
            </w:r>
          </w:p>
        </w:tc>
        <w:tc>
          <w:tcPr>
            <w:tcW w:w="7437" w:type="dxa"/>
          </w:tcPr>
          <w:p w14:paraId="78241F09" w14:textId="77777777" w:rsidR="0051034B" w:rsidRDefault="00C33ECC">
            <w:pPr>
              <w:pStyle w:val="TableParagraph"/>
              <w:spacing w:before="16"/>
              <w:ind w:left="444" w:right="479"/>
            </w:pPr>
            <w:r>
              <w:t>Letter to Premier Newman re: support for independent advocacy in</w:t>
            </w:r>
            <w:r>
              <w:rPr>
                <w:spacing w:val="-59"/>
              </w:rPr>
              <w:t xml:space="preserve"> </w:t>
            </w:r>
            <w:r>
              <w:t>Queensland</w:t>
            </w:r>
          </w:p>
        </w:tc>
      </w:tr>
      <w:tr w:rsidR="0051034B" w14:paraId="2089FFA9" w14:textId="77777777">
        <w:trPr>
          <w:trHeight w:val="776"/>
        </w:trPr>
        <w:tc>
          <w:tcPr>
            <w:tcW w:w="1990" w:type="dxa"/>
          </w:tcPr>
          <w:p w14:paraId="31743826" w14:textId="77777777" w:rsidR="0051034B" w:rsidRDefault="00C33ECC">
            <w:pPr>
              <w:pStyle w:val="TableParagraph"/>
              <w:spacing w:before="16"/>
              <w:ind w:left="200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April</w:t>
            </w:r>
            <w:r>
              <w:rPr>
                <w:spacing w:val="-1"/>
              </w:rPr>
              <w:t xml:space="preserve"> </w:t>
            </w:r>
            <w:r>
              <w:t>2014</w:t>
            </w:r>
          </w:p>
        </w:tc>
        <w:tc>
          <w:tcPr>
            <w:tcW w:w="7437" w:type="dxa"/>
          </w:tcPr>
          <w:p w14:paraId="529AE42B" w14:textId="77777777" w:rsidR="0051034B" w:rsidRDefault="00C33ECC">
            <w:pPr>
              <w:pStyle w:val="TableParagraph"/>
              <w:spacing w:before="16"/>
              <w:ind w:left="444" w:right="10"/>
              <w:rPr>
                <w:i/>
              </w:rPr>
            </w:pPr>
            <w:r>
              <w:t>Nomination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0"/>
              </w:rPr>
              <w:t xml:space="preserve"> </w:t>
            </w:r>
            <w:r>
              <w:t>Savvy</w:t>
            </w:r>
            <w:r>
              <w:rPr>
                <w:spacing w:val="16"/>
              </w:rPr>
              <w:t xml:space="preserve"> </w:t>
            </w:r>
            <w:r>
              <w:t>Hunt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t>receive</w:t>
            </w:r>
            <w:r>
              <w:rPr>
                <w:spacing w:val="19"/>
              </w:rPr>
              <w:t xml:space="preserve"> </w:t>
            </w:r>
            <w:r>
              <w:t>financial</w:t>
            </w:r>
            <w:r>
              <w:rPr>
                <w:spacing w:val="18"/>
              </w:rPr>
              <w:t xml:space="preserve"> </w:t>
            </w:r>
            <w:r>
              <w:t>support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attend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th</w:t>
            </w:r>
            <w:r>
              <w:rPr>
                <w:spacing w:val="15"/>
              </w:rPr>
              <w:t xml:space="preserve"> </w:t>
            </w:r>
            <w:r>
              <w:t>Session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ad</w:t>
            </w:r>
            <w:r>
              <w:rPr>
                <w:spacing w:val="16"/>
              </w:rPr>
              <w:t xml:space="preserve"> </w:t>
            </w:r>
            <w:r>
              <w:t>hoc</w:t>
            </w:r>
            <w:r>
              <w:rPr>
                <w:spacing w:val="16"/>
              </w:rPr>
              <w:t xml:space="preserve"> </w:t>
            </w:r>
            <w:r>
              <w:t>Committee</w:t>
            </w:r>
            <w:r>
              <w:rPr>
                <w:spacing w:val="13"/>
              </w:rPr>
              <w:t xml:space="preserve"> </w:t>
            </w:r>
            <w:r>
              <w:t>(UN)</w:t>
            </w:r>
            <w:r>
              <w:rPr>
                <w:spacing w:val="15"/>
              </w:rPr>
              <w:t xml:space="preserve"> </w:t>
            </w:r>
            <w:r>
              <w:t>on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Convention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the</w:t>
            </w:r>
          </w:p>
          <w:p w14:paraId="1B3021B6" w14:textId="77777777" w:rsidR="0051034B" w:rsidRDefault="00C33ECC">
            <w:pPr>
              <w:pStyle w:val="TableParagraph"/>
              <w:spacing w:before="1" w:line="233" w:lineRule="exact"/>
              <w:ind w:left="444"/>
              <w:rPr>
                <w:i/>
              </w:rPr>
            </w:pPr>
            <w:r>
              <w:rPr>
                <w:i/>
              </w:rPr>
              <w:t>Rights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Persons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Disabilities</w:t>
            </w:r>
          </w:p>
        </w:tc>
      </w:tr>
    </w:tbl>
    <w:p w14:paraId="6921C73D" w14:textId="77777777" w:rsidR="0051034B" w:rsidRDefault="0051034B">
      <w:pPr>
        <w:pStyle w:val="BodyText"/>
        <w:spacing w:before="1"/>
        <w:rPr>
          <w:b/>
          <w:sz w:val="25"/>
        </w:rPr>
      </w:pPr>
    </w:p>
    <w:p w14:paraId="4FE56EFD" w14:textId="77777777" w:rsidR="0051034B" w:rsidRDefault="00C33ECC">
      <w:pPr>
        <w:ind w:left="678"/>
        <w:rPr>
          <w:b/>
        </w:rPr>
      </w:pPr>
      <w:r>
        <w:rPr>
          <w:b/>
          <w:color w:val="7030A0"/>
        </w:rPr>
        <w:t>Events</w:t>
      </w:r>
      <w:r>
        <w:rPr>
          <w:b/>
          <w:color w:val="7030A0"/>
          <w:spacing w:val="-3"/>
        </w:rPr>
        <w:t xml:space="preserve"> </w:t>
      </w:r>
      <w:r>
        <w:rPr>
          <w:b/>
          <w:color w:val="7030A0"/>
        </w:rPr>
        <w:t>Convened</w:t>
      </w:r>
    </w:p>
    <w:p w14:paraId="2FDFB51B" w14:textId="77777777" w:rsidR="0051034B" w:rsidRDefault="00C33ECC">
      <w:pPr>
        <w:pStyle w:val="BodyText"/>
        <w:spacing w:before="4" w:line="252" w:lineRule="exact"/>
        <w:ind w:left="678"/>
      </w:pPr>
      <w:r>
        <w:t>Restrictive</w:t>
      </w:r>
      <w:r>
        <w:rPr>
          <w:spacing w:val="-3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Forum-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2013</w:t>
      </w:r>
    </w:p>
    <w:p w14:paraId="34339471" w14:textId="77777777" w:rsidR="0051034B" w:rsidRDefault="00C33ECC">
      <w:pPr>
        <w:pStyle w:val="BodyText"/>
        <w:spacing w:line="252" w:lineRule="exact"/>
        <w:ind w:left="678"/>
      </w:pPr>
      <w:r>
        <w:t>The</w:t>
      </w:r>
      <w:r>
        <w:rPr>
          <w:spacing w:val="-5"/>
        </w:rPr>
        <w:t xml:space="preserve"> </w:t>
      </w:r>
      <w:r>
        <w:t>team working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David,</w:t>
      </w:r>
      <w:r>
        <w:rPr>
          <w:spacing w:val="-1"/>
        </w:rPr>
        <w:t xml:space="preserve"> </w:t>
      </w:r>
      <w:r>
        <w:t>Ken, Karlie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I.</w:t>
      </w:r>
    </w:p>
    <w:p w14:paraId="39D27F67" w14:textId="77777777" w:rsidR="0051034B" w:rsidRDefault="0051034B">
      <w:pPr>
        <w:pStyle w:val="BodyText"/>
        <w:spacing w:before="9"/>
        <w:rPr>
          <w:sz w:val="21"/>
        </w:rPr>
      </w:pPr>
    </w:p>
    <w:p w14:paraId="5B6E6FC7" w14:textId="77777777" w:rsidR="0051034B" w:rsidRDefault="00C33ECC">
      <w:pPr>
        <w:pStyle w:val="Heading2"/>
        <w:spacing w:before="1"/>
      </w:pPr>
      <w:r>
        <w:rPr>
          <w:color w:val="7030A0"/>
        </w:rPr>
        <w:t>Hearings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before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Parliamentary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Committees</w:t>
      </w:r>
    </w:p>
    <w:p w14:paraId="36C30B92" w14:textId="77777777" w:rsidR="0051034B" w:rsidRDefault="00C33ECC">
      <w:pPr>
        <w:tabs>
          <w:tab w:val="left" w:pos="2896"/>
        </w:tabs>
        <w:spacing w:before="1"/>
        <w:ind w:left="2946" w:right="1113" w:hanging="2268"/>
      </w:pPr>
      <w:r>
        <w:t>17</w:t>
      </w:r>
      <w:r>
        <w:rPr>
          <w:spacing w:val="15"/>
        </w:rPr>
        <w:t xml:space="preserve"> </w:t>
      </w:r>
      <w:r>
        <w:t>December</w:t>
      </w:r>
      <w:r>
        <w:rPr>
          <w:spacing w:val="15"/>
        </w:rPr>
        <w:t xml:space="preserve"> </w:t>
      </w:r>
      <w:r>
        <w:t>2013-</w:t>
      </w:r>
      <w:r>
        <w:tab/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t>hearing</w:t>
      </w:r>
      <w:r>
        <w:rPr>
          <w:spacing w:val="1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-58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Disability</w:t>
      </w:r>
      <w:r>
        <w:rPr>
          <w:i/>
          <w:spacing w:val="1"/>
        </w:rPr>
        <w:t xml:space="preserve"> </w:t>
      </w:r>
      <w:r>
        <w:rPr>
          <w:i/>
        </w:rPr>
        <w:t>Services Act</w:t>
      </w:r>
      <w:r>
        <w:rPr>
          <w:i/>
          <w:spacing w:val="2"/>
        </w:rPr>
        <w:t xml:space="preserve"> </w:t>
      </w:r>
      <w:r>
        <w:rPr>
          <w:i/>
        </w:rPr>
        <w:t>2006</w:t>
      </w:r>
      <w:r>
        <w:rPr>
          <w:i/>
          <w:spacing w:val="-3"/>
        </w:rPr>
        <w:t xml:space="preserve"> </w:t>
      </w:r>
      <w:r>
        <w:t>(Qld)</w:t>
      </w:r>
    </w:p>
    <w:p w14:paraId="739FB78D" w14:textId="77777777" w:rsidR="0051034B" w:rsidRDefault="0051034B">
      <w:p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5151A26B" w14:textId="77777777" w:rsidR="0051034B" w:rsidRDefault="00C33ECC">
      <w:pPr>
        <w:pStyle w:val="Heading2"/>
        <w:spacing w:before="73"/>
        <w:jc w:val="both"/>
      </w:pPr>
      <w:r>
        <w:rPr>
          <w:color w:val="7030A0"/>
        </w:rPr>
        <w:lastRenderedPageBreak/>
        <w:t>Media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Releases</w:t>
      </w:r>
    </w:p>
    <w:p w14:paraId="43D0C900" w14:textId="77777777" w:rsidR="0051034B" w:rsidRDefault="00C33ECC">
      <w:pPr>
        <w:pStyle w:val="BodyText"/>
        <w:tabs>
          <w:tab w:val="left" w:pos="3512"/>
        </w:tabs>
        <w:spacing w:before="1"/>
        <w:ind w:left="678" w:right="1118" w:hanging="1"/>
        <w:jc w:val="both"/>
      </w:pPr>
      <w:r>
        <w:t>17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2013-</w:t>
      </w:r>
      <w:r>
        <w:tab/>
        <w:t>‘Attorney-General to Turn Back the Clock’- Criminal Sentencing</w:t>
      </w:r>
      <w:r>
        <w:rPr>
          <w:spacing w:val="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2013-</w:t>
      </w:r>
      <w:r>
        <w:tab/>
        <w:t>The</w:t>
      </w:r>
      <w:r>
        <w:rPr>
          <w:spacing w:val="16"/>
        </w:rPr>
        <w:t xml:space="preserve"> </w:t>
      </w:r>
      <w:r>
        <w:t>Newman</w:t>
      </w:r>
      <w:r>
        <w:rPr>
          <w:spacing w:val="14"/>
        </w:rPr>
        <w:t xml:space="preserve"> </w:t>
      </w:r>
      <w:r>
        <w:t>government’s</w:t>
      </w:r>
      <w:r>
        <w:rPr>
          <w:spacing w:val="17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‘name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shame’</w:t>
      </w:r>
      <w:r>
        <w:rPr>
          <w:spacing w:val="16"/>
        </w:rPr>
        <w:t xml:space="preserve"> </w:t>
      </w:r>
      <w:r>
        <w:t>juvenile</w:t>
      </w:r>
    </w:p>
    <w:p w14:paraId="3BBBCE95" w14:textId="77777777" w:rsidR="0051034B" w:rsidRDefault="00C33ECC">
      <w:pPr>
        <w:pStyle w:val="BodyText"/>
        <w:spacing w:line="252" w:lineRule="exact"/>
        <w:ind w:left="3513"/>
        <w:jc w:val="both"/>
      </w:pPr>
      <w:r>
        <w:t>offenders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year olds in</w:t>
      </w:r>
      <w:r>
        <w:rPr>
          <w:spacing w:val="-4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jails</w:t>
      </w:r>
    </w:p>
    <w:p w14:paraId="2EF0EBD8" w14:textId="77777777" w:rsidR="0051034B" w:rsidRDefault="00C33ECC">
      <w:pPr>
        <w:pStyle w:val="BodyText"/>
        <w:tabs>
          <w:tab w:val="left" w:pos="3513"/>
        </w:tabs>
        <w:spacing w:line="252" w:lineRule="exact"/>
        <w:ind w:left="678"/>
        <w:jc w:val="both"/>
      </w:pPr>
      <w:r>
        <w:t>August</w:t>
      </w:r>
      <w:r>
        <w:rPr>
          <w:spacing w:val="-1"/>
        </w:rPr>
        <w:t xml:space="preserve"> </w:t>
      </w:r>
      <w:r>
        <w:t>2014-</w:t>
      </w:r>
      <w:r>
        <w:tab/>
        <w:t>Media</w:t>
      </w:r>
      <w:r>
        <w:rPr>
          <w:spacing w:val="38"/>
        </w:rPr>
        <w:t xml:space="preserve"> </w:t>
      </w:r>
      <w:r>
        <w:t>release</w:t>
      </w:r>
      <w:r>
        <w:rPr>
          <w:spacing w:val="38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System</w:t>
      </w:r>
      <w:r>
        <w:rPr>
          <w:spacing w:val="36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Better</w:t>
      </w:r>
      <w:r>
        <w:rPr>
          <w:spacing w:val="39"/>
        </w:rPr>
        <w:t xml:space="preserve"> </w:t>
      </w:r>
      <w:r>
        <w:t>Employment</w:t>
      </w:r>
      <w:r>
        <w:rPr>
          <w:spacing w:val="39"/>
        </w:rPr>
        <w:t xml:space="preserve"> </w:t>
      </w:r>
      <w:r>
        <w:t>and</w:t>
      </w:r>
    </w:p>
    <w:p w14:paraId="6B947C68" w14:textId="77777777" w:rsidR="0051034B" w:rsidRDefault="00C33ECC">
      <w:pPr>
        <w:pStyle w:val="BodyText"/>
        <w:spacing w:before="2"/>
        <w:ind w:left="3513" w:right="1113"/>
        <w:jc w:val="both"/>
      </w:pPr>
      <w:r>
        <w:t>Social Outcomes - Interim Report of the Reference Group on</w:t>
      </w:r>
      <w:r>
        <w:rPr>
          <w:spacing w:val="1"/>
        </w:rPr>
        <w:t xml:space="preserve"> </w:t>
      </w:r>
      <w:r>
        <w:t>Welfare Reform to the Minister of Social Services (with Emma &amp;</w:t>
      </w:r>
      <w:r>
        <w:rPr>
          <w:spacing w:val="-59"/>
        </w:rPr>
        <w:t xml:space="preserve"> </w:t>
      </w:r>
      <w:r>
        <w:t>Michelle)</w:t>
      </w:r>
    </w:p>
    <w:p w14:paraId="3A7591CD" w14:textId="77777777" w:rsidR="0051034B" w:rsidRDefault="0051034B">
      <w:pPr>
        <w:pStyle w:val="BodyText"/>
        <w:spacing w:before="9"/>
        <w:rPr>
          <w:sz w:val="21"/>
        </w:rPr>
      </w:pPr>
    </w:p>
    <w:p w14:paraId="4B672E3A" w14:textId="77777777" w:rsidR="0051034B" w:rsidRDefault="00C33ECC">
      <w:pPr>
        <w:pStyle w:val="Heading2"/>
      </w:pPr>
      <w:r>
        <w:rPr>
          <w:color w:val="7030A0"/>
        </w:rPr>
        <w:t>Events,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Seminars,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Forums,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Meetings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Attended</w:t>
      </w:r>
    </w:p>
    <w:p w14:paraId="50654F38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</w:tabs>
        <w:spacing w:before="2" w:line="252" w:lineRule="exact"/>
        <w:ind w:hanging="426"/>
      </w:pPr>
      <w:r>
        <w:t>Aboriginal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Campaign</w:t>
      </w:r>
      <w:r>
        <w:rPr>
          <w:spacing w:val="59"/>
        </w:rPr>
        <w:t xml:space="preserve"> </w:t>
      </w:r>
      <w:r>
        <w:t>(ADJC)</w:t>
      </w:r>
      <w:r>
        <w:rPr>
          <w:spacing w:val="-8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Group</w:t>
      </w:r>
    </w:p>
    <w:p w14:paraId="599D039D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</w:tabs>
        <w:spacing w:line="252" w:lineRule="exact"/>
        <w:ind w:hanging="426"/>
      </w:pPr>
      <w:r>
        <w:t>CAGQ</w:t>
      </w:r>
      <w:r>
        <w:rPr>
          <w:spacing w:val="58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Event preparation</w:t>
      </w:r>
    </w:p>
    <w:p w14:paraId="77A089EE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</w:tabs>
        <w:spacing w:before="1" w:line="252" w:lineRule="exact"/>
        <w:ind w:hanging="426"/>
      </w:pPr>
      <w:r>
        <w:t>CAGQ</w:t>
      </w:r>
      <w:r>
        <w:rPr>
          <w:spacing w:val="-1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meetings</w:t>
      </w:r>
    </w:p>
    <w:p w14:paraId="64D85EE1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</w:tabs>
        <w:spacing w:line="252" w:lineRule="exact"/>
        <w:ind w:hanging="426"/>
      </w:pPr>
      <w:r>
        <w:t>Community</w:t>
      </w:r>
      <w:r>
        <w:rPr>
          <w:spacing w:val="-6"/>
        </w:rPr>
        <w:t xml:space="preserve"> </w:t>
      </w:r>
      <w:r>
        <w:t>Safeguards</w:t>
      </w:r>
      <w:r>
        <w:rPr>
          <w:spacing w:val="-7"/>
        </w:rPr>
        <w:t xml:space="preserve"> </w:t>
      </w:r>
      <w:r>
        <w:t>Coalition</w:t>
      </w:r>
      <w:r>
        <w:rPr>
          <w:spacing w:val="-1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(alt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Michelle</w:t>
      </w:r>
      <w:r>
        <w:rPr>
          <w:spacing w:val="-3"/>
        </w:rPr>
        <w:t xml:space="preserve"> </w:t>
      </w:r>
      <w:r>
        <w:t>O’Flynn)</w:t>
      </w:r>
    </w:p>
    <w:p w14:paraId="5BBCBB79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</w:tabs>
        <w:spacing w:before="2" w:line="252" w:lineRule="exact"/>
        <w:ind w:hanging="426"/>
      </w:pPr>
      <w:r>
        <w:t>July</w:t>
      </w:r>
      <w:r>
        <w:rPr>
          <w:spacing w:val="-5"/>
        </w:rPr>
        <w:t xml:space="preserve"> </w:t>
      </w:r>
      <w:r>
        <w:t>2014:</w:t>
      </w:r>
      <w:r>
        <w:rPr>
          <w:spacing w:val="57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Guardian,</w:t>
      </w:r>
      <w:r>
        <w:rPr>
          <w:spacing w:val="-1"/>
        </w:rPr>
        <w:t xml:space="preserve"> </w:t>
      </w:r>
      <w:r>
        <w:t>Melbourne</w:t>
      </w:r>
      <w:r>
        <w:rPr>
          <w:spacing w:val="-2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Brisbane</w:t>
      </w:r>
    </w:p>
    <w:p w14:paraId="7270F3B6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</w:tabs>
        <w:spacing w:line="252" w:lineRule="exact"/>
        <w:ind w:hanging="426"/>
      </w:pPr>
      <w:r>
        <w:t>4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2014-</w:t>
      </w:r>
      <w:r>
        <w:rPr>
          <w:spacing w:val="5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learnings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Sites</w:t>
      </w:r>
    </w:p>
    <w:p w14:paraId="72427664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  <w:tab w:val="left" w:pos="5508"/>
        </w:tabs>
        <w:spacing w:line="252" w:lineRule="exact"/>
        <w:ind w:hanging="426"/>
      </w:pPr>
      <w:r>
        <w:t>Renaissance</w:t>
      </w:r>
      <w:r>
        <w:rPr>
          <w:spacing w:val="-5"/>
        </w:rPr>
        <w:t xml:space="preserve"> </w:t>
      </w:r>
      <w:r>
        <w:t>Forum</w:t>
      </w:r>
      <w:r>
        <w:rPr>
          <w:spacing w:val="-5"/>
        </w:rPr>
        <w:t xml:space="preserve"> </w:t>
      </w:r>
      <w:r>
        <w:t>(deinstitutionalisation)</w:t>
      </w:r>
      <w:r>
        <w:tab/>
        <w:t>ADCQ</w:t>
      </w:r>
    </w:p>
    <w:p w14:paraId="7AC4BC1B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  <w:tab w:val="left" w:pos="2745"/>
        </w:tabs>
        <w:spacing w:before="1"/>
        <w:ind w:right="1993"/>
      </w:pPr>
      <w:r>
        <w:t>25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2014:</w:t>
      </w:r>
      <w:r>
        <w:tab/>
        <w:t>co-Presentation with Michelle &amp; David</w:t>
      </w:r>
      <w:r>
        <w:rPr>
          <w:spacing w:val="1"/>
        </w:rPr>
        <w:t xml:space="preserve"> </w:t>
      </w:r>
      <w:r>
        <w:t>@ Centre of Excellence</w:t>
      </w:r>
      <w:r>
        <w:rPr>
          <w:spacing w:val="-60"/>
        </w:rPr>
        <w:t xml:space="preserve"> </w:t>
      </w:r>
      <w:r>
        <w:t>Symposium</w:t>
      </w:r>
    </w:p>
    <w:p w14:paraId="687159A8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  <w:tab w:val="left" w:pos="1104"/>
        </w:tabs>
        <w:spacing w:line="252" w:lineRule="exact"/>
        <w:ind w:hanging="426"/>
      </w:pPr>
      <w:r>
        <w:t>20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2014-</w:t>
      </w:r>
      <w:r>
        <w:rPr>
          <w:spacing w:val="58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FSG</w:t>
      </w:r>
      <w:r>
        <w:rPr>
          <w:spacing w:val="-1"/>
        </w:rPr>
        <w:t xml:space="preserve"> </w:t>
      </w:r>
      <w:r>
        <w:t>Beenleigh</w:t>
      </w:r>
    </w:p>
    <w:p w14:paraId="5F8979FD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4"/>
        </w:tabs>
        <w:ind w:right="1507"/>
      </w:pPr>
      <w:r>
        <w:t>11</w:t>
      </w:r>
      <w:r>
        <w:t xml:space="preserve"> June 2014:</w:t>
      </w:r>
      <w:r>
        <w:rPr>
          <w:spacing w:val="1"/>
        </w:rPr>
        <w:t xml:space="preserve"> </w:t>
      </w:r>
      <w:r>
        <w:t>Jess Cadwallader People With Disability</w:t>
      </w:r>
      <w:r>
        <w:rPr>
          <w:spacing w:val="1"/>
        </w:rPr>
        <w:t xml:space="preserve"> </w:t>
      </w:r>
      <w:r>
        <w:t>re:</w:t>
      </w:r>
      <w:r>
        <w:rPr>
          <w:spacing w:val="1"/>
        </w:rPr>
        <w:t xml:space="preserve"> </w:t>
      </w:r>
      <w:r>
        <w:t>Royal Commission into</w:t>
      </w:r>
      <w:r>
        <w:rPr>
          <w:spacing w:val="-59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Abuse of</w:t>
      </w:r>
      <w:r>
        <w:rPr>
          <w:spacing w:val="2"/>
        </w:rPr>
        <w:t xml:space="preserve"> </w:t>
      </w:r>
      <w:r>
        <w:t>Children</w:t>
      </w:r>
    </w:p>
    <w:p w14:paraId="3819D7B2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4"/>
        </w:tabs>
        <w:ind w:right="1614"/>
      </w:pPr>
      <w:r>
        <w:t>28 April 2014- Roundtable on people with intellectual disability and mental illness @</w:t>
      </w:r>
      <w:r>
        <w:rPr>
          <w:spacing w:val="-59"/>
        </w:rPr>
        <w:t xml:space="preserve"> </w:t>
      </w:r>
      <w:r>
        <w:t>Broncos Leagues</w:t>
      </w:r>
      <w:r>
        <w:rPr>
          <w:spacing w:val="-2"/>
        </w:rPr>
        <w:t xml:space="preserve"> </w:t>
      </w:r>
      <w:r>
        <w:t>Club.</w:t>
      </w:r>
    </w:p>
    <w:p w14:paraId="52749A02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4"/>
        </w:tabs>
        <w:spacing w:line="252" w:lineRule="exact"/>
        <w:ind w:hanging="426"/>
      </w:pPr>
      <w:r>
        <w:t>5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2014-</w:t>
      </w:r>
      <w:r>
        <w:rPr>
          <w:spacing w:val="59"/>
        </w:rPr>
        <w:t xml:space="preserve"> </w:t>
      </w:r>
      <w:r>
        <w:t>Ian</w:t>
      </w:r>
      <w:r>
        <w:rPr>
          <w:spacing w:val="-4"/>
        </w:rPr>
        <w:t xml:space="preserve"> </w:t>
      </w:r>
      <w:r>
        <w:t>Freckleton</w:t>
      </w:r>
      <w:r>
        <w:rPr>
          <w:spacing w:val="-3"/>
        </w:rPr>
        <w:t xml:space="preserve"> </w:t>
      </w:r>
      <w:r>
        <w:t>QCAT</w:t>
      </w:r>
      <w:r>
        <w:rPr>
          <w:spacing w:val="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Gardens</w:t>
      </w:r>
      <w:r>
        <w:rPr>
          <w:spacing w:val="-4"/>
        </w:rPr>
        <w:t xml:space="preserve"> </w:t>
      </w:r>
      <w:r>
        <w:t>Theatre)</w:t>
      </w:r>
    </w:p>
    <w:p w14:paraId="5E453077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</w:tabs>
        <w:ind w:left="1102" w:right="1188"/>
      </w:pPr>
      <w:r>
        <w:t>16 April 2014-</w:t>
      </w:r>
      <w:r>
        <w:rPr>
          <w:spacing w:val="1"/>
        </w:rPr>
        <w:t xml:space="preserve"> </w:t>
      </w:r>
      <w:r>
        <w:t>Webinar –on National Disability Insurance Scheme with Bruce Bonyhady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Mitch Fifield</w:t>
      </w:r>
    </w:p>
    <w:p w14:paraId="1F613B18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</w:tabs>
        <w:spacing w:line="252" w:lineRule="exact"/>
        <w:ind w:left="1102"/>
      </w:pPr>
      <w:r>
        <w:t>3</w:t>
      </w:r>
      <w:r>
        <w:rPr>
          <w:spacing w:val="-3"/>
        </w:rPr>
        <w:t xml:space="preserve"> </w:t>
      </w:r>
      <w:r>
        <w:t>Feb</w:t>
      </w:r>
      <w:r>
        <w:rPr>
          <w:spacing w:val="-3"/>
        </w:rPr>
        <w:t xml:space="preserve"> </w:t>
      </w:r>
      <w:r>
        <w:t>2014WILD-</w:t>
      </w:r>
      <w:r>
        <w:rPr>
          <w:spacing w:val="-4"/>
        </w:rPr>
        <w:t xml:space="preserve"> </w:t>
      </w:r>
      <w:r>
        <w:t>Seminar on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Sex/Sexuality</w:t>
      </w:r>
    </w:p>
    <w:p w14:paraId="7024D6D7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</w:tabs>
        <w:ind w:left="1102" w:right="1164"/>
      </w:pPr>
      <w:r>
        <w:t>5 Nov 2013: Meeting with the Australian Law Reform Commission to discuss capacity</w:t>
      </w:r>
      <w:r>
        <w:rPr>
          <w:spacing w:val="1"/>
        </w:rPr>
        <w:t xml:space="preserve"> </w:t>
      </w:r>
      <w:r>
        <w:t>before the law - President Professor Rosalind Croucher, Part-Time ALRC Commissioner</w:t>
      </w:r>
      <w:r>
        <w:rPr>
          <w:spacing w:val="-59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Honour</w:t>
      </w:r>
      <w:r>
        <w:rPr>
          <w:spacing w:val="-2"/>
        </w:rPr>
        <w:t xml:space="preserve"> </w:t>
      </w:r>
      <w:r>
        <w:t>Justice Berna</w:t>
      </w:r>
      <w:r>
        <w:rPr>
          <w:spacing w:val="-1"/>
        </w:rPr>
        <w:t xml:space="preserve"> </w:t>
      </w:r>
      <w:r>
        <w:t>Collier</w:t>
      </w:r>
      <w:r>
        <w:rPr>
          <w:spacing w:val="1"/>
        </w:rPr>
        <w:t xml:space="preserve"> </w:t>
      </w:r>
      <w:r>
        <w:t>and Legal</w:t>
      </w:r>
      <w:r>
        <w:rPr>
          <w:spacing w:val="-4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Sonya</w:t>
      </w:r>
      <w:r>
        <w:rPr>
          <w:spacing w:val="-1"/>
        </w:rPr>
        <w:t xml:space="preserve"> </w:t>
      </w:r>
      <w:r>
        <w:t>Kim.</w:t>
      </w:r>
    </w:p>
    <w:p w14:paraId="5052EF1D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</w:tabs>
        <w:ind w:left="1102" w:right="1602"/>
      </w:pPr>
      <w:r>
        <w:t>6 Nov 2013:</w:t>
      </w:r>
      <w:r>
        <w:rPr>
          <w:spacing w:val="1"/>
        </w:rPr>
        <w:t xml:space="preserve"> </w:t>
      </w:r>
      <w:r>
        <w:t>- Human Rights I</w:t>
      </w:r>
      <w:r>
        <w:t>ssues workshop Mental Health Act Review - - Human</w:t>
      </w:r>
      <w:r>
        <w:rPr>
          <w:spacing w:val="-59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Mental Health Act</w:t>
      </w:r>
      <w:r>
        <w:rPr>
          <w:spacing w:val="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–</w:t>
      </w:r>
    </w:p>
    <w:p w14:paraId="18AC12DD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</w:tabs>
        <w:ind w:left="1102" w:hanging="426"/>
      </w:pPr>
      <w:r>
        <w:t>2</w:t>
      </w:r>
      <w:r>
        <w:rPr>
          <w:spacing w:val="-3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13-</w:t>
      </w:r>
      <w:r>
        <w:rPr>
          <w:spacing w:val="57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Nick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Briefing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RP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Bill-</w:t>
      </w:r>
      <w:r>
        <w:rPr>
          <w:spacing w:val="-1"/>
        </w:rPr>
        <w:t xml:space="preserve"> </w:t>
      </w:r>
      <w:r>
        <w:t>Parliamentary</w:t>
      </w:r>
      <w:r>
        <w:rPr>
          <w:spacing w:val="-4"/>
        </w:rPr>
        <w:t xml:space="preserve"> </w:t>
      </w:r>
      <w:r>
        <w:t>Annexe</w:t>
      </w:r>
    </w:p>
    <w:p w14:paraId="1C5C6E45" w14:textId="77777777" w:rsidR="0051034B" w:rsidRDefault="00C33ECC">
      <w:pPr>
        <w:pStyle w:val="ListParagraph"/>
        <w:numPr>
          <w:ilvl w:val="0"/>
          <w:numId w:val="11"/>
        </w:numPr>
        <w:tabs>
          <w:tab w:val="left" w:pos="1103"/>
        </w:tabs>
        <w:spacing w:before="1"/>
        <w:ind w:left="1102" w:right="1366"/>
      </w:pPr>
      <w:r>
        <w:t>3 Dec 13-</w:t>
      </w:r>
      <w:r>
        <w:rPr>
          <w:spacing w:val="1"/>
        </w:rPr>
        <w:t xml:space="preserve"> </w:t>
      </w:r>
      <w:r>
        <w:t>Nick, David, Bek meet w/ Camille @ Caxton and James @ QAILS re ALRC</w:t>
      </w:r>
      <w:r>
        <w:rPr>
          <w:spacing w:val="-59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Paper</w:t>
      </w:r>
      <w:r>
        <w:rPr>
          <w:spacing w:val="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matters</w:t>
      </w:r>
    </w:p>
    <w:p w14:paraId="20FF1992" w14:textId="77777777" w:rsidR="0051034B" w:rsidRDefault="0051034B">
      <w:pPr>
        <w:pStyle w:val="BodyText"/>
        <w:spacing w:before="8"/>
        <w:rPr>
          <w:sz w:val="21"/>
        </w:rPr>
      </w:pPr>
    </w:p>
    <w:p w14:paraId="7584BAF8" w14:textId="77777777" w:rsidR="0051034B" w:rsidRDefault="00C33ECC">
      <w:pPr>
        <w:pStyle w:val="Heading2"/>
        <w:ind w:left="677"/>
      </w:pPr>
      <w:r>
        <w:rPr>
          <w:color w:val="7030A0"/>
        </w:rPr>
        <w:t>Disabled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Justice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Meetings</w:t>
      </w:r>
    </w:p>
    <w:p w14:paraId="0005C07F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before="1" w:line="269" w:lineRule="exact"/>
        <w:ind w:left="1102" w:hanging="426"/>
        <w:rPr>
          <w:rFonts w:ascii="Symbol" w:hAnsi="Symbol"/>
        </w:rPr>
      </w:pPr>
      <w:r>
        <w:t>10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2014:</w:t>
      </w:r>
      <w:r>
        <w:rPr>
          <w:spacing w:val="60"/>
        </w:rPr>
        <w:t xml:space="preserve"> </w:t>
      </w:r>
      <w:r>
        <w:t>Coleen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Avery,</w:t>
      </w:r>
      <w:r>
        <w:rPr>
          <w:spacing w:val="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@</w:t>
      </w:r>
      <w:r>
        <w:rPr>
          <w:spacing w:val="56"/>
        </w:rPr>
        <w:t xml:space="preserve"> </w:t>
      </w:r>
      <w:r>
        <w:t>QAI</w:t>
      </w:r>
    </w:p>
    <w:p w14:paraId="77B67A1C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12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2014:</w:t>
      </w:r>
      <w:r>
        <w:rPr>
          <w:spacing w:val="57"/>
        </w:rPr>
        <w:t xml:space="preserve"> </w:t>
      </w:r>
      <w:r>
        <w:t>Anti-Discrimination</w:t>
      </w:r>
      <w:r>
        <w:rPr>
          <w:spacing w:val="-3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Kevin</w:t>
      </w:r>
      <w:r>
        <w:rPr>
          <w:spacing w:val="-2"/>
        </w:rPr>
        <w:t xml:space="preserve"> </w:t>
      </w:r>
      <w:r>
        <w:t>Cocks</w:t>
      </w:r>
    </w:p>
    <w:p w14:paraId="2E778A4C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17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2014:</w:t>
      </w:r>
      <w:r>
        <w:rPr>
          <w:spacing w:val="57"/>
        </w:rPr>
        <w:t xml:space="preserve"> </w:t>
      </w:r>
      <w:r>
        <w:t>Nagadeva</w:t>
      </w:r>
      <w:r>
        <w:rPr>
          <w:spacing w:val="-3"/>
        </w:rPr>
        <w:t xml:space="preserve"> </w:t>
      </w:r>
      <w:r>
        <w:t>Higgins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Reimers</w:t>
      </w:r>
      <w:r>
        <w:rPr>
          <w:spacing w:val="-5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Endeavour</w:t>
      </w:r>
      <w:r>
        <w:rPr>
          <w:spacing w:val="-1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Cannon</w:t>
      </w:r>
      <w:r>
        <w:rPr>
          <w:spacing w:val="-3"/>
        </w:rPr>
        <w:t xml:space="preserve"> </w:t>
      </w:r>
      <w:r>
        <w:t>Hill</w:t>
      </w:r>
    </w:p>
    <w:p w14:paraId="3B014C44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9" w:lineRule="exact"/>
        <w:ind w:left="1102" w:hanging="426"/>
        <w:rPr>
          <w:rFonts w:ascii="Symbol" w:hAnsi="Symbol"/>
        </w:rPr>
      </w:pPr>
      <w:r>
        <w:t>4</w:t>
      </w:r>
      <w:r>
        <w:rPr>
          <w:spacing w:val="-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2014:  Dr</w:t>
      </w:r>
      <w:r>
        <w:rPr>
          <w:spacing w:val="1"/>
        </w:rPr>
        <w:t xml:space="preserve"> </w:t>
      </w:r>
      <w:r>
        <w:t>Kate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Dooren @</w:t>
      </w:r>
      <w:r>
        <w:rPr>
          <w:spacing w:val="-6"/>
        </w:rPr>
        <w:t xml:space="preserve"> </w:t>
      </w:r>
      <w:r>
        <w:t>QCIID</w:t>
      </w:r>
    </w:p>
    <w:p w14:paraId="3BD7B18F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Dr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Heffernan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anor @</w:t>
      </w:r>
      <w:r>
        <w:rPr>
          <w:spacing w:val="-3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</w:p>
    <w:p w14:paraId="5CC38128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Lex</w:t>
      </w:r>
      <w:r>
        <w:rPr>
          <w:spacing w:val="-6"/>
        </w:rPr>
        <w:t xml:space="preserve"> </w:t>
      </w:r>
      <w:r>
        <w:t>Wardell @</w:t>
      </w:r>
      <w:r>
        <w:rPr>
          <w:spacing w:val="55"/>
        </w:rPr>
        <w:t xml:space="preserve"> </w:t>
      </w:r>
      <w:r>
        <w:t>Woodridge</w:t>
      </w:r>
      <w:r>
        <w:rPr>
          <w:spacing w:val="-2"/>
        </w:rPr>
        <w:t xml:space="preserve"> </w:t>
      </w:r>
      <w:r>
        <w:t>Legal Aid</w:t>
      </w:r>
    </w:p>
    <w:p w14:paraId="533EBCF0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Janet</w:t>
      </w:r>
      <w:r>
        <w:rPr>
          <w:spacing w:val="-6"/>
        </w:rPr>
        <w:t xml:space="preserve"> </w:t>
      </w:r>
      <w:r>
        <w:t>Wight</w:t>
      </w:r>
      <w:r>
        <w:rPr>
          <w:spacing w:val="2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Centre</w:t>
      </w:r>
    </w:p>
    <w:p w14:paraId="28E32220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Sue</w:t>
      </w:r>
      <w:r>
        <w:rPr>
          <w:spacing w:val="-1"/>
        </w:rPr>
        <w:t xml:space="preserve"> </w:t>
      </w:r>
      <w:r>
        <w:t>Gordon @</w:t>
      </w:r>
      <w:r>
        <w:rPr>
          <w:spacing w:val="-5"/>
        </w:rPr>
        <w:t xml:space="preserve"> </w:t>
      </w:r>
      <w:r>
        <w:t>TASC</w:t>
      </w:r>
    </w:p>
    <w:p w14:paraId="2CA0DE6C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9" w:lineRule="exact"/>
        <w:ind w:left="1102" w:hanging="426"/>
        <w:rPr>
          <w:rFonts w:ascii="Symbol" w:hAnsi="Symbol"/>
        </w:rPr>
      </w:pPr>
      <w:r>
        <w:t>Nancy</w:t>
      </w:r>
      <w:r>
        <w:rPr>
          <w:spacing w:val="-3"/>
        </w:rPr>
        <w:t xml:space="preserve"> </w:t>
      </w:r>
      <w:r>
        <w:t>Grevis-James</w:t>
      </w:r>
      <w:r>
        <w:rPr>
          <w:spacing w:val="-2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QUT</w:t>
      </w:r>
    </w:p>
    <w:p w14:paraId="3281A2F0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Prof</w:t>
      </w:r>
      <w:r>
        <w:rPr>
          <w:spacing w:val="1"/>
        </w:rPr>
        <w:t xml:space="preserve"> </w:t>
      </w:r>
      <w:r>
        <w:t>Heather</w:t>
      </w:r>
      <w:r>
        <w:rPr>
          <w:spacing w:val="-4"/>
        </w:rPr>
        <w:t xml:space="preserve"> </w:t>
      </w:r>
      <w:r>
        <w:t>Douglas</w:t>
      </w:r>
      <w:r>
        <w:rPr>
          <w:spacing w:val="-1"/>
        </w:rPr>
        <w:t xml:space="preserve"> </w:t>
      </w:r>
      <w:r>
        <w:t>@</w:t>
      </w:r>
      <w:r>
        <w:rPr>
          <w:spacing w:val="5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Queensland</w:t>
      </w:r>
    </w:p>
    <w:p w14:paraId="32549287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Jim</w:t>
      </w:r>
      <w:r>
        <w:rPr>
          <w:spacing w:val="-1"/>
        </w:rPr>
        <w:t xml:space="preserve"> </w:t>
      </w:r>
      <w:r>
        <w:t>Simpson</w:t>
      </w:r>
      <w:r>
        <w:rPr>
          <w:spacing w:val="-4"/>
        </w:rPr>
        <w:t xml:space="preserve"> </w:t>
      </w:r>
      <w:r>
        <w:t>@</w:t>
      </w:r>
      <w:r>
        <w:rPr>
          <w:spacing w:val="56"/>
        </w:rPr>
        <w:t xml:space="preserve"> </w:t>
      </w:r>
      <w:r>
        <w:t>NSW</w:t>
      </w:r>
      <w:r>
        <w:rPr>
          <w:spacing w:val="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Disabilities</w:t>
      </w:r>
    </w:p>
    <w:p w14:paraId="71860780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12</w:t>
      </w:r>
      <w:r>
        <w:rPr>
          <w:spacing w:val="-2"/>
        </w:rPr>
        <w:t xml:space="preserve"> </w:t>
      </w:r>
      <w:r>
        <w:t>Nov</w:t>
      </w:r>
      <w:r>
        <w:rPr>
          <w:spacing w:val="-4"/>
        </w:rPr>
        <w:t xml:space="preserve"> </w:t>
      </w:r>
      <w:r>
        <w:t>2013-</w:t>
      </w:r>
      <w:r>
        <w:rPr>
          <w:spacing w:val="56"/>
        </w:rPr>
        <w:t xml:space="preserve"> </w:t>
      </w:r>
      <w:r>
        <w:t>Tina</w:t>
      </w:r>
      <w:r>
        <w:rPr>
          <w:spacing w:val="-2"/>
        </w:rPr>
        <w:t xml:space="preserve"> </w:t>
      </w:r>
      <w:r>
        <w:t>Riveros</w:t>
      </w:r>
      <w:r>
        <w:rPr>
          <w:spacing w:val="-1"/>
        </w:rPr>
        <w:t xml:space="preserve"> </w:t>
      </w:r>
      <w:r>
        <w:t>LlB</w:t>
      </w:r>
      <w:r>
        <w:rPr>
          <w:spacing w:val="-2"/>
        </w:rPr>
        <w:t xml:space="preserve"> </w:t>
      </w:r>
      <w:r>
        <w:t>Bayside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Service</w:t>
      </w:r>
    </w:p>
    <w:p w14:paraId="3DDABE20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102"/>
          <w:tab w:val="left" w:pos="1103"/>
        </w:tabs>
        <w:spacing w:line="268" w:lineRule="exact"/>
        <w:ind w:left="1102" w:hanging="426"/>
        <w:rPr>
          <w:rFonts w:ascii="Symbol" w:hAnsi="Symbol"/>
        </w:rPr>
      </w:pPr>
      <w:r>
        <w:t>6</w:t>
      </w:r>
      <w:r>
        <w:rPr>
          <w:spacing w:val="-2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Linda</w:t>
      </w:r>
      <w:r>
        <w:rPr>
          <w:spacing w:val="-2"/>
        </w:rPr>
        <w:t xml:space="preserve"> </w:t>
      </w:r>
      <w:r>
        <w:t>Steele, 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Wollongong</w:t>
      </w:r>
    </w:p>
    <w:p w14:paraId="0BBC9896" w14:textId="77777777" w:rsidR="0051034B" w:rsidRDefault="0051034B">
      <w:pPr>
        <w:spacing w:line="268" w:lineRule="exact"/>
        <w:rPr>
          <w:rFonts w:ascii="Symbol" w:hAnsi="Symbol"/>
        </w:r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5D36667E" w14:textId="77777777" w:rsidR="0051034B" w:rsidRDefault="00C33ECC">
      <w:pPr>
        <w:pStyle w:val="Heading2"/>
        <w:spacing w:before="73"/>
      </w:pPr>
      <w:r>
        <w:rPr>
          <w:color w:val="7030A0"/>
        </w:rPr>
        <w:lastRenderedPageBreak/>
        <w:t>Reports/Docs/Discussion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Papers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-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Other</w:t>
      </w:r>
    </w:p>
    <w:p w14:paraId="0B06CBDD" w14:textId="77777777" w:rsidR="0051034B" w:rsidRDefault="00C33ECC">
      <w:pPr>
        <w:spacing w:before="1"/>
        <w:ind w:left="678" w:right="1113" w:hanging="1"/>
      </w:pPr>
      <w:r>
        <w:t>Discussion</w:t>
      </w:r>
      <w:r>
        <w:rPr>
          <w:spacing w:val="31"/>
        </w:rPr>
        <w:t xml:space="preserve"> </w:t>
      </w:r>
      <w:r>
        <w:t>Paper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recommendations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Advocacy</w:t>
      </w:r>
      <w:r>
        <w:rPr>
          <w:spacing w:val="30"/>
        </w:rPr>
        <w:t xml:space="preserve"> </w:t>
      </w:r>
      <w:r>
        <w:rPr>
          <w:i/>
        </w:rPr>
        <w:t>and</w:t>
      </w:r>
      <w:r>
        <w:rPr>
          <w:i/>
          <w:spacing w:val="31"/>
        </w:rPr>
        <w:t xml:space="preserve"> </w:t>
      </w:r>
      <w:r>
        <w:rPr>
          <w:i/>
        </w:rPr>
        <w:t>the</w:t>
      </w:r>
      <w:r>
        <w:rPr>
          <w:i/>
          <w:spacing w:val="31"/>
        </w:rPr>
        <w:t xml:space="preserve"> </w:t>
      </w:r>
      <w:r>
        <w:rPr>
          <w:i/>
        </w:rPr>
        <w:t>National</w:t>
      </w:r>
      <w:r>
        <w:rPr>
          <w:i/>
          <w:spacing w:val="30"/>
        </w:rPr>
        <w:t xml:space="preserve"> </w:t>
      </w:r>
      <w:r>
        <w:rPr>
          <w:i/>
        </w:rPr>
        <w:t>Disability</w:t>
      </w:r>
      <w:r>
        <w:rPr>
          <w:i/>
          <w:spacing w:val="31"/>
        </w:rPr>
        <w:t xml:space="preserve"> </w:t>
      </w:r>
      <w:r>
        <w:rPr>
          <w:i/>
        </w:rPr>
        <w:t>Insurance</w:t>
      </w:r>
      <w:r>
        <w:rPr>
          <w:i/>
          <w:spacing w:val="-58"/>
        </w:rPr>
        <w:t xml:space="preserve"> </w:t>
      </w:r>
      <w:r>
        <w:rPr>
          <w:i/>
        </w:rPr>
        <w:t xml:space="preserve">Scheme </w:t>
      </w:r>
      <w:r>
        <w:t>with Michelle.</w:t>
      </w:r>
    </w:p>
    <w:p w14:paraId="1EC799D4" w14:textId="77777777" w:rsidR="0051034B" w:rsidRDefault="00C33ECC">
      <w:pPr>
        <w:pStyle w:val="BodyText"/>
        <w:ind w:left="678"/>
      </w:pPr>
      <w:r>
        <w:t>Discussion</w:t>
      </w:r>
      <w:r>
        <w:rPr>
          <w:spacing w:val="-3"/>
        </w:rPr>
        <w:t xml:space="preserve"> </w:t>
      </w:r>
      <w:r>
        <w:t>Paper-</w:t>
      </w:r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decision-making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Michelle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David.</w:t>
      </w:r>
    </w:p>
    <w:p w14:paraId="6A652ADC" w14:textId="77777777" w:rsidR="0051034B" w:rsidRDefault="0051034B">
      <w:pPr>
        <w:pStyle w:val="BodyText"/>
        <w:spacing w:before="10"/>
        <w:rPr>
          <w:sz w:val="21"/>
        </w:rPr>
      </w:pPr>
    </w:p>
    <w:p w14:paraId="462A39C0" w14:textId="77777777" w:rsidR="0051034B" w:rsidRDefault="00C33ECC">
      <w:pPr>
        <w:pStyle w:val="Heading2"/>
      </w:pPr>
      <w:r>
        <w:rPr>
          <w:color w:val="7030A0"/>
        </w:rPr>
        <w:t>Volunteer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Supervision</w:t>
      </w:r>
    </w:p>
    <w:p w14:paraId="5CF64FF1" w14:textId="77777777" w:rsidR="0051034B" w:rsidRDefault="00C33ECC">
      <w:pPr>
        <w:pStyle w:val="BodyText"/>
        <w:spacing w:before="1"/>
        <w:ind w:left="678" w:right="2969"/>
      </w:pPr>
      <w:r>
        <w:t>Research volunteer Larissa Knetsukova -</w:t>
      </w:r>
      <w:r>
        <w:rPr>
          <w:spacing w:val="1"/>
        </w:rPr>
        <w:t xml:space="preserve"> </w:t>
      </w:r>
      <w:r>
        <w:t>July 2013 – November 2013</w:t>
      </w:r>
      <w:r>
        <w:rPr>
          <w:spacing w:val="-59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Marryam</w:t>
      </w:r>
      <w:r>
        <w:rPr>
          <w:spacing w:val="1"/>
        </w:rPr>
        <w:t xml:space="preserve"> </w:t>
      </w:r>
      <w:r>
        <w:t>Kahloon</w:t>
      </w:r>
      <w:r>
        <w:rPr>
          <w:spacing w:val="-1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2014</w:t>
      </w:r>
    </w:p>
    <w:p w14:paraId="7065BE8B" w14:textId="77777777" w:rsidR="0051034B" w:rsidRDefault="00C33ECC">
      <w:pPr>
        <w:pStyle w:val="BodyText"/>
        <w:spacing w:before="1"/>
        <w:ind w:left="678"/>
      </w:pPr>
      <w:r>
        <w:t>Research</w:t>
      </w:r>
      <w:r>
        <w:rPr>
          <w:spacing w:val="-3"/>
        </w:rPr>
        <w:t xml:space="preserve"> </w:t>
      </w:r>
      <w:r>
        <w:t>Volunteer Carin</w:t>
      </w:r>
      <w:r>
        <w:rPr>
          <w:spacing w:val="-2"/>
        </w:rPr>
        <w:t xml:space="preserve"> </w:t>
      </w:r>
      <w:r>
        <w:t>Mattar August 2013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2013</w:t>
      </w:r>
    </w:p>
    <w:p w14:paraId="0A4BCD37" w14:textId="77777777" w:rsidR="0051034B" w:rsidRDefault="0051034B">
      <w:pPr>
        <w:pStyle w:val="BodyText"/>
        <w:spacing w:before="9"/>
        <w:rPr>
          <w:sz w:val="21"/>
        </w:rPr>
      </w:pPr>
    </w:p>
    <w:p w14:paraId="190C6E0E" w14:textId="77777777" w:rsidR="0051034B" w:rsidRDefault="00C33ECC">
      <w:pPr>
        <w:pStyle w:val="Heading2"/>
      </w:pPr>
      <w:r>
        <w:rPr>
          <w:color w:val="7030A0"/>
        </w:rPr>
        <w:t>Other</w:t>
      </w:r>
    </w:p>
    <w:p w14:paraId="0CE6D5F9" w14:textId="77777777" w:rsidR="0051034B" w:rsidRDefault="00C33ECC">
      <w:pPr>
        <w:pStyle w:val="BodyText"/>
        <w:tabs>
          <w:tab w:val="left" w:pos="2098"/>
        </w:tabs>
        <w:spacing w:before="1"/>
        <w:ind w:left="678"/>
      </w:pPr>
      <w:r>
        <w:t>5</w:t>
      </w:r>
      <w:r>
        <w:rPr>
          <w:spacing w:val="-2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2014:</w:t>
      </w:r>
      <w:r>
        <w:tab/>
        <w:t>Suicide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staff.</w:t>
      </w:r>
    </w:p>
    <w:p w14:paraId="0EAB5E7E" w14:textId="77777777" w:rsidR="0051034B" w:rsidRDefault="00C33ECC">
      <w:pPr>
        <w:pStyle w:val="BodyText"/>
        <w:tabs>
          <w:tab w:val="left" w:pos="2081"/>
        </w:tabs>
        <w:spacing w:before="2"/>
        <w:ind w:left="2096" w:right="1114" w:hanging="1419"/>
      </w:pPr>
      <w:r>
        <w:t>July</w:t>
      </w:r>
      <w:r>
        <w:rPr>
          <w:spacing w:val="49"/>
        </w:rPr>
        <w:t xml:space="preserve"> </w:t>
      </w:r>
      <w:r>
        <w:t>2014:</w:t>
      </w:r>
      <w:r>
        <w:tab/>
        <w:t>Briefing</w:t>
      </w:r>
      <w:r>
        <w:rPr>
          <w:spacing w:val="52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ADJC</w:t>
      </w:r>
      <w:r>
        <w:rPr>
          <w:spacing w:val="51"/>
        </w:rPr>
        <w:t xml:space="preserve"> </w:t>
      </w:r>
      <w:r>
        <w:t>Policy</w:t>
      </w:r>
      <w:r>
        <w:rPr>
          <w:spacing w:val="53"/>
        </w:rPr>
        <w:t xml:space="preserve"> </w:t>
      </w:r>
      <w:r>
        <w:t>Reference</w:t>
      </w:r>
      <w:r>
        <w:rPr>
          <w:spacing w:val="53"/>
        </w:rPr>
        <w:t xml:space="preserve"> </w:t>
      </w:r>
      <w:r>
        <w:t>Group</w:t>
      </w:r>
      <w:r>
        <w:rPr>
          <w:spacing w:val="52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Detention</w:t>
      </w:r>
      <w:r>
        <w:rPr>
          <w:spacing w:val="5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Persons</w:t>
      </w:r>
      <w:r>
        <w:rPr>
          <w:spacing w:val="48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Impairments</w:t>
      </w:r>
      <w:r>
        <w:rPr>
          <w:spacing w:val="1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Conviction In</w:t>
      </w:r>
      <w:r>
        <w:rPr>
          <w:spacing w:val="-2"/>
        </w:rPr>
        <w:t xml:space="preserve"> </w:t>
      </w:r>
      <w:r>
        <w:t>Qld</w:t>
      </w:r>
    </w:p>
    <w:p w14:paraId="5F54C19E" w14:textId="77777777" w:rsidR="0051034B" w:rsidRDefault="0051034B">
      <w:p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5194ACEE" w14:textId="77777777" w:rsidR="0051034B" w:rsidRDefault="00C33ECC">
      <w:pPr>
        <w:pStyle w:val="Heading1"/>
      </w:pPr>
      <w:r>
        <w:lastRenderedPageBreak/>
        <w:pict w14:anchorId="308233B5">
          <v:rect id="_x0000_s1153" style="position:absolute;left:0;text-align:left;margin-left:69.5pt;margin-top:31.8pt;width:456.5pt;height:1.45pt;z-index:-15721472;mso-wrap-distance-left:0;mso-wrap-distance-right:0;mso-position-horizontal-relative:page" fillcolor="#c00000" stroked="f">
            <w10:wrap type="topAndBottom" anchorx="page"/>
          </v:rect>
        </w:pict>
      </w:r>
      <w:bookmarkStart w:id="8" w:name="Principal_Solicitor"/>
      <w:bookmarkEnd w:id="8"/>
      <w:r>
        <w:rPr>
          <w:color w:val="1F497D"/>
        </w:rPr>
        <w:t>Principal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Solicitor</w:t>
      </w:r>
    </w:p>
    <w:p w14:paraId="4FBAFAD4" w14:textId="77777777" w:rsidR="0051034B" w:rsidRDefault="0051034B">
      <w:pPr>
        <w:pStyle w:val="BodyText"/>
        <w:spacing w:before="3"/>
        <w:rPr>
          <w:rFonts w:ascii="Cambria"/>
          <w:b/>
          <w:sz w:val="13"/>
        </w:rPr>
      </w:pPr>
    </w:p>
    <w:p w14:paraId="53358516" w14:textId="77777777" w:rsidR="0051034B" w:rsidRDefault="00C33ECC">
      <w:pPr>
        <w:pStyle w:val="BodyText"/>
        <w:spacing w:before="94"/>
        <w:ind w:left="678" w:right="1111"/>
        <w:jc w:val="both"/>
      </w:pPr>
      <w:r>
        <w:t>QAI has provided individual advocacy services since 2008, when the Human Rights Legal</w:t>
      </w:r>
      <w:r>
        <w:rPr>
          <w:spacing w:val="1"/>
        </w:rPr>
        <w:t xml:space="preserve"> </w:t>
      </w:r>
      <w:r>
        <w:t>Service was established to promote and protect the fundamental human rights of people with</w:t>
      </w:r>
      <w:r>
        <w:rPr>
          <w:spacing w:val="-59"/>
        </w:rPr>
        <w:t xml:space="preserve"> </w:t>
      </w:r>
      <w:r>
        <w:t>disability in Queensland. The Justice Support Program followed in 2009, providi</w:t>
      </w:r>
      <w:r>
        <w:t>ng non-legal</w:t>
      </w:r>
      <w:r>
        <w:rPr>
          <w:spacing w:val="1"/>
        </w:rPr>
        <w:t xml:space="preserve"> </w:t>
      </w:r>
      <w:r>
        <w:t>advocacy for vulnerable people navigating the criminal justice system. In 2010, the Mental</w:t>
      </w:r>
      <w:r>
        <w:rPr>
          <w:spacing w:val="1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commenced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advice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assistance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subject</w:t>
      </w:r>
      <w:r>
        <w:rPr>
          <w:spacing w:val="-59"/>
        </w:rPr>
        <w:t xml:space="preserve"> </w:t>
      </w:r>
      <w:r>
        <w:t xml:space="preserve">to involuntary mental health treatment and detention. Over this time, we have assisted </w:t>
      </w:r>
      <w:r>
        <w:rPr>
          <w:b/>
        </w:rPr>
        <w:t>1666</w:t>
      </w:r>
      <w:r>
        <w:rPr>
          <w:b/>
          <w:spacing w:val="1"/>
        </w:rPr>
        <w:t xml:space="preserve"> </w:t>
      </w:r>
      <w:r>
        <w:rPr>
          <w:b/>
        </w:rPr>
        <w:t>clients</w:t>
      </w:r>
      <w:r>
        <w:t>,</w:t>
      </w:r>
      <w:r>
        <w:rPr>
          <w:spacing w:val="-1"/>
        </w:rPr>
        <w:t xml:space="preserve"> </w:t>
      </w:r>
      <w:r>
        <w:t xml:space="preserve">opened </w:t>
      </w:r>
      <w:r>
        <w:rPr>
          <w:b/>
        </w:rPr>
        <w:t>1054</w:t>
      </w:r>
      <w:r>
        <w:rPr>
          <w:b/>
          <w:spacing w:val="-3"/>
        </w:rPr>
        <w:t xml:space="preserve"> </w:t>
      </w:r>
      <w:r>
        <w:rPr>
          <w:b/>
        </w:rPr>
        <w:t>cases</w:t>
      </w:r>
      <w:r>
        <w:rPr>
          <w:b/>
          <w:spacing w:val="1"/>
        </w:rPr>
        <w:t xml:space="preserve"> </w:t>
      </w:r>
      <w:r>
        <w:t>and provided</w:t>
      </w:r>
      <w:r>
        <w:rPr>
          <w:spacing w:val="-1"/>
        </w:rPr>
        <w:t xml:space="preserve"> </w:t>
      </w:r>
      <w:r>
        <w:rPr>
          <w:b/>
        </w:rPr>
        <w:t>1619 advices</w:t>
      </w:r>
      <w:r>
        <w:t>.</w:t>
      </w:r>
    </w:p>
    <w:p w14:paraId="473F7050" w14:textId="77777777" w:rsidR="0051034B" w:rsidRDefault="0051034B">
      <w:pPr>
        <w:pStyle w:val="BodyText"/>
        <w:spacing w:before="10"/>
        <w:rPr>
          <w:sz w:val="21"/>
        </w:rPr>
      </w:pPr>
    </w:p>
    <w:p w14:paraId="67C4864D" w14:textId="77777777" w:rsidR="0051034B" w:rsidRDefault="00C33ECC">
      <w:pPr>
        <w:pStyle w:val="BodyText"/>
        <w:ind w:left="678" w:right="1112"/>
        <w:jc w:val="both"/>
      </w:pPr>
      <w:r>
        <w:t>2013-14 has been another busy year for QAI’s individual advocacy services. Each month we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assistance:</w:t>
      </w:r>
      <w:r>
        <w:rPr>
          <w:spacing w:val="1"/>
        </w:rPr>
        <w:t xml:space="preserve"> </w:t>
      </w:r>
      <w:r>
        <w:t>58%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representation. Of the 42% turned away, at least 27% are referred away due to capacity</w:t>
      </w:r>
      <w:r>
        <w:rPr>
          <w:spacing w:val="1"/>
        </w:rPr>
        <w:t xml:space="preserve"> </w:t>
      </w:r>
      <w:r>
        <w:t>issues. This does not take into account the clients whom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book</w:t>
      </w:r>
      <w:r>
        <w:rPr>
          <w:spacing w:val="61"/>
        </w:rPr>
        <w:t xml:space="preserve"> </w:t>
      </w:r>
      <w:r>
        <w:t>in for an advice only, as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presen</w:t>
      </w:r>
      <w:r>
        <w:t>tly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 representation.</w:t>
      </w:r>
    </w:p>
    <w:p w14:paraId="79611E9F" w14:textId="77777777" w:rsidR="0051034B" w:rsidRDefault="00C33ECC">
      <w:pPr>
        <w:pStyle w:val="BodyText"/>
        <w:spacing w:before="2"/>
        <w:rPr>
          <w:sz w:val="18"/>
        </w:rPr>
      </w:pPr>
      <w:r>
        <w:pict w14:anchorId="0E067163">
          <v:group id="_x0000_s1142" style="position:absolute;margin-left:70.55pt;margin-top:12.45pt;width:360.75pt;height:216.75pt;z-index:-15720960;mso-wrap-distance-left:0;mso-wrap-distance-right:0;mso-position-horizontal-relative:page" coordorigin="1411,249" coordsize="7215,4335">
            <v:shape id="_x0000_s1152" type="#_x0000_t75" style="position:absolute;left:2095;top:929;width:4743;height:2736">
              <v:imagedata r:id="rId15" o:title=""/>
            </v:shape>
            <v:shape id="_x0000_s1151" type="#_x0000_t75" style="position:absolute;left:1810;top:3807;width:4668;height:554">
              <v:imagedata r:id="rId16" o:title=""/>
            </v:shape>
            <v:rect id="_x0000_s1150" style="position:absolute;left:7209;top:2224;width:110;height:110" fillcolor="#9bbb59" stroked="f"/>
            <v:rect id="_x0000_s1149" style="position:absolute;left:7209;top:2586;width:110;height:110" fillcolor="#c0504d" stroked="f"/>
            <v:rect id="_x0000_s1148" style="position:absolute;left:7209;top:2948;width:110;height:110" fillcolor="#4f81bd" stroked="f"/>
            <v:rect id="_x0000_s1147" style="position:absolute;left:1418;top:256;width:7200;height:4320" filled="f" strokecolor="#878787"/>
            <v:shape id="_x0000_s1146" type="#_x0000_t202" style="position:absolute;left:3444;top:450;width:3168;height:221" filled="f" stroked="f">
              <v:textbox inset="0,0,0,0">
                <w:txbxContent>
                  <w:p w14:paraId="597245F7" w14:textId="77777777" w:rsidR="0051034B" w:rsidRDefault="00C33ECC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Requests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for assistance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per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month</w:t>
                    </w:r>
                  </w:p>
                </w:txbxContent>
              </v:textbox>
            </v:shape>
            <v:shape id="_x0000_s1145" type="#_x0000_t202" style="position:absolute;left:1641;top:1001;width:325;height:1894" filled="f" stroked="f">
              <v:textbox inset="0,0,0,0">
                <w:txbxContent>
                  <w:p w14:paraId="75135014" w14:textId="77777777" w:rsidR="0051034B" w:rsidRDefault="00C33ECC">
                    <w:pPr>
                      <w:spacing w:line="203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14:paraId="00F413BE" w14:textId="77777777" w:rsidR="0051034B" w:rsidRDefault="00C33ECC">
                    <w:pPr>
                      <w:spacing w:before="179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14:paraId="2EA618E5" w14:textId="77777777" w:rsidR="0051034B" w:rsidRDefault="00C33ECC">
                    <w:pPr>
                      <w:spacing w:before="179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14:paraId="3515DDDD" w14:textId="77777777" w:rsidR="0051034B" w:rsidRDefault="0051034B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14:paraId="22ED3001" w14:textId="77777777" w:rsidR="0051034B" w:rsidRDefault="00C33ECC">
                    <w:pPr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14:paraId="005767DA" w14:textId="77777777" w:rsidR="0051034B" w:rsidRDefault="00C33ECC">
                    <w:pPr>
                      <w:spacing w:before="179" w:line="240" w:lineRule="exact"/>
                      <w:ind w:left="80" w:right="1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144" type="#_x0000_t202" style="position:absolute;left:7366;top:2186;width:1070;height:923" filled="f" stroked="f">
              <v:textbox inset="0,0,0,0">
                <w:txbxContent>
                  <w:p w14:paraId="5B72EAE5" w14:textId="77777777" w:rsidR="0051034B" w:rsidRDefault="00C33ECC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Informations</w:t>
                    </w:r>
                  </w:p>
                  <w:p w14:paraId="62AA2C64" w14:textId="77777777" w:rsidR="0051034B" w:rsidRDefault="00C33ECC">
                    <w:pPr>
                      <w:spacing w:line="360" w:lineRule="atLeast"/>
                      <w:ind w:right="43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Advices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Cases</w:t>
                    </w:r>
                  </w:p>
                </w:txbxContent>
              </v:textbox>
            </v:shape>
            <v:shape id="_x0000_s1143" type="#_x0000_t202" style="position:absolute;left:1742;top:3119;width:223;height:623" filled="f" stroked="f">
              <v:textbox inset="0,0,0,0">
                <w:txbxContent>
                  <w:p w14:paraId="0853BC06" w14:textId="77777777" w:rsidR="0051034B" w:rsidRDefault="00C33ECC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14:paraId="0F60E7FB" w14:textId="77777777" w:rsidR="0051034B" w:rsidRDefault="00C33ECC">
                    <w:pPr>
                      <w:spacing w:before="179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E0B41F" w14:textId="77777777" w:rsidR="0051034B" w:rsidRDefault="00C33ECC">
      <w:pPr>
        <w:pStyle w:val="Heading2"/>
        <w:spacing w:before="107"/>
        <w:jc w:val="both"/>
      </w:pPr>
      <w:r>
        <w:rPr>
          <w:color w:val="7030A0"/>
        </w:rPr>
        <w:t>Other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work</w:t>
      </w:r>
    </w:p>
    <w:p w14:paraId="506AD490" w14:textId="77777777" w:rsidR="0051034B" w:rsidRDefault="00C33ECC">
      <w:pPr>
        <w:pStyle w:val="BodyText"/>
        <w:spacing w:before="4"/>
        <w:ind w:left="678" w:right="1112"/>
        <w:jc w:val="both"/>
      </w:pPr>
      <w:r>
        <w:t>Given the scope of QAI’s work, we are constantly faced with the ethical question of whether</w:t>
      </w:r>
      <w:r>
        <w:rPr>
          <w:spacing w:val="1"/>
        </w:rPr>
        <w:t xml:space="preserve"> </w:t>
      </w:r>
      <w:r>
        <w:t>clients have capacity to provide us with competent instructions. It is also a concern that many</w:t>
      </w:r>
      <w:r>
        <w:rPr>
          <w:spacing w:val="-59"/>
        </w:rPr>
        <w:t xml:space="preserve"> </w:t>
      </w:r>
      <w:r>
        <w:t>private practitioners, when confronted with the complex ethical issu</w:t>
      </w:r>
      <w:r>
        <w:t>es of representing a client</w:t>
      </w:r>
      <w:r>
        <w:rPr>
          <w:spacing w:val="-59"/>
        </w:rPr>
        <w:t xml:space="preserve"> </w:t>
      </w:r>
      <w:r>
        <w:t>with disability, may simply choose not to, leaving an already disadvantaged and vulnerable</w:t>
      </w:r>
      <w:r>
        <w:rPr>
          <w:spacing w:val="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access to</w:t>
      </w:r>
      <w:r>
        <w:rPr>
          <w:spacing w:val="-3"/>
        </w:rPr>
        <w:t xml:space="preserve"> </w:t>
      </w:r>
      <w:r>
        <w:t>proper</w:t>
      </w:r>
      <w:r>
        <w:rPr>
          <w:spacing w:val="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representation.</w:t>
      </w:r>
    </w:p>
    <w:p w14:paraId="2D698735" w14:textId="77777777" w:rsidR="0051034B" w:rsidRDefault="0051034B">
      <w:pPr>
        <w:pStyle w:val="BodyText"/>
        <w:spacing w:before="9"/>
        <w:rPr>
          <w:sz w:val="21"/>
        </w:rPr>
      </w:pPr>
    </w:p>
    <w:p w14:paraId="4474CF80" w14:textId="77777777" w:rsidR="0051034B" w:rsidRDefault="00C33ECC">
      <w:pPr>
        <w:pStyle w:val="BodyText"/>
        <w:spacing w:before="1"/>
        <w:ind w:left="678" w:right="1111"/>
        <w:jc w:val="both"/>
      </w:pPr>
      <w:r>
        <w:t>In order to address the lack of clear Queensland based guidance on this issue, with the pro</w:t>
      </w:r>
      <w:r>
        <w:rPr>
          <w:spacing w:val="1"/>
        </w:rPr>
        <w:t xml:space="preserve"> </w:t>
      </w:r>
      <w:r>
        <w:t xml:space="preserve">bono assistance of </w:t>
      </w:r>
      <w:r>
        <w:rPr>
          <w:b/>
        </w:rPr>
        <w:t>Allens</w:t>
      </w:r>
      <w:r>
        <w:t>, QAI has drafted a handbook on capacity for legal practitioners in</w:t>
      </w:r>
      <w:r>
        <w:rPr>
          <w:spacing w:val="1"/>
        </w:rPr>
        <w:t xml:space="preserve"> </w:t>
      </w:r>
      <w:r>
        <w:t>Queensland. We anticipate publication before the end of 2014.</w:t>
      </w:r>
      <w:r>
        <w:rPr>
          <w:spacing w:val="1"/>
        </w:rPr>
        <w:t xml:space="preserve"> </w:t>
      </w:r>
      <w:r>
        <w:t>We also p</w:t>
      </w:r>
      <w:r>
        <w:t>resented a QAILS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issue on</w:t>
      </w:r>
      <w:r>
        <w:rPr>
          <w:spacing w:val="-4"/>
        </w:rPr>
        <w:t xml:space="preserve"> </w:t>
      </w:r>
      <w:r>
        <w:t>18/03/14.</w:t>
      </w:r>
    </w:p>
    <w:p w14:paraId="504933C5" w14:textId="77777777" w:rsidR="0051034B" w:rsidRDefault="0051034B">
      <w:pPr>
        <w:pStyle w:val="BodyText"/>
        <w:spacing w:before="11"/>
        <w:rPr>
          <w:sz w:val="21"/>
        </w:rPr>
      </w:pPr>
    </w:p>
    <w:p w14:paraId="2353F757" w14:textId="77777777" w:rsidR="0051034B" w:rsidRDefault="00C33ECC">
      <w:pPr>
        <w:pStyle w:val="BodyText"/>
        <w:ind w:left="678" w:right="1113"/>
        <w:jc w:val="both"/>
      </w:pPr>
      <w:r>
        <w:t>This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Association and Independent Legal Services (</w:t>
      </w:r>
      <w:r>
        <w:rPr>
          <w:b/>
        </w:rPr>
        <w:t>QAILS</w:t>
      </w:r>
      <w:r>
        <w:t>) Community Legal Services Plan, to</w:t>
      </w:r>
      <w:r>
        <w:rPr>
          <w:spacing w:val="1"/>
        </w:rPr>
        <w:t xml:space="preserve"> </w:t>
      </w:r>
      <w:r>
        <w:t>ensure a strategic, client-focussed an</w:t>
      </w:r>
      <w:r>
        <w:t>d collaborative approach to providing community-based</w:t>
      </w:r>
      <w:r>
        <w:rPr>
          <w:spacing w:val="-59"/>
        </w:rPr>
        <w:t xml:space="preserve"> </w:t>
      </w:r>
      <w:r>
        <w:t>legal assistance services across Queensland. The plan was published in April 2014, and QAI</w:t>
      </w:r>
      <w:r>
        <w:rPr>
          <w:spacing w:val="-59"/>
        </w:rPr>
        <w:t xml:space="preserve"> </w:t>
      </w:r>
      <w:r>
        <w:t>plays an ongoing role as convenor of the Mental Health Law Network and the Clients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Il</w:t>
      </w:r>
      <w:r>
        <w:t>lness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Network.</w:t>
      </w:r>
    </w:p>
    <w:p w14:paraId="67449839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4D90B7D2" w14:textId="77777777" w:rsidR="0051034B" w:rsidRDefault="00C33ECC">
      <w:pPr>
        <w:pStyle w:val="Heading2"/>
        <w:spacing w:before="73"/>
      </w:pPr>
      <w:r>
        <w:rPr>
          <w:color w:val="7030A0"/>
        </w:rPr>
        <w:lastRenderedPageBreak/>
        <w:t>Funding</w:t>
      </w:r>
    </w:p>
    <w:p w14:paraId="43E8C975" w14:textId="77777777" w:rsidR="0051034B" w:rsidRDefault="00C33ECC">
      <w:pPr>
        <w:pStyle w:val="BodyText"/>
        <w:spacing w:before="1"/>
        <w:ind w:left="678" w:right="1111"/>
        <w:jc w:val="both"/>
      </w:pPr>
      <w:r>
        <w:t>Until recently, the Human Rights Legal Service has been recurrently funded through the</w:t>
      </w:r>
      <w:r>
        <w:rPr>
          <w:spacing w:val="1"/>
        </w:rPr>
        <w:t xml:space="preserve"> </w:t>
      </w:r>
      <w:r>
        <w:t>Community Legal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Support Program received year to year project funding from the Legal Practitioner Inte</w:t>
      </w:r>
      <w:r>
        <w:t>rest on</w:t>
      </w:r>
      <w:r>
        <w:rPr>
          <w:spacing w:val="-59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Fund.</w:t>
      </w:r>
    </w:p>
    <w:p w14:paraId="548562FF" w14:textId="77777777" w:rsidR="0051034B" w:rsidRDefault="0051034B">
      <w:pPr>
        <w:pStyle w:val="BodyText"/>
        <w:spacing w:before="11"/>
        <w:rPr>
          <w:sz w:val="21"/>
        </w:rPr>
      </w:pPr>
    </w:p>
    <w:p w14:paraId="1C33B425" w14:textId="77777777" w:rsidR="0051034B" w:rsidRDefault="00C33ECC">
      <w:pPr>
        <w:pStyle w:val="BodyText"/>
        <w:ind w:left="678" w:right="1114"/>
        <w:jc w:val="both"/>
      </w:pPr>
      <w:r>
        <w:t>From 1 July 2014, all services are funded for 3 years from the Legal Practitioner Interest on</w:t>
      </w:r>
      <w:r>
        <w:rPr>
          <w:spacing w:val="1"/>
        </w:rPr>
        <w:t xml:space="preserve"> </w:t>
      </w:r>
      <w:r>
        <w:t>Trust Accounts Fund and State service delivery funding. We thank the Department of Justice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Attorney-General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su</w:t>
      </w:r>
      <w:r>
        <w:t>pport.</w:t>
      </w:r>
    </w:p>
    <w:p w14:paraId="0692AB50" w14:textId="77777777" w:rsidR="0051034B" w:rsidRDefault="0051034B">
      <w:pPr>
        <w:pStyle w:val="BodyText"/>
        <w:spacing w:before="10"/>
        <w:rPr>
          <w:sz w:val="21"/>
        </w:rPr>
      </w:pPr>
    </w:p>
    <w:p w14:paraId="43C2D48F" w14:textId="77777777" w:rsidR="0051034B" w:rsidRDefault="00C33ECC">
      <w:pPr>
        <w:pStyle w:val="Heading2"/>
        <w:jc w:val="both"/>
      </w:pPr>
      <w:r>
        <w:rPr>
          <w:color w:val="7030A0"/>
        </w:rPr>
        <w:t>Pro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bono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volunteers</w:t>
      </w:r>
    </w:p>
    <w:p w14:paraId="24614A24" w14:textId="77777777" w:rsidR="0051034B" w:rsidRDefault="00C33ECC">
      <w:pPr>
        <w:pStyle w:val="BodyText"/>
        <w:spacing w:before="1"/>
        <w:ind w:left="678" w:right="1115"/>
        <w:jc w:val="both"/>
      </w:pPr>
      <w:r>
        <w:t>QAI could not achieve the quantity or quality or services without the generous support of</w:t>
      </w:r>
      <w:r>
        <w:rPr>
          <w:spacing w:val="1"/>
        </w:rPr>
        <w:t xml:space="preserve"> </w:t>
      </w:r>
      <w:r>
        <w:t>volunteers and pro bono assistance. In 2013-14, we thank the following for their ongoing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support:</w:t>
      </w:r>
    </w:p>
    <w:p w14:paraId="436618E6" w14:textId="77777777" w:rsidR="0051034B" w:rsidRDefault="0051034B">
      <w:pPr>
        <w:pStyle w:val="BodyText"/>
        <w:spacing w:before="10"/>
        <w:rPr>
          <w:sz w:val="10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081"/>
        <w:gridCol w:w="3081"/>
      </w:tblGrid>
      <w:tr w:rsidR="0051034B" w14:paraId="1399B713" w14:textId="77777777">
        <w:trPr>
          <w:trHeight w:val="251"/>
        </w:trPr>
        <w:tc>
          <w:tcPr>
            <w:tcW w:w="3079" w:type="dxa"/>
          </w:tcPr>
          <w:p w14:paraId="3ED616E2" w14:textId="77777777" w:rsidR="0051034B" w:rsidRDefault="00C33EC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Firms</w:t>
            </w:r>
          </w:p>
        </w:tc>
        <w:tc>
          <w:tcPr>
            <w:tcW w:w="3081" w:type="dxa"/>
          </w:tcPr>
          <w:p w14:paraId="3638A216" w14:textId="77777777" w:rsidR="0051034B" w:rsidRDefault="00C33EC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Barristers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solicitors</w:t>
            </w:r>
          </w:p>
        </w:tc>
        <w:tc>
          <w:tcPr>
            <w:tcW w:w="3081" w:type="dxa"/>
          </w:tcPr>
          <w:p w14:paraId="35AEF27F" w14:textId="77777777" w:rsidR="0051034B" w:rsidRDefault="00C33EC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1034B" w14:paraId="40AFCB5B" w14:textId="77777777">
        <w:trPr>
          <w:trHeight w:val="1950"/>
        </w:trPr>
        <w:tc>
          <w:tcPr>
            <w:tcW w:w="3079" w:type="dxa"/>
          </w:tcPr>
          <w:p w14:paraId="0B110B94" w14:textId="77777777" w:rsidR="0051034B" w:rsidRDefault="00C33ECC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</w:tabs>
              <w:spacing w:line="266" w:lineRule="exact"/>
            </w:pPr>
            <w:r>
              <w:t>Allens</w:t>
            </w:r>
          </w:p>
          <w:p w14:paraId="27F5DEAB" w14:textId="77777777" w:rsidR="0051034B" w:rsidRDefault="00C33ECC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</w:tabs>
              <w:spacing w:line="268" w:lineRule="exact"/>
            </w:pPr>
            <w:r>
              <w:t>Ashurst</w:t>
            </w:r>
          </w:p>
          <w:p w14:paraId="1E6C1EEA" w14:textId="77777777" w:rsidR="0051034B" w:rsidRDefault="00C33ECC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</w:tabs>
              <w:spacing w:line="268" w:lineRule="exact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Piper Australia</w:t>
            </w:r>
          </w:p>
          <w:p w14:paraId="34EAB3DA" w14:textId="77777777" w:rsidR="0051034B" w:rsidRDefault="00C33ECC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</w:tabs>
              <w:spacing w:line="269" w:lineRule="exact"/>
            </w:pPr>
            <w:r>
              <w:t>Minter Ellison</w:t>
            </w:r>
          </w:p>
          <w:p w14:paraId="2B02788E" w14:textId="77777777" w:rsidR="0051034B" w:rsidRDefault="00C33ECC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</w:tabs>
              <w:spacing w:line="269" w:lineRule="exact"/>
            </w:pPr>
            <w:r>
              <w:t>Sparke</w:t>
            </w:r>
            <w:r>
              <w:rPr>
                <w:spacing w:val="-2"/>
              </w:rPr>
              <w:t xml:space="preserve"> </w:t>
            </w:r>
            <w:r>
              <w:t>Helmore</w:t>
            </w:r>
          </w:p>
        </w:tc>
        <w:tc>
          <w:tcPr>
            <w:tcW w:w="3081" w:type="dxa"/>
          </w:tcPr>
          <w:p w14:paraId="18D7A892" w14:textId="77777777" w:rsidR="0051034B" w:rsidRDefault="00C33EC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66" w:lineRule="exact"/>
            </w:pPr>
            <w:r>
              <w:t>David</w:t>
            </w:r>
            <w:r>
              <w:rPr>
                <w:spacing w:val="-2"/>
              </w:rPr>
              <w:t xml:space="preserve"> </w:t>
            </w:r>
            <w:r>
              <w:t>Cormack</w:t>
            </w:r>
          </w:p>
          <w:p w14:paraId="246A995F" w14:textId="77777777" w:rsidR="0051034B" w:rsidRDefault="00C33EC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37" w:line="268" w:lineRule="exact"/>
            </w:pPr>
            <w:r>
              <w:t>Janice</w:t>
            </w:r>
            <w:r>
              <w:rPr>
                <w:spacing w:val="-2"/>
              </w:rPr>
              <w:t xml:space="preserve"> </w:t>
            </w:r>
            <w:r>
              <w:t>Cowan</w:t>
            </w:r>
          </w:p>
          <w:p w14:paraId="288A8B0F" w14:textId="77777777" w:rsidR="0051034B" w:rsidRDefault="00C33EC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68" w:lineRule="exact"/>
            </w:pPr>
            <w:r>
              <w:t>Karen</w:t>
            </w:r>
            <w:r>
              <w:rPr>
                <w:spacing w:val="-5"/>
              </w:rPr>
              <w:t xml:space="preserve"> </w:t>
            </w:r>
            <w:r>
              <w:t>Williams</w:t>
            </w:r>
          </w:p>
          <w:p w14:paraId="6605851B" w14:textId="77777777" w:rsidR="0051034B" w:rsidRDefault="00C33EC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69" w:lineRule="exact"/>
            </w:pPr>
            <w:r>
              <w:t>Michael</w:t>
            </w:r>
            <w:r>
              <w:rPr>
                <w:spacing w:val="-1"/>
              </w:rPr>
              <w:t xml:space="preserve"> </w:t>
            </w:r>
            <w:r>
              <w:t>Smith</w:t>
            </w:r>
          </w:p>
          <w:p w14:paraId="7CD041A9" w14:textId="77777777" w:rsidR="0051034B" w:rsidRDefault="00C33EC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35" w:line="269" w:lineRule="exact"/>
              <w:ind w:left="469"/>
            </w:pPr>
            <w:r>
              <w:t>Nannette</w:t>
            </w:r>
            <w:r>
              <w:rPr>
                <w:spacing w:val="-2"/>
              </w:rPr>
              <w:t xml:space="preserve"> </w:t>
            </w:r>
            <w:r>
              <w:t>Noble</w:t>
            </w:r>
          </w:p>
          <w:p w14:paraId="5C73DCF7" w14:textId="77777777" w:rsidR="0051034B" w:rsidRDefault="00C33ECC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68" w:lineRule="exact"/>
              <w:ind w:left="469"/>
            </w:pPr>
            <w:r>
              <w:t>Nicholas</w:t>
            </w:r>
            <w:r>
              <w:rPr>
                <w:spacing w:val="-1"/>
              </w:rPr>
              <w:t xml:space="preserve"> </w:t>
            </w:r>
            <w:r>
              <w:t>Tucker</w:t>
            </w:r>
          </w:p>
          <w:p w14:paraId="63F0D136" w14:textId="77777777" w:rsidR="0051034B" w:rsidRDefault="00C33EC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0" w:lineRule="exact"/>
              <w:ind w:hanging="360"/>
            </w:pPr>
            <w:r>
              <w:t>Sally</w:t>
            </w:r>
            <w:r>
              <w:rPr>
                <w:spacing w:val="-3"/>
              </w:rPr>
              <w:t xml:space="preserve"> </w:t>
            </w:r>
            <w:r>
              <w:t>Robb</w:t>
            </w:r>
          </w:p>
        </w:tc>
        <w:tc>
          <w:tcPr>
            <w:tcW w:w="3081" w:type="dxa"/>
          </w:tcPr>
          <w:p w14:paraId="2896EA85" w14:textId="77777777" w:rsidR="0051034B" w:rsidRDefault="00C33EC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752"/>
            </w:pPr>
            <w:r>
              <w:t>Office of the Public</w:t>
            </w:r>
            <w:r>
              <w:rPr>
                <w:spacing w:val="-59"/>
              </w:rPr>
              <w:t xml:space="preserve"> </w:t>
            </w:r>
            <w:r>
              <w:t>Advocate</w:t>
            </w:r>
          </w:p>
        </w:tc>
      </w:tr>
    </w:tbl>
    <w:p w14:paraId="33193023" w14:textId="77777777" w:rsidR="0051034B" w:rsidRDefault="0051034B">
      <w:pPr>
        <w:pStyle w:val="BodyText"/>
        <w:spacing w:before="10"/>
        <w:rPr>
          <w:sz w:val="21"/>
        </w:rPr>
      </w:pPr>
    </w:p>
    <w:p w14:paraId="68586C87" w14:textId="77777777" w:rsidR="0051034B" w:rsidRDefault="00C33ECC">
      <w:pPr>
        <w:pStyle w:val="BodyText"/>
        <w:ind w:left="678" w:right="1233" w:hanging="1"/>
      </w:pPr>
      <w:r>
        <w:t>We also thank the senior law students who volunteer their time, one day per week over a 12</w:t>
      </w:r>
      <w:r>
        <w:rPr>
          <w:spacing w:val="-59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advocates and</w:t>
      </w:r>
      <w:r>
        <w:rPr>
          <w:spacing w:val="-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advocates</w:t>
      </w:r>
      <w:r>
        <w:rPr>
          <w:spacing w:val="-3"/>
        </w:rPr>
        <w:t xml:space="preserve"> </w:t>
      </w:r>
      <w:r>
        <w:t>at QAI.</w:t>
      </w:r>
    </w:p>
    <w:p w14:paraId="234871A1" w14:textId="77777777" w:rsidR="0051034B" w:rsidRDefault="0051034B">
      <w:pPr>
        <w:pStyle w:val="BodyText"/>
        <w:spacing w:before="5" w:after="1"/>
        <w:rPr>
          <w:sz w:val="10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106"/>
        <w:gridCol w:w="3108"/>
      </w:tblGrid>
      <w:tr w:rsidR="0051034B" w14:paraId="14B8E989" w14:textId="77777777">
        <w:trPr>
          <w:trHeight w:val="253"/>
        </w:trPr>
        <w:tc>
          <w:tcPr>
            <w:tcW w:w="3108" w:type="dxa"/>
          </w:tcPr>
          <w:p w14:paraId="2D3BE742" w14:textId="77777777" w:rsidR="0051034B" w:rsidRDefault="00C33EC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3106" w:type="dxa"/>
          </w:tcPr>
          <w:p w14:paraId="6E23AA89" w14:textId="77777777" w:rsidR="0051034B" w:rsidRDefault="00C33EC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Christmas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break</w:t>
            </w:r>
          </w:p>
        </w:tc>
        <w:tc>
          <w:tcPr>
            <w:tcW w:w="3108" w:type="dxa"/>
          </w:tcPr>
          <w:p w14:paraId="6952489F" w14:textId="77777777" w:rsidR="0051034B" w:rsidRDefault="00C33EC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2014</w:t>
            </w:r>
          </w:p>
        </w:tc>
      </w:tr>
      <w:tr w:rsidR="0051034B" w14:paraId="0C4DE696" w14:textId="77777777">
        <w:trPr>
          <w:trHeight w:val="1518"/>
        </w:trPr>
        <w:tc>
          <w:tcPr>
            <w:tcW w:w="3108" w:type="dxa"/>
          </w:tcPr>
          <w:p w14:paraId="14E3E438" w14:textId="77777777" w:rsidR="0051034B" w:rsidRDefault="00C33ECC">
            <w:pPr>
              <w:pStyle w:val="TableParagraph"/>
              <w:spacing w:line="242" w:lineRule="auto"/>
              <w:ind w:left="107" w:right="962"/>
            </w:pPr>
            <w:r>
              <w:t>Tammy</w:t>
            </w:r>
            <w:r>
              <w:rPr>
                <w:spacing w:val="-9"/>
              </w:rPr>
              <w:t xml:space="preserve"> </w:t>
            </w:r>
            <w:r>
              <w:t>McConochie</w:t>
            </w:r>
            <w:r>
              <w:rPr>
                <w:spacing w:val="-58"/>
              </w:rPr>
              <w:t xml:space="preserve"> </w:t>
            </w:r>
            <w:r>
              <w:t>Ustina</w:t>
            </w:r>
            <w:r>
              <w:rPr>
                <w:spacing w:val="-1"/>
              </w:rPr>
              <w:t xml:space="preserve"> </w:t>
            </w:r>
            <w:r>
              <w:t>Boules</w:t>
            </w:r>
          </w:p>
          <w:p w14:paraId="05B6FBB5" w14:textId="77777777" w:rsidR="0051034B" w:rsidRDefault="00C33ECC">
            <w:pPr>
              <w:pStyle w:val="TableParagraph"/>
              <w:ind w:left="107" w:right="1528"/>
            </w:pPr>
            <w:r>
              <w:t>Peter</w:t>
            </w:r>
            <w:r>
              <w:rPr>
                <w:spacing w:val="1"/>
              </w:rPr>
              <w:t xml:space="preserve"> </w:t>
            </w:r>
            <w:r>
              <w:t>King</w:t>
            </w:r>
            <w:r>
              <w:rPr>
                <w:spacing w:val="1"/>
              </w:rPr>
              <w:t xml:space="preserve"> </w:t>
            </w:r>
            <w:r>
              <w:t>Cameron Jang</w:t>
            </w:r>
            <w:r>
              <w:rPr>
                <w:spacing w:val="-59"/>
              </w:rPr>
              <w:t xml:space="preserve"> </w:t>
            </w:r>
            <w:r>
              <w:t>Keith</w:t>
            </w:r>
            <w:r>
              <w:rPr>
                <w:spacing w:val="-1"/>
              </w:rPr>
              <w:t xml:space="preserve"> </w:t>
            </w:r>
            <w:r>
              <w:t>Sun</w:t>
            </w:r>
          </w:p>
          <w:p w14:paraId="57E30D8B" w14:textId="77777777" w:rsidR="0051034B" w:rsidRDefault="00C33ECC">
            <w:pPr>
              <w:pStyle w:val="TableParagraph"/>
              <w:spacing w:line="236" w:lineRule="exact"/>
              <w:ind w:left="107"/>
            </w:pPr>
            <w:r>
              <w:t>Naomi</w:t>
            </w:r>
            <w:r>
              <w:rPr>
                <w:spacing w:val="-1"/>
              </w:rPr>
              <w:t xml:space="preserve"> </w:t>
            </w:r>
            <w:r>
              <w:t>Dickson</w:t>
            </w:r>
          </w:p>
        </w:tc>
        <w:tc>
          <w:tcPr>
            <w:tcW w:w="3106" w:type="dxa"/>
          </w:tcPr>
          <w:p w14:paraId="3C8B6F94" w14:textId="77777777" w:rsidR="0051034B" w:rsidRDefault="00C33ECC">
            <w:pPr>
              <w:pStyle w:val="TableParagraph"/>
              <w:spacing w:line="242" w:lineRule="auto"/>
              <w:ind w:left="105" w:right="1511"/>
            </w:pPr>
            <w:r>
              <w:t>Emily Boller</w:t>
            </w:r>
            <w:r>
              <w:rPr>
                <w:spacing w:val="1"/>
              </w:rPr>
              <w:t xml:space="preserve"> </w:t>
            </w:r>
            <w:r>
              <w:t>Madeline</w:t>
            </w:r>
            <w:r>
              <w:rPr>
                <w:spacing w:val="-8"/>
              </w:rPr>
              <w:t xml:space="preserve"> </w:t>
            </w:r>
            <w:r>
              <w:t>Ryan</w:t>
            </w:r>
          </w:p>
        </w:tc>
        <w:tc>
          <w:tcPr>
            <w:tcW w:w="3108" w:type="dxa"/>
          </w:tcPr>
          <w:p w14:paraId="4C4451B0" w14:textId="77777777" w:rsidR="0051034B" w:rsidRDefault="00C33ECC">
            <w:pPr>
              <w:pStyle w:val="TableParagraph"/>
              <w:ind w:left="107" w:right="1295"/>
            </w:pPr>
            <w:r>
              <w:t>Khi Prasser</w:t>
            </w:r>
            <w:r>
              <w:rPr>
                <w:spacing w:val="1"/>
              </w:rPr>
              <w:t xml:space="preserve"> </w:t>
            </w:r>
            <w:r>
              <w:t>Deborah Stafford</w:t>
            </w:r>
            <w:r>
              <w:rPr>
                <w:spacing w:val="-59"/>
              </w:rPr>
              <w:t xml:space="preserve"> </w:t>
            </w:r>
            <w:r>
              <w:t>Kirstie Gibson</w:t>
            </w:r>
            <w:r>
              <w:rPr>
                <w:spacing w:val="1"/>
              </w:rPr>
              <w:t xml:space="preserve"> </w:t>
            </w:r>
            <w:r>
              <w:t>Miranda</w:t>
            </w:r>
            <w:r>
              <w:rPr>
                <w:spacing w:val="-3"/>
              </w:rPr>
              <w:t xml:space="preserve"> </w:t>
            </w:r>
            <w:r>
              <w:t>Nelson</w:t>
            </w:r>
          </w:p>
          <w:p w14:paraId="73FEAD5E" w14:textId="77777777" w:rsidR="0051034B" w:rsidRDefault="00C33ECC">
            <w:pPr>
              <w:pStyle w:val="TableParagraph"/>
              <w:spacing w:line="252" w:lineRule="exact"/>
              <w:ind w:left="107" w:right="1378"/>
            </w:pPr>
            <w:r>
              <w:t>Tenika Vakauta</w:t>
            </w:r>
            <w:r>
              <w:rPr>
                <w:spacing w:val="1"/>
              </w:rPr>
              <w:t xml:space="preserve"> </w:t>
            </w:r>
            <w:r>
              <w:t>Alicia</w:t>
            </w:r>
            <w:r>
              <w:rPr>
                <w:spacing w:val="-9"/>
              </w:rPr>
              <w:t xml:space="preserve"> </w:t>
            </w:r>
            <w:r>
              <w:t>Dodemont</w:t>
            </w:r>
          </w:p>
        </w:tc>
      </w:tr>
    </w:tbl>
    <w:p w14:paraId="2393D0A6" w14:textId="77777777" w:rsidR="0051034B" w:rsidRDefault="0051034B">
      <w:pPr>
        <w:pStyle w:val="BodyText"/>
        <w:spacing w:before="8"/>
        <w:rPr>
          <w:sz w:val="21"/>
        </w:rPr>
      </w:pPr>
    </w:p>
    <w:p w14:paraId="78B84712" w14:textId="77777777" w:rsidR="0051034B" w:rsidRDefault="00C33ECC">
      <w:pPr>
        <w:pStyle w:val="BodyText"/>
        <w:ind w:left="678"/>
        <w:jc w:val="both"/>
      </w:pPr>
      <w:r>
        <w:t>Rebekah</w:t>
      </w:r>
      <w:r>
        <w:rPr>
          <w:spacing w:val="-4"/>
        </w:rPr>
        <w:t xml:space="preserve"> </w:t>
      </w:r>
      <w:r>
        <w:t>Leong</w:t>
      </w:r>
    </w:p>
    <w:p w14:paraId="508B646A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0E981F7C" w14:textId="77777777" w:rsidR="0051034B" w:rsidRDefault="00C33ECC">
      <w:pPr>
        <w:pStyle w:val="Heading1"/>
        <w:spacing w:before="79"/>
      </w:pPr>
      <w:r>
        <w:lastRenderedPageBreak/>
        <w:pict w14:anchorId="28389325">
          <v:rect id="_x0000_s1141" style="position:absolute;left:0;text-align:left;margin-left:69.5pt;margin-top:31.85pt;width:456.5pt;height:1.45pt;z-index:-15720448;mso-wrap-distance-left:0;mso-wrap-distance-right:0;mso-position-horizontal-relative:page" fillcolor="#c00000" stroked="f">
            <w10:wrap type="topAndBottom" anchorx="page"/>
          </v:rect>
        </w:pict>
      </w:r>
      <w:bookmarkStart w:id="9" w:name="Mental_Health_Legal_Service"/>
      <w:bookmarkEnd w:id="9"/>
      <w:r>
        <w:rPr>
          <w:color w:val="1F497D"/>
        </w:rPr>
        <w:t>Mental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Health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Legal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Service</w:t>
      </w:r>
    </w:p>
    <w:p w14:paraId="7CFC9DE0" w14:textId="77777777" w:rsidR="0051034B" w:rsidRDefault="0051034B">
      <w:pPr>
        <w:pStyle w:val="BodyText"/>
        <w:spacing w:before="1"/>
        <w:rPr>
          <w:rFonts w:ascii="Cambria"/>
          <w:b/>
          <w:sz w:val="13"/>
        </w:rPr>
      </w:pPr>
    </w:p>
    <w:p w14:paraId="0241A5AC" w14:textId="77777777" w:rsidR="0051034B" w:rsidRDefault="00C33ECC">
      <w:pPr>
        <w:pStyle w:val="Heading2"/>
        <w:spacing w:before="93"/>
      </w:pPr>
      <w:r>
        <w:rPr>
          <w:color w:val="7030A0"/>
        </w:rPr>
        <w:t>Background</w:t>
      </w:r>
    </w:p>
    <w:p w14:paraId="2B7D5E60" w14:textId="77777777" w:rsidR="0051034B" w:rsidRDefault="00C33ECC">
      <w:pPr>
        <w:pStyle w:val="BodyText"/>
        <w:spacing w:before="2"/>
        <w:ind w:left="678" w:right="1112"/>
        <w:jc w:val="both"/>
      </w:pPr>
      <w:r>
        <w:t>Mental health laws in Queensland enable the forcible detention and treatment of people with</w:t>
      </w:r>
      <w:r>
        <w:rPr>
          <w:spacing w:val="1"/>
        </w:rPr>
        <w:t xml:space="preserve"> </w:t>
      </w:r>
      <w:r>
        <w:t>mental illness, impacting on basic human rights. The Mental Health Review Tribunal provides</w:t>
      </w:r>
      <w:r>
        <w:rPr>
          <w:spacing w:val="-59"/>
        </w:rPr>
        <w:t xml:space="preserve"> </w:t>
      </w:r>
      <w:r>
        <w:t>an important safeguard against the unlawful or arbitrary use of</w:t>
      </w:r>
      <w:r>
        <w:rPr>
          <w:spacing w:val="1"/>
        </w:rPr>
        <w:t xml:space="preserve"> </w:t>
      </w:r>
      <w:r>
        <w:t>these po</w:t>
      </w:r>
      <w:r>
        <w:t>wers.</w:t>
      </w:r>
      <w:r>
        <w:rPr>
          <w:spacing w:val="61"/>
        </w:rPr>
        <w:t xml:space="preserve"> </w:t>
      </w:r>
      <w:r>
        <w:t>In 2013-14,</w:t>
      </w:r>
      <w:r>
        <w:rPr>
          <w:spacing w:val="1"/>
        </w:rPr>
        <w:t xml:space="preserve"> </w:t>
      </w:r>
      <w:r>
        <w:t>only 2.4% (285 matters) of the 12078 matters before the Tribunal were attended by a lawyer</w:t>
      </w:r>
      <w:r>
        <w:rPr>
          <w:spacing w:val="1"/>
        </w:rPr>
        <w:t xml:space="preserve"> </w:t>
      </w:r>
      <w:r>
        <w:t>representing the patient, the lowest rate in Australia. In contrast, of the 1637 matters 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56%</w:t>
      </w:r>
      <w:r>
        <w:rPr>
          <w:spacing w:val="1"/>
        </w:rPr>
        <w:t xml:space="preserve"> </w:t>
      </w:r>
      <w:r>
        <w:t>(910</w:t>
      </w:r>
      <w:r>
        <w:rPr>
          <w:spacing w:val="1"/>
        </w:rPr>
        <w:t xml:space="preserve"> </w:t>
      </w:r>
      <w:r>
        <w:t>matters)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Attorney-General’s</w:t>
      </w:r>
      <w:r>
        <w:rPr>
          <w:spacing w:val="1"/>
        </w:rPr>
        <w:t xml:space="preserve"> </w:t>
      </w:r>
      <w:r>
        <w:t>representative,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 of</w:t>
      </w:r>
      <w:r>
        <w:rPr>
          <w:spacing w:val="2"/>
        </w:rPr>
        <w:t xml:space="preserve"> </w:t>
      </w:r>
      <w:r>
        <w:t>6%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last year.</w:t>
      </w:r>
      <w:hyperlink w:anchor="_bookmark0" w:history="1">
        <w:r>
          <w:rPr>
            <w:vertAlign w:val="superscript"/>
          </w:rPr>
          <w:t>1</w:t>
        </w:r>
      </w:hyperlink>
    </w:p>
    <w:p w14:paraId="039A46C6" w14:textId="77777777" w:rsidR="0051034B" w:rsidRDefault="0051034B">
      <w:pPr>
        <w:pStyle w:val="BodyText"/>
        <w:spacing w:before="10"/>
        <w:rPr>
          <w:sz w:val="21"/>
        </w:rPr>
      </w:pPr>
    </w:p>
    <w:p w14:paraId="5099BF65" w14:textId="77777777" w:rsidR="0051034B" w:rsidRDefault="00C33ECC">
      <w:pPr>
        <w:pStyle w:val="BodyText"/>
        <w:ind w:left="678" w:right="1113"/>
        <w:jc w:val="both"/>
      </w:pPr>
      <w:r>
        <w:t>Since 2010, QAI’s Mental Health Legal Service (</w:t>
      </w:r>
      <w:r>
        <w:rPr>
          <w:b/>
        </w:rPr>
        <w:t>MHLS</w:t>
      </w:r>
      <w:r>
        <w:t>) has been providing quality legal</w:t>
      </w:r>
      <w:r>
        <w:rPr>
          <w:spacing w:val="1"/>
        </w:rPr>
        <w:t xml:space="preserve"> </w:t>
      </w:r>
      <w:r>
        <w:t>advice and representation to people receiving involuntary treatment for mental illness under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Mental Health Act 2000 </w:t>
      </w:r>
      <w:r>
        <w:t>(Qld). The MHLS aims to empower their clients to meaningfully</w:t>
      </w:r>
      <w:r>
        <w:rPr>
          <w:spacing w:val="1"/>
        </w:rPr>
        <w:t xml:space="preserve"> </w:t>
      </w:r>
      <w:r>
        <w:t>participate in treatment decisions made about them. While we attend many T</w:t>
      </w:r>
      <w:r>
        <w:t>ribunal hearings</w:t>
      </w:r>
      <w:r>
        <w:rPr>
          <w:spacing w:val="-5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year, much</w:t>
      </w:r>
      <w:r>
        <w:rPr>
          <w:spacing w:val="-3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room.</w:t>
      </w:r>
    </w:p>
    <w:p w14:paraId="355058A3" w14:textId="77777777" w:rsidR="0051034B" w:rsidRDefault="0051034B">
      <w:pPr>
        <w:pStyle w:val="BodyText"/>
        <w:spacing w:before="1"/>
      </w:pPr>
    </w:p>
    <w:p w14:paraId="666541F9" w14:textId="77777777" w:rsidR="0051034B" w:rsidRDefault="00C33ECC">
      <w:pPr>
        <w:pStyle w:val="BodyText"/>
        <w:spacing w:before="1"/>
        <w:ind w:left="678" w:right="1113"/>
        <w:jc w:val="both"/>
      </w:pPr>
      <w:r>
        <w:t>Given the overwhelming demand for services, the MHLS began to focus its attention on</w:t>
      </w:r>
      <w:r>
        <w:rPr>
          <w:spacing w:val="1"/>
        </w:rPr>
        <w:t xml:space="preserve"> </w:t>
      </w:r>
      <w:r>
        <w:t>representing forensic patients, given the vulnerability of this client group and the la</w:t>
      </w:r>
      <w:r>
        <w:t>ck of other</w:t>
      </w:r>
      <w:r>
        <w:rPr>
          <w:spacing w:val="-59"/>
        </w:rPr>
        <w:t xml:space="preserve"> </w:t>
      </w:r>
      <w:r>
        <w:t>legal services providing representation in this area. Due to the greater complexity of these</w:t>
      </w:r>
      <w:r>
        <w:rPr>
          <w:spacing w:val="1"/>
        </w:rPr>
        <w:t xml:space="preserve"> </w:t>
      </w:r>
      <w:r>
        <w:t>matters, and the changes in laws over the past 18 months which increase restrictions over</w:t>
      </w:r>
      <w:r>
        <w:rPr>
          <w:spacing w:val="1"/>
        </w:rPr>
        <w:t xml:space="preserve"> </w:t>
      </w:r>
      <w:r>
        <w:t>forensic patients,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 meant</w:t>
      </w:r>
      <w:r>
        <w:rPr>
          <w:spacing w:val="1"/>
        </w:rPr>
        <w:t xml:space="preserve"> </w:t>
      </w:r>
      <w:r>
        <w:t>a drop in</w:t>
      </w:r>
      <w:r>
        <w:rPr>
          <w:spacing w:val="1"/>
        </w:rPr>
        <w:t xml:space="preserve"> </w:t>
      </w:r>
      <w:r>
        <w:t>c</w:t>
      </w:r>
      <w:r>
        <w:t>asework</w:t>
      </w:r>
      <w:r>
        <w:rPr>
          <w:spacing w:val="1"/>
        </w:rPr>
        <w:t xml:space="preserve"> </w:t>
      </w:r>
      <w:r>
        <w:t>numbers and</w:t>
      </w:r>
      <w:r>
        <w:rPr>
          <w:spacing w:val="6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 advice work.</w:t>
      </w:r>
    </w:p>
    <w:p w14:paraId="55A0E8B7" w14:textId="77777777" w:rsidR="0051034B" w:rsidRDefault="00C33ECC">
      <w:pPr>
        <w:pStyle w:val="BodyText"/>
        <w:spacing w:before="2"/>
        <w:rPr>
          <w:sz w:val="18"/>
        </w:rPr>
      </w:pPr>
      <w:r>
        <w:pict w14:anchorId="1D71C46A">
          <v:group id="_x0000_s1108" style="position:absolute;margin-left:70.55pt;margin-top:12.45pt;width:360.75pt;height:216.75pt;z-index:-15719936;mso-wrap-distance-left:0;mso-wrap-distance-right:0;mso-position-horizontal-relative:page" coordorigin="1411,249" coordsize="7215,4335">
            <v:line id="_x0000_s1140" style="position:absolute" from="2054,3232" to="2275,3232" strokecolor="#878787" strokeweight=".72pt"/>
            <v:rect id="_x0000_s1139" style="position:absolute;left:2275;top:3212;width:296;height:480" fillcolor="#4f81bd" stroked="f"/>
            <v:shape id="_x0000_s1138" style="position:absolute;left:2865;top:2771;width:442;height:461" coordorigin="2866,2771" coordsize="442,461" o:spt="100" adj="0,,0" path="m2866,3232r441,m2866,2771r441,e" filled="f" strokecolor="#878787" strokeweight=".72pt">
              <v:stroke joinstyle="round"/>
              <v:formulas/>
              <v:path arrowok="t" o:connecttype="segments"/>
            </v:shape>
            <v:rect id="_x0000_s1137" style="position:absolute;left:3307;top:2413;width:296;height:1280" fillcolor="#4f81bd" stroked="f"/>
            <v:shape id="_x0000_s1136" style="position:absolute;left:2054;top:1851;width:5158;height:1380" coordorigin="2054,1852" coordsize="5158,1380" o:spt="100" adj="0,,0" path="m4927,3232r444,m4927,2771r444,m4927,2313r444,m5664,2313r739,m2054,1852r3317,m5664,1852r1548,e" filled="f" strokecolor="#878787" strokeweight=".72pt">
              <v:stroke joinstyle="round"/>
              <v:formulas/>
              <v:path arrowok="t" o:connecttype="segments"/>
            </v:shape>
            <v:line id="_x0000_s1135" style="position:absolute" from="2054,1391" to="7212,1391" strokecolor="#878787" strokeweight=".72pt"/>
            <v:rect id="_x0000_s1134" style="position:absolute;left:5371;top:1465;width:293;height:2228" fillcolor="#4f81bd" stroked="f"/>
            <v:shape id="_x0000_s1133" style="position:absolute;left:5959;top:2312;width:1253;height:920" coordorigin="5959,2313" coordsize="1253,920" o:spt="100" adj="0,,0" path="m5959,3232r444,m5959,2771r444,m6696,2313r516,e" filled="f" strokecolor="#878787" strokeweight=".72pt">
              <v:stroke joinstyle="round"/>
              <v:formulas/>
              <v:path arrowok="t" o:connecttype="segments"/>
            </v:shape>
            <v:rect id="_x0000_s1132" style="position:absolute;left:6403;top:2072;width:293;height:1620" fillcolor="#4f81bd" stroked="f"/>
            <v:line id="_x0000_s1131" style="position:absolute" from="2054,2771" to="2570,2771" strokecolor="#878787" strokeweight=".72pt"/>
            <v:rect id="_x0000_s1130" style="position:absolute;left:2570;top:2523;width:296;height:1169" fillcolor="#c0504d" stroked="f"/>
            <v:shape id="_x0000_s1129" style="position:absolute;left:3897;top:2771;width:442;height:461" coordorigin="3898,2771" coordsize="442,461" o:spt="100" adj="0,,0" path="m3898,3232r441,m3898,2771r441,e" filled="f" strokecolor="#878787" strokeweight=".72pt">
              <v:stroke joinstyle="round"/>
              <v:formulas/>
              <v:path arrowok="t" o:connecttype="segments"/>
            </v:shape>
            <v:rect id="_x0000_s1128" style="position:absolute;left:4339;top:2413;width:296;height:1280" fillcolor="#4f81bd" stroked="f"/>
            <v:shape id="_x0000_s1127" style="position:absolute;left:2054;top:2312;width:2580;height:2" coordorigin="2054,2313" coordsize="2580,0" o:spt="100" adj="0,,0" path="m2054,2313r1548,m3898,2313r736,e" filled="f" strokecolor="#878787" strokeweight=".72pt">
              <v:stroke joinstyle="round"/>
              <v:formulas/>
              <v:path arrowok="t" o:connecttype="segments"/>
            </v:shape>
            <v:shape id="_x0000_s1126" style="position:absolute;left:3602;top:2091;width:2357;height:1601" coordorigin="3602,2092" coordsize="2357,1601" o:spt="100" adj="0,,0" path="m3898,2092r-296,l3602,3693r296,l3898,2092xm4927,2109r-293,l4634,3693r293,l4927,2109xm5959,2589r-295,l5664,3693r295,l5959,2589xe" fillcolor="#c0504d" stroked="f">
              <v:stroke joinstyle="round"/>
              <v:formulas/>
              <v:path arrowok="t" o:connecttype="segments"/>
            </v:shape>
            <v:shape id="_x0000_s1125" style="position:absolute;left:6991;top:2771;width:221;height:461" coordorigin="6991,2771" coordsize="221,461" o:spt="100" adj="0,,0" path="m6991,3232r221,m6991,2771r221,e" filled="f" strokecolor="#878787" strokeweight=".72pt">
              <v:stroke joinstyle="round"/>
              <v:formulas/>
              <v:path arrowok="t" o:connecttype="segments"/>
            </v:shape>
            <v:rect id="_x0000_s1124" style="position:absolute;left:6696;top:2459;width:296;height:1234" fillcolor="#c0504d" stroked="f"/>
            <v:line id="_x0000_s1123" style="position:absolute" from="2054,933" to="7212,933" strokecolor="#878787" strokeweight=".72pt"/>
            <v:shape id="_x0000_s1122" style="position:absolute;left:2054;top:932;width:5158;height:2760" coordorigin="2054,933" coordsize="5158,2760" o:spt="100" adj="0,,0" path="m2054,3693r,-2760m2054,3693r5158,e" filled="f" strokecolor="#878787" strokeweight=".72pt">
              <v:stroke joinstyle="round"/>
              <v:formulas/>
              <v:path arrowok="t" o:connecttype="segments"/>
            </v:shape>
            <v:rect id="_x0000_s1121" style="position:absolute;left:7528;top:2423;width:101;height:101" fillcolor="#4f81bd" stroked="f"/>
            <v:rect id="_x0000_s1120" style="position:absolute;left:7528;top:2763;width:101;height:101" fillcolor="#c0504d" stroked="f"/>
            <v:rect id="_x0000_s1119" style="position:absolute;left:1418;top:256;width:7200;height:4320" filled="f" strokecolor="#878787"/>
            <v:shape id="_x0000_s1118" type="#_x0000_t202" style="position:absolute;left:2611;top:414;width:4833;height:269" filled="f" stroked="f">
              <v:textbox inset="0,0,0,0">
                <w:txbxContent>
                  <w:p w14:paraId="6D54B863" w14:textId="77777777" w:rsidR="0051034B" w:rsidRDefault="00C33ECC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MHLS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advices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cases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calendar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year</w:t>
                    </w:r>
                  </w:p>
                </w:txbxContent>
              </v:textbox>
            </v:shape>
            <v:shape id="_x0000_s1117" type="#_x0000_t202" style="position:absolute;left:1548;top:814;width:354;height:2063" filled="f" stroked="f">
              <v:textbox inset="0,0,0,0">
                <w:txbxContent>
                  <w:p w14:paraId="4150795E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</w:t>
                    </w:r>
                  </w:p>
                  <w:p w14:paraId="474CEB82" w14:textId="77777777" w:rsidR="0051034B" w:rsidRDefault="0051034B">
                    <w:pPr>
                      <w:spacing w:before="11"/>
                      <w:rPr>
                        <w:sz w:val="19"/>
                      </w:rPr>
                    </w:pPr>
                  </w:p>
                  <w:p w14:paraId="6CF3A454" w14:textId="77777777" w:rsidR="0051034B" w:rsidRDefault="00C33EC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</w:p>
                  <w:p w14:paraId="59F41D01" w14:textId="77777777" w:rsidR="0051034B" w:rsidRDefault="0051034B">
                    <w:pPr>
                      <w:rPr>
                        <w:sz w:val="20"/>
                      </w:rPr>
                    </w:pPr>
                  </w:p>
                  <w:p w14:paraId="05099E30" w14:textId="77777777" w:rsidR="0051034B" w:rsidRDefault="00C33EC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</w:r>
                  </w:p>
                  <w:p w14:paraId="5D063D5A" w14:textId="77777777" w:rsidR="0051034B" w:rsidRDefault="0051034B">
                    <w:pPr>
                      <w:rPr>
                        <w:sz w:val="20"/>
                      </w:rPr>
                    </w:pPr>
                  </w:p>
                  <w:p w14:paraId="536C7C16" w14:textId="77777777" w:rsidR="0051034B" w:rsidRDefault="00C33EC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</w:t>
                    </w:r>
                  </w:p>
                  <w:p w14:paraId="03E14265" w14:textId="77777777" w:rsidR="0051034B" w:rsidRDefault="0051034B">
                    <w:pPr>
                      <w:rPr>
                        <w:sz w:val="20"/>
                      </w:rPr>
                    </w:pPr>
                  </w:p>
                  <w:p w14:paraId="73BCCD78" w14:textId="77777777" w:rsidR="0051034B" w:rsidRDefault="00C33EC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16" type="#_x0000_t202" style="position:absolute;left:7670;top:2355;width:766;height:564" filled="f" stroked="f">
              <v:textbox inset="0,0,0,0">
                <w:txbxContent>
                  <w:p w14:paraId="3FF1D9B9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ADVICE</w:t>
                    </w:r>
                  </w:p>
                  <w:p w14:paraId="3C3A5CE2" w14:textId="77777777" w:rsidR="0051034B" w:rsidRDefault="00C33ECC">
                    <w:pPr>
                      <w:spacing w:before="1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CASES</w:t>
                    </w:r>
                  </w:p>
                </w:txbxContent>
              </v:textbox>
            </v:shape>
            <v:shape id="_x0000_s1115" type="#_x0000_t202" style="position:absolute;left:1659;top:3114;width:242;height:683" filled="f" stroked="f">
              <v:textbox inset="0,0,0,0">
                <w:txbxContent>
                  <w:p w14:paraId="6C797896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</w:t>
                    </w:r>
                  </w:p>
                  <w:p w14:paraId="0B13F5A0" w14:textId="77777777" w:rsidR="0051034B" w:rsidRDefault="0051034B">
                    <w:pPr>
                      <w:spacing w:before="11"/>
                      <w:rPr>
                        <w:sz w:val="19"/>
                      </w:rPr>
                    </w:pPr>
                  </w:p>
                  <w:p w14:paraId="17C2BA98" w14:textId="77777777" w:rsidR="0051034B" w:rsidRDefault="00C33ECC">
                    <w:pPr>
                      <w:ind w:left="111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14" type="#_x0000_t202" style="position:absolute;left:2347;top:3812;width:464;height:223" filled="f" stroked="f">
              <v:textbox inset="0,0,0,0">
                <w:txbxContent>
                  <w:p w14:paraId="6B7F844B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2010</w:t>
                    </w:r>
                  </w:p>
                </w:txbxContent>
              </v:textbox>
            </v:shape>
            <v:shape id="_x0000_s1113" type="#_x0000_t202" style="position:absolute;left:3378;top:3812;width:464;height:223" filled="f" stroked="f">
              <v:textbox inset="0,0,0,0">
                <w:txbxContent>
                  <w:p w14:paraId="0F4B6B78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2011</w:t>
                    </w:r>
                  </w:p>
                </w:txbxContent>
              </v:textbox>
            </v:shape>
            <v:shape id="_x0000_s1112" type="#_x0000_t202" style="position:absolute;left:4410;top:3812;width:464;height:223" filled="f" stroked="f">
              <v:textbox inset="0,0,0,0">
                <w:txbxContent>
                  <w:p w14:paraId="06AD4E00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2012</w:t>
                    </w:r>
                  </w:p>
                </w:txbxContent>
              </v:textbox>
            </v:shape>
            <v:shape id="_x0000_s1111" type="#_x0000_t202" style="position:absolute;left:5442;top:3812;width:464;height:223" filled="f" stroked="f">
              <v:textbox inset="0,0,0,0">
                <w:txbxContent>
                  <w:p w14:paraId="366622EE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2013</w:t>
                    </w:r>
                  </w:p>
                </w:txbxContent>
              </v:textbox>
            </v:shape>
            <v:shape id="_x0000_s1110" type="#_x0000_t202" style="position:absolute;left:6435;top:3812;width:541;height:223" filled="f" stroked="f">
              <v:textbox inset="0,0,0,0">
                <w:txbxContent>
                  <w:p w14:paraId="28C0B6FC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2014*</w:t>
                    </w:r>
                  </w:p>
                </w:txbxContent>
              </v:textbox>
            </v:shape>
            <v:shape id="_x0000_s1109" type="#_x0000_t202" style="position:absolute;left:1619;top:4208;width:3437;height:223" filled="f" stroked="f">
              <v:textbox inset="0,0,0,0">
                <w:txbxContent>
                  <w:p w14:paraId="0DD309A7" w14:textId="77777777" w:rsidR="0051034B" w:rsidRDefault="00C33ECC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*Statistics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2014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06/10/14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0C869B" w14:textId="77777777" w:rsidR="0051034B" w:rsidRDefault="00C33ECC">
      <w:pPr>
        <w:pStyle w:val="BodyText"/>
        <w:spacing w:before="111"/>
        <w:ind w:left="678" w:right="1115"/>
        <w:jc w:val="both"/>
      </w:pPr>
      <w:r>
        <w:t>With funding through the Legal Practitioner Interest on Trust Accounts Fund secured until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1.6</w:t>
      </w:r>
      <w:r>
        <w:rPr>
          <w:spacing w:val="-3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vul</w:t>
      </w:r>
      <w:r>
        <w:t>nerable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group.</w:t>
      </w:r>
    </w:p>
    <w:p w14:paraId="10949EC9" w14:textId="77777777" w:rsidR="0051034B" w:rsidRDefault="0051034B">
      <w:pPr>
        <w:pStyle w:val="BodyText"/>
        <w:spacing w:before="7"/>
        <w:rPr>
          <w:sz w:val="21"/>
        </w:rPr>
      </w:pPr>
    </w:p>
    <w:p w14:paraId="309C3A85" w14:textId="77777777" w:rsidR="0051034B" w:rsidRDefault="00C33ECC">
      <w:pPr>
        <w:pStyle w:val="Heading2"/>
      </w:pPr>
      <w:r>
        <w:rPr>
          <w:color w:val="7030A0"/>
        </w:rPr>
        <w:t>Legal</w:t>
      </w:r>
      <w:r>
        <w:rPr>
          <w:color w:val="7030A0"/>
          <w:spacing w:val="2"/>
        </w:rPr>
        <w:t xml:space="preserve"> </w:t>
      </w:r>
      <w:r>
        <w:rPr>
          <w:color w:val="7030A0"/>
        </w:rPr>
        <w:t>Advice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Casework</w:t>
      </w:r>
    </w:p>
    <w:p w14:paraId="747DCE50" w14:textId="77777777" w:rsidR="0051034B" w:rsidRDefault="00C33ECC">
      <w:pPr>
        <w:spacing w:before="1"/>
        <w:ind w:left="678"/>
      </w:pPr>
      <w:r>
        <w:t>In</w:t>
      </w:r>
      <w:r>
        <w:rPr>
          <w:spacing w:val="-3"/>
        </w:rPr>
        <w:t xml:space="preserve"> </w:t>
      </w:r>
      <w:r>
        <w:t>2013-14,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MHLS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rPr>
          <w:b/>
        </w:rPr>
        <w:t>239</w:t>
      </w:r>
      <w:r>
        <w:rPr>
          <w:b/>
          <w:spacing w:val="-2"/>
        </w:rPr>
        <w:t xml:space="preserve"> </w:t>
      </w:r>
      <w:r>
        <w:rPr>
          <w:b/>
        </w:rPr>
        <w:t>advices</w:t>
      </w:r>
      <w:r>
        <w:rPr>
          <w:b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rPr>
          <w:b/>
        </w:rPr>
        <w:t>147</w:t>
      </w:r>
      <w:r>
        <w:rPr>
          <w:b/>
          <w:spacing w:val="-3"/>
        </w:rPr>
        <w:t xml:space="preserve"> </w:t>
      </w:r>
      <w:r>
        <w:rPr>
          <w:b/>
        </w:rPr>
        <w:t>cases</w:t>
      </w:r>
      <w:r>
        <w:t>, which</w:t>
      </w:r>
      <w:r>
        <w:rPr>
          <w:spacing w:val="-3"/>
        </w:rPr>
        <w:t xml:space="preserve"> </w:t>
      </w:r>
      <w:r>
        <w:t>included:</w:t>
      </w:r>
    </w:p>
    <w:p w14:paraId="1960D6A4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5"/>
          <w:tab w:val="left" w:pos="1036"/>
        </w:tabs>
        <w:spacing w:line="252" w:lineRule="exact"/>
        <w:ind w:hanging="358"/>
        <w:rPr>
          <w:rFonts w:ascii="Symbol" w:hAnsi="Symbol"/>
          <w:sz w:val="18"/>
        </w:rPr>
      </w:pPr>
      <w:r>
        <w:t>Representation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QAI</w:t>
      </w:r>
      <w:r>
        <w:rPr>
          <w:spacing w:val="31"/>
        </w:rPr>
        <w:t xml:space="preserve"> </w:t>
      </w:r>
      <w:r>
        <w:t>workers</w:t>
      </w:r>
      <w:r>
        <w:rPr>
          <w:spacing w:val="35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rPr>
          <w:b/>
        </w:rPr>
        <w:t>91</w:t>
      </w:r>
      <w:r>
        <w:rPr>
          <w:b/>
          <w:spacing w:val="32"/>
        </w:rPr>
        <w:t xml:space="preserve"> </w:t>
      </w:r>
      <w:r>
        <w:rPr>
          <w:b/>
        </w:rPr>
        <w:t>Mental</w:t>
      </w:r>
      <w:r>
        <w:rPr>
          <w:b/>
          <w:spacing w:val="36"/>
        </w:rPr>
        <w:t xml:space="preserve"> </w:t>
      </w:r>
      <w:r>
        <w:rPr>
          <w:b/>
        </w:rPr>
        <w:t>Health</w:t>
      </w:r>
      <w:r>
        <w:rPr>
          <w:b/>
          <w:spacing w:val="34"/>
        </w:rPr>
        <w:t xml:space="preserve"> </w:t>
      </w:r>
      <w:r>
        <w:rPr>
          <w:b/>
        </w:rPr>
        <w:t>Review</w:t>
      </w:r>
      <w:r>
        <w:rPr>
          <w:b/>
          <w:spacing w:val="38"/>
        </w:rPr>
        <w:t xml:space="preserve"> </w:t>
      </w:r>
      <w:r>
        <w:rPr>
          <w:b/>
        </w:rPr>
        <w:t>Tribunal</w:t>
      </w:r>
      <w:r>
        <w:rPr>
          <w:b/>
          <w:spacing w:val="31"/>
        </w:rPr>
        <w:t xml:space="preserve"> </w:t>
      </w:r>
      <w:r>
        <w:rPr>
          <w:b/>
        </w:rPr>
        <w:t>hearings</w:t>
      </w:r>
      <w:r>
        <w:t>,</w:t>
      </w:r>
      <w:r>
        <w:rPr>
          <w:spacing w:val="33"/>
        </w:rPr>
        <w:t xml:space="preserve"> </w:t>
      </w:r>
      <w:r>
        <w:t>and</w:t>
      </w:r>
    </w:p>
    <w:p w14:paraId="3317038E" w14:textId="77777777" w:rsidR="0051034B" w:rsidRDefault="00C33ECC">
      <w:pPr>
        <w:pStyle w:val="Heading2"/>
        <w:spacing w:line="252" w:lineRule="exact"/>
        <w:ind w:left="1036"/>
        <w:rPr>
          <w:b w:val="0"/>
        </w:rPr>
      </w:pPr>
      <w:r>
        <w:t>2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Court appeals</w:t>
      </w:r>
      <w:r>
        <w:rPr>
          <w:b w:val="0"/>
        </w:rPr>
        <w:t>;</w:t>
      </w:r>
    </w:p>
    <w:p w14:paraId="14F03E59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5"/>
          <w:tab w:val="left" w:pos="1036"/>
        </w:tabs>
        <w:spacing w:before="2" w:line="252" w:lineRule="exact"/>
        <w:ind w:hanging="358"/>
        <w:rPr>
          <w:rFonts w:ascii="Symbol" w:hAnsi="Symbol"/>
          <w:sz w:val="18"/>
        </w:rPr>
      </w:pPr>
      <w:r>
        <w:t>Instructing</w:t>
      </w:r>
      <w:r>
        <w:rPr>
          <w:spacing w:val="-2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40</w:t>
      </w:r>
      <w:r>
        <w:rPr>
          <w:b/>
          <w:spacing w:val="-5"/>
        </w:rPr>
        <w:t xml:space="preserve"> </w:t>
      </w:r>
      <w:r>
        <w:rPr>
          <w:b/>
        </w:rPr>
        <w:t>matters</w:t>
      </w:r>
      <w:r>
        <w:rPr>
          <w:b/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Tribunal;</w:t>
      </w:r>
    </w:p>
    <w:p w14:paraId="5F94950D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5"/>
          <w:tab w:val="left" w:pos="1036"/>
        </w:tabs>
        <w:spacing w:line="252" w:lineRule="exact"/>
        <w:ind w:hanging="358"/>
        <w:rPr>
          <w:rFonts w:ascii="Symbol" w:hAnsi="Symbol"/>
          <w:sz w:val="18"/>
        </w:rPr>
      </w:pPr>
      <w:r>
        <w:t>Referral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matters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bono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assistance.</w:t>
      </w:r>
    </w:p>
    <w:p w14:paraId="622700D1" w14:textId="77777777" w:rsidR="0051034B" w:rsidRDefault="00C33ECC">
      <w:pPr>
        <w:pStyle w:val="BodyText"/>
        <w:spacing w:before="4"/>
        <w:rPr>
          <w:sz w:val="17"/>
        </w:rPr>
      </w:pPr>
      <w:r>
        <w:pict w14:anchorId="3088E569">
          <v:rect id="_x0000_s1107" style="position:absolute;margin-left:70.9pt;margin-top:11.95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0D573DC0" w14:textId="77777777" w:rsidR="0051034B" w:rsidRDefault="00C33ECC">
      <w:pPr>
        <w:spacing w:before="62"/>
        <w:ind w:left="67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Tribunal, Annual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2013-14</w:t>
      </w:r>
    </w:p>
    <w:p w14:paraId="66E8B0D6" w14:textId="77777777" w:rsidR="0051034B" w:rsidRDefault="0051034B">
      <w:pPr>
        <w:rPr>
          <w:sz w:val="20"/>
        </w:r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07D4E387" w14:textId="77777777" w:rsidR="0051034B" w:rsidRDefault="00C33ECC">
      <w:pPr>
        <w:spacing w:before="73"/>
        <w:ind w:left="678" w:right="1111"/>
        <w:jc w:val="both"/>
      </w:pPr>
      <w:r>
        <w:lastRenderedPageBreak/>
        <w:t xml:space="preserve">Thank you to </w:t>
      </w:r>
      <w:r>
        <w:rPr>
          <w:b/>
        </w:rPr>
        <w:t xml:space="preserve">DLA Piper Australia </w:t>
      </w:r>
      <w:r>
        <w:t>who accepted referrals for assistance on a pro bono</w:t>
      </w:r>
      <w:r>
        <w:rPr>
          <w:spacing w:val="1"/>
        </w:rPr>
        <w:t xml:space="preserve"> </w:t>
      </w:r>
      <w:r>
        <w:t xml:space="preserve">basis, and to </w:t>
      </w:r>
      <w:r>
        <w:rPr>
          <w:b/>
        </w:rPr>
        <w:t xml:space="preserve">Allens </w:t>
      </w:r>
      <w:r>
        <w:t xml:space="preserve">for providing strategic litigation advice. We also thank barristers </w:t>
      </w:r>
      <w:r>
        <w:rPr>
          <w:b/>
        </w:rPr>
        <w:t>Sally</w:t>
      </w:r>
      <w:r>
        <w:rPr>
          <w:b/>
          <w:spacing w:val="1"/>
        </w:rPr>
        <w:t xml:space="preserve"> </w:t>
      </w:r>
      <w:r>
        <w:rPr>
          <w:b/>
        </w:rPr>
        <w:t>Robb</w:t>
      </w:r>
      <w:r>
        <w:t xml:space="preserve">, </w:t>
      </w:r>
      <w:r>
        <w:rPr>
          <w:b/>
        </w:rPr>
        <w:t>Janice Cowan</w:t>
      </w:r>
      <w:r>
        <w:t xml:space="preserve">, </w:t>
      </w:r>
      <w:r>
        <w:rPr>
          <w:b/>
        </w:rPr>
        <w:t xml:space="preserve">Nicholas Tucker </w:t>
      </w:r>
      <w:r>
        <w:t>for their invaluable pro bono support du</w:t>
      </w:r>
      <w:r>
        <w:t>ring the</w:t>
      </w:r>
      <w:r>
        <w:rPr>
          <w:spacing w:val="1"/>
        </w:rPr>
        <w:t xml:space="preserve"> </w:t>
      </w:r>
      <w:r>
        <w:t>year.</w:t>
      </w:r>
    </w:p>
    <w:p w14:paraId="0D296718" w14:textId="77777777" w:rsidR="0051034B" w:rsidRDefault="0051034B">
      <w:pPr>
        <w:pStyle w:val="BodyText"/>
        <w:spacing w:before="4"/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2268"/>
        <w:gridCol w:w="2693"/>
      </w:tblGrid>
      <w:tr w:rsidR="0051034B" w14:paraId="6A26C58D" w14:textId="77777777">
        <w:trPr>
          <w:trHeight w:val="757"/>
        </w:trPr>
        <w:tc>
          <w:tcPr>
            <w:tcW w:w="4219" w:type="dxa"/>
          </w:tcPr>
          <w:p w14:paraId="0864CE47" w14:textId="77777777" w:rsidR="0051034B" w:rsidRDefault="0051034B">
            <w:pPr>
              <w:pStyle w:val="TableParagraph"/>
              <w:spacing w:before="5"/>
              <w:rPr>
                <w:sz w:val="21"/>
              </w:rPr>
            </w:pPr>
          </w:p>
          <w:p w14:paraId="1E4A2302" w14:textId="77777777" w:rsidR="0051034B" w:rsidRDefault="00C33ECC">
            <w:pPr>
              <w:pStyle w:val="TableParagraph"/>
              <w:ind w:left="1350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matter</w:t>
            </w:r>
          </w:p>
        </w:tc>
        <w:tc>
          <w:tcPr>
            <w:tcW w:w="2268" w:type="dxa"/>
          </w:tcPr>
          <w:p w14:paraId="1D2DB375" w14:textId="77777777" w:rsidR="0051034B" w:rsidRDefault="00C33ECC">
            <w:pPr>
              <w:pStyle w:val="TableParagraph"/>
              <w:spacing w:before="122"/>
              <w:ind w:left="386" w:right="146" w:hanging="214"/>
              <w:rPr>
                <w:b/>
              </w:rPr>
            </w:pPr>
            <w:r>
              <w:rPr>
                <w:b/>
              </w:rPr>
              <w:t>Hearings attended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QAI worker</w:t>
            </w:r>
          </w:p>
        </w:tc>
        <w:tc>
          <w:tcPr>
            <w:tcW w:w="2693" w:type="dxa"/>
          </w:tcPr>
          <w:p w14:paraId="7D4A5E06" w14:textId="77777777" w:rsidR="0051034B" w:rsidRDefault="00C33ECC">
            <w:pPr>
              <w:pStyle w:val="TableParagraph"/>
              <w:ind w:left="227" w:right="213"/>
              <w:jc w:val="center"/>
              <w:rPr>
                <w:b/>
              </w:rPr>
            </w:pPr>
            <w:r>
              <w:rPr>
                <w:b/>
              </w:rPr>
              <w:t>Hearings attended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counsel/pro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bono</w:t>
            </w:r>
          </w:p>
          <w:p w14:paraId="29061A2C" w14:textId="77777777" w:rsidR="0051034B" w:rsidRDefault="00C33ECC">
            <w:pPr>
              <w:pStyle w:val="TableParagraph"/>
              <w:spacing w:line="237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lawyer</w:t>
            </w:r>
          </w:p>
        </w:tc>
      </w:tr>
      <w:tr w:rsidR="0051034B" w14:paraId="25CD31D5" w14:textId="77777777">
        <w:trPr>
          <w:trHeight w:val="340"/>
        </w:trPr>
        <w:tc>
          <w:tcPr>
            <w:tcW w:w="4219" w:type="dxa"/>
          </w:tcPr>
          <w:p w14:paraId="6C759B92" w14:textId="77777777" w:rsidR="0051034B" w:rsidRDefault="00C33ECC">
            <w:pPr>
              <w:pStyle w:val="TableParagraph"/>
              <w:spacing w:before="43"/>
              <w:ind w:left="107"/>
            </w:pPr>
            <w:r>
              <w:t>Forensic</w:t>
            </w:r>
            <w:r>
              <w:rPr>
                <w:spacing w:val="-1"/>
              </w:rPr>
              <w:t xml:space="preserve"> </w:t>
            </w:r>
            <w:r>
              <w:t>orders</w:t>
            </w:r>
          </w:p>
        </w:tc>
        <w:tc>
          <w:tcPr>
            <w:tcW w:w="2268" w:type="dxa"/>
          </w:tcPr>
          <w:p w14:paraId="76DE18B6" w14:textId="77777777" w:rsidR="0051034B" w:rsidRDefault="00C33ECC">
            <w:pPr>
              <w:pStyle w:val="TableParagraph"/>
              <w:spacing w:before="43"/>
              <w:ind w:right="696"/>
              <w:jc w:val="right"/>
            </w:pPr>
            <w:r>
              <w:t>67</w:t>
            </w:r>
          </w:p>
        </w:tc>
        <w:tc>
          <w:tcPr>
            <w:tcW w:w="2693" w:type="dxa"/>
          </w:tcPr>
          <w:p w14:paraId="4166F4E1" w14:textId="77777777" w:rsidR="0051034B" w:rsidRDefault="00C33ECC">
            <w:pPr>
              <w:pStyle w:val="TableParagraph"/>
              <w:spacing w:before="43"/>
              <w:ind w:right="694"/>
              <w:jc w:val="right"/>
            </w:pPr>
            <w:r>
              <w:t>7**</w:t>
            </w:r>
          </w:p>
        </w:tc>
      </w:tr>
      <w:tr w:rsidR="0051034B" w14:paraId="1E818814" w14:textId="77777777">
        <w:trPr>
          <w:trHeight w:val="340"/>
        </w:trPr>
        <w:tc>
          <w:tcPr>
            <w:tcW w:w="4219" w:type="dxa"/>
          </w:tcPr>
          <w:p w14:paraId="4BFD86E7" w14:textId="77777777" w:rsidR="0051034B" w:rsidRDefault="00C33ECC">
            <w:pPr>
              <w:pStyle w:val="TableParagraph"/>
              <w:spacing w:before="40"/>
              <w:ind w:left="107"/>
            </w:pPr>
            <w:r>
              <w:t>Involuntary</w:t>
            </w:r>
            <w:r>
              <w:rPr>
                <w:spacing w:val="-5"/>
              </w:rPr>
              <w:t xml:space="preserve"> </w:t>
            </w:r>
            <w:r>
              <w:t>treatment orders</w:t>
            </w:r>
          </w:p>
        </w:tc>
        <w:tc>
          <w:tcPr>
            <w:tcW w:w="2268" w:type="dxa"/>
          </w:tcPr>
          <w:p w14:paraId="582D338B" w14:textId="77777777" w:rsidR="0051034B" w:rsidRDefault="00C33ECC">
            <w:pPr>
              <w:pStyle w:val="TableParagraph"/>
              <w:spacing w:before="40"/>
              <w:ind w:right="695"/>
              <w:jc w:val="right"/>
            </w:pPr>
            <w:r>
              <w:t>17</w:t>
            </w:r>
          </w:p>
        </w:tc>
        <w:tc>
          <w:tcPr>
            <w:tcW w:w="2693" w:type="dxa"/>
          </w:tcPr>
          <w:p w14:paraId="591F3D5A" w14:textId="77777777" w:rsidR="0051034B" w:rsidRDefault="00C33ECC">
            <w:pPr>
              <w:pStyle w:val="TableParagraph"/>
              <w:spacing w:before="40"/>
              <w:ind w:right="694"/>
              <w:jc w:val="right"/>
            </w:pPr>
            <w:r>
              <w:t>2 +</w:t>
            </w:r>
            <w:r>
              <w:rPr>
                <w:spacing w:val="-1"/>
              </w:rPr>
              <w:t xml:space="preserve"> </w:t>
            </w:r>
            <w:r>
              <w:t>2**</w:t>
            </w:r>
          </w:p>
        </w:tc>
      </w:tr>
      <w:tr w:rsidR="0051034B" w14:paraId="239D749D" w14:textId="77777777">
        <w:trPr>
          <w:trHeight w:val="340"/>
        </w:trPr>
        <w:tc>
          <w:tcPr>
            <w:tcW w:w="4219" w:type="dxa"/>
          </w:tcPr>
          <w:p w14:paraId="6A4E2DB2" w14:textId="77777777" w:rsidR="0051034B" w:rsidRDefault="00C33ECC">
            <w:pPr>
              <w:pStyle w:val="TableParagraph"/>
              <w:spacing w:before="40"/>
              <w:ind w:left="107"/>
            </w:pPr>
            <w:r>
              <w:t>Electroconvulsive</w:t>
            </w:r>
            <w:r>
              <w:rPr>
                <w:spacing w:val="-3"/>
              </w:rPr>
              <w:t xml:space="preserve"> </w:t>
            </w:r>
            <w:r>
              <w:t>therapy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</w:tc>
        <w:tc>
          <w:tcPr>
            <w:tcW w:w="2268" w:type="dxa"/>
          </w:tcPr>
          <w:p w14:paraId="543BFBFA" w14:textId="77777777" w:rsidR="0051034B" w:rsidRDefault="00C33ECC">
            <w:pPr>
              <w:pStyle w:val="TableParagraph"/>
              <w:spacing w:before="40"/>
              <w:ind w:right="695"/>
              <w:jc w:val="right"/>
            </w:pPr>
            <w:r>
              <w:t>7</w:t>
            </w:r>
          </w:p>
        </w:tc>
        <w:tc>
          <w:tcPr>
            <w:tcW w:w="2693" w:type="dxa"/>
          </w:tcPr>
          <w:p w14:paraId="1C3E7865" w14:textId="77777777" w:rsidR="0051034B" w:rsidRDefault="00C33ECC">
            <w:pPr>
              <w:pStyle w:val="TableParagraph"/>
              <w:spacing w:before="32"/>
              <w:ind w:right="6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51034B" w14:paraId="2816E68A" w14:textId="77777777">
        <w:trPr>
          <w:trHeight w:val="340"/>
        </w:trPr>
        <w:tc>
          <w:tcPr>
            <w:tcW w:w="4219" w:type="dxa"/>
          </w:tcPr>
          <w:p w14:paraId="6A8F6E2B" w14:textId="77777777" w:rsidR="0051034B" w:rsidRDefault="00C33ECC">
            <w:pPr>
              <w:pStyle w:val="TableParagraph"/>
              <w:spacing w:before="40"/>
              <w:ind w:left="107"/>
            </w:pPr>
            <w:r>
              <w:t>Confidentiality</w:t>
            </w:r>
            <w:r>
              <w:rPr>
                <w:spacing w:val="-6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</w:p>
        </w:tc>
        <w:tc>
          <w:tcPr>
            <w:tcW w:w="2268" w:type="dxa"/>
          </w:tcPr>
          <w:p w14:paraId="1B825E3C" w14:textId="77777777" w:rsidR="0051034B" w:rsidRDefault="00C33ECC">
            <w:pPr>
              <w:pStyle w:val="TableParagraph"/>
              <w:spacing w:before="40"/>
              <w:ind w:right="697"/>
              <w:jc w:val="right"/>
            </w:pPr>
            <w:r>
              <w:t>3*</w:t>
            </w:r>
          </w:p>
        </w:tc>
        <w:tc>
          <w:tcPr>
            <w:tcW w:w="2693" w:type="dxa"/>
          </w:tcPr>
          <w:p w14:paraId="7365EBE0" w14:textId="77777777" w:rsidR="0051034B" w:rsidRDefault="00C33ECC">
            <w:pPr>
              <w:pStyle w:val="TableParagraph"/>
              <w:spacing w:before="40"/>
              <w:ind w:right="696"/>
              <w:jc w:val="right"/>
            </w:pPr>
            <w:r>
              <w:t>40</w:t>
            </w:r>
          </w:p>
        </w:tc>
      </w:tr>
      <w:tr w:rsidR="0051034B" w14:paraId="5D75D848" w14:textId="77777777">
        <w:trPr>
          <w:trHeight w:val="337"/>
        </w:trPr>
        <w:tc>
          <w:tcPr>
            <w:tcW w:w="4219" w:type="dxa"/>
          </w:tcPr>
          <w:p w14:paraId="119700D8" w14:textId="77777777" w:rsidR="0051034B" w:rsidRDefault="00C33ECC">
            <w:pPr>
              <w:pStyle w:val="TableParagraph"/>
              <w:spacing w:before="40"/>
              <w:ind w:left="107"/>
            </w:pPr>
            <w:r>
              <w:t>Fitness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trial</w:t>
            </w:r>
          </w:p>
        </w:tc>
        <w:tc>
          <w:tcPr>
            <w:tcW w:w="2268" w:type="dxa"/>
          </w:tcPr>
          <w:p w14:paraId="69082799" w14:textId="77777777" w:rsidR="0051034B" w:rsidRDefault="00C33ECC">
            <w:pPr>
              <w:pStyle w:val="TableParagraph"/>
              <w:spacing w:before="40"/>
              <w:ind w:right="696"/>
              <w:jc w:val="right"/>
            </w:pPr>
            <w:r>
              <w:t>3*</w:t>
            </w:r>
          </w:p>
        </w:tc>
        <w:tc>
          <w:tcPr>
            <w:tcW w:w="2693" w:type="dxa"/>
          </w:tcPr>
          <w:p w14:paraId="78E3FD35" w14:textId="77777777" w:rsidR="0051034B" w:rsidRDefault="00C33ECC">
            <w:pPr>
              <w:pStyle w:val="TableParagraph"/>
              <w:spacing w:before="40"/>
              <w:ind w:right="696"/>
              <w:jc w:val="right"/>
            </w:pPr>
            <w:r>
              <w:t>-</w:t>
            </w:r>
          </w:p>
        </w:tc>
      </w:tr>
      <w:tr w:rsidR="0051034B" w14:paraId="1FF0F5ED" w14:textId="77777777">
        <w:trPr>
          <w:trHeight w:val="340"/>
        </w:trPr>
        <w:tc>
          <w:tcPr>
            <w:tcW w:w="4219" w:type="dxa"/>
          </w:tcPr>
          <w:p w14:paraId="0CF73014" w14:textId="77777777" w:rsidR="0051034B" w:rsidRDefault="00C33ECC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01FC34A7" w14:textId="77777777" w:rsidR="0051034B" w:rsidRDefault="00C33ECC">
            <w:pPr>
              <w:pStyle w:val="TableParagraph"/>
              <w:spacing w:before="40"/>
              <w:ind w:right="696"/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693" w:type="dxa"/>
          </w:tcPr>
          <w:p w14:paraId="437CA5C9" w14:textId="77777777" w:rsidR="0051034B" w:rsidRDefault="00C33ECC">
            <w:pPr>
              <w:pStyle w:val="TableParagraph"/>
              <w:spacing w:before="40"/>
              <w:ind w:right="696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14:paraId="7A1750C6" w14:textId="77777777" w:rsidR="0051034B" w:rsidRDefault="00C33ECC">
      <w:pPr>
        <w:pStyle w:val="BodyText"/>
        <w:spacing w:before="117"/>
        <w:ind w:left="678"/>
        <w:jc w:val="both"/>
      </w:pPr>
      <w:r>
        <w:t>*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forensic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review</w:t>
      </w:r>
    </w:p>
    <w:p w14:paraId="6B82A74D" w14:textId="77777777" w:rsidR="0051034B" w:rsidRDefault="00C33ECC">
      <w:pPr>
        <w:pStyle w:val="BodyText"/>
        <w:spacing w:before="2"/>
        <w:ind w:left="678"/>
        <w:jc w:val="both"/>
      </w:pPr>
      <w:r>
        <w:t>**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application</w:t>
      </w:r>
    </w:p>
    <w:p w14:paraId="0E591A0E" w14:textId="77777777" w:rsidR="0051034B" w:rsidRDefault="0051034B">
      <w:pPr>
        <w:pStyle w:val="BodyText"/>
      </w:pPr>
    </w:p>
    <w:p w14:paraId="0B493FEA" w14:textId="77777777" w:rsidR="0051034B" w:rsidRDefault="00C33ECC">
      <w:pPr>
        <w:pStyle w:val="BodyText"/>
        <w:ind w:left="678" w:right="1116"/>
        <w:jc w:val="both"/>
      </w:pPr>
      <w:r>
        <w:t>Our</w:t>
      </w:r>
      <w:r>
        <w:rPr>
          <w:spacing w:val="52"/>
        </w:rPr>
        <w:t xml:space="preserve"> </w:t>
      </w:r>
      <w:r>
        <w:t>greatest</w:t>
      </w:r>
      <w:r>
        <w:rPr>
          <w:spacing w:val="56"/>
        </w:rPr>
        <w:t xml:space="preserve"> </w:t>
      </w:r>
      <w:r>
        <w:t>source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referral</w:t>
      </w:r>
      <w:r>
        <w:rPr>
          <w:spacing w:val="53"/>
        </w:rPr>
        <w:t xml:space="preserve"> </w:t>
      </w:r>
      <w:r>
        <w:t>continues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health</w:t>
      </w:r>
      <w:r>
        <w:rPr>
          <w:spacing w:val="55"/>
        </w:rPr>
        <w:t xml:space="preserve"> </w:t>
      </w:r>
      <w:r>
        <w:t>workers</w:t>
      </w:r>
      <w:r>
        <w:rPr>
          <w:spacing w:val="54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made</w:t>
      </w:r>
      <w:r>
        <w:rPr>
          <w:spacing w:val="54"/>
        </w:rPr>
        <w:t xml:space="preserve"> </w:t>
      </w:r>
      <w:r>
        <w:t>up</w:t>
      </w:r>
      <w:r>
        <w:rPr>
          <w:spacing w:val="55"/>
        </w:rPr>
        <w:t xml:space="preserve"> </w:t>
      </w:r>
      <w:r>
        <w:t>14%</w:t>
      </w:r>
      <w:r>
        <w:rPr>
          <w:spacing w:val="5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referred. 20%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involved repeat</w:t>
      </w:r>
      <w:r>
        <w:rPr>
          <w:spacing w:val="-1"/>
        </w:rPr>
        <w:t xml:space="preserve"> </w:t>
      </w:r>
      <w:r>
        <w:t>clients.</w:t>
      </w:r>
    </w:p>
    <w:p w14:paraId="1425A9A9" w14:textId="77777777" w:rsidR="0051034B" w:rsidRDefault="0051034B">
      <w:pPr>
        <w:pStyle w:val="BodyText"/>
        <w:spacing w:before="11"/>
        <w:rPr>
          <w:sz w:val="21"/>
        </w:rPr>
      </w:pPr>
    </w:p>
    <w:p w14:paraId="03EA6DF9" w14:textId="77777777" w:rsidR="0051034B" w:rsidRDefault="00C33ECC">
      <w:pPr>
        <w:pStyle w:val="BodyText"/>
        <w:ind w:left="678" w:right="1113" w:hanging="1"/>
        <w:jc w:val="both"/>
      </w:pPr>
      <w:r>
        <w:t>In 2013-14, most matters came from The Park (16%), followed by Townsville (13%), Gold</w:t>
      </w:r>
      <w:r>
        <w:rPr>
          <w:spacing w:val="1"/>
        </w:rPr>
        <w:t xml:space="preserve"> </w:t>
      </w:r>
      <w:r>
        <w:t>Coast (12%), the Princess Alexandra Hospital (11%), the Royal Brisbane and Women’s</w:t>
      </w:r>
      <w:r>
        <w:rPr>
          <w:spacing w:val="1"/>
        </w:rPr>
        <w:t xml:space="preserve"> </w:t>
      </w:r>
      <w:r>
        <w:t xml:space="preserve">Hospital (11%), Cairns (7%) </w:t>
      </w:r>
      <w:r>
        <w:t>and The Prince Charles Hospital (6%). This is in contrast to last</w:t>
      </w:r>
      <w:r>
        <w:rPr>
          <w:spacing w:val="1"/>
        </w:rPr>
        <w:t xml:space="preserve"> </w:t>
      </w:r>
      <w:r>
        <w:t>year where the top 3 services were the Royal Brisbane and Women’s Hospital, Townsville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Prince</w:t>
      </w:r>
      <w:r>
        <w:rPr>
          <w:spacing w:val="-2"/>
        </w:rPr>
        <w:t xml:space="preserve"> </w:t>
      </w:r>
      <w:r>
        <w:t>Charles</w:t>
      </w:r>
      <w:r>
        <w:rPr>
          <w:spacing w:val="-2"/>
        </w:rPr>
        <w:t xml:space="preserve"> </w:t>
      </w:r>
      <w:r>
        <w:t>Hospital.</w:t>
      </w:r>
    </w:p>
    <w:p w14:paraId="53899810" w14:textId="77777777" w:rsidR="0051034B" w:rsidRDefault="0051034B">
      <w:pPr>
        <w:pStyle w:val="BodyText"/>
        <w:spacing w:before="7"/>
        <w:rPr>
          <w:sz w:val="21"/>
        </w:rPr>
      </w:pPr>
    </w:p>
    <w:p w14:paraId="609B76E7" w14:textId="77777777" w:rsidR="0051034B" w:rsidRDefault="00C33ECC">
      <w:pPr>
        <w:pStyle w:val="Heading2"/>
        <w:spacing w:before="1"/>
        <w:jc w:val="both"/>
      </w:pPr>
      <w:r>
        <w:rPr>
          <w:color w:val="7030A0"/>
        </w:rPr>
        <w:t>Representation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highlights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systemic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issues</w:t>
      </w:r>
    </w:p>
    <w:p w14:paraId="472D54A2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6"/>
        </w:tabs>
        <w:spacing w:before="4" w:line="276" w:lineRule="auto"/>
        <w:ind w:right="1113" w:hanging="358"/>
        <w:jc w:val="both"/>
        <w:rPr>
          <w:rFonts w:ascii="Symbol" w:hAnsi="Symbol"/>
          <w:sz w:val="18"/>
        </w:rPr>
      </w:pPr>
      <w:r>
        <w:t>For years, the case manager could not convince the client to attend her Tribunal hearings</w:t>
      </w:r>
      <w:r>
        <w:rPr>
          <w:spacing w:val="-59"/>
        </w:rPr>
        <w:t xml:space="preserve"> </w:t>
      </w:r>
      <w:r>
        <w:t>and she had never attended because she found the process very intimidating. With QAI’s</w:t>
      </w:r>
      <w:r>
        <w:rPr>
          <w:spacing w:val="-59"/>
        </w:rPr>
        <w:t xml:space="preserve"> </w:t>
      </w:r>
      <w:r>
        <w:t>assistance, the client was supported in attending her forensic order review hea</w:t>
      </w:r>
      <w:r>
        <w:t>ring 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forensic</w:t>
      </w:r>
      <w:r>
        <w:rPr>
          <w:spacing w:val="-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revoked.</w:t>
      </w:r>
    </w:p>
    <w:p w14:paraId="3114A717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6"/>
        </w:tabs>
        <w:spacing w:line="276" w:lineRule="auto"/>
        <w:ind w:right="1117" w:hanging="358"/>
        <w:jc w:val="both"/>
        <w:rPr>
          <w:rFonts w:ascii="Symbol" w:hAnsi="Symbol"/>
          <w:sz w:val="18"/>
        </w:rPr>
      </w:pPr>
      <w:r>
        <w:t>We assisted a client who had been detained in a mental health facility for the first time.</w:t>
      </w:r>
      <w:r>
        <w:rPr>
          <w:spacing w:val="1"/>
        </w:rPr>
        <w:t xml:space="preserve"> </w:t>
      </w:r>
      <w:r>
        <w:t>The Tribunal revoked the involuntary treatment order at the first review and the client was</w:t>
      </w:r>
      <w:r>
        <w:rPr>
          <w:spacing w:val="-59"/>
        </w:rPr>
        <w:t xml:space="preserve"> </w:t>
      </w:r>
      <w:r>
        <w:t>discharged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im</w:t>
      </w:r>
      <w:r>
        <w:t>mediately.</w:t>
      </w:r>
    </w:p>
    <w:p w14:paraId="005AE7D7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6"/>
        </w:tabs>
        <w:spacing w:line="276" w:lineRule="auto"/>
        <w:ind w:left="1035" w:right="1114" w:hanging="358"/>
        <w:jc w:val="both"/>
        <w:rPr>
          <w:rFonts w:ascii="Symbol" w:hAnsi="Symbol"/>
          <w:sz w:val="18"/>
        </w:rPr>
      </w:pPr>
      <w:r>
        <w:t>We assisted a forensic patient whose access to leave was prevented for 18 months</w:t>
      </w:r>
      <w:r>
        <w:rPr>
          <w:spacing w:val="1"/>
        </w:rPr>
        <w:t xml:space="preserve"> </w:t>
      </w:r>
      <w:r>
        <w:t>through an administrative process put in place by the health facility. In order to progress</w:t>
      </w:r>
      <w:r>
        <w:rPr>
          <w:spacing w:val="1"/>
        </w:rPr>
        <w:t xml:space="preserve"> </w:t>
      </w:r>
      <w:r>
        <w:t xml:space="preserve">his leave, we were successful in obtaining an </w:t>
      </w:r>
      <w:r>
        <w:rPr>
          <w:i/>
        </w:rPr>
        <w:t xml:space="preserve">order </w:t>
      </w:r>
      <w:r>
        <w:t>from the Tribunal fo</w:t>
      </w:r>
      <w:r>
        <w:t>r leave which was</w:t>
      </w:r>
      <w:r>
        <w:rPr>
          <w:spacing w:val="-59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 service.</w:t>
      </w:r>
    </w:p>
    <w:p w14:paraId="3A7CC559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6"/>
        </w:tabs>
        <w:spacing w:line="276" w:lineRule="auto"/>
        <w:ind w:right="1114" w:hanging="358"/>
        <w:jc w:val="both"/>
        <w:rPr>
          <w:rFonts w:ascii="Symbol" w:hAnsi="Symbol"/>
          <w:sz w:val="18"/>
        </w:rPr>
      </w:pPr>
      <w:r>
        <w:t>We were successful in arguing against an application for electroconvulsive therapy on the</w:t>
      </w:r>
      <w:r>
        <w:rPr>
          <w:spacing w:val="-59"/>
        </w:rPr>
        <w:t xml:space="preserve"> </w:t>
      </w:r>
      <w:r>
        <w:t>basis it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 clinically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treatment.</w:t>
      </w:r>
    </w:p>
    <w:p w14:paraId="5FABC18C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6"/>
        </w:tabs>
        <w:spacing w:line="276" w:lineRule="auto"/>
        <w:ind w:left="1035" w:right="1118" w:hanging="358"/>
        <w:jc w:val="both"/>
        <w:rPr>
          <w:rFonts w:ascii="Symbol" w:hAnsi="Symbol"/>
          <w:sz w:val="18"/>
        </w:rPr>
      </w:pPr>
      <w:r>
        <w:t>We assisted a forensic patient in their application to move out of Queensland, which</w:t>
      </w:r>
      <w:r>
        <w:rPr>
          <w:spacing w:val="1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arguments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State.</w:t>
      </w:r>
    </w:p>
    <w:p w14:paraId="5B2CF465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6"/>
        </w:tabs>
        <w:spacing w:line="276" w:lineRule="auto"/>
        <w:ind w:right="1114" w:hanging="358"/>
        <w:jc w:val="both"/>
        <w:rPr>
          <w:rFonts w:ascii="Symbol" w:hAnsi="Symbol"/>
          <w:sz w:val="18"/>
        </w:rPr>
      </w:pPr>
      <w:r>
        <w:t>More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preve</w:t>
      </w:r>
      <w:r>
        <w:t>nted due to delays in having their leave “approved” by the Director of Mental Health.</w:t>
      </w:r>
      <w:r>
        <w:rPr>
          <w:spacing w:val="-5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intensive.</w:t>
      </w:r>
    </w:p>
    <w:p w14:paraId="66A8AD0B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6"/>
        </w:tabs>
        <w:spacing w:line="276" w:lineRule="auto"/>
        <w:ind w:left="1035" w:right="1114" w:hanging="358"/>
        <w:jc w:val="both"/>
        <w:rPr>
          <w:rFonts w:ascii="Symbol" w:hAnsi="Symbol"/>
          <w:sz w:val="18"/>
        </w:rPr>
      </w:pPr>
      <w:r>
        <w:t>In 2013, the Director of Mental Health was empowered to impose monitoring conditions,</w:t>
      </w:r>
      <w:r>
        <w:rPr>
          <w:spacing w:val="1"/>
        </w:rPr>
        <w:t xml:space="preserve"> </w:t>
      </w:r>
      <w:r>
        <w:t>including the wearing of GPS tracking devices, on forensic patients accessing leave from</w:t>
      </w:r>
      <w:r>
        <w:rPr>
          <w:spacing w:val="1"/>
        </w:rPr>
        <w:t xml:space="preserve"> </w:t>
      </w:r>
      <w:r>
        <w:t>the authorised mental health service. We have represented 5 clients in relation t</w:t>
      </w:r>
      <w:r>
        <w:t>o these</w:t>
      </w:r>
      <w:r>
        <w:rPr>
          <w:spacing w:val="1"/>
        </w:rPr>
        <w:t xml:space="preserve"> </w:t>
      </w:r>
      <w:r>
        <w:t>conditions 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Tribunal and the</w:t>
      </w:r>
      <w:r>
        <w:rPr>
          <w:spacing w:val="-3"/>
        </w:rPr>
        <w:t xml:space="preserve"> </w:t>
      </w:r>
      <w:r>
        <w:t>Mental Health Court.</w:t>
      </w:r>
    </w:p>
    <w:p w14:paraId="70035D7A" w14:textId="77777777" w:rsidR="0051034B" w:rsidRDefault="0051034B">
      <w:pPr>
        <w:spacing w:line="276" w:lineRule="auto"/>
        <w:jc w:val="both"/>
        <w:rPr>
          <w:rFonts w:ascii="Symbol" w:hAnsi="Symbol"/>
          <w:sz w:val="18"/>
        </w:r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4C261365" w14:textId="77777777" w:rsidR="0051034B" w:rsidRDefault="00C33ECC">
      <w:pPr>
        <w:pStyle w:val="Heading2"/>
        <w:spacing w:before="64"/>
        <w:jc w:val="both"/>
      </w:pPr>
      <w:r>
        <w:rPr>
          <w:color w:val="7030A0"/>
        </w:rPr>
        <w:lastRenderedPageBreak/>
        <w:t>Tribunal referrals</w:t>
      </w:r>
    </w:p>
    <w:p w14:paraId="6BC2F01E" w14:textId="77777777" w:rsidR="0051034B" w:rsidRDefault="00C33ECC">
      <w:pPr>
        <w:pStyle w:val="BodyText"/>
        <w:spacing w:before="4"/>
        <w:ind w:left="678" w:right="1113"/>
        <w:jc w:val="both"/>
      </w:pPr>
      <w:r>
        <w:t>From</w:t>
      </w:r>
      <w:r>
        <w:rPr>
          <w:spacing w:val="31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time,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Mental</w:t>
      </w:r>
      <w:r>
        <w:rPr>
          <w:spacing w:val="32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Tribunal</w:t>
      </w:r>
      <w:r>
        <w:rPr>
          <w:spacing w:val="32"/>
        </w:rPr>
        <w:t xml:space="preserve"> </w:t>
      </w:r>
      <w:r>
        <w:t>refers</w:t>
      </w:r>
      <w:r>
        <w:rPr>
          <w:spacing w:val="33"/>
        </w:rPr>
        <w:t xml:space="preserve"> </w:t>
      </w:r>
      <w:r>
        <w:t>important</w:t>
      </w:r>
      <w:r>
        <w:rPr>
          <w:spacing w:val="32"/>
        </w:rPr>
        <w:t xml:space="preserve"> </w:t>
      </w:r>
      <w:r>
        <w:t>matters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QAI</w:t>
      </w:r>
      <w:r>
        <w:rPr>
          <w:spacing w:val="32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legal representation. QAI coordinates and instructs a panel of</w:t>
      </w:r>
      <w:r>
        <w:t xml:space="preserve"> barristers who have agreed to</w:t>
      </w:r>
      <w:r>
        <w:rPr>
          <w:spacing w:val="1"/>
        </w:rPr>
        <w:t xml:space="preserve"> </w:t>
      </w:r>
      <w:r>
        <w:t>take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these</w:t>
      </w:r>
      <w:r>
        <w:rPr>
          <w:spacing w:val="46"/>
        </w:rPr>
        <w:t xml:space="preserve"> </w:t>
      </w:r>
      <w:r>
        <w:t>types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matters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whose</w:t>
      </w:r>
      <w:r>
        <w:rPr>
          <w:spacing w:val="46"/>
        </w:rPr>
        <w:t xml:space="preserve"> </w:t>
      </w:r>
      <w:r>
        <w:t>fees</w:t>
      </w:r>
      <w:r>
        <w:rPr>
          <w:spacing w:val="46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paid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MHRT.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2013-14,</w:t>
      </w:r>
      <w:r>
        <w:rPr>
          <w:spacing w:val="46"/>
        </w:rPr>
        <w:t xml:space="preserve"> </w:t>
      </w:r>
      <w:r>
        <w:t>40</w:t>
      </w:r>
      <w:r>
        <w:rPr>
          <w:spacing w:val="-58"/>
        </w:rPr>
        <w:t xml:space="preserve"> </w:t>
      </w:r>
      <w:r>
        <w:t>matters were referred to QAI.</w:t>
      </w:r>
      <w:r>
        <w:rPr>
          <w:spacing w:val="1"/>
        </w:rPr>
        <w:t xml:space="preserve"> </w:t>
      </w:r>
      <w:r>
        <w:t xml:space="preserve">We thank the following counsel for their involvement: </w:t>
      </w:r>
      <w:r>
        <w:rPr>
          <w:b/>
        </w:rPr>
        <w:t>David</w:t>
      </w:r>
      <w:r>
        <w:rPr>
          <w:b/>
          <w:spacing w:val="1"/>
        </w:rPr>
        <w:t xml:space="preserve"> </w:t>
      </w:r>
      <w:r>
        <w:rPr>
          <w:b/>
        </w:rPr>
        <w:t>Cormack,</w:t>
      </w:r>
      <w:r>
        <w:rPr>
          <w:b/>
          <w:spacing w:val="-1"/>
        </w:rPr>
        <w:t xml:space="preserve"> </w:t>
      </w:r>
      <w:r>
        <w:rPr>
          <w:b/>
        </w:rPr>
        <w:t>Nannette</w:t>
      </w:r>
      <w:r>
        <w:rPr>
          <w:b/>
          <w:spacing w:val="-1"/>
        </w:rPr>
        <w:t xml:space="preserve"> </w:t>
      </w:r>
      <w:r>
        <w:rPr>
          <w:b/>
        </w:rPr>
        <w:t>Noble, Nicholas</w:t>
      </w:r>
      <w:r>
        <w:rPr>
          <w:b/>
          <w:spacing w:val="-1"/>
        </w:rPr>
        <w:t xml:space="preserve"> </w:t>
      </w:r>
      <w:r>
        <w:rPr>
          <w:b/>
        </w:rPr>
        <w:t>Tucker,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Karen</w:t>
      </w:r>
      <w:r>
        <w:rPr>
          <w:b/>
          <w:spacing w:val="-2"/>
        </w:rPr>
        <w:t xml:space="preserve"> </w:t>
      </w:r>
      <w:r>
        <w:rPr>
          <w:b/>
        </w:rPr>
        <w:t>Williams</w:t>
      </w:r>
      <w:r>
        <w:t>.</w:t>
      </w:r>
    </w:p>
    <w:p w14:paraId="3082945A" w14:textId="77777777" w:rsidR="0051034B" w:rsidRDefault="0051034B">
      <w:pPr>
        <w:pStyle w:val="BodyText"/>
        <w:spacing w:before="8"/>
        <w:rPr>
          <w:sz w:val="21"/>
        </w:rPr>
      </w:pPr>
    </w:p>
    <w:p w14:paraId="1C821870" w14:textId="77777777" w:rsidR="0051034B" w:rsidRDefault="00C33ECC">
      <w:pPr>
        <w:pStyle w:val="Heading2"/>
        <w:jc w:val="both"/>
      </w:pPr>
      <w:r>
        <w:rPr>
          <w:color w:val="7030A0"/>
        </w:rPr>
        <w:t>Pro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bono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referral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scheme</w:t>
      </w:r>
    </w:p>
    <w:p w14:paraId="45F04F10" w14:textId="77777777" w:rsidR="0051034B" w:rsidRDefault="00C33ECC">
      <w:pPr>
        <w:pStyle w:val="BodyText"/>
        <w:spacing w:before="4"/>
        <w:ind w:left="678" w:right="1113"/>
        <w:jc w:val="both"/>
      </w:pPr>
      <w:r>
        <w:t>On 8/08/12, QAI and law firm DLA Piper Australia entered into an agreement under which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community ITO</w:t>
      </w:r>
      <w:r>
        <w:rPr>
          <w:spacing w:val="1"/>
        </w:rPr>
        <w:t xml:space="preserve"> </w:t>
      </w:r>
      <w:r>
        <w:t>patients to DLA</w:t>
      </w:r>
      <w:r>
        <w:rPr>
          <w:spacing w:val="1"/>
        </w:rPr>
        <w:t xml:space="preserve"> </w:t>
      </w:r>
      <w:r>
        <w:t>Piper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</w:t>
      </w:r>
      <w:r>
        <w:rPr>
          <w:spacing w:val="61"/>
        </w:rPr>
        <w:t xml:space="preserve"> </w:t>
      </w:r>
      <w:r>
        <w:t>bono legal representation</w:t>
      </w:r>
      <w:r>
        <w:rPr>
          <w:spacing w:val="1"/>
        </w:rPr>
        <w:t xml:space="preserve"> </w:t>
      </w:r>
      <w:r>
        <w:t>before the MHRT. We successfully referred</w:t>
      </w:r>
      <w:r>
        <w:t xml:space="preserve"> 21 matters under this scheme, before it was</w:t>
      </w:r>
      <w:r>
        <w:rPr>
          <w:spacing w:val="1"/>
        </w:rPr>
        <w:t xml:space="preserve"> </w:t>
      </w:r>
      <w:r>
        <w:t>deferred</w:t>
      </w:r>
      <w:r>
        <w:rPr>
          <w:spacing w:val="-1"/>
        </w:rPr>
        <w:t xml:space="preserve"> </w:t>
      </w:r>
      <w:r>
        <w:t>in 2013.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rPr>
          <w:b/>
        </w:rPr>
        <w:t>DLA</w:t>
      </w:r>
      <w:r>
        <w:rPr>
          <w:b/>
          <w:spacing w:val="-7"/>
        </w:rPr>
        <w:t xml:space="preserve"> </w:t>
      </w:r>
      <w:r>
        <w:rPr>
          <w:b/>
        </w:rPr>
        <w:t>Piper</w:t>
      </w:r>
      <w:r>
        <w:rPr>
          <w:b/>
          <w:spacing w:val="4"/>
        </w:rPr>
        <w:t xml:space="preserve"> </w:t>
      </w:r>
      <w:r>
        <w:rPr>
          <w:b/>
        </w:rPr>
        <w:t>Australia</w:t>
      </w:r>
      <w:r>
        <w:rPr>
          <w:b/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support.</w:t>
      </w:r>
    </w:p>
    <w:p w14:paraId="2F15F281" w14:textId="77777777" w:rsidR="0051034B" w:rsidRDefault="0051034B">
      <w:pPr>
        <w:pStyle w:val="BodyText"/>
        <w:spacing w:before="11"/>
        <w:rPr>
          <w:sz w:val="21"/>
        </w:rPr>
      </w:pPr>
    </w:p>
    <w:p w14:paraId="78050298" w14:textId="77777777" w:rsidR="0051034B" w:rsidRDefault="00C33ECC">
      <w:pPr>
        <w:pStyle w:val="BodyText"/>
        <w:ind w:left="678" w:right="1112"/>
        <w:jc w:val="both"/>
      </w:pPr>
      <w:r>
        <w:t>In order to further increase the capacity of the MHLS, on 22/04/14, law firm Allens seconded</w:t>
      </w:r>
      <w:r>
        <w:rPr>
          <w:spacing w:val="1"/>
        </w:rPr>
        <w:t xml:space="preserve"> </w:t>
      </w:r>
      <w:r>
        <w:t xml:space="preserve">lawyer </w:t>
      </w:r>
      <w:r>
        <w:rPr>
          <w:b/>
        </w:rPr>
        <w:t xml:space="preserve">Tegan Ayling </w:t>
      </w:r>
      <w:r>
        <w:t>for 36 days over 12 weeks, with the goal of establishing a pro bono</w:t>
      </w:r>
      <w:r>
        <w:rPr>
          <w:spacing w:val="1"/>
        </w:rPr>
        <w:t xml:space="preserve"> </w:t>
      </w:r>
      <w:r>
        <w:t>referral scheme in which Allens lawyers would provide free representation t</w:t>
      </w:r>
      <w:r>
        <w:t>o involuntary</w:t>
      </w:r>
      <w:r>
        <w:rPr>
          <w:spacing w:val="1"/>
        </w:rPr>
        <w:t xml:space="preserve"> </w:t>
      </w:r>
      <w:r>
        <w:t>treatment order patients as volunteers of QAI. Since commencing on 1/07/14, 12 referrals</w:t>
      </w:r>
      <w:r>
        <w:rPr>
          <w:spacing w:val="1"/>
        </w:rPr>
        <w:t xml:space="preserve"> </w:t>
      </w:r>
      <w:r>
        <w:t xml:space="preserve">have been made under the new scheme. We are grateful to </w:t>
      </w:r>
      <w:r>
        <w:rPr>
          <w:b/>
        </w:rPr>
        <w:t xml:space="preserve">Allens </w:t>
      </w:r>
      <w:r>
        <w:t>for their interest in 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Tegan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hard work.</w:t>
      </w:r>
    </w:p>
    <w:p w14:paraId="73418936" w14:textId="77777777" w:rsidR="0051034B" w:rsidRDefault="0051034B">
      <w:pPr>
        <w:pStyle w:val="BodyText"/>
        <w:spacing w:before="9"/>
        <w:rPr>
          <w:sz w:val="21"/>
        </w:rPr>
      </w:pPr>
    </w:p>
    <w:p w14:paraId="3439D088" w14:textId="77777777" w:rsidR="0051034B" w:rsidRDefault="00C33ECC">
      <w:pPr>
        <w:pStyle w:val="BodyText"/>
        <w:ind w:left="679" w:right="1117"/>
        <w:jc w:val="both"/>
      </w:pPr>
      <w:r>
        <w:t>The establishment of such programs benefits both practitioners and clients by expanding the</w:t>
      </w:r>
      <w:r>
        <w:rPr>
          <w:spacing w:val="1"/>
        </w:rPr>
        <w:t xml:space="preserve"> </w:t>
      </w:r>
      <w:r>
        <w:t>knowledge of the legal sector about mental health law and increasing access to pro bono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representation.</w:t>
      </w:r>
    </w:p>
    <w:p w14:paraId="2901CB3F" w14:textId="77777777" w:rsidR="0051034B" w:rsidRDefault="0051034B">
      <w:pPr>
        <w:pStyle w:val="BodyText"/>
        <w:spacing w:before="9"/>
        <w:rPr>
          <w:sz w:val="21"/>
        </w:rPr>
      </w:pPr>
    </w:p>
    <w:p w14:paraId="44DF018F" w14:textId="77777777" w:rsidR="0051034B" w:rsidRDefault="00C33ECC">
      <w:pPr>
        <w:pStyle w:val="Heading2"/>
        <w:spacing w:before="1"/>
        <w:ind w:left="679"/>
        <w:jc w:val="both"/>
      </w:pPr>
      <w:r>
        <w:rPr>
          <w:color w:val="7030A0"/>
        </w:rPr>
        <w:t>Other activities</w:t>
      </w:r>
    </w:p>
    <w:p w14:paraId="3A4BA457" w14:textId="77777777" w:rsidR="0051034B" w:rsidRDefault="00C33ECC">
      <w:pPr>
        <w:pStyle w:val="BodyText"/>
        <w:spacing w:before="1"/>
        <w:ind w:left="678" w:right="1111"/>
        <w:jc w:val="both"/>
      </w:pPr>
      <w:r>
        <w:t>In 2013-14, QAI was funded through L</w:t>
      </w:r>
      <w:r>
        <w:t>PITAF to deliver the Specialist Service Accessibility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MHLS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Mackay,</w:t>
      </w:r>
      <w:r>
        <w:rPr>
          <w:spacing w:val="1"/>
        </w:rPr>
        <w:t xml:space="preserve"> </w:t>
      </w:r>
      <w:r>
        <w:t>Townsville,</w:t>
      </w:r>
      <w:r>
        <w:rPr>
          <w:spacing w:val="1"/>
        </w:rPr>
        <w:t xml:space="preserve"> </w:t>
      </w:r>
      <w:r>
        <w:t>Rockhampton and Cairns to provide face-to-face training to community legal centres and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mental</w:t>
      </w:r>
      <w:r>
        <w:rPr>
          <w:spacing w:val="6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services, and commence development of a guide for legal advocates in relation to the review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involuntary</w:t>
      </w:r>
      <w:r>
        <w:rPr>
          <w:spacing w:val="-2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 MHRT.</w:t>
      </w:r>
    </w:p>
    <w:p w14:paraId="02EC6BD6" w14:textId="77777777" w:rsidR="0051034B" w:rsidRDefault="0051034B">
      <w:pPr>
        <w:pStyle w:val="BodyText"/>
      </w:pPr>
    </w:p>
    <w:p w14:paraId="42F19622" w14:textId="77777777" w:rsidR="0051034B" w:rsidRDefault="00C33ECC">
      <w:pPr>
        <w:pStyle w:val="BodyText"/>
        <w:ind w:left="678" w:right="1112"/>
        <w:jc w:val="both"/>
      </w:pPr>
      <w:r>
        <w:t>As one of the few legal services providing regul</w:t>
      </w:r>
      <w:r>
        <w:t>ar representation before the MHRT, we</w:t>
      </w:r>
      <w:r>
        <w:rPr>
          <w:spacing w:val="1"/>
        </w:rPr>
        <w:t xml:space="preserve"> </w:t>
      </w:r>
      <w:r>
        <w:t>participated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Mental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2000</w:t>
      </w:r>
      <w:r>
        <w:rPr>
          <w:i/>
          <w:spacing w:val="1"/>
        </w:rPr>
        <w:t xml:space="preserve"> </w:t>
      </w:r>
      <w:r>
        <w:t>(Qld)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forums,</w:t>
      </w:r>
      <w:r>
        <w:rPr>
          <w:spacing w:val="1"/>
        </w:rPr>
        <w:t xml:space="preserve"> </w:t>
      </w:r>
      <w:r>
        <w:t>familiarising ourselves with the amendments proposed and providing feedback on the review.</w:t>
      </w:r>
      <w:r>
        <w:rPr>
          <w:spacing w:val="-59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 xml:space="preserve">to </w:t>
      </w:r>
      <w:r>
        <w:rPr>
          <w:b/>
        </w:rPr>
        <w:t>Allens</w:t>
      </w:r>
      <w:r>
        <w:rPr>
          <w:b/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 xml:space="preserve">with </w:t>
      </w:r>
      <w:r>
        <w:t>research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project.</w:t>
      </w:r>
    </w:p>
    <w:p w14:paraId="49196255" w14:textId="77777777" w:rsidR="0051034B" w:rsidRDefault="0051034B">
      <w:pPr>
        <w:pStyle w:val="BodyText"/>
        <w:spacing w:before="8"/>
        <w:rPr>
          <w:sz w:val="21"/>
        </w:rPr>
      </w:pPr>
    </w:p>
    <w:p w14:paraId="6DDE2866" w14:textId="77777777" w:rsidR="0051034B" w:rsidRDefault="00C33ECC">
      <w:pPr>
        <w:pStyle w:val="BodyText"/>
        <w:spacing w:before="1"/>
        <w:ind w:left="678"/>
      </w:pPr>
      <w:r>
        <w:t>We</w:t>
      </w:r>
      <w:r>
        <w:rPr>
          <w:spacing w:val="-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</w:t>
      </w:r>
      <w:r>
        <w:rPr>
          <w:b/>
        </w:rPr>
        <w:t>CLE</w:t>
      </w:r>
      <w:r>
        <w:t>)</w:t>
      </w:r>
      <w:r>
        <w:rPr>
          <w:spacing w:val="-1"/>
        </w:rPr>
        <w:t xml:space="preserve"> </w:t>
      </w:r>
      <w:r>
        <w:t>seminars</w:t>
      </w:r>
      <w:r>
        <w:rPr>
          <w:spacing w:val="-4"/>
        </w:rPr>
        <w:t xml:space="preserve"> </w:t>
      </w:r>
      <w:r>
        <w:t>including:</w:t>
      </w:r>
    </w:p>
    <w:p w14:paraId="7EC0C2DE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5"/>
          <w:tab w:val="left" w:pos="1036"/>
        </w:tabs>
        <w:spacing w:before="6" w:line="252" w:lineRule="exact"/>
        <w:ind w:hanging="358"/>
        <w:rPr>
          <w:rFonts w:ascii="Symbol" w:hAnsi="Symbol"/>
          <w:sz w:val="18"/>
        </w:rPr>
      </w:pPr>
      <w:r>
        <w:t>QPILCH</w:t>
      </w:r>
      <w:r>
        <w:rPr>
          <w:spacing w:val="-3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(13/03/14)</w:t>
      </w:r>
    </w:p>
    <w:p w14:paraId="4400BB8E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5"/>
          <w:tab w:val="left" w:pos="1036"/>
        </w:tabs>
        <w:spacing w:line="252" w:lineRule="exact"/>
        <w:ind w:hanging="358"/>
        <w:rPr>
          <w:rFonts w:ascii="Symbol" w:hAnsi="Symbol"/>
          <w:sz w:val="18"/>
        </w:rPr>
      </w:pPr>
      <w:r>
        <w:t>QAILS</w:t>
      </w:r>
      <w:r>
        <w:rPr>
          <w:spacing w:val="-3"/>
        </w:rPr>
        <w:t xml:space="preserve"> </w:t>
      </w:r>
      <w:r>
        <w:t>webinar on</w:t>
      </w:r>
      <w:r>
        <w:rPr>
          <w:spacing w:val="-5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(26/02/14)</w:t>
      </w:r>
    </w:p>
    <w:p w14:paraId="6B2808A1" w14:textId="77777777" w:rsidR="0051034B" w:rsidRDefault="00C33ECC">
      <w:pPr>
        <w:pStyle w:val="ListParagraph"/>
        <w:numPr>
          <w:ilvl w:val="0"/>
          <w:numId w:val="15"/>
        </w:numPr>
        <w:tabs>
          <w:tab w:val="left" w:pos="1035"/>
          <w:tab w:val="left" w:pos="1036"/>
        </w:tabs>
        <w:spacing w:before="1"/>
        <w:ind w:hanging="358"/>
        <w:rPr>
          <w:rFonts w:ascii="Symbol" w:hAnsi="Symbol"/>
          <w:sz w:val="18"/>
        </w:rPr>
      </w:pPr>
      <w:r>
        <w:t>QAILS</w:t>
      </w:r>
      <w:r>
        <w:rPr>
          <w:spacing w:val="-4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(18/06/14)</w:t>
      </w:r>
    </w:p>
    <w:p w14:paraId="79E004B7" w14:textId="77777777" w:rsidR="0051034B" w:rsidRDefault="0051034B">
      <w:pPr>
        <w:pStyle w:val="BodyText"/>
        <w:spacing w:before="7"/>
        <w:rPr>
          <w:sz w:val="21"/>
        </w:rPr>
      </w:pPr>
    </w:p>
    <w:p w14:paraId="2221E6FB" w14:textId="77777777" w:rsidR="0051034B" w:rsidRDefault="00C33ECC">
      <w:pPr>
        <w:pStyle w:val="BodyText"/>
        <w:spacing w:line="242" w:lineRule="auto"/>
        <w:ind w:left="678" w:right="1112"/>
        <w:jc w:val="both"/>
      </w:pPr>
      <w:r>
        <w:rPr>
          <w:b/>
        </w:rPr>
        <w:t xml:space="preserve">Queensland Aged and Disability Advocacy Inc </w:t>
      </w:r>
      <w:r>
        <w:t>and QAI were successful in an application</w:t>
      </w:r>
      <w:r>
        <w:rPr>
          <w:spacing w:val="1"/>
        </w:rPr>
        <w:t xml:space="preserve"> </w:t>
      </w:r>
      <w:r>
        <w:t>for funding from the CLE Collaboration Fund to provide training to mental health consumers</w:t>
      </w:r>
      <w:r>
        <w:rPr>
          <w:spacing w:val="1"/>
        </w:rPr>
        <w:t xml:space="preserve"> </w:t>
      </w:r>
      <w:r>
        <w:t>and their families about the guardianship framework. Training is to be rolled out over the next</w:t>
      </w:r>
      <w:r>
        <w:rPr>
          <w:spacing w:val="-5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years.</w:t>
      </w:r>
    </w:p>
    <w:p w14:paraId="09A6E076" w14:textId="77777777" w:rsidR="0051034B" w:rsidRDefault="0051034B">
      <w:pPr>
        <w:pStyle w:val="BodyText"/>
        <w:spacing w:before="1"/>
        <w:rPr>
          <w:sz w:val="21"/>
        </w:rPr>
      </w:pPr>
    </w:p>
    <w:p w14:paraId="61FDC7F6" w14:textId="77777777" w:rsidR="0051034B" w:rsidRDefault="00C33ECC">
      <w:pPr>
        <w:pStyle w:val="Heading2"/>
      </w:pPr>
      <w:r>
        <w:rPr>
          <w:color w:val="7030A0"/>
        </w:rPr>
        <w:t>Staffing</w:t>
      </w:r>
    </w:p>
    <w:p w14:paraId="5FED11F1" w14:textId="77777777" w:rsidR="0051034B" w:rsidRDefault="00C33ECC">
      <w:pPr>
        <w:pStyle w:val="BodyText"/>
        <w:spacing w:before="4"/>
        <w:ind w:left="678" w:right="1117"/>
        <w:jc w:val="both"/>
      </w:pPr>
      <w:r>
        <w:t>The MHLS is funded for 1 solicitor and 0.6 paraleg</w:t>
      </w:r>
      <w:r>
        <w:t>al, under the supervision of a part time</w:t>
      </w:r>
      <w:r>
        <w:rPr>
          <w:spacing w:val="1"/>
        </w:rPr>
        <w:t xml:space="preserve"> </w:t>
      </w:r>
      <w:r>
        <w:t>principal solicitor and supported by administrative staff. During 2013-14, positions within the</w:t>
      </w:r>
      <w:r>
        <w:rPr>
          <w:spacing w:val="1"/>
        </w:rPr>
        <w:t xml:space="preserve"> </w:t>
      </w:r>
      <w:r>
        <w:t>MHLS</w:t>
      </w:r>
      <w:r>
        <w:rPr>
          <w:spacing w:val="-1"/>
        </w:rPr>
        <w:t xml:space="preserve"> </w:t>
      </w:r>
      <w:r>
        <w:t>have been held by:</w:t>
      </w:r>
    </w:p>
    <w:p w14:paraId="24D621C5" w14:textId="77777777" w:rsidR="0051034B" w:rsidRDefault="00C33ECC">
      <w:pPr>
        <w:pStyle w:val="BodyText"/>
        <w:spacing w:line="252" w:lineRule="exact"/>
        <w:ind w:left="678"/>
        <w:jc w:val="both"/>
      </w:pPr>
      <w:r>
        <w:t>Senior</w:t>
      </w:r>
      <w:r>
        <w:rPr>
          <w:spacing w:val="-1"/>
        </w:rPr>
        <w:t xml:space="preserve"> </w:t>
      </w:r>
      <w:r>
        <w:t>Solicitor:</w:t>
      </w:r>
      <w:r>
        <w:rPr>
          <w:spacing w:val="-3"/>
        </w:rPr>
        <w:t xml:space="preserve"> </w:t>
      </w:r>
      <w:r>
        <w:t>Julie</w:t>
      </w:r>
      <w:r>
        <w:rPr>
          <w:spacing w:val="-2"/>
        </w:rPr>
        <w:t xml:space="preserve"> </w:t>
      </w:r>
      <w:r>
        <w:t>Hearnden</w:t>
      </w:r>
    </w:p>
    <w:p w14:paraId="45DA4687" w14:textId="77777777" w:rsidR="0051034B" w:rsidRDefault="00C33ECC">
      <w:pPr>
        <w:pStyle w:val="BodyText"/>
        <w:spacing w:line="252" w:lineRule="exact"/>
        <w:ind w:left="678"/>
        <w:jc w:val="both"/>
      </w:pPr>
      <w:r>
        <w:t>Paralegal:</w:t>
      </w:r>
      <w:r>
        <w:rPr>
          <w:spacing w:val="-3"/>
        </w:rPr>
        <w:t xml:space="preserve"> </w:t>
      </w:r>
      <w:r>
        <w:t>Natalia</w:t>
      </w:r>
      <w:r>
        <w:rPr>
          <w:spacing w:val="-3"/>
        </w:rPr>
        <w:t xml:space="preserve"> </w:t>
      </w:r>
      <w:r>
        <w:t>Nash,</w:t>
      </w:r>
      <w:r>
        <w:rPr>
          <w:spacing w:val="-6"/>
        </w:rPr>
        <w:t xml:space="preserve"> </w:t>
      </w:r>
      <w:r>
        <w:t>Imogen</w:t>
      </w:r>
      <w:r>
        <w:rPr>
          <w:spacing w:val="-5"/>
        </w:rPr>
        <w:t xml:space="preserve"> </w:t>
      </w:r>
      <w:r>
        <w:t>Coates-Marnane,</w:t>
      </w:r>
      <w:r>
        <w:rPr>
          <w:spacing w:val="-1"/>
        </w:rPr>
        <w:t xml:space="preserve"> </w:t>
      </w:r>
      <w:r>
        <w:t>Roba</w:t>
      </w:r>
      <w:r>
        <w:rPr>
          <w:spacing w:val="-3"/>
        </w:rPr>
        <w:t xml:space="preserve"> </w:t>
      </w:r>
      <w:r>
        <w:t>Rayan.</w:t>
      </w:r>
    </w:p>
    <w:p w14:paraId="61D07937" w14:textId="77777777" w:rsidR="0051034B" w:rsidRDefault="0051034B">
      <w:pPr>
        <w:spacing w:line="252" w:lineRule="exact"/>
        <w:jc w:val="both"/>
        <w:sectPr w:rsidR="0051034B">
          <w:pgSz w:w="11910" w:h="16850"/>
          <w:pgMar w:top="1600" w:right="300" w:bottom="1320" w:left="740" w:header="0" w:footer="1123" w:gutter="0"/>
          <w:cols w:space="720"/>
        </w:sectPr>
      </w:pPr>
    </w:p>
    <w:p w14:paraId="15C71A76" w14:textId="77777777" w:rsidR="0051034B" w:rsidRDefault="00C33ECC">
      <w:pPr>
        <w:pStyle w:val="Heading1"/>
      </w:pPr>
      <w:r>
        <w:lastRenderedPageBreak/>
        <w:pict w14:anchorId="0ED5AAE4">
          <v:rect id="_x0000_s1106" style="position:absolute;left:0;text-align:left;margin-left:69.5pt;margin-top:31.8pt;width:456.5pt;height:1.45pt;z-index:-15718912;mso-wrap-distance-left:0;mso-wrap-distance-right:0;mso-position-horizontal-relative:page" fillcolor="#c00000" stroked="f">
            <w10:wrap type="topAndBottom" anchorx="page"/>
          </v:rect>
        </w:pict>
      </w:r>
      <w:bookmarkStart w:id="10" w:name="Human_Rights_Legal_Service"/>
      <w:bookmarkEnd w:id="10"/>
      <w:r>
        <w:rPr>
          <w:color w:val="1F497D"/>
        </w:rPr>
        <w:t>Human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Rights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Legal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Service</w:t>
      </w:r>
    </w:p>
    <w:p w14:paraId="124ECE6D" w14:textId="77777777" w:rsidR="0051034B" w:rsidRDefault="0051034B">
      <w:pPr>
        <w:pStyle w:val="BodyText"/>
        <w:spacing w:before="1"/>
        <w:rPr>
          <w:rFonts w:ascii="Cambria"/>
          <w:b/>
          <w:sz w:val="13"/>
        </w:rPr>
      </w:pPr>
    </w:p>
    <w:p w14:paraId="7451EFDB" w14:textId="77777777" w:rsidR="0051034B" w:rsidRDefault="00C33ECC">
      <w:pPr>
        <w:pStyle w:val="Heading2"/>
        <w:spacing w:before="93" w:line="252" w:lineRule="exact"/>
      </w:pPr>
      <w:r>
        <w:rPr>
          <w:color w:val="7030A0"/>
        </w:rPr>
        <w:t>Background</w:t>
      </w:r>
    </w:p>
    <w:p w14:paraId="066B909C" w14:textId="77777777" w:rsidR="0051034B" w:rsidRDefault="00C33ECC">
      <w:pPr>
        <w:pStyle w:val="BodyText"/>
        <w:ind w:left="678" w:right="1112"/>
        <w:jc w:val="both"/>
      </w:pPr>
      <w:bookmarkStart w:id="11" w:name="The_Human_Rights_Legal_Service_(HRLS)_wa"/>
      <w:bookmarkEnd w:id="11"/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(</w:t>
      </w:r>
      <w:r>
        <w:rPr>
          <w:b/>
        </w:rPr>
        <w:t>HRLS</w:t>
      </w:r>
      <w:r>
        <w:t>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 promoting the four key principles of human rights, namely freedom, respect,</w:t>
      </w:r>
      <w:r>
        <w:rPr>
          <w:spacing w:val="1"/>
        </w:rPr>
        <w:t xml:space="preserve"> </w:t>
      </w:r>
      <w:r>
        <w:t>equality and dignity. The service also endorses the rights as set out in the Convention on the</w:t>
      </w:r>
      <w:r>
        <w:rPr>
          <w:spacing w:val="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 Disabilities (</w:t>
      </w:r>
      <w:r>
        <w:rPr>
          <w:b/>
        </w:rPr>
        <w:t>CRPD</w:t>
      </w:r>
      <w:r>
        <w:t>).</w:t>
      </w:r>
    </w:p>
    <w:p w14:paraId="67976173" w14:textId="77777777" w:rsidR="0051034B" w:rsidRDefault="0051034B">
      <w:pPr>
        <w:pStyle w:val="BodyText"/>
        <w:spacing w:before="2"/>
      </w:pPr>
    </w:p>
    <w:p w14:paraId="35825C22" w14:textId="77777777" w:rsidR="0051034B" w:rsidRDefault="00C33ECC">
      <w:pPr>
        <w:pStyle w:val="BodyText"/>
        <w:ind w:left="678" w:right="1113"/>
      </w:pPr>
      <w:bookmarkStart w:id="12" w:name="The_function_of_the_HRLS_is_to_promote_a"/>
      <w:bookmarkEnd w:id="12"/>
      <w:r>
        <w:t>The</w:t>
      </w:r>
      <w:r>
        <w:rPr>
          <w:spacing w:val="5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HRLS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promote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protect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fundamental</w:t>
      </w:r>
      <w:r>
        <w:rPr>
          <w:spacing w:val="8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people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 Queensland,</w:t>
      </w:r>
      <w:r>
        <w:rPr>
          <w:spacing w:val="1"/>
        </w:rPr>
        <w:t xml:space="preserve"> </w:t>
      </w:r>
      <w:r>
        <w:t>in particular;</w:t>
      </w:r>
    </w:p>
    <w:p w14:paraId="651558A5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8"/>
          <w:tab w:val="left" w:pos="1399"/>
        </w:tabs>
        <w:ind w:left="1398"/>
      </w:pPr>
      <w:bookmarkStart w:id="13" w:name="_The_right_to_life,_liberty_and_securit"/>
      <w:bookmarkEnd w:id="13"/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liberty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</w:p>
    <w:p w14:paraId="7EF6990A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8"/>
          <w:tab w:val="left" w:pos="1399"/>
        </w:tabs>
        <w:spacing w:before="38"/>
        <w:ind w:left="1398"/>
      </w:pPr>
      <w:bookmarkStart w:id="14" w:name="_Freedom_from_torture_or_cruel,_inhuman"/>
      <w:bookmarkEnd w:id="14"/>
      <w:r>
        <w:t>Freedom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torture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cruel, inhuman</w:t>
      </w:r>
      <w:r>
        <w:rPr>
          <w:spacing w:val="-5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punishment;</w:t>
      </w:r>
      <w:r>
        <w:rPr>
          <w:spacing w:val="-3"/>
        </w:rPr>
        <w:t xml:space="preserve"> </w:t>
      </w:r>
      <w:r>
        <w:t>and</w:t>
      </w:r>
    </w:p>
    <w:p w14:paraId="555A1270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8"/>
          <w:tab w:val="left" w:pos="1399"/>
        </w:tabs>
        <w:spacing w:before="35"/>
        <w:ind w:left="1398"/>
      </w:pPr>
      <w:bookmarkStart w:id="15" w:name="_The_right_to_equality_before_the_law_a"/>
      <w:bookmarkEnd w:id="15"/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</w:p>
    <w:p w14:paraId="7B822BA0" w14:textId="77777777" w:rsidR="0051034B" w:rsidRDefault="0051034B">
      <w:pPr>
        <w:pStyle w:val="BodyText"/>
        <w:spacing w:before="2"/>
        <w:rPr>
          <w:sz w:val="25"/>
        </w:rPr>
      </w:pPr>
    </w:p>
    <w:p w14:paraId="4BD08A44" w14:textId="77777777" w:rsidR="0051034B" w:rsidRDefault="00C33ECC">
      <w:pPr>
        <w:pStyle w:val="BodyText"/>
        <w:ind w:left="678" w:right="1113"/>
      </w:pPr>
      <w:bookmarkStart w:id="16" w:name="The_HRLS_lawyer_achieves_this_by_providi"/>
      <w:bookmarkEnd w:id="16"/>
      <w:r>
        <w:t>The HRLS lawyer achieves this by providing specialist legal advice, representation or referral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these rights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threatened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disregarded.</w:t>
      </w:r>
    </w:p>
    <w:p w14:paraId="1A553756" w14:textId="77777777" w:rsidR="0051034B" w:rsidRDefault="0051034B">
      <w:pPr>
        <w:pStyle w:val="BodyText"/>
        <w:spacing w:before="11"/>
        <w:rPr>
          <w:sz w:val="21"/>
        </w:rPr>
      </w:pPr>
    </w:p>
    <w:p w14:paraId="52388F8B" w14:textId="77777777" w:rsidR="0051034B" w:rsidRDefault="00C33ECC">
      <w:pPr>
        <w:pStyle w:val="BodyText"/>
        <w:ind w:left="678"/>
      </w:pPr>
      <w:bookmarkStart w:id="17" w:name="The_work_of_the_HRLS_encompasses_the_fol"/>
      <w:bookmarkEnd w:id="17"/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HRLS</w:t>
      </w:r>
      <w:r>
        <w:rPr>
          <w:spacing w:val="-2"/>
        </w:rPr>
        <w:t xml:space="preserve"> </w:t>
      </w:r>
      <w:r>
        <w:t>encompasses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areas;</w:t>
      </w:r>
    </w:p>
    <w:p w14:paraId="5EE7B544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2"/>
        </w:tabs>
        <w:spacing w:before="1" w:line="271" w:lineRule="auto"/>
        <w:ind w:right="1117" w:hanging="356"/>
      </w:pPr>
      <w:r>
        <w:t>Restrictive</w:t>
      </w:r>
      <w:r>
        <w:rPr>
          <w:spacing w:val="14"/>
        </w:rPr>
        <w:t xml:space="preserve"> </w:t>
      </w:r>
      <w:r>
        <w:t>practices</w:t>
      </w:r>
      <w:r>
        <w:rPr>
          <w:spacing w:val="15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seclusion,</w:t>
      </w:r>
      <w:r>
        <w:rPr>
          <w:spacing w:val="16"/>
        </w:rPr>
        <w:t xml:space="preserve"> </w:t>
      </w:r>
      <w:r>
        <w:t>containment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chemical,</w:t>
      </w:r>
      <w:r>
        <w:rPr>
          <w:spacing w:val="-59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physical restraint;</w:t>
      </w:r>
    </w:p>
    <w:p w14:paraId="7A21CF83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2"/>
        </w:tabs>
        <w:spacing w:before="5"/>
        <w:ind w:hanging="356"/>
      </w:pPr>
      <w:r>
        <w:t>Guardianship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Administration;</w:t>
      </w:r>
    </w:p>
    <w:p w14:paraId="7E22BE4F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2"/>
        </w:tabs>
        <w:spacing w:before="37"/>
        <w:ind w:hanging="356"/>
      </w:pPr>
      <w:r>
        <w:t>Forensic</w:t>
      </w:r>
      <w:r>
        <w:rPr>
          <w:spacing w:val="-5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Forensic</w:t>
      </w:r>
      <w:r>
        <w:rPr>
          <w:spacing w:val="-1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Disability;</w:t>
      </w:r>
    </w:p>
    <w:p w14:paraId="15EBE84B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3"/>
        </w:tabs>
        <w:spacing w:before="35"/>
        <w:ind w:left="1392" w:hanging="357"/>
      </w:pP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sustaining</w:t>
      </w:r>
      <w:r>
        <w:rPr>
          <w:spacing w:val="1"/>
        </w:rPr>
        <w:t xml:space="preserve"> </w:t>
      </w:r>
      <w:r>
        <w:t>measures;</w:t>
      </w:r>
    </w:p>
    <w:p w14:paraId="163B4803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3"/>
        </w:tabs>
        <w:spacing w:before="36"/>
        <w:ind w:left="1392" w:hanging="357"/>
      </w:pPr>
      <w:r>
        <w:t>Funding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issues;</w:t>
      </w:r>
      <w:r>
        <w:rPr>
          <w:spacing w:val="-2"/>
        </w:rPr>
        <w:t xml:space="preserve"> </w:t>
      </w:r>
      <w:r>
        <w:t>and</w:t>
      </w:r>
    </w:p>
    <w:p w14:paraId="7B46487E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  <w:tab w:val="left" w:pos="1393"/>
        </w:tabs>
        <w:spacing w:before="37"/>
        <w:ind w:left="1392" w:hanging="357"/>
      </w:pPr>
      <w:bookmarkStart w:id="18" w:name="_Abuse/neglect_and_serious_injury_of_pe"/>
      <w:bookmarkEnd w:id="18"/>
      <w:r>
        <w:t>Abuse/neglect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disabilities.</w:t>
      </w:r>
    </w:p>
    <w:p w14:paraId="52580CD2" w14:textId="77777777" w:rsidR="0051034B" w:rsidRDefault="0051034B">
      <w:pPr>
        <w:pStyle w:val="BodyText"/>
        <w:rPr>
          <w:sz w:val="25"/>
        </w:rPr>
      </w:pPr>
    </w:p>
    <w:p w14:paraId="16F0C8A8" w14:textId="77777777" w:rsidR="0051034B" w:rsidRDefault="00C33ECC">
      <w:pPr>
        <w:pStyle w:val="Heading2"/>
        <w:ind w:left="679"/>
      </w:pPr>
      <w:r>
        <w:rPr>
          <w:color w:val="7030A0"/>
        </w:rPr>
        <w:t>Staffing</w:t>
      </w:r>
    </w:p>
    <w:p w14:paraId="2E4E8BE1" w14:textId="77777777" w:rsidR="0051034B" w:rsidRDefault="00C33ECC">
      <w:pPr>
        <w:pStyle w:val="BodyText"/>
        <w:spacing w:before="2"/>
        <w:ind w:left="679" w:right="1113"/>
      </w:pPr>
      <w:bookmarkStart w:id="19" w:name="The_HRLS_is_funded_for_1_full_time_solic"/>
      <w:bookmarkEnd w:id="19"/>
      <w:r>
        <w:t>The</w:t>
      </w:r>
      <w:r>
        <w:rPr>
          <w:spacing w:val="1"/>
        </w:rPr>
        <w:t xml:space="preserve"> </w:t>
      </w:r>
      <w:r>
        <w:t>HRLS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solicitor</w:t>
      </w:r>
      <w:r>
        <w:rPr>
          <w:spacing w:val="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by a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solicitor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 supported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administrative staff.</w:t>
      </w:r>
    </w:p>
    <w:p w14:paraId="16590F15" w14:textId="77777777" w:rsidR="0051034B" w:rsidRDefault="0051034B">
      <w:pPr>
        <w:pStyle w:val="BodyText"/>
        <w:spacing w:before="8"/>
        <w:rPr>
          <w:sz w:val="21"/>
        </w:rPr>
      </w:pPr>
    </w:p>
    <w:p w14:paraId="71A45205" w14:textId="77777777" w:rsidR="0051034B" w:rsidRDefault="00C33ECC">
      <w:pPr>
        <w:pStyle w:val="Heading2"/>
        <w:ind w:left="679"/>
      </w:pPr>
      <w:r>
        <w:rPr>
          <w:color w:val="7030A0"/>
        </w:rPr>
        <w:t>Funding</w:t>
      </w:r>
    </w:p>
    <w:p w14:paraId="47EB8F43" w14:textId="77777777" w:rsidR="0051034B" w:rsidRDefault="00C33ECC">
      <w:pPr>
        <w:pStyle w:val="BodyText"/>
        <w:spacing w:before="4"/>
        <w:ind w:left="679" w:right="1110"/>
        <w:jc w:val="both"/>
      </w:pPr>
      <w:bookmarkStart w:id="20" w:name="From_1_July_2014_the_funding_process_for"/>
      <w:bookmarkEnd w:id="20"/>
      <w:r>
        <w:t>From 1 July 2014 the funding process for HRLS has changed.</w:t>
      </w:r>
      <w:r>
        <w:rPr>
          <w:spacing w:val="1"/>
        </w:rPr>
        <w:t xml:space="preserve"> </w:t>
      </w:r>
      <w:r>
        <w:t>Prior to this date funding was</w:t>
      </w:r>
      <w:r>
        <w:rPr>
          <w:spacing w:val="1"/>
        </w:rPr>
        <w:t xml:space="preserve"> </w:t>
      </w:r>
      <w:r>
        <w:t>recurrent through the Community Legal Service Program (</w:t>
      </w:r>
      <w:r>
        <w:rPr>
          <w:b/>
        </w:rPr>
        <w:t>CLSP</w:t>
      </w:r>
      <w:r>
        <w:t>). Under the new Legal</w:t>
      </w:r>
      <w:r>
        <w:rPr>
          <w:spacing w:val="1"/>
        </w:rPr>
        <w:t xml:space="preserve"> </w:t>
      </w:r>
      <w:r>
        <w:t>Practitioner Interest on Trust Accounts Fund (</w:t>
      </w:r>
      <w:r>
        <w:rPr>
          <w:b/>
        </w:rPr>
        <w:t>LPITAF</w:t>
      </w:r>
      <w:r>
        <w:t>) funding arrangements funding h</w:t>
      </w:r>
      <w:r>
        <w:t>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until June</w:t>
      </w:r>
      <w:r>
        <w:rPr>
          <w:spacing w:val="-2"/>
        </w:rPr>
        <w:t xml:space="preserve"> </w:t>
      </w:r>
      <w:r>
        <w:t>2017.</w:t>
      </w:r>
    </w:p>
    <w:p w14:paraId="32E3EA83" w14:textId="77777777" w:rsidR="0051034B" w:rsidRDefault="0051034B">
      <w:pPr>
        <w:pStyle w:val="BodyText"/>
        <w:spacing w:before="1"/>
      </w:pPr>
    </w:p>
    <w:p w14:paraId="6CA87004" w14:textId="77777777" w:rsidR="0051034B" w:rsidRDefault="00C33ECC">
      <w:pPr>
        <w:pStyle w:val="BodyText"/>
        <w:spacing w:before="1" w:line="237" w:lineRule="auto"/>
        <w:ind w:left="679" w:right="1114"/>
        <w:jc w:val="both"/>
      </w:pPr>
      <w:r>
        <w:t>We also received pecuniary support from the University of Queensland for operating the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Clinic</w:t>
      </w:r>
      <w:r>
        <w:rPr>
          <w:spacing w:val="1"/>
        </w:rPr>
        <w:t xml:space="preserve"> </w:t>
      </w:r>
      <w:r>
        <w:t>(</w:t>
      </w:r>
      <w:r>
        <w:rPr>
          <w:b/>
        </w:rPr>
        <w:t>DLC</w:t>
      </w:r>
      <w:r>
        <w:t>).</w:t>
      </w:r>
    </w:p>
    <w:p w14:paraId="14DE2DC9" w14:textId="77777777" w:rsidR="0051034B" w:rsidRDefault="0051034B">
      <w:pPr>
        <w:pStyle w:val="BodyText"/>
        <w:spacing w:before="11"/>
        <w:rPr>
          <w:sz w:val="21"/>
        </w:rPr>
      </w:pPr>
    </w:p>
    <w:p w14:paraId="2A8F33E4" w14:textId="77777777" w:rsidR="0051034B" w:rsidRDefault="00C33ECC">
      <w:pPr>
        <w:pStyle w:val="Heading2"/>
        <w:ind w:left="679"/>
        <w:jc w:val="both"/>
      </w:pPr>
      <w:r>
        <w:rPr>
          <w:color w:val="7030A0"/>
        </w:rPr>
        <w:t>HRLS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Operation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in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2013-2014</w:t>
      </w:r>
    </w:p>
    <w:p w14:paraId="52C66A53" w14:textId="77777777" w:rsidR="0051034B" w:rsidRDefault="00C33ECC">
      <w:pPr>
        <w:pStyle w:val="BodyText"/>
        <w:spacing w:before="1"/>
        <w:ind w:left="679" w:right="1113"/>
        <w:jc w:val="both"/>
      </w:pPr>
      <w:r>
        <w:t>The HRLS continues to use the same operational strategy as in previous years,</w:t>
      </w:r>
      <w:r>
        <w:t xml:space="preserve"> this being to</w:t>
      </w:r>
      <w:r>
        <w:rPr>
          <w:spacing w:val="1"/>
        </w:rPr>
        <w:t xml:space="preserve"> </w:t>
      </w:r>
      <w:r>
        <w:t>provide legal advice and casework on a range of matters as well as to provide representation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guardianship,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Forensic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matters.</w:t>
      </w:r>
    </w:p>
    <w:p w14:paraId="20E9CA58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440463CA" w14:textId="77777777" w:rsidR="0051034B" w:rsidRDefault="00C33ECC">
      <w:pPr>
        <w:pStyle w:val="Heading2"/>
        <w:spacing w:before="73"/>
      </w:pPr>
      <w:r>
        <w:rPr>
          <w:color w:val="7030A0"/>
        </w:rPr>
        <w:lastRenderedPageBreak/>
        <w:t>Casework</w:t>
      </w:r>
    </w:p>
    <w:p w14:paraId="777523B5" w14:textId="77777777" w:rsidR="0051034B" w:rsidRDefault="00C33ECC">
      <w:pPr>
        <w:pStyle w:val="BodyText"/>
        <w:spacing w:before="1"/>
        <w:ind w:left="678" w:right="1114"/>
        <w:jc w:val="both"/>
      </w:pPr>
      <w:r>
        <w:t>Casework is where the HRLS lawyer provides ongoing assistance and/or acts on behalf of a</w:t>
      </w:r>
      <w:r>
        <w:rPr>
          <w:spacing w:val="1"/>
        </w:rPr>
        <w:t xml:space="preserve"> </w:t>
      </w:r>
      <w:r>
        <w:t>client in respect of a matter. A matter consists of a single problem or a group of related</w:t>
      </w:r>
      <w:r>
        <w:rPr>
          <w:spacing w:val="1"/>
        </w:rPr>
        <w:t xml:space="preserve"> </w:t>
      </w:r>
      <w:r>
        <w:t xml:space="preserve">problems, or a group of problems which may be unrelated, but are dealt with </w:t>
      </w:r>
      <w:r>
        <w:t>together.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extend out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several months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legal and</w:t>
      </w:r>
      <w:r>
        <w:rPr>
          <w:spacing w:val="1"/>
        </w:rPr>
        <w:t xml:space="preserve"> </w:t>
      </w:r>
      <w:r>
        <w:t>non-legal work</w:t>
      </w:r>
      <w:r>
        <w:rPr>
          <w:spacing w:val="1"/>
        </w:rPr>
        <w:t xml:space="preserve"> </w:t>
      </w:r>
      <w:r>
        <w:t>invested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matter.</w:t>
      </w:r>
      <w:r>
        <w:rPr>
          <w:spacing w:val="-1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QCAT</w:t>
      </w:r>
      <w:r>
        <w:rPr>
          <w:spacing w:val="1"/>
        </w:rPr>
        <w:t xml:space="preserve"> </w:t>
      </w:r>
      <w:r>
        <w:t>hearing</w:t>
      </w:r>
      <w:r>
        <w:rPr>
          <w:spacing w:val="2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matter.</w:t>
      </w:r>
    </w:p>
    <w:p w14:paraId="63E7C319" w14:textId="77777777" w:rsidR="0051034B" w:rsidRDefault="00C33ECC">
      <w:pPr>
        <w:spacing w:before="53" w:line="506" w:lineRule="exact"/>
        <w:ind w:left="678" w:right="5084" w:hanging="1"/>
        <w:rPr>
          <w:b/>
        </w:rPr>
      </w:pPr>
      <w:r>
        <w:t xml:space="preserve">Throughout 2013-2014 the HRLS opened </w:t>
      </w:r>
      <w:r>
        <w:rPr>
          <w:b/>
        </w:rPr>
        <w:t>20 cases</w:t>
      </w:r>
      <w:r>
        <w:t>.</w:t>
      </w:r>
      <w:r>
        <w:rPr>
          <w:spacing w:val="-59"/>
        </w:rPr>
        <w:t xml:space="preserve"> </w:t>
      </w:r>
      <w:r>
        <w:rPr>
          <w:b/>
          <w:color w:val="7030A0"/>
        </w:rPr>
        <w:t>Representation</w:t>
      </w:r>
    </w:p>
    <w:p w14:paraId="4D348919" w14:textId="77777777" w:rsidR="0051034B" w:rsidRDefault="00C33ECC">
      <w:pPr>
        <w:pStyle w:val="BodyText"/>
        <w:spacing w:line="198" w:lineRule="exact"/>
        <w:ind w:left="678"/>
        <w:jc w:val="both"/>
      </w:pPr>
      <w:r>
        <w:t>HRLS</w:t>
      </w:r>
      <w:r>
        <w:rPr>
          <w:spacing w:val="52"/>
        </w:rPr>
        <w:t xml:space="preserve"> </w:t>
      </w:r>
      <w:r>
        <w:t>provided</w:t>
      </w:r>
      <w:r>
        <w:rPr>
          <w:spacing w:val="54"/>
        </w:rPr>
        <w:t xml:space="preserve"> </w:t>
      </w:r>
      <w:r>
        <w:t>r</w:t>
      </w:r>
      <w:r>
        <w:t>epresentation</w:t>
      </w:r>
      <w:r>
        <w:rPr>
          <w:spacing w:val="54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rPr>
          <w:b/>
        </w:rPr>
        <w:t>7</w:t>
      </w:r>
      <w:r>
        <w:rPr>
          <w:b/>
          <w:spacing w:val="54"/>
        </w:rPr>
        <w:t xml:space="preserve"> </w:t>
      </w:r>
      <w:r>
        <w:t>Mental</w:t>
      </w:r>
      <w:r>
        <w:rPr>
          <w:spacing w:val="53"/>
        </w:rPr>
        <w:t xml:space="preserve"> </w:t>
      </w:r>
      <w:r>
        <w:t>Health</w:t>
      </w:r>
      <w:r>
        <w:rPr>
          <w:spacing w:val="53"/>
        </w:rPr>
        <w:t xml:space="preserve"> </w:t>
      </w:r>
      <w:r>
        <w:t>Review</w:t>
      </w:r>
      <w:r>
        <w:rPr>
          <w:spacing w:val="50"/>
        </w:rPr>
        <w:t xml:space="preserve"> </w:t>
      </w:r>
      <w:r>
        <w:t>Tribunal</w:t>
      </w:r>
      <w:r>
        <w:rPr>
          <w:spacing w:val="53"/>
        </w:rPr>
        <w:t xml:space="preserve"> </w:t>
      </w:r>
      <w:r>
        <w:t>(</w:t>
      </w:r>
      <w:r>
        <w:rPr>
          <w:b/>
        </w:rPr>
        <w:t>MHRT</w:t>
      </w:r>
      <w:r>
        <w:t>)</w:t>
      </w:r>
      <w:r>
        <w:rPr>
          <w:spacing w:val="55"/>
        </w:rPr>
        <w:t xml:space="preserve"> </w:t>
      </w:r>
      <w:r>
        <w:t>hearings</w:t>
      </w:r>
      <w:r>
        <w:rPr>
          <w:spacing w:val="54"/>
        </w:rPr>
        <w:t xml:space="preserve"> </w:t>
      </w:r>
      <w:r>
        <w:t>re</w:t>
      </w:r>
    </w:p>
    <w:p w14:paraId="737C56F3" w14:textId="77777777" w:rsidR="0051034B" w:rsidRDefault="00C33ECC">
      <w:pPr>
        <w:pStyle w:val="BodyText"/>
        <w:spacing w:before="1"/>
        <w:ind w:left="678" w:right="1115"/>
        <w:jc w:val="both"/>
      </w:pPr>
      <w:r>
        <w:t>forensic orders and forensic orders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disability.</w:t>
      </w:r>
      <w:r>
        <w:rPr>
          <w:spacing w:val="61"/>
        </w:rPr>
        <w:t xml:space="preserve"> </w:t>
      </w:r>
      <w:r>
        <w:t>HRLS also</w:t>
      </w:r>
      <w:r>
        <w:rPr>
          <w:spacing w:val="61"/>
        </w:rPr>
        <w:t xml:space="preserve"> </w:t>
      </w:r>
      <w:r>
        <w:t>provided</w:t>
      </w:r>
      <w:r>
        <w:rPr>
          <w:spacing w:val="61"/>
        </w:rPr>
        <w:t xml:space="preserve"> </w:t>
      </w:r>
      <w:r>
        <w:t>legal representation at</w:t>
      </w:r>
      <w:r>
        <w:rPr>
          <w:spacing w:val="-59"/>
        </w:rPr>
        <w:t xml:space="preserve"> </w:t>
      </w:r>
      <w:r>
        <w:rPr>
          <w:b/>
        </w:rPr>
        <w:t xml:space="preserve">9 </w:t>
      </w:r>
      <w:r>
        <w:t>Queensland Civil and Administrative Tribunal (</w:t>
      </w:r>
      <w:r>
        <w:rPr>
          <w:b/>
        </w:rPr>
        <w:t>QCAT</w:t>
      </w:r>
      <w:r>
        <w:t>) hearings in relation to guardianship,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matters.</w:t>
      </w:r>
      <w:r>
        <w:rPr>
          <w:spacing w:val="1"/>
        </w:rPr>
        <w:t xml:space="preserve"> </w:t>
      </w:r>
      <w:r>
        <w:t>QCAT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Manwaring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 xml:space="preserve">representative in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matter.</w:t>
      </w:r>
    </w:p>
    <w:p w14:paraId="0420A470" w14:textId="77777777" w:rsidR="0051034B" w:rsidRDefault="0051034B">
      <w:pPr>
        <w:pStyle w:val="BodyText"/>
        <w:spacing w:before="9"/>
        <w:rPr>
          <w:sz w:val="21"/>
        </w:rPr>
      </w:pPr>
    </w:p>
    <w:p w14:paraId="73510F69" w14:textId="77777777" w:rsidR="0051034B" w:rsidRDefault="00C33ECC">
      <w:pPr>
        <w:pStyle w:val="Heading2"/>
        <w:spacing w:after="7"/>
        <w:jc w:val="both"/>
      </w:pPr>
      <w:r>
        <w:rPr>
          <w:color w:val="7030A0"/>
        </w:rPr>
        <w:t>HRLS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casework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examples</w:t>
      </w:r>
    </w:p>
    <w:p w14:paraId="07C92E3A" w14:textId="77777777" w:rsidR="0051034B" w:rsidRDefault="00C33ECC">
      <w:pPr>
        <w:pStyle w:val="BodyText"/>
        <w:ind w:left="560"/>
        <w:rPr>
          <w:sz w:val="20"/>
        </w:rPr>
      </w:pPr>
      <w:r>
        <w:rPr>
          <w:sz w:val="20"/>
        </w:rPr>
      </w:r>
      <w:r>
        <w:rPr>
          <w:sz w:val="20"/>
        </w:rPr>
        <w:pict w14:anchorId="2874B7BC">
          <v:shape id="_x0000_s1105" type="#_x0000_t202" style="width:463.95pt;height:242.9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6F752EB9" w14:textId="77777777" w:rsidR="0051034B" w:rsidRDefault="00C33ECC">
                  <w:pPr>
                    <w:spacing w:before="14"/>
                    <w:ind w:left="107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Example 1</w:t>
                  </w:r>
                </w:p>
                <w:p w14:paraId="7D8E745A" w14:textId="77777777" w:rsidR="0051034B" w:rsidRDefault="00C33ECC">
                  <w:pPr>
                    <w:pStyle w:val="BodyText"/>
                    <w:spacing w:before="4"/>
                    <w:ind w:left="107" w:right="86"/>
                    <w:jc w:val="both"/>
                  </w:pPr>
                  <w:r>
                    <w:t>HRLS are representing a client residing at FDS.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This person had LCT approved by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MHRT over 18 months ago however FDS are still to progress this. FDS have adopted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punitive approach and require this person to be compliant with internal leave before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accessing LCT – internal leave consists of walking a</w:t>
                  </w:r>
                  <w:r>
                    <w:t>round the inside of the perimeter fence –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this is of little interest to the person. As a result of the lack of meaningful activities the person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 bored which negatively affects their behaviour further compounding the matter. FDS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acknowledge this but have </w:t>
                  </w:r>
                  <w:r>
                    <w:t>failed to change their approach.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At the most recent MHRT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hearing, after strong advocacy, the hearing was adjourned whilst a second opinion was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obtained around rehabilitation opportunities. This was in response to 1) treating medical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officer saying the pers</w:t>
                  </w:r>
                  <w:r>
                    <w:t>on had no capacity to learn and would not benefit from LCT and 2)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recommendation by the Mental Health Court that the treating team should have a fresh look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case.</w:t>
                  </w:r>
                </w:p>
                <w:p w14:paraId="5D12985B" w14:textId="77777777" w:rsidR="0051034B" w:rsidRDefault="0051034B"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 w14:paraId="2D6BB80C" w14:textId="77777777" w:rsidR="0051034B" w:rsidRDefault="00C33ECC">
                  <w:pPr>
                    <w:spacing w:line="252" w:lineRule="exact"/>
                    <w:ind w:left="107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Systemic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issues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identified:</w:t>
                  </w:r>
                </w:p>
                <w:p w14:paraId="188067CC" w14:textId="77777777" w:rsidR="0051034B" w:rsidRDefault="00C33ECC">
                  <w:pPr>
                    <w:numPr>
                      <w:ilvl w:val="0"/>
                      <w:numId w:val="7"/>
                    </w:numPr>
                    <w:tabs>
                      <w:tab w:val="left" w:pos="356"/>
                    </w:tabs>
                    <w:spacing w:line="252" w:lineRule="exact"/>
                    <w:ind w:hanging="249"/>
                    <w:rPr>
                      <w:i/>
                    </w:rPr>
                  </w:pPr>
                  <w:r>
                    <w:rPr>
                      <w:i/>
                    </w:rPr>
                    <w:t>Resourcing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issues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impacting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appropriate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rehabilitation</w:t>
                  </w:r>
                </w:p>
                <w:p w14:paraId="111AC2DF" w14:textId="77777777" w:rsidR="0051034B" w:rsidRDefault="00C33ECC">
                  <w:pPr>
                    <w:numPr>
                      <w:ilvl w:val="0"/>
                      <w:numId w:val="7"/>
                    </w:numPr>
                    <w:tabs>
                      <w:tab w:val="left" w:pos="356"/>
                    </w:tabs>
                    <w:spacing w:before="1" w:line="252" w:lineRule="exact"/>
                    <w:ind w:hanging="249"/>
                    <w:rPr>
                      <w:i/>
                    </w:rPr>
                  </w:pPr>
                  <w:r>
                    <w:rPr>
                      <w:i/>
                    </w:rPr>
                    <w:t>Medical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model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still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exists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and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operates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this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view preventing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LCT</w:t>
                  </w:r>
                </w:p>
                <w:p w14:paraId="4AB29C9C" w14:textId="77777777" w:rsidR="0051034B" w:rsidRDefault="00C33ECC">
                  <w:pPr>
                    <w:numPr>
                      <w:ilvl w:val="0"/>
                      <w:numId w:val="7"/>
                    </w:numPr>
                    <w:tabs>
                      <w:tab w:val="left" w:pos="356"/>
                    </w:tabs>
                    <w:spacing w:line="252" w:lineRule="exact"/>
                    <w:ind w:hanging="249"/>
                    <w:rPr>
                      <w:i/>
                    </w:rPr>
                  </w:pPr>
                  <w:r>
                    <w:rPr>
                      <w:i/>
                    </w:rPr>
                    <w:t>Lack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transition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planning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at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FDS.</w:t>
                  </w:r>
                </w:p>
                <w:p w14:paraId="412EDDF8" w14:textId="77777777" w:rsidR="0051034B" w:rsidRDefault="00C33ECC">
                  <w:pPr>
                    <w:numPr>
                      <w:ilvl w:val="0"/>
                      <w:numId w:val="7"/>
                    </w:numPr>
                    <w:tabs>
                      <w:tab w:val="left" w:pos="356"/>
                    </w:tabs>
                    <w:spacing w:before="2"/>
                    <w:ind w:hanging="249"/>
                    <w:rPr>
                      <w:i/>
                    </w:rPr>
                  </w:pPr>
                  <w:r>
                    <w:rPr>
                      <w:i/>
                    </w:rPr>
                    <w:t>Need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for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parallel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system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of specialist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support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services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for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people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with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Disability</w:t>
                  </w:r>
                </w:p>
              </w:txbxContent>
            </v:textbox>
            <w10:anchorlock/>
          </v:shape>
        </w:pict>
      </w:r>
    </w:p>
    <w:p w14:paraId="4BFF1CF1" w14:textId="77777777" w:rsidR="0051034B" w:rsidRDefault="00C33ECC">
      <w:pPr>
        <w:pStyle w:val="BodyText"/>
        <w:spacing w:before="7"/>
        <w:rPr>
          <w:b/>
          <w:sz w:val="15"/>
        </w:rPr>
      </w:pPr>
      <w:r>
        <w:pict w14:anchorId="20B9827D">
          <v:shape id="_x0000_s1104" type="#_x0000_t202" style="position:absolute;margin-left:65.3pt;margin-top:11.15pt;width:463.95pt;height:192.25pt;z-index:-15717888;mso-wrap-distance-left:0;mso-wrap-distance-right:0;mso-position-horizontal-relative:page" filled="f" strokeweight=".16969mm">
            <v:textbox inset="0,0,0,0">
              <w:txbxContent>
                <w:p w14:paraId="13381932" w14:textId="77777777" w:rsidR="0051034B" w:rsidRDefault="00C33ECC">
                  <w:pPr>
                    <w:spacing w:before="14"/>
                    <w:ind w:left="107"/>
                    <w:jc w:val="both"/>
                    <w:rPr>
                      <w:b/>
                    </w:rPr>
                  </w:pPr>
                  <w:r>
                    <w:rPr>
                      <w:b/>
                      <w:u w:val="thick"/>
                    </w:rPr>
                    <w:t>Example 2</w:t>
                  </w:r>
                </w:p>
                <w:p w14:paraId="6A2B5D0B" w14:textId="77777777" w:rsidR="0051034B" w:rsidRDefault="00C33ECC">
                  <w:pPr>
                    <w:pStyle w:val="BodyText"/>
                    <w:spacing w:before="4"/>
                    <w:ind w:left="107" w:right="86"/>
                    <w:jc w:val="both"/>
                  </w:pPr>
                  <w:r>
                    <w:t>HRLS were appointed as separate representative for a client residing in a Q Health facility.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This client had inherited a house from her father, the property had not yet been transferred to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the client and the</w:t>
                  </w:r>
                  <w:r>
                    <w:t xml:space="preserve"> adult had expressed a wish to live in the house. Yet the PT had indicated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 when the house was transferred to the adult they would sell it and invest proceeds into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superannuation fund. A stay of decision was applied for and granted and at a follow up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hearing the PT made a commitment not to try and force sale of the house.   With 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advocacy a gradual transition process was developed and alternate support options were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sourced which has enabled the adult to be able to undertake a transition to the hous</w:t>
                  </w:r>
                  <w:r>
                    <w:t>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been successful.</w:t>
                  </w:r>
                </w:p>
                <w:p w14:paraId="1C9D4C96" w14:textId="77777777" w:rsidR="0051034B" w:rsidRDefault="0051034B">
                  <w:pPr>
                    <w:pStyle w:val="BodyText"/>
                  </w:pPr>
                </w:p>
                <w:p w14:paraId="598FC4F2" w14:textId="77777777" w:rsidR="0051034B" w:rsidRDefault="00C33ECC">
                  <w:pPr>
                    <w:spacing w:line="252" w:lineRule="exact"/>
                    <w:ind w:left="107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Systemic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issues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identified:</w:t>
                  </w:r>
                </w:p>
                <w:p w14:paraId="7B83696D" w14:textId="77777777" w:rsidR="0051034B" w:rsidRDefault="00C33ECC">
                  <w:pPr>
                    <w:numPr>
                      <w:ilvl w:val="0"/>
                      <w:numId w:val="6"/>
                    </w:numPr>
                    <w:tabs>
                      <w:tab w:val="left" w:pos="356"/>
                    </w:tabs>
                    <w:spacing w:line="252" w:lineRule="exact"/>
                    <w:ind w:hanging="249"/>
                    <w:rPr>
                      <w:i/>
                    </w:rPr>
                  </w:pPr>
                  <w:r>
                    <w:rPr>
                      <w:i/>
                    </w:rPr>
                    <w:t>Lack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respect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for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rights of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the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client.</w:t>
                  </w:r>
                </w:p>
                <w:p w14:paraId="7B7081EA" w14:textId="77777777" w:rsidR="0051034B" w:rsidRDefault="00C33ECC">
                  <w:pPr>
                    <w:numPr>
                      <w:ilvl w:val="0"/>
                      <w:numId w:val="6"/>
                    </w:numPr>
                    <w:tabs>
                      <w:tab w:val="left" w:pos="356"/>
                    </w:tabs>
                    <w:spacing w:before="1" w:line="252" w:lineRule="exact"/>
                    <w:ind w:hanging="249"/>
                    <w:rPr>
                      <w:i/>
                    </w:rPr>
                  </w:pPr>
                  <w:r>
                    <w:rPr>
                      <w:i/>
                    </w:rPr>
                    <w:t>PT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acting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against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client’s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wishes.</w:t>
                  </w:r>
                </w:p>
                <w:p w14:paraId="2634F003" w14:textId="77777777" w:rsidR="0051034B" w:rsidRDefault="00C33ECC">
                  <w:pPr>
                    <w:numPr>
                      <w:ilvl w:val="0"/>
                      <w:numId w:val="6"/>
                    </w:numPr>
                    <w:tabs>
                      <w:tab w:val="left" w:pos="356"/>
                    </w:tabs>
                    <w:spacing w:line="252" w:lineRule="exact"/>
                    <w:ind w:hanging="249"/>
                    <w:rPr>
                      <w:i/>
                    </w:rPr>
                  </w:pPr>
                  <w:r>
                    <w:rPr>
                      <w:i/>
                    </w:rPr>
                    <w:t>Silo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thinking,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lack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collaboration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between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Health,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Housing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or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Communities.</w:t>
                  </w:r>
                </w:p>
              </w:txbxContent>
            </v:textbox>
            <w10:wrap type="topAndBottom" anchorx="page"/>
          </v:shape>
        </w:pict>
      </w:r>
    </w:p>
    <w:p w14:paraId="15063A65" w14:textId="77777777" w:rsidR="0051034B" w:rsidRDefault="0051034B">
      <w:pPr>
        <w:rPr>
          <w:sz w:val="15"/>
        </w:r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2AFAFD4C" w14:textId="77777777" w:rsidR="0051034B" w:rsidRDefault="00C33ECC">
      <w:pPr>
        <w:spacing w:before="73"/>
        <w:ind w:left="678"/>
        <w:jc w:val="both"/>
        <w:rPr>
          <w:b/>
        </w:rPr>
      </w:pPr>
      <w:r>
        <w:rPr>
          <w:b/>
          <w:color w:val="7030A0"/>
        </w:rPr>
        <w:lastRenderedPageBreak/>
        <w:t>Telephone</w:t>
      </w:r>
      <w:r>
        <w:rPr>
          <w:b/>
          <w:color w:val="7030A0"/>
          <w:spacing w:val="-3"/>
        </w:rPr>
        <w:t xml:space="preserve"> </w:t>
      </w:r>
      <w:r>
        <w:rPr>
          <w:b/>
          <w:color w:val="7030A0"/>
        </w:rPr>
        <w:t>advices</w:t>
      </w:r>
      <w:r>
        <w:rPr>
          <w:b/>
          <w:color w:val="7030A0"/>
          <w:spacing w:val="-2"/>
        </w:rPr>
        <w:t xml:space="preserve"> </w:t>
      </w:r>
      <w:r>
        <w:rPr>
          <w:b/>
          <w:color w:val="7030A0"/>
        </w:rPr>
        <w:t>(non-</w:t>
      </w:r>
      <w:r>
        <w:rPr>
          <w:b/>
          <w:color w:val="7030A0"/>
          <w:spacing w:val="-1"/>
        </w:rPr>
        <w:t xml:space="preserve"> </w:t>
      </w:r>
      <w:r>
        <w:rPr>
          <w:b/>
          <w:color w:val="7030A0"/>
        </w:rPr>
        <w:t>casework)</w:t>
      </w:r>
    </w:p>
    <w:p w14:paraId="79D426D2" w14:textId="77777777" w:rsidR="0051034B" w:rsidRDefault="00C33ECC">
      <w:pPr>
        <w:pStyle w:val="BodyText"/>
        <w:spacing w:before="1"/>
        <w:ind w:left="678" w:right="1115"/>
        <w:jc w:val="both"/>
      </w:pPr>
      <w:bookmarkStart w:id="21" w:name="Supervised_by_the_HRLS_lawyer_the_Teleph"/>
      <w:bookmarkEnd w:id="21"/>
      <w:r>
        <w:t>Supervised by the HRLS lawyer the Telephone Legal Advice Service (TLAS) is operated by</w:t>
      </w:r>
      <w:r>
        <w:rPr>
          <w:spacing w:val="1"/>
        </w:rPr>
        <w:t xml:space="preserve"> </w:t>
      </w:r>
      <w:r>
        <w:t>volunteer lawyers from Sparke Helmore and Office of Public Advocate every Thursday.</w:t>
      </w:r>
      <w:r>
        <w:rPr>
          <w:spacing w:val="1"/>
        </w:rPr>
        <w:t xml:space="preserve"> </w:t>
      </w:r>
      <w:r>
        <w:t>Additionally law students from the Disability Law Clinic provide advices on Tuesday, again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supervision of</w:t>
      </w:r>
      <w:r>
        <w:rPr>
          <w:spacing w:val="1"/>
        </w:rPr>
        <w:t xml:space="preserve"> </w:t>
      </w:r>
      <w:r>
        <w:t>the HRLS lawyer.</w:t>
      </w:r>
    </w:p>
    <w:p w14:paraId="5AE23ACD" w14:textId="77777777" w:rsidR="0051034B" w:rsidRDefault="0051034B">
      <w:pPr>
        <w:pStyle w:val="BodyText"/>
        <w:spacing w:before="11"/>
        <w:rPr>
          <w:sz w:val="21"/>
        </w:rPr>
      </w:pPr>
    </w:p>
    <w:p w14:paraId="33F6B5B2" w14:textId="77777777" w:rsidR="0051034B" w:rsidRDefault="00C33ECC">
      <w:pPr>
        <w:pStyle w:val="BodyText"/>
        <w:ind w:left="678" w:right="1114"/>
        <w:jc w:val="both"/>
      </w:pPr>
      <w:bookmarkStart w:id="22" w:name="Telephone_advice_is_not_simply_a_dialogu"/>
      <w:bookmarkEnd w:id="22"/>
      <w:r>
        <w:t>Telephone advice is not simply a dialo</w:t>
      </w:r>
      <w:r>
        <w:t>gue delivering generic advice on the law, all advice</w:t>
      </w:r>
      <w:r>
        <w:rPr>
          <w:spacing w:val="1"/>
        </w:rPr>
        <w:t xml:space="preserve"> </w:t>
      </w:r>
      <w:r>
        <w:t>provided by the HRLS/TLAS is specific to the person’s unique situation.</w:t>
      </w:r>
      <w:r>
        <w:rPr>
          <w:spacing w:val="1"/>
        </w:rPr>
        <w:t xml:space="preserve"> </w:t>
      </w:r>
      <w:r>
        <w:t>Advice is defined as</w:t>
      </w:r>
      <w:r>
        <w:rPr>
          <w:spacing w:val="-59"/>
        </w:rPr>
        <w:t xml:space="preserve"> </w:t>
      </w:r>
      <w:r>
        <w:t>when the lawyer explains the law in relation to the client’s circumstances and helps them to</w:t>
      </w:r>
      <w:r>
        <w:rPr>
          <w:spacing w:val="1"/>
        </w:rPr>
        <w:t xml:space="preserve"> </w:t>
      </w:r>
      <w:r>
        <w:t>select between op</w:t>
      </w:r>
      <w:r>
        <w:t>tions about their problem. Advice extends to assisting with the drafting of</w:t>
      </w:r>
      <w:r>
        <w:rPr>
          <w:spacing w:val="1"/>
        </w:rPr>
        <w:t xml:space="preserve"> </w:t>
      </w:r>
      <w:r>
        <w:t>simple letters or documents, making phone calls on the client’s behalf and referral to other</w:t>
      </w:r>
      <w:r>
        <w:rPr>
          <w:spacing w:val="1"/>
        </w:rPr>
        <w:t xml:space="preserve"> </w:t>
      </w:r>
      <w:r>
        <w:t>agencies.</w:t>
      </w:r>
    </w:p>
    <w:p w14:paraId="1AA544BC" w14:textId="77777777" w:rsidR="0051034B" w:rsidRDefault="0051034B">
      <w:pPr>
        <w:pStyle w:val="BodyText"/>
        <w:spacing w:before="9"/>
        <w:rPr>
          <w:sz w:val="21"/>
        </w:rPr>
      </w:pPr>
    </w:p>
    <w:p w14:paraId="514A9652" w14:textId="77777777" w:rsidR="0051034B" w:rsidRDefault="00C33ECC">
      <w:pPr>
        <w:pStyle w:val="BodyText"/>
        <w:ind w:left="678" w:right="1115"/>
        <w:jc w:val="both"/>
      </w:pPr>
      <w:r>
        <w:t>During</w:t>
      </w:r>
      <w:r>
        <w:rPr>
          <w:spacing w:val="1"/>
        </w:rPr>
        <w:t xml:space="preserve"> </w:t>
      </w:r>
      <w:r>
        <w:rPr>
          <w:b/>
        </w:rPr>
        <w:t>2013-2014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HRLS/TLAS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98</w:t>
      </w:r>
      <w:r>
        <w:rPr>
          <w:b/>
          <w:spacing w:val="1"/>
        </w:rPr>
        <w:t xml:space="preserve"> </w:t>
      </w:r>
      <w:r>
        <w:rPr>
          <w:b/>
        </w:rPr>
        <w:t>clients</w:t>
      </w:r>
      <w:r>
        <w:t>.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6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covered were predominantly guardianship and administration, complaints about government</w:t>
      </w:r>
      <w:r>
        <w:rPr>
          <w:spacing w:val="1"/>
        </w:rPr>
        <w:t xml:space="preserve"> </w:t>
      </w:r>
      <w:r>
        <w:t>processes/procedures</w:t>
      </w:r>
      <w:r>
        <w:rPr>
          <w:spacing w:val="1"/>
        </w:rPr>
        <w:t xml:space="preserve"> </w:t>
      </w:r>
      <w:r>
        <w:t>(funding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accommodation),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discrimination,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forensic</w:t>
      </w:r>
      <w:r>
        <w:rPr>
          <w:spacing w:val="-4"/>
        </w:rPr>
        <w:t xml:space="preserve"> </w:t>
      </w:r>
      <w:r>
        <w:t>orders.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tenancy,</w:t>
      </w:r>
      <w:r>
        <w:rPr>
          <w:spacing w:val="-2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 of attorneys.</w:t>
      </w:r>
    </w:p>
    <w:p w14:paraId="3575A035" w14:textId="77777777" w:rsidR="0051034B" w:rsidRDefault="0051034B">
      <w:pPr>
        <w:pStyle w:val="BodyText"/>
        <w:spacing w:before="2"/>
      </w:pPr>
    </w:p>
    <w:p w14:paraId="7C8FD19D" w14:textId="77777777" w:rsidR="0051034B" w:rsidRDefault="00C33ECC">
      <w:pPr>
        <w:ind w:left="678" w:right="1115"/>
        <w:jc w:val="both"/>
        <w:rPr>
          <w:i/>
        </w:rPr>
      </w:pPr>
      <w:r>
        <w:rPr>
          <w:i/>
        </w:rPr>
        <w:t>The statistics fail to show that many hours can be devoted to one advice, as time is required</w:t>
      </w:r>
      <w:r>
        <w:rPr>
          <w:i/>
          <w:spacing w:val="1"/>
        </w:rPr>
        <w:t xml:space="preserve"> </w:t>
      </w:r>
      <w:r>
        <w:rPr>
          <w:i/>
        </w:rPr>
        <w:t>to adequately research the issue,</w:t>
      </w:r>
      <w:r>
        <w:rPr>
          <w:i/>
          <w:spacing w:val="61"/>
        </w:rPr>
        <w:t xml:space="preserve"> </w:t>
      </w:r>
      <w:r>
        <w:rPr>
          <w:i/>
        </w:rPr>
        <w:t>provide the actual advice and write up the advice letter.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average</w:t>
      </w:r>
      <w:r>
        <w:rPr>
          <w:i/>
          <w:spacing w:val="-3"/>
        </w:rPr>
        <w:t xml:space="preserve"> </w:t>
      </w:r>
      <w:r>
        <w:rPr>
          <w:i/>
        </w:rPr>
        <w:t>length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time provided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an advice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– 3</w:t>
      </w:r>
      <w:r>
        <w:rPr>
          <w:i/>
          <w:spacing w:val="-1"/>
        </w:rPr>
        <w:t xml:space="preserve"> </w:t>
      </w:r>
      <w:r>
        <w:rPr>
          <w:i/>
        </w:rPr>
        <w:t>hours.</w:t>
      </w:r>
    </w:p>
    <w:p w14:paraId="3469755D" w14:textId="77777777" w:rsidR="0051034B" w:rsidRDefault="0051034B">
      <w:pPr>
        <w:pStyle w:val="BodyText"/>
        <w:spacing w:before="10"/>
        <w:rPr>
          <w:i/>
          <w:sz w:val="21"/>
        </w:rPr>
      </w:pPr>
    </w:p>
    <w:p w14:paraId="4CC8380B" w14:textId="77777777" w:rsidR="0051034B" w:rsidRDefault="00C33ECC">
      <w:pPr>
        <w:pStyle w:val="Heading2"/>
        <w:jc w:val="both"/>
      </w:pPr>
      <w:r>
        <w:rPr>
          <w:color w:val="7030A0"/>
        </w:rPr>
        <w:t>Extra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curricula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activities</w:t>
      </w:r>
    </w:p>
    <w:p w14:paraId="381ACDDF" w14:textId="77777777" w:rsidR="0051034B" w:rsidRDefault="00C33ECC">
      <w:pPr>
        <w:pStyle w:val="BodyText"/>
        <w:spacing w:before="1"/>
        <w:ind w:left="678" w:right="1115"/>
        <w:jc w:val="both"/>
      </w:pPr>
      <w:r>
        <w:t>In</w:t>
      </w:r>
      <w:r>
        <w:rPr>
          <w:spacing w:val="1"/>
        </w:rPr>
        <w:t xml:space="preserve"> </w:t>
      </w:r>
      <w:r>
        <w:t>addition to casework, the HRLS advocated more broadly for clients’ rights</w:t>
      </w:r>
      <w:r>
        <w:rPr>
          <w:spacing w:val="6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those espoused in the CRPD. This included liaising with delegates of the Adult Guardian,</w:t>
      </w:r>
      <w:r>
        <w:rPr>
          <w:spacing w:val="1"/>
        </w:rPr>
        <w:t xml:space="preserve"> </w:t>
      </w:r>
      <w:r>
        <w:t>QCAT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non-government</w:t>
      </w:r>
      <w:r>
        <w:rPr>
          <w:spacing w:val="2"/>
        </w:rPr>
        <w:t xml:space="preserve"> </w:t>
      </w:r>
      <w:r>
        <w:t>organisations.</w:t>
      </w:r>
    </w:p>
    <w:p w14:paraId="7758AF9C" w14:textId="77777777" w:rsidR="0051034B" w:rsidRDefault="0051034B">
      <w:pPr>
        <w:pStyle w:val="BodyText"/>
        <w:spacing w:before="1"/>
      </w:pPr>
    </w:p>
    <w:p w14:paraId="2055FE71" w14:textId="77777777" w:rsidR="0051034B" w:rsidRDefault="00C33ECC">
      <w:pPr>
        <w:pStyle w:val="BodyText"/>
        <w:spacing w:line="252" w:lineRule="exact"/>
        <w:ind w:left="678"/>
        <w:jc w:val="both"/>
      </w:pPr>
      <w:r>
        <w:t>The</w:t>
      </w:r>
      <w:r>
        <w:rPr>
          <w:spacing w:val="-4"/>
        </w:rPr>
        <w:t xml:space="preserve"> </w:t>
      </w:r>
      <w:r>
        <w:t>HRLS</w:t>
      </w:r>
      <w:r>
        <w:rPr>
          <w:spacing w:val="-1"/>
        </w:rPr>
        <w:t xml:space="preserve"> </w:t>
      </w:r>
      <w:r>
        <w:t>lawyer also</w:t>
      </w:r>
    </w:p>
    <w:p w14:paraId="1E0EF7D0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</w:tabs>
        <w:spacing w:line="269" w:lineRule="exact"/>
        <w:ind w:hanging="356"/>
        <w:jc w:val="both"/>
      </w:pPr>
      <w:r>
        <w:t>Completed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rewrite/editing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Lawyers</w:t>
      </w:r>
      <w:r>
        <w:rPr>
          <w:i/>
          <w:spacing w:val="-6"/>
        </w:rPr>
        <w:t xml:space="preserve"> </w:t>
      </w:r>
      <w:r>
        <w:rPr>
          <w:i/>
        </w:rPr>
        <w:t>Practice</w:t>
      </w:r>
      <w:r>
        <w:rPr>
          <w:i/>
          <w:spacing w:val="-2"/>
        </w:rPr>
        <w:t xml:space="preserve"> </w:t>
      </w:r>
      <w:r>
        <w:rPr>
          <w:i/>
        </w:rPr>
        <w:t>Manual</w:t>
      </w:r>
      <w:r>
        <w:t>.</w:t>
      </w:r>
    </w:p>
    <w:p w14:paraId="3F45BA55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</w:tabs>
        <w:spacing w:before="38" w:line="271" w:lineRule="auto"/>
        <w:ind w:right="1113" w:hanging="356"/>
        <w:jc w:val="both"/>
      </w:pPr>
      <w:r>
        <w:t>Completed rewrite/editing of</w:t>
      </w:r>
      <w:r>
        <w:rPr>
          <w:spacing w:val="1"/>
        </w:rPr>
        <w:t xml:space="preserve"> </w:t>
      </w:r>
      <w:r>
        <w:t>Chapter 18 of</w:t>
      </w:r>
      <w:r>
        <w:rPr>
          <w:spacing w:val="1"/>
        </w:rPr>
        <w:t xml:space="preserve"> </w:t>
      </w:r>
      <w:r>
        <w:t>Caxton Legal Centre publication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Queensland</w:t>
      </w:r>
      <w:r>
        <w:rPr>
          <w:i/>
          <w:spacing w:val="-1"/>
        </w:rPr>
        <w:t xml:space="preserve"> </w:t>
      </w:r>
      <w:r>
        <w:rPr>
          <w:i/>
        </w:rPr>
        <w:t>Law</w:t>
      </w:r>
      <w:r>
        <w:rPr>
          <w:i/>
          <w:spacing w:val="2"/>
        </w:rPr>
        <w:t xml:space="preserve"> </w:t>
      </w:r>
      <w:r>
        <w:rPr>
          <w:i/>
        </w:rPr>
        <w:t>Handbook</w:t>
      </w:r>
      <w:r>
        <w:t>.</w:t>
      </w:r>
    </w:p>
    <w:p w14:paraId="710A2B90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</w:tabs>
        <w:spacing w:before="4" w:line="273" w:lineRule="auto"/>
        <w:ind w:right="1113" w:hanging="356"/>
        <w:jc w:val="both"/>
      </w:pPr>
      <w:r>
        <w:t>Assisted in QAI’s submission on the ‘Review of the Regulation of Restrictive Practices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 Services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and the 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6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2000’.</w:t>
      </w:r>
    </w:p>
    <w:p w14:paraId="2E36279A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</w:tabs>
        <w:spacing w:before="4" w:line="271" w:lineRule="auto"/>
        <w:ind w:right="1119" w:hanging="356"/>
        <w:jc w:val="both"/>
      </w:pPr>
      <w:r>
        <w:t>Assisted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Jodie</w:t>
      </w:r>
      <w:r>
        <w:rPr>
          <w:spacing w:val="1"/>
        </w:rPr>
        <w:t xml:space="preserve"> </w:t>
      </w:r>
      <w:r>
        <w:t>Cook,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‘People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 in Long-Stay</w:t>
      </w:r>
      <w:r>
        <w:rPr>
          <w:spacing w:val="-3"/>
        </w:rPr>
        <w:t xml:space="preserve"> </w:t>
      </w:r>
      <w:r>
        <w:t>Health Facilities’.</w:t>
      </w:r>
    </w:p>
    <w:p w14:paraId="6E9A152F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</w:tabs>
        <w:spacing w:before="7" w:line="273" w:lineRule="auto"/>
        <w:ind w:right="1115" w:hanging="356"/>
        <w:jc w:val="both"/>
      </w:pPr>
      <w:r>
        <w:t>Participated in making written and oral submissions with regard to amendments to</w:t>
      </w:r>
      <w:r>
        <w:rPr>
          <w:spacing w:val="1"/>
        </w:rPr>
        <w:t xml:space="preserve"> </w:t>
      </w:r>
      <w:r>
        <w:t>Re</w:t>
      </w:r>
      <w:r>
        <w:t>strictive Practice Framework in the Disability Services Act and the Guardianship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Administration Act.</w:t>
      </w:r>
    </w:p>
    <w:p w14:paraId="282BAEE7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2"/>
        </w:tabs>
        <w:spacing w:before="4"/>
        <w:ind w:hanging="356"/>
      </w:pP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PII</w:t>
      </w:r>
      <w:r>
        <w:rPr>
          <w:spacing w:val="-1"/>
        </w:rPr>
        <w:t xml:space="preserve"> </w:t>
      </w:r>
      <w:r>
        <w:t>Cross check.</w:t>
      </w:r>
    </w:p>
    <w:p w14:paraId="2EE18D17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2"/>
        </w:tabs>
        <w:spacing w:before="35"/>
        <w:ind w:hanging="356"/>
      </w:pPr>
      <w:r>
        <w:t>Provided</w:t>
      </w:r>
      <w:r>
        <w:rPr>
          <w:spacing w:val="-2"/>
        </w:rPr>
        <w:t xml:space="preserve"> </w:t>
      </w:r>
      <w:r>
        <w:t>CLE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Clinic</w:t>
      </w:r>
      <w:r>
        <w:rPr>
          <w:spacing w:val="-1"/>
        </w:rPr>
        <w:t xml:space="preserve"> </w:t>
      </w:r>
      <w:r>
        <w:t>at St</w:t>
      </w:r>
      <w:r>
        <w:rPr>
          <w:spacing w:val="-2"/>
        </w:rPr>
        <w:t xml:space="preserve"> </w:t>
      </w:r>
      <w:r>
        <w:t>Vincent’s</w:t>
      </w:r>
      <w:r>
        <w:rPr>
          <w:spacing w:val="-4"/>
        </w:rPr>
        <w:t xml:space="preserve"> </w:t>
      </w:r>
      <w:r>
        <w:t>Hospital.</w:t>
      </w:r>
    </w:p>
    <w:p w14:paraId="1DEE7589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2"/>
        </w:tabs>
        <w:spacing w:before="35"/>
        <w:ind w:hanging="356"/>
      </w:pP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SLASS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Making.</w:t>
      </w:r>
    </w:p>
    <w:p w14:paraId="601FDBDD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1"/>
          <w:tab w:val="left" w:pos="1392"/>
        </w:tabs>
        <w:spacing w:before="38" w:line="271" w:lineRule="auto"/>
        <w:ind w:right="1117" w:hanging="356"/>
      </w:pPr>
      <w:r>
        <w:t>Presented</w:t>
      </w:r>
      <w:r>
        <w:rPr>
          <w:spacing w:val="13"/>
        </w:rPr>
        <w:t xml:space="preserve"> </w:t>
      </w:r>
      <w:r>
        <w:t>paper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Excellence</w:t>
      </w:r>
      <w:r>
        <w:rPr>
          <w:spacing w:val="14"/>
        </w:rPr>
        <w:t xml:space="preserve"> </w:t>
      </w:r>
      <w:r>
        <w:t>Symposium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Nick</w:t>
      </w:r>
      <w:r>
        <w:rPr>
          <w:spacing w:val="17"/>
        </w:rPr>
        <w:t xml:space="preserve"> </w:t>
      </w:r>
      <w:r>
        <w:t>Collyer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Michelle</w:t>
      </w:r>
      <w:r>
        <w:rPr>
          <w:spacing w:val="-58"/>
        </w:rPr>
        <w:t xml:space="preserve"> </w:t>
      </w:r>
      <w:r>
        <w:t>O’Flynn.</w:t>
      </w:r>
    </w:p>
    <w:p w14:paraId="414297FC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  <w:tab w:val="left" w:pos="1393"/>
        </w:tabs>
        <w:spacing w:before="4" w:line="273" w:lineRule="auto"/>
        <w:ind w:left="1392" w:right="1115" w:hanging="356"/>
      </w:pPr>
      <w:r>
        <w:t>Met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QCAT</w:t>
      </w:r>
      <w:r>
        <w:rPr>
          <w:spacing w:val="7"/>
        </w:rPr>
        <w:t xml:space="preserve"> </w:t>
      </w:r>
      <w:r>
        <w:t>President</w:t>
      </w:r>
      <w:r>
        <w:rPr>
          <w:spacing w:val="8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Senior</w:t>
      </w:r>
      <w:r>
        <w:rPr>
          <w:spacing w:val="6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discuss</w:t>
      </w:r>
      <w:r>
        <w:rPr>
          <w:spacing w:val="6"/>
        </w:rPr>
        <w:t xml:space="preserve"> </w:t>
      </w:r>
      <w:r>
        <w:t>referral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restrictive</w:t>
      </w:r>
      <w:r>
        <w:rPr>
          <w:spacing w:val="8"/>
        </w:rPr>
        <w:t xml:space="preserve"> </w:t>
      </w:r>
      <w:r>
        <w:t>practices</w:t>
      </w:r>
      <w:r>
        <w:rPr>
          <w:spacing w:val="-59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QAI.</w:t>
      </w:r>
    </w:p>
    <w:p w14:paraId="32CD6B33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  <w:tab w:val="left" w:pos="1393"/>
        </w:tabs>
        <w:spacing w:before="2"/>
        <w:ind w:left="1392" w:hanging="356"/>
      </w:pP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Roundtable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review.</w:t>
      </w:r>
    </w:p>
    <w:p w14:paraId="0D965667" w14:textId="77777777" w:rsidR="0051034B" w:rsidRDefault="00C33ECC">
      <w:pPr>
        <w:pStyle w:val="ListParagraph"/>
        <w:numPr>
          <w:ilvl w:val="1"/>
          <w:numId w:val="15"/>
        </w:numPr>
        <w:tabs>
          <w:tab w:val="left" w:pos="1392"/>
          <w:tab w:val="left" w:pos="1393"/>
        </w:tabs>
        <w:spacing w:before="35" w:line="273" w:lineRule="auto"/>
        <w:ind w:left="1392" w:right="1117" w:hanging="356"/>
      </w:pPr>
      <w:r>
        <w:t>Made</w:t>
      </w:r>
      <w:r>
        <w:rPr>
          <w:spacing w:val="23"/>
        </w:rPr>
        <w:t xml:space="preserve"> </w:t>
      </w:r>
      <w:r>
        <w:t>submissions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regard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Anti-libidinal</w:t>
      </w:r>
      <w:r>
        <w:rPr>
          <w:spacing w:val="23"/>
        </w:rPr>
        <w:t xml:space="preserve"> </w:t>
      </w:r>
      <w:r>
        <w:t>medication</w:t>
      </w:r>
      <w:r>
        <w:rPr>
          <w:spacing w:val="23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restrictive</w:t>
      </w:r>
      <w:r>
        <w:rPr>
          <w:spacing w:val="-58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healthcare.</w:t>
      </w:r>
    </w:p>
    <w:p w14:paraId="5B7D5CD9" w14:textId="77777777" w:rsidR="0051034B" w:rsidRDefault="0051034B">
      <w:pPr>
        <w:spacing w:line="273" w:lineRule="auto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735FC9D8" w14:textId="77777777" w:rsidR="0051034B" w:rsidRDefault="00C33ECC">
      <w:pPr>
        <w:pStyle w:val="Heading2"/>
        <w:spacing w:before="73" w:line="252" w:lineRule="exact"/>
        <w:jc w:val="both"/>
      </w:pPr>
      <w:r>
        <w:rPr>
          <w:color w:val="7030A0"/>
        </w:rPr>
        <w:lastRenderedPageBreak/>
        <w:t>Disability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Law</w:t>
      </w:r>
      <w:r>
        <w:rPr>
          <w:color w:val="7030A0"/>
          <w:spacing w:val="3"/>
        </w:rPr>
        <w:t xml:space="preserve"> </w:t>
      </w:r>
      <w:r>
        <w:rPr>
          <w:color w:val="7030A0"/>
        </w:rPr>
        <w:t>Clinic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(University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of Queensland)</w:t>
      </w:r>
    </w:p>
    <w:p w14:paraId="3CCF5B94" w14:textId="77777777" w:rsidR="0051034B" w:rsidRDefault="00C33ECC">
      <w:pPr>
        <w:pStyle w:val="BodyText"/>
        <w:ind w:left="678" w:right="1114"/>
        <w:jc w:val="both"/>
      </w:pPr>
      <w:r>
        <w:t>The</w:t>
      </w:r>
      <w:r>
        <w:rPr>
          <w:spacing w:val="32"/>
        </w:rPr>
        <w:t xml:space="preserve"> </w:t>
      </w:r>
      <w:r>
        <w:t>Disability</w:t>
      </w:r>
      <w:r>
        <w:rPr>
          <w:spacing w:val="30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Clinic</w:t>
      </w:r>
      <w:r>
        <w:rPr>
          <w:spacing w:val="32"/>
        </w:rPr>
        <w:t xml:space="preserve"> </w:t>
      </w:r>
      <w:r>
        <w:t>(</w:t>
      </w:r>
      <w:r>
        <w:rPr>
          <w:b/>
        </w:rPr>
        <w:t>DLC</w:t>
      </w:r>
      <w:r>
        <w:t>)</w:t>
      </w:r>
      <w:r>
        <w:rPr>
          <w:spacing w:val="32"/>
        </w:rPr>
        <w:t xml:space="preserve"> </w:t>
      </w:r>
      <w:r>
        <w:t>commenced</w:t>
      </w:r>
      <w:r>
        <w:rPr>
          <w:spacing w:val="29"/>
        </w:rPr>
        <w:t xml:space="preserve"> </w:t>
      </w:r>
      <w:r>
        <w:t>operation</w:t>
      </w:r>
      <w:r>
        <w:rPr>
          <w:spacing w:val="32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July</w:t>
      </w:r>
      <w:r>
        <w:rPr>
          <w:spacing w:val="30"/>
        </w:rPr>
        <w:t xml:space="preserve"> </w:t>
      </w:r>
      <w:r>
        <w:t>2013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run</w:t>
      </w:r>
      <w:r>
        <w:rPr>
          <w:spacing w:val="33"/>
        </w:rPr>
        <w:t xml:space="preserve"> </w:t>
      </w:r>
      <w:r>
        <w:t>during</w:t>
      </w:r>
      <w:r>
        <w:rPr>
          <w:spacing w:val="-59"/>
        </w:rPr>
        <w:t xml:space="preserve"> </w:t>
      </w:r>
      <w:r>
        <w:t>each university semester</w:t>
      </w:r>
      <w:r>
        <w:rPr>
          <w:spacing w:val="1"/>
        </w:rPr>
        <w:t xml:space="preserve"> </w:t>
      </w:r>
      <w:r>
        <w:t>(13 weeks).</w:t>
      </w:r>
      <w:r>
        <w:rPr>
          <w:spacing w:val="1"/>
        </w:rPr>
        <w:t xml:space="preserve"> </w:t>
      </w:r>
      <w:r>
        <w:t>DLC is</w:t>
      </w:r>
      <w:r>
        <w:rPr>
          <w:spacing w:val="1"/>
        </w:rPr>
        <w:t xml:space="preserve"> </w:t>
      </w:r>
      <w:r>
        <w:t>in partnership with University of</w:t>
      </w:r>
      <w:r>
        <w:rPr>
          <w:spacing w:val="6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Pro Bono Centre as part of their Clinical Legal Education Program.</w:t>
      </w:r>
      <w:r>
        <w:rPr>
          <w:spacing w:val="1"/>
        </w:rPr>
        <w:t xml:space="preserve"> </w:t>
      </w:r>
      <w:r>
        <w:t>Students are supervised</w:t>
      </w:r>
      <w:r>
        <w:rPr>
          <w:spacing w:val="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</w:t>
      </w:r>
      <w:r>
        <w:t>he</w:t>
      </w:r>
      <w:r>
        <w:rPr>
          <w:spacing w:val="9"/>
        </w:rPr>
        <w:t xml:space="preserve"> </w:t>
      </w:r>
      <w:r>
        <w:t>HRLS</w:t>
      </w:r>
      <w:r>
        <w:rPr>
          <w:spacing w:val="7"/>
        </w:rPr>
        <w:t xml:space="preserve"> </w:t>
      </w:r>
      <w:r>
        <w:t>lawyer.</w:t>
      </w:r>
      <w:r>
        <w:rPr>
          <w:spacing w:val="20"/>
        </w:rPr>
        <w:t xml:space="preserve"> </w:t>
      </w:r>
      <w:r>
        <w:t>Six</w:t>
      </w:r>
      <w:r>
        <w:rPr>
          <w:spacing w:val="7"/>
        </w:rPr>
        <w:t xml:space="preserve"> </w:t>
      </w:r>
      <w:r>
        <w:t>(6)</w:t>
      </w:r>
      <w:r>
        <w:rPr>
          <w:spacing w:val="10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completed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clinic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three</w:t>
      </w:r>
    </w:p>
    <w:p w14:paraId="79F91D32" w14:textId="77777777" w:rsidR="0051034B" w:rsidRDefault="00C33ECC">
      <w:pPr>
        <w:pStyle w:val="ListParagraph"/>
        <w:numPr>
          <w:ilvl w:val="0"/>
          <w:numId w:val="5"/>
        </w:numPr>
        <w:tabs>
          <w:tab w:val="left" w:pos="1060"/>
        </w:tabs>
        <w:spacing w:before="2"/>
        <w:ind w:right="1116" w:firstLine="0"/>
        <w:jc w:val="both"/>
      </w:pPr>
      <w:r>
        <w:t>students presently undertaking placement.</w:t>
      </w:r>
      <w:r>
        <w:rPr>
          <w:spacing w:val="1"/>
        </w:rPr>
        <w:t xml:space="preserve"> </w:t>
      </w:r>
      <w:r>
        <w:t>Feedback from UQ Co-ordinator (Monica</w:t>
      </w:r>
      <w:r>
        <w:rPr>
          <w:spacing w:val="1"/>
        </w:rPr>
        <w:t xml:space="preserve"> </w:t>
      </w:r>
      <w:r>
        <w:t>Tayor) and students has been positive.</w:t>
      </w:r>
      <w:r>
        <w:rPr>
          <w:spacing w:val="1"/>
        </w:rPr>
        <w:t xml:space="preserve"> </w:t>
      </w:r>
      <w:r>
        <w:t>This semester students will author an article about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 with</w:t>
      </w:r>
      <w:r>
        <w:rPr>
          <w:spacing w:val="-1"/>
        </w:rPr>
        <w:t xml:space="preserve"> </w:t>
      </w:r>
      <w:r>
        <w:t>DLC which</w:t>
      </w:r>
      <w:r>
        <w:rPr>
          <w:spacing w:val="2"/>
        </w:rPr>
        <w:t xml:space="preserve"> </w:t>
      </w:r>
      <w:r>
        <w:t>will go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newsletter.</w:t>
      </w:r>
    </w:p>
    <w:p w14:paraId="64E1FE99" w14:textId="77777777" w:rsidR="0051034B" w:rsidRDefault="0051034B">
      <w:pPr>
        <w:pStyle w:val="BodyText"/>
        <w:spacing w:before="1"/>
      </w:pPr>
    </w:p>
    <w:p w14:paraId="4CF1221A" w14:textId="77777777" w:rsidR="0051034B" w:rsidRDefault="00C33ECC">
      <w:pPr>
        <w:pStyle w:val="BodyText"/>
        <w:ind w:left="678"/>
      </w:pPr>
      <w:r>
        <w:t>QAI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HRLS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DLC.</w:t>
      </w:r>
    </w:p>
    <w:p w14:paraId="59B61636" w14:textId="77777777" w:rsidR="0051034B" w:rsidRDefault="0051034B">
      <w:pPr>
        <w:pStyle w:val="BodyText"/>
        <w:spacing w:before="6" w:after="1"/>
        <w:rPr>
          <w:sz w:val="10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081"/>
        <w:gridCol w:w="3081"/>
      </w:tblGrid>
      <w:tr w:rsidR="0051034B" w14:paraId="3808D42B" w14:textId="77777777">
        <w:trPr>
          <w:trHeight w:val="301"/>
        </w:trPr>
        <w:tc>
          <w:tcPr>
            <w:tcW w:w="3079" w:type="dxa"/>
          </w:tcPr>
          <w:p w14:paraId="397EFC7F" w14:textId="77777777" w:rsidR="0051034B" w:rsidRDefault="00C33ECC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3081" w:type="dxa"/>
          </w:tcPr>
          <w:p w14:paraId="57A956AC" w14:textId="77777777" w:rsidR="0051034B" w:rsidRDefault="00C33ECC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3081" w:type="dxa"/>
          </w:tcPr>
          <w:p w14:paraId="166EE9B7" w14:textId="77777777" w:rsidR="0051034B" w:rsidRDefault="00C33ECC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-2014</w:t>
            </w:r>
          </w:p>
        </w:tc>
      </w:tr>
      <w:tr w:rsidR="0051034B" w14:paraId="2ABE25B3" w14:textId="77777777">
        <w:trPr>
          <w:trHeight w:val="832"/>
        </w:trPr>
        <w:tc>
          <w:tcPr>
            <w:tcW w:w="3079" w:type="dxa"/>
          </w:tcPr>
          <w:p w14:paraId="45C0426C" w14:textId="77777777" w:rsidR="0051034B" w:rsidRDefault="00C33ECC">
            <w:pPr>
              <w:pStyle w:val="TableParagraph"/>
              <w:spacing w:before="33"/>
              <w:ind w:left="107" w:right="680"/>
            </w:pPr>
            <w:r>
              <w:t>Emily Anderson-James</w:t>
            </w:r>
            <w:r>
              <w:rPr>
                <w:spacing w:val="-59"/>
              </w:rPr>
              <w:t xml:space="preserve"> </w:t>
            </w:r>
            <w:r>
              <w:t>Linley</w:t>
            </w:r>
            <w:r>
              <w:rPr>
                <w:spacing w:val="-3"/>
              </w:rPr>
              <w:t xml:space="preserve"> </w:t>
            </w:r>
            <w:r>
              <w:t>Ezzy</w:t>
            </w:r>
          </w:p>
          <w:p w14:paraId="7BC10A0A" w14:textId="77777777" w:rsidR="0051034B" w:rsidRDefault="00C33ECC">
            <w:pPr>
              <w:pStyle w:val="TableParagraph"/>
              <w:ind w:left="107"/>
            </w:pPr>
            <w:r>
              <w:t>Daren</w:t>
            </w:r>
            <w:r>
              <w:rPr>
                <w:spacing w:val="-3"/>
              </w:rPr>
              <w:t xml:space="preserve"> </w:t>
            </w:r>
            <w:r>
              <w:t>Tan</w:t>
            </w:r>
          </w:p>
        </w:tc>
        <w:tc>
          <w:tcPr>
            <w:tcW w:w="3081" w:type="dxa"/>
          </w:tcPr>
          <w:p w14:paraId="37AB158C" w14:textId="77777777" w:rsidR="0051034B" w:rsidRDefault="00C33ECC">
            <w:pPr>
              <w:pStyle w:val="TableParagraph"/>
              <w:spacing w:before="33"/>
              <w:ind w:left="108" w:right="1260"/>
            </w:pPr>
            <w:r>
              <w:t>Jelena Rakic</w:t>
            </w:r>
            <w:r>
              <w:rPr>
                <w:spacing w:val="1"/>
              </w:rPr>
              <w:t xml:space="preserve"> </w:t>
            </w:r>
            <w:r>
              <w:t>Vanessa Brown</w:t>
            </w:r>
            <w:r>
              <w:rPr>
                <w:spacing w:val="1"/>
              </w:rPr>
              <w:t xml:space="preserve"> </w:t>
            </w:r>
            <w:r>
              <w:t>Kate-lyn</w:t>
            </w:r>
            <w:r>
              <w:rPr>
                <w:spacing w:val="-8"/>
              </w:rPr>
              <w:t xml:space="preserve"> </w:t>
            </w:r>
            <w:r>
              <w:t>Ah</w:t>
            </w:r>
            <w:r>
              <w:rPr>
                <w:spacing w:val="-7"/>
              </w:rPr>
              <w:t xml:space="preserve"> </w:t>
            </w:r>
            <w:r>
              <w:t>Shay</w:t>
            </w:r>
          </w:p>
        </w:tc>
        <w:tc>
          <w:tcPr>
            <w:tcW w:w="3081" w:type="dxa"/>
          </w:tcPr>
          <w:p w14:paraId="396675B3" w14:textId="77777777" w:rsidR="0051034B" w:rsidRDefault="00C33ECC">
            <w:pPr>
              <w:pStyle w:val="TableParagraph"/>
              <w:spacing w:before="33"/>
              <w:ind w:left="108" w:right="709"/>
            </w:pPr>
            <w:r>
              <w:t>Hannah Baldry</w:t>
            </w:r>
            <w:r>
              <w:rPr>
                <w:spacing w:val="1"/>
              </w:rPr>
              <w:t xml:space="preserve"> </w:t>
            </w:r>
            <w:r>
              <w:t>Alexander</w:t>
            </w:r>
            <w:r>
              <w:rPr>
                <w:spacing w:val="4"/>
              </w:rPr>
              <w:t xml:space="preserve"> </w:t>
            </w:r>
            <w:r>
              <w:t>Merritt</w:t>
            </w:r>
            <w:r>
              <w:rPr>
                <w:spacing w:val="1"/>
              </w:rPr>
              <w:t xml:space="preserve"> </w:t>
            </w:r>
            <w:r>
              <w:t>Whan</w:t>
            </w:r>
            <w:r>
              <w:rPr>
                <w:spacing w:val="-3"/>
              </w:rPr>
              <w:t xml:space="preserve"> </w:t>
            </w:r>
            <w:r>
              <w:t>Hee</w:t>
            </w:r>
            <w:r>
              <w:rPr>
                <w:spacing w:val="-2"/>
              </w:rPr>
              <w:t xml:space="preserve"> </w:t>
            </w:r>
            <w:r>
              <w:t>Cho</w:t>
            </w:r>
            <w:r>
              <w:rPr>
                <w:spacing w:val="-4"/>
              </w:rPr>
              <w:t xml:space="preserve"> </w:t>
            </w:r>
            <w:r>
              <w:t>(Linda)</w:t>
            </w:r>
          </w:p>
        </w:tc>
      </w:tr>
    </w:tbl>
    <w:p w14:paraId="5BB91D6A" w14:textId="77777777" w:rsidR="0051034B" w:rsidRDefault="0051034B">
      <w:pPr>
        <w:pStyle w:val="BodyText"/>
        <w:spacing w:before="5"/>
        <w:rPr>
          <w:sz w:val="21"/>
        </w:rPr>
      </w:pPr>
    </w:p>
    <w:p w14:paraId="67AA6018" w14:textId="77777777" w:rsidR="0051034B" w:rsidRDefault="00C33ECC">
      <w:pPr>
        <w:pStyle w:val="Heading2"/>
      </w:pPr>
      <w:r>
        <w:rPr>
          <w:color w:val="7030A0"/>
        </w:rPr>
        <w:t>Committee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Membership</w:t>
      </w:r>
    </w:p>
    <w:p w14:paraId="0E356AD7" w14:textId="77777777" w:rsidR="0051034B" w:rsidRDefault="00C33ECC">
      <w:pPr>
        <w:pStyle w:val="BodyText"/>
        <w:spacing w:before="4" w:line="252" w:lineRule="exact"/>
        <w:ind w:left="678"/>
      </w:pPr>
      <w:r>
        <w:rPr>
          <w:u w:val="single"/>
        </w:rPr>
        <w:t>QAILS</w:t>
      </w:r>
      <w:r>
        <w:rPr>
          <w:spacing w:val="-3"/>
          <w:u w:val="single"/>
        </w:rPr>
        <w:t xml:space="preserve"> </w:t>
      </w:r>
      <w:r>
        <w:rPr>
          <w:u w:val="single"/>
        </w:rPr>
        <w:t>Human</w:t>
      </w:r>
      <w:r>
        <w:rPr>
          <w:spacing w:val="-2"/>
          <w:u w:val="single"/>
        </w:rPr>
        <w:t xml:space="preserve"> </w:t>
      </w:r>
      <w:r>
        <w:rPr>
          <w:u w:val="single"/>
        </w:rPr>
        <w:t>Rights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Justice</w:t>
      </w:r>
      <w:r>
        <w:rPr>
          <w:spacing w:val="-2"/>
          <w:u w:val="single"/>
        </w:rPr>
        <w:t xml:space="preserve"> </w:t>
      </w:r>
      <w:r>
        <w:rPr>
          <w:u w:val="single"/>
        </w:rPr>
        <w:t>sub-committee</w:t>
      </w:r>
    </w:p>
    <w:p w14:paraId="32505FB8" w14:textId="77777777" w:rsidR="0051034B" w:rsidRDefault="00C33ECC">
      <w:pPr>
        <w:pStyle w:val="BodyText"/>
        <w:ind w:left="678" w:right="1113"/>
      </w:pPr>
      <w:r>
        <w:t>The HRLS Lawyer</w:t>
      </w:r>
      <w:r>
        <w:rPr>
          <w:spacing w:val="2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 sub-committee. 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QAI</w:t>
      </w:r>
      <w:r>
        <w:rPr>
          <w:spacing w:val="-59"/>
        </w:rPr>
        <w:t xml:space="preserve"> </w:t>
      </w:r>
      <w:r>
        <w:t>is also promoted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forum.</w:t>
      </w:r>
    </w:p>
    <w:p w14:paraId="5074F6BA" w14:textId="77777777" w:rsidR="0051034B" w:rsidRDefault="0051034B">
      <w:pPr>
        <w:pStyle w:val="BodyText"/>
        <w:spacing w:before="11"/>
        <w:rPr>
          <w:sz w:val="21"/>
        </w:rPr>
      </w:pPr>
    </w:p>
    <w:p w14:paraId="322A1217" w14:textId="77777777" w:rsidR="0051034B" w:rsidRDefault="00C33ECC">
      <w:pPr>
        <w:ind w:left="678"/>
        <w:jc w:val="both"/>
        <w:rPr>
          <w:i/>
        </w:rPr>
      </w:pPr>
      <w:r>
        <w:rPr>
          <w:i/>
          <w:u w:val="single"/>
        </w:rPr>
        <w:t>Queensland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Law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Society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Health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and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Disability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Committee</w:t>
      </w:r>
    </w:p>
    <w:p w14:paraId="1304D200" w14:textId="77777777" w:rsidR="0051034B" w:rsidRDefault="00C33ECC">
      <w:pPr>
        <w:pStyle w:val="BodyText"/>
        <w:spacing w:before="1"/>
        <w:ind w:left="678" w:right="1114"/>
        <w:jc w:val="both"/>
      </w:pPr>
      <w:r>
        <w:t>The</w:t>
      </w:r>
      <w:r>
        <w:rPr>
          <w:spacing w:val="1"/>
        </w:rPr>
        <w:t xml:space="preserve"> </w:t>
      </w:r>
      <w:r>
        <w:t>HRLS</w:t>
      </w:r>
      <w:r>
        <w:rPr>
          <w:spacing w:val="1"/>
        </w:rPr>
        <w:t xml:space="preserve"> </w:t>
      </w:r>
      <w:r>
        <w:t>Lawyer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inauguration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28.05.2014. The committee provides a forum for legal, medical and health professionals and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raise,</w:t>
      </w:r>
      <w:r>
        <w:rPr>
          <w:spacing w:val="-4"/>
        </w:rPr>
        <w:t xml:space="preserve"> </w:t>
      </w:r>
      <w:r>
        <w:t>identify,</w:t>
      </w:r>
      <w:r>
        <w:rPr>
          <w:spacing w:val="-2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issues in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law.</w:t>
      </w:r>
    </w:p>
    <w:p w14:paraId="3AF91514" w14:textId="77777777" w:rsidR="0051034B" w:rsidRDefault="0051034B">
      <w:pPr>
        <w:pStyle w:val="BodyText"/>
        <w:spacing w:before="7"/>
        <w:rPr>
          <w:sz w:val="21"/>
        </w:rPr>
      </w:pPr>
    </w:p>
    <w:p w14:paraId="00AA7A42" w14:textId="77777777" w:rsidR="0051034B" w:rsidRDefault="00C33ECC">
      <w:pPr>
        <w:pStyle w:val="Heading2"/>
        <w:jc w:val="both"/>
      </w:pPr>
      <w:r>
        <w:rPr>
          <w:color w:val="7030A0"/>
        </w:rPr>
        <w:t>Pro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bono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assistance</w:t>
      </w:r>
    </w:p>
    <w:p w14:paraId="2720EF39" w14:textId="77777777" w:rsidR="0051034B" w:rsidRDefault="00C33ECC">
      <w:pPr>
        <w:pStyle w:val="BodyText"/>
        <w:spacing w:before="4"/>
        <w:ind w:left="678"/>
        <w:jc w:val="both"/>
      </w:pPr>
      <w:r>
        <w:t>HRLS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Counsel:</w:t>
      </w:r>
    </w:p>
    <w:p w14:paraId="35862EDB" w14:textId="77777777" w:rsidR="0051034B" w:rsidRDefault="0051034B">
      <w:pPr>
        <w:pStyle w:val="BodyText"/>
        <w:spacing w:before="10"/>
        <w:rPr>
          <w:sz w:val="21"/>
        </w:rPr>
      </w:pPr>
    </w:p>
    <w:p w14:paraId="77C06208" w14:textId="77777777" w:rsidR="0051034B" w:rsidRDefault="00C33ECC">
      <w:pPr>
        <w:pStyle w:val="BodyText"/>
        <w:ind w:left="678" w:right="1115"/>
        <w:jc w:val="both"/>
      </w:pPr>
      <w:r>
        <w:rPr>
          <w:b/>
        </w:rPr>
        <w:t xml:space="preserve">Karen Williams - </w:t>
      </w:r>
      <w:r>
        <w:t>who continues to accept on a pro bono basis to be briefed in relation to</w:t>
      </w:r>
      <w:r>
        <w:rPr>
          <w:spacing w:val="1"/>
        </w:rPr>
        <w:t xml:space="preserve"> </w:t>
      </w:r>
      <w:r>
        <w:t>representation at QCAT hearings.</w:t>
      </w:r>
      <w:r>
        <w:rPr>
          <w:spacing w:val="1"/>
        </w:rPr>
        <w:t xml:space="preserve"> </w:t>
      </w:r>
      <w:r>
        <w:t>Ms Williams also provides significant and ongoing support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advice to HRLS in</w:t>
      </w:r>
      <w:r>
        <w:rPr>
          <w:spacing w:val="-3"/>
        </w:rPr>
        <w:t xml:space="preserve"> </w:t>
      </w:r>
      <w:r>
        <w:t>the carriage</w:t>
      </w:r>
      <w:r>
        <w:rPr>
          <w:spacing w:val="-2"/>
        </w:rPr>
        <w:t xml:space="preserve"> </w:t>
      </w:r>
      <w:r>
        <w:t>of matters.</w:t>
      </w:r>
    </w:p>
    <w:p w14:paraId="2A7DC697" w14:textId="77777777" w:rsidR="0051034B" w:rsidRDefault="0051034B">
      <w:pPr>
        <w:pStyle w:val="BodyText"/>
        <w:spacing w:before="9"/>
        <w:rPr>
          <w:sz w:val="21"/>
        </w:rPr>
      </w:pPr>
    </w:p>
    <w:p w14:paraId="36386819" w14:textId="77777777" w:rsidR="0051034B" w:rsidRDefault="00C33ECC">
      <w:pPr>
        <w:spacing w:line="244" w:lineRule="auto"/>
        <w:ind w:left="678" w:right="1117"/>
        <w:jc w:val="both"/>
      </w:pPr>
      <w:r>
        <w:rPr>
          <w:b/>
        </w:rPr>
        <w:t>Micheal</w:t>
      </w:r>
      <w:r>
        <w:rPr>
          <w:b/>
          <w:spacing w:val="40"/>
        </w:rPr>
        <w:t xml:space="preserve"> </w:t>
      </w:r>
      <w:r>
        <w:rPr>
          <w:b/>
        </w:rPr>
        <w:t>Smith</w:t>
      </w:r>
      <w:r>
        <w:rPr>
          <w:b/>
          <w:spacing w:val="39"/>
        </w:rPr>
        <w:t xml:space="preserve"> </w:t>
      </w:r>
      <w:r>
        <w:rPr>
          <w:b/>
        </w:rPr>
        <w:t>–</w:t>
      </w:r>
      <w:r>
        <w:rPr>
          <w:b/>
          <w:spacing w:val="37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provided</w:t>
      </w:r>
      <w:r>
        <w:rPr>
          <w:spacing w:val="39"/>
        </w:rPr>
        <w:t xml:space="preserve"> </w:t>
      </w:r>
      <w:r>
        <w:t>pro</w:t>
      </w:r>
      <w:r>
        <w:rPr>
          <w:spacing w:val="39"/>
        </w:rPr>
        <w:t xml:space="preserve"> </w:t>
      </w:r>
      <w:r>
        <w:t>bono</w:t>
      </w:r>
      <w:r>
        <w:rPr>
          <w:spacing w:val="40"/>
        </w:rPr>
        <w:t xml:space="preserve"> </w:t>
      </w:r>
      <w:r>
        <w:t>assistance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advice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relation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personal</w:t>
      </w:r>
      <w:r>
        <w:rPr>
          <w:spacing w:val="-58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proceeding</w:t>
      </w:r>
      <w:r>
        <w:rPr>
          <w:spacing w:val="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>Personal</w:t>
      </w:r>
      <w:r>
        <w:rPr>
          <w:i/>
          <w:spacing w:val="-4"/>
        </w:rPr>
        <w:t xml:space="preserve"> </w:t>
      </w:r>
      <w:r>
        <w:rPr>
          <w:i/>
        </w:rPr>
        <w:t>Injuries and</w:t>
      </w:r>
      <w:r>
        <w:rPr>
          <w:i/>
          <w:spacing w:val="-5"/>
        </w:rPr>
        <w:t xml:space="preserve"> </w:t>
      </w:r>
      <w:r>
        <w:rPr>
          <w:i/>
        </w:rPr>
        <w:t>Proceedings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t>(PIPA).</w:t>
      </w:r>
    </w:p>
    <w:p w14:paraId="2CFE475F" w14:textId="77777777" w:rsidR="0051034B" w:rsidRDefault="0051034B">
      <w:pPr>
        <w:pStyle w:val="BodyText"/>
        <w:spacing w:before="1"/>
        <w:rPr>
          <w:sz w:val="21"/>
        </w:rPr>
      </w:pPr>
    </w:p>
    <w:p w14:paraId="3204DB82" w14:textId="77777777" w:rsidR="0051034B" w:rsidRDefault="00C33ECC">
      <w:pPr>
        <w:ind w:left="678" w:right="1113"/>
        <w:jc w:val="both"/>
      </w:pPr>
      <w:r>
        <w:t xml:space="preserve">HRLS also thanks </w:t>
      </w:r>
      <w:r>
        <w:rPr>
          <w:b/>
        </w:rPr>
        <w:t xml:space="preserve">Ashurst </w:t>
      </w:r>
      <w:r>
        <w:t>for providing advice around duty of care issues arising under the</w:t>
      </w:r>
      <w:r>
        <w:rPr>
          <w:spacing w:val="1"/>
        </w:rPr>
        <w:t xml:space="preserve"> </w:t>
      </w:r>
      <w:r>
        <w:rPr>
          <w:i/>
        </w:rPr>
        <w:t xml:space="preserve">Disability Service Act </w:t>
      </w:r>
      <w:r>
        <w:t xml:space="preserve">(2006) and </w:t>
      </w:r>
      <w:r>
        <w:rPr>
          <w:i/>
        </w:rPr>
        <w:t xml:space="preserve">Disability Service Regulations </w:t>
      </w:r>
      <w:r>
        <w:t>(2006).</w:t>
      </w:r>
      <w:r>
        <w:rPr>
          <w:spacing w:val="1"/>
        </w:rPr>
        <w:t xml:space="preserve"> </w:t>
      </w:r>
      <w:r>
        <w:t xml:space="preserve">QAI thanks </w:t>
      </w:r>
      <w:r>
        <w:rPr>
          <w:b/>
        </w:rPr>
        <w:t>Sparke</w:t>
      </w:r>
      <w:r>
        <w:rPr>
          <w:b/>
          <w:spacing w:val="1"/>
        </w:rPr>
        <w:t xml:space="preserve"> </w:t>
      </w:r>
      <w:r>
        <w:rPr>
          <w:b/>
        </w:rPr>
        <w:t xml:space="preserve">Helmore </w:t>
      </w:r>
      <w:r>
        <w:t xml:space="preserve">&amp; the </w:t>
      </w:r>
      <w:r>
        <w:rPr>
          <w:b/>
        </w:rPr>
        <w:t xml:space="preserve">Office Public Advocate </w:t>
      </w:r>
      <w:r>
        <w:t>in providing</w:t>
      </w:r>
      <w:r>
        <w:t xml:space="preserve"> volunteer lawyers for TLAS.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lawyers are Tom Dalton, Benjamin Di Marco, Matthew Hawker, Stefanie Luhrs, Dominique</w:t>
      </w:r>
      <w:r>
        <w:rPr>
          <w:spacing w:val="1"/>
        </w:rPr>
        <w:t xml:space="preserve"> </w:t>
      </w:r>
      <w:r>
        <w:t>Mayo,</w:t>
      </w:r>
      <w:r>
        <w:rPr>
          <w:spacing w:val="1"/>
        </w:rPr>
        <w:t xml:space="preserve"> </w:t>
      </w:r>
      <w:r>
        <w:t>Ewa</w:t>
      </w:r>
      <w:r>
        <w:rPr>
          <w:spacing w:val="-1"/>
        </w:rPr>
        <w:t xml:space="preserve"> </w:t>
      </w:r>
      <w:r>
        <w:t>Cholinska, Laura</w:t>
      </w:r>
      <w:r>
        <w:rPr>
          <w:spacing w:val="-1"/>
        </w:rPr>
        <w:t xml:space="preserve"> </w:t>
      </w:r>
      <w:r>
        <w:t>Reagan,</w:t>
      </w:r>
      <w:r>
        <w:rPr>
          <w:spacing w:val="-1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Ross and Elise</w:t>
      </w:r>
      <w:r>
        <w:rPr>
          <w:spacing w:val="-1"/>
        </w:rPr>
        <w:t xml:space="preserve"> </w:t>
      </w:r>
      <w:r>
        <w:t>Nolan.</w:t>
      </w:r>
    </w:p>
    <w:p w14:paraId="7F65D573" w14:textId="77777777" w:rsidR="0051034B" w:rsidRDefault="0051034B">
      <w:pPr>
        <w:pStyle w:val="BodyText"/>
        <w:spacing w:before="3"/>
      </w:pPr>
    </w:p>
    <w:p w14:paraId="00BAAB12" w14:textId="77777777" w:rsidR="0051034B" w:rsidRDefault="00C33ECC">
      <w:pPr>
        <w:pStyle w:val="BodyText"/>
        <w:spacing w:before="1"/>
        <w:ind w:left="678"/>
        <w:jc w:val="both"/>
      </w:pPr>
      <w:r>
        <w:t>David</w:t>
      </w:r>
      <w:r>
        <w:rPr>
          <w:spacing w:val="-1"/>
        </w:rPr>
        <w:t xml:space="preserve"> </w:t>
      </w:r>
      <w:r>
        <w:t>Manwaring</w:t>
      </w:r>
    </w:p>
    <w:p w14:paraId="1441829F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303CC044" w14:textId="77777777" w:rsidR="0051034B" w:rsidRDefault="00C33ECC">
      <w:pPr>
        <w:pStyle w:val="Heading1"/>
      </w:pPr>
      <w:r>
        <w:lastRenderedPageBreak/>
        <w:pict w14:anchorId="07CFAB10">
          <v:rect id="_x0000_s1103" style="position:absolute;left:0;text-align:left;margin-left:69.5pt;margin-top:31.8pt;width:456.5pt;height:1.45pt;z-index:-15717376;mso-wrap-distance-left:0;mso-wrap-distance-right:0;mso-position-horizontal-relative:page" fillcolor="#c00000" stroked="f">
            <w10:wrap type="topAndBottom" anchorx="page"/>
          </v:rect>
        </w:pict>
      </w:r>
      <w:bookmarkStart w:id="23" w:name="Justice_Support_Program"/>
      <w:bookmarkEnd w:id="23"/>
      <w:r>
        <w:rPr>
          <w:color w:val="1F497D"/>
        </w:rPr>
        <w:t>Justice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Support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Program</w:t>
      </w:r>
    </w:p>
    <w:p w14:paraId="25A8C004" w14:textId="77777777" w:rsidR="0051034B" w:rsidRDefault="0051034B">
      <w:pPr>
        <w:pStyle w:val="BodyText"/>
        <w:spacing w:before="1"/>
        <w:rPr>
          <w:rFonts w:ascii="Cambria"/>
          <w:b/>
          <w:sz w:val="13"/>
        </w:rPr>
      </w:pPr>
    </w:p>
    <w:p w14:paraId="55DB2A56" w14:textId="77777777" w:rsidR="0051034B" w:rsidRDefault="00C33ECC">
      <w:pPr>
        <w:pStyle w:val="BodyText"/>
        <w:spacing w:before="93"/>
        <w:ind w:left="678" w:right="1111" w:hanging="1"/>
        <w:jc w:val="both"/>
      </w:pPr>
      <w:r>
        <w:t>The Justice Support Program (</w:t>
      </w:r>
      <w:r>
        <w:rPr>
          <w:b/>
        </w:rPr>
        <w:t>JSP</w:t>
      </w:r>
      <w:r>
        <w:t>) was established in response to QAI’s report “Disabled</w:t>
      </w:r>
      <w:r>
        <w:rPr>
          <w:spacing w:val="1"/>
        </w:rPr>
        <w:t xml:space="preserve"> </w:t>
      </w:r>
      <w:r>
        <w:t>Justice: The barriers to justice for persons with disability in Queensland” (2007), which</w:t>
      </w:r>
      <w:r>
        <w:rPr>
          <w:spacing w:val="1"/>
        </w:rPr>
        <w:t xml:space="preserve"> </w:t>
      </w:r>
      <w:r>
        <w:t>highlighted the overrepresentation of people with disability in the criminal j</w:t>
      </w:r>
      <w:r>
        <w:t>ustice system and</w:t>
      </w:r>
      <w:r>
        <w:rPr>
          <w:spacing w:val="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reform.</w:t>
      </w:r>
    </w:p>
    <w:p w14:paraId="53F4155F" w14:textId="77777777" w:rsidR="0051034B" w:rsidRDefault="0051034B">
      <w:pPr>
        <w:pStyle w:val="BodyText"/>
        <w:spacing w:before="2"/>
      </w:pPr>
    </w:p>
    <w:p w14:paraId="55E4C3DD" w14:textId="77777777" w:rsidR="0051034B" w:rsidRDefault="00C33ECC">
      <w:pPr>
        <w:pStyle w:val="BodyText"/>
        <w:ind w:left="678" w:right="1115"/>
        <w:jc w:val="both"/>
      </w:pPr>
      <w:r>
        <w:t>Today, the Justice Support Program provides non-legal advocacy for vulnerable people who</w:t>
      </w:r>
      <w:r>
        <w:rPr>
          <w:spacing w:val="1"/>
        </w:rPr>
        <w:t xml:space="preserve"> </w:t>
      </w:r>
      <w:r>
        <w:t>have been charged with a criminal offence, by identifying their legal and social issues, linking</w:t>
      </w:r>
      <w:r>
        <w:rPr>
          <w:spacing w:val="-59"/>
        </w:rPr>
        <w:t xml:space="preserve"> </w:t>
      </w:r>
      <w:r>
        <w:t>them with appropri</w:t>
      </w:r>
      <w:r>
        <w:t>ate legal and support services, helping them to comply with Court orders</w:t>
      </w:r>
      <w:r>
        <w:rPr>
          <w:spacing w:val="1"/>
        </w:rPr>
        <w:t xml:space="preserve"> </w:t>
      </w:r>
      <w:r>
        <w:t>and providing other assistance to help prevent further entrenchment into the criminal justice</w:t>
      </w:r>
      <w:r>
        <w:rPr>
          <w:spacing w:val="1"/>
        </w:rPr>
        <w:t xml:space="preserve"> </w:t>
      </w:r>
      <w:r>
        <w:t>system.</w:t>
      </w:r>
    </w:p>
    <w:p w14:paraId="443AD3C5" w14:textId="77777777" w:rsidR="0051034B" w:rsidRDefault="0051034B">
      <w:pPr>
        <w:pStyle w:val="BodyText"/>
        <w:spacing w:before="10"/>
        <w:rPr>
          <w:sz w:val="21"/>
        </w:rPr>
      </w:pPr>
    </w:p>
    <w:p w14:paraId="1FDB0848" w14:textId="77777777" w:rsidR="0051034B" w:rsidRDefault="00C33ECC">
      <w:pPr>
        <w:pStyle w:val="Heading2"/>
        <w:spacing w:line="252" w:lineRule="exact"/>
        <w:jc w:val="both"/>
      </w:pPr>
      <w:r>
        <w:rPr>
          <w:color w:val="7030A0"/>
        </w:rPr>
        <w:t>Advice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casework</w:t>
      </w:r>
    </w:p>
    <w:p w14:paraId="30D97239" w14:textId="77777777" w:rsidR="0051034B" w:rsidRDefault="00C33ECC">
      <w:pPr>
        <w:pStyle w:val="BodyText"/>
        <w:ind w:left="678" w:right="1116"/>
        <w:jc w:val="both"/>
      </w:pPr>
      <w:r>
        <w:t xml:space="preserve">JSP provided </w:t>
      </w:r>
      <w:r>
        <w:rPr>
          <w:b/>
        </w:rPr>
        <w:t xml:space="preserve">72 non-legal advices and minor assistance </w:t>
      </w:r>
      <w:r>
        <w:t xml:space="preserve">and opened </w:t>
      </w:r>
      <w:r>
        <w:rPr>
          <w:b/>
        </w:rPr>
        <w:t xml:space="preserve">31 cases </w:t>
      </w:r>
      <w:r>
        <w:t>in the</w:t>
      </w:r>
      <w:r>
        <w:rPr>
          <w:spacing w:val="1"/>
        </w:rPr>
        <w:t xml:space="preserve"> </w:t>
      </w:r>
      <w:r>
        <w:t>2013-14 financial year. Charges range from minor wilful damage and public nuisance to</w:t>
      </w:r>
      <w:r>
        <w:rPr>
          <w:spacing w:val="1"/>
        </w:rPr>
        <w:t xml:space="preserve"> </w:t>
      </w:r>
      <w:r>
        <w:t>serious sexual and physical assault. Since commencement in September 2009, JSP has</w:t>
      </w:r>
      <w:r>
        <w:rPr>
          <w:spacing w:val="1"/>
        </w:rPr>
        <w:t xml:space="preserve"> </w:t>
      </w:r>
      <w:r>
        <w:t xml:space="preserve">assisted </w:t>
      </w:r>
      <w:r>
        <w:rPr>
          <w:b/>
        </w:rPr>
        <w:t>289</w:t>
      </w:r>
      <w:r>
        <w:rPr>
          <w:b/>
          <w:spacing w:val="-2"/>
        </w:rPr>
        <w:t xml:space="preserve"> </w:t>
      </w:r>
      <w:r>
        <w:rPr>
          <w:b/>
        </w:rPr>
        <w:t>people</w:t>
      </w:r>
      <w:r>
        <w:rPr>
          <w:b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clients have re-offended.</w:t>
      </w:r>
    </w:p>
    <w:p w14:paraId="20FFB3CD" w14:textId="77777777" w:rsidR="0051034B" w:rsidRDefault="0051034B">
      <w:pPr>
        <w:pStyle w:val="BodyText"/>
        <w:spacing w:before="2"/>
      </w:pPr>
    </w:p>
    <w:p w14:paraId="0CA170B4" w14:textId="77777777" w:rsidR="0051034B" w:rsidRDefault="00C33ECC">
      <w:pPr>
        <w:pStyle w:val="BodyText"/>
        <w:ind w:left="678" w:right="1113"/>
        <w:jc w:val="both"/>
      </w:pPr>
      <w:r>
        <w:t>JSP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illness</w:t>
      </w:r>
      <w:r>
        <w:rPr>
          <w:spacing w:val="1"/>
        </w:rPr>
        <w:t xml:space="preserve"> </w:t>
      </w:r>
      <w:r>
        <w:t>(42%),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(16%),</w:t>
      </w:r>
      <w:r>
        <w:rPr>
          <w:spacing w:val="1"/>
        </w:rPr>
        <w:t xml:space="preserve"> </w:t>
      </w:r>
      <w:r>
        <w:t>profound physical disabilities (12%), autism spectrum disorder (7%) and acquired brain injury</w:t>
      </w:r>
      <w:r>
        <w:rPr>
          <w:spacing w:val="-59"/>
        </w:rPr>
        <w:t xml:space="preserve"> </w:t>
      </w:r>
      <w:r>
        <w:t>(6%).</w:t>
      </w:r>
    </w:p>
    <w:p w14:paraId="286D69D5" w14:textId="77777777" w:rsidR="0051034B" w:rsidRDefault="0051034B">
      <w:pPr>
        <w:pStyle w:val="BodyText"/>
      </w:pPr>
    </w:p>
    <w:p w14:paraId="0881CBF3" w14:textId="77777777" w:rsidR="0051034B" w:rsidRDefault="00C33ECC">
      <w:pPr>
        <w:pStyle w:val="BodyText"/>
        <w:spacing w:before="1"/>
        <w:ind w:left="678" w:right="1116"/>
        <w:jc w:val="both"/>
      </w:pPr>
      <w:r>
        <w:t>Mo</w:t>
      </w:r>
      <w:r>
        <w:t>st JSP clients find out about the service through brochures which are available throughout</w:t>
      </w:r>
      <w:r>
        <w:rPr>
          <w:spacing w:val="-59"/>
        </w:rPr>
        <w:t xml:space="preserve"> </w:t>
      </w:r>
      <w:r>
        <w:t>court registries and police stations in the greater Brisbane area. Other clients are referred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searches,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organisations and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Queens</w:t>
      </w:r>
      <w:r>
        <w:t>land.</w:t>
      </w:r>
    </w:p>
    <w:p w14:paraId="7679EC43" w14:textId="77777777" w:rsidR="0051034B" w:rsidRDefault="0051034B">
      <w:pPr>
        <w:pStyle w:val="BodyText"/>
        <w:spacing w:before="7"/>
        <w:rPr>
          <w:sz w:val="21"/>
        </w:rPr>
      </w:pPr>
    </w:p>
    <w:p w14:paraId="3E69AF04" w14:textId="77777777" w:rsidR="0051034B" w:rsidRDefault="00C33ECC">
      <w:pPr>
        <w:pStyle w:val="Heading2"/>
        <w:jc w:val="both"/>
      </w:pPr>
      <w:r>
        <w:rPr>
          <w:color w:val="7030A0"/>
        </w:rPr>
        <w:t>Scope</w:t>
      </w:r>
      <w:r>
        <w:rPr>
          <w:color w:val="7030A0"/>
          <w:spacing w:val="-1"/>
        </w:rPr>
        <w:t xml:space="preserve"> </w:t>
      </w:r>
      <w:r>
        <w:rPr>
          <w:color w:val="7030A0"/>
        </w:rPr>
        <w:t>of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work</w:t>
      </w:r>
      <w:r>
        <w:rPr>
          <w:color w:val="7030A0"/>
          <w:spacing w:val="-2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case studies</w:t>
      </w:r>
    </w:p>
    <w:p w14:paraId="776BFCD9" w14:textId="77777777" w:rsidR="0051034B" w:rsidRDefault="00C33ECC">
      <w:pPr>
        <w:pStyle w:val="BodyText"/>
        <w:spacing w:before="4"/>
        <w:ind w:left="678" w:right="1111"/>
        <w:jc w:val="both"/>
      </w:pPr>
      <w:r>
        <w:t>We prefer to advise or assist the client directly or jointly in the company of their parent,</w:t>
      </w:r>
      <w:r>
        <w:rPr>
          <w:spacing w:val="1"/>
        </w:rPr>
        <w:t xml:space="preserve"> </w:t>
      </w:r>
      <w:r>
        <w:t>support worker or friend.</w:t>
      </w:r>
      <w:r>
        <w:rPr>
          <w:spacing w:val="1"/>
        </w:rPr>
        <w:t xml:space="preserve"> </w:t>
      </w:r>
      <w:r>
        <w:t>Invariably the first contact with JSP is because the client has been</w:t>
      </w:r>
      <w:r>
        <w:rPr>
          <w:spacing w:val="1"/>
        </w:rPr>
        <w:t xml:space="preserve"> </w:t>
      </w:r>
      <w:r>
        <w:t>charged, has to go to court and has no idea as to what to expect at court or how to get legal</w:t>
      </w:r>
      <w:r>
        <w:rPr>
          <w:spacing w:val="1"/>
        </w:rPr>
        <w:t xml:space="preserve"> </w:t>
      </w:r>
      <w:r>
        <w:t>help.</w:t>
      </w:r>
      <w:r>
        <w:rPr>
          <w:spacing w:val="1"/>
        </w:rPr>
        <w:t xml:space="preserve"> </w:t>
      </w:r>
      <w:r>
        <w:t>We explain in very broad terms the court process and provide detailed advice and</w:t>
      </w:r>
      <w:r>
        <w:rPr>
          <w:spacing w:val="1"/>
        </w:rPr>
        <w:t xml:space="preserve"> </w:t>
      </w:r>
      <w:r>
        <w:t>instru</w:t>
      </w:r>
      <w:r>
        <w:t>ctions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representation,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accessing the duty lawyer service at the court.</w:t>
      </w:r>
      <w:r>
        <w:rPr>
          <w:spacing w:val="1"/>
        </w:rPr>
        <w:t xml:space="preserve"> </w:t>
      </w:r>
      <w:r>
        <w:t>We refer clients to community services and</w:t>
      </w:r>
      <w:r>
        <w:rPr>
          <w:spacing w:val="1"/>
        </w:rPr>
        <w:t xml:space="preserve"> </w:t>
      </w:r>
      <w:r>
        <w:t>supports 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 the client’s behaviour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brought him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her</w:t>
      </w:r>
      <w:r>
        <w:rPr>
          <w:spacing w:val="6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w14:paraId="04D00D38" w14:textId="77777777" w:rsidR="0051034B" w:rsidRDefault="0051034B">
      <w:pPr>
        <w:pStyle w:val="BodyText"/>
        <w:spacing w:before="9"/>
        <w:rPr>
          <w:sz w:val="21"/>
        </w:rPr>
      </w:pPr>
    </w:p>
    <w:p w14:paraId="3C97BE8A" w14:textId="77777777" w:rsidR="0051034B" w:rsidRDefault="00C33ECC">
      <w:pPr>
        <w:pStyle w:val="BodyText"/>
        <w:ind w:left="678" w:right="1115"/>
        <w:jc w:val="both"/>
      </w:pPr>
      <w:r>
        <w:t>If the client lives outside the greater Brisbane area or has someone who is willing and able to</w:t>
      </w:r>
      <w:r>
        <w:rPr>
          <w:spacing w:val="-59"/>
        </w:rPr>
        <w:t xml:space="preserve"> </w:t>
      </w:r>
      <w:r>
        <w:t>support them through the process then we manage by providing advice over the phone.   If</w:t>
      </w:r>
      <w:r>
        <w:rPr>
          <w:spacing w:val="1"/>
        </w:rPr>
        <w:t xml:space="preserve"> </w:t>
      </w:r>
      <w:r>
        <w:t>the client or his/her carer is not an effect</w:t>
      </w:r>
      <w:r>
        <w:t>ive advocate then we open a case and prepare to</w:t>
      </w:r>
      <w:r>
        <w:rPr>
          <w:spacing w:val="1"/>
        </w:rPr>
        <w:t xml:space="preserve"> </w:t>
      </w:r>
      <w:r>
        <w:t>provide active support at court, in making appointments and in arranging ongoing community</w:t>
      </w:r>
      <w:r>
        <w:rPr>
          <w:spacing w:val="1"/>
        </w:rPr>
        <w:t xml:space="preserve"> </w:t>
      </w:r>
      <w:r>
        <w:t>supports.</w:t>
      </w:r>
    </w:p>
    <w:p w14:paraId="24757985" w14:textId="77777777" w:rsidR="0051034B" w:rsidRDefault="0051034B">
      <w:pPr>
        <w:pStyle w:val="BodyText"/>
        <w:spacing w:before="1"/>
      </w:pPr>
    </w:p>
    <w:p w14:paraId="49C39E6F" w14:textId="77777777" w:rsidR="0051034B" w:rsidRDefault="00C33ECC">
      <w:pPr>
        <w:pStyle w:val="BodyText"/>
        <w:ind w:left="678" w:right="1116"/>
        <w:jc w:val="both"/>
      </w:pPr>
      <w:r>
        <w:t>All advices and cases vary when it comes to assessing the nature of the client’s impairment,</w:t>
      </w:r>
      <w:r>
        <w:rPr>
          <w:spacing w:val="1"/>
        </w:rPr>
        <w:t xml:space="preserve"> </w:t>
      </w:r>
      <w:r>
        <w:t>the type of support he or she needs and how or where to access that support.</w:t>
      </w:r>
      <w:r>
        <w:rPr>
          <w:spacing w:val="1"/>
        </w:rPr>
        <w:t xml:space="preserve"> </w:t>
      </w:r>
      <w:r>
        <w:t>The simplest</w:t>
      </w:r>
      <w:r>
        <w:rPr>
          <w:spacing w:val="1"/>
        </w:rPr>
        <w:t xml:space="preserve"> </w:t>
      </w:r>
      <w:r>
        <w:t>advice last year arose from an email from a government department employee requesting</w:t>
      </w:r>
      <w:r>
        <w:rPr>
          <w:spacing w:val="1"/>
        </w:rPr>
        <w:t xml:space="preserve"> </w:t>
      </w:r>
      <w:r>
        <w:t>assistance on behalf of a client: the response was easy, the address of the near</w:t>
      </w:r>
      <w:r>
        <w:t>est Legal Aid</w:t>
      </w:r>
      <w:r>
        <w:rPr>
          <w:spacing w:val="-59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more importantly,</w:t>
      </w:r>
      <w:r>
        <w:rPr>
          <w:spacing w:val="1"/>
        </w:rPr>
        <w:t xml:space="preserve"> </w:t>
      </w:r>
      <w:r>
        <w:t>the JSP advocate was able to point</w:t>
      </w:r>
      <w:r>
        <w:rPr>
          <w:spacing w:val="1"/>
        </w:rPr>
        <w:t xml:space="preserve"> </w:t>
      </w:r>
      <w:r>
        <w:t>out</w:t>
      </w:r>
      <w:r>
        <w:rPr>
          <w:spacing w:val="61"/>
        </w:rPr>
        <w:t xml:space="preserve"> </w:t>
      </w:r>
      <w:r>
        <w:t>the need to link</w:t>
      </w:r>
      <w:r>
        <w:rPr>
          <w:spacing w:val="-59"/>
        </w:rPr>
        <w:t xml:space="preserve"> </w:t>
      </w:r>
      <w:r>
        <w:t>the client up with the department’s specialist therapists who could assess or diagnose the</w:t>
      </w:r>
      <w:r>
        <w:rPr>
          <w:spacing w:val="1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</w:t>
      </w:r>
      <w:r>
        <w:t>ervice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</w:p>
    <w:p w14:paraId="70A1EE39" w14:textId="77777777" w:rsidR="0051034B" w:rsidRDefault="0051034B">
      <w:pPr>
        <w:pStyle w:val="BodyText"/>
        <w:spacing w:before="10"/>
        <w:rPr>
          <w:sz w:val="21"/>
        </w:rPr>
      </w:pPr>
    </w:p>
    <w:p w14:paraId="0F3D021D" w14:textId="77777777" w:rsidR="0051034B" w:rsidRDefault="00C33ECC">
      <w:pPr>
        <w:pStyle w:val="BodyText"/>
        <w:spacing w:before="1"/>
        <w:ind w:left="678" w:right="1114"/>
        <w:jc w:val="both"/>
      </w:pPr>
      <w:r>
        <w:t>In another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a client</w:t>
      </w:r>
      <w:r>
        <w:rPr>
          <w:spacing w:val="1"/>
        </w:rPr>
        <w:t xml:space="preserve"> </w:t>
      </w:r>
      <w:r>
        <w:t>had previously been</w:t>
      </w:r>
      <w:r>
        <w:rPr>
          <w:spacing w:val="1"/>
        </w:rPr>
        <w:t xml:space="preserve"> </w:t>
      </w:r>
      <w:r>
        <w:t>charged with an offence because 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behavioural</w:t>
      </w:r>
      <w:r>
        <w:rPr>
          <w:spacing w:val="18"/>
        </w:rPr>
        <w:t xml:space="preserve"> </w:t>
      </w:r>
      <w:r>
        <w:t>problems.</w:t>
      </w:r>
      <w:r>
        <w:rPr>
          <w:spacing w:val="4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charge</w:t>
      </w:r>
      <w:r>
        <w:rPr>
          <w:spacing w:val="18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discontinued</w:t>
      </w:r>
      <w:r>
        <w:rPr>
          <w:spacing w:val="21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went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conference</w:t>
      </w:r>
      <w:r>
        <w:rPr>
          <w:spacing w:val="18"/>
        </w:rPr>
        <w:t xml:space="preserve"> </w:t>
      </w:r>
      <w:r>
        <w:t>in</w:t>
      </w:r>
    </w:p>
    <w:p w14:paraId="3286BA53" w14:textId="77777777" w:rsidR="0051034B" w:rsidRDefault="0051034B">
      <w:pPr>
        <w:jc w:val="both"/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75A6C6EF" w14:textId="77777777" w:rsidR="0051034B" w:rsidRDefault="00C33ECC">
      <w:pPr>
        <w:pStyle w:val="BodyText"/>
        <w:spacing w:before="75"/>
        <w:ind w:left="678" w:right="1114"/>
        <w:jc w:val="both"/>
      </w:pPr>
      <w:r>
        <w:lastRenderedPageBreak/>
        <w:t>the Magistrates Court and it became apparent that he did not have capacity to instruct his</w:t>
      </w:r>
      <w:r>
        <w:rPr>
          <w:spacing w:val="1"/>
        </w:rPr>
        <w:t xml:space="preserve"> </w:t>
      </w:r>
      <w:r>
        <w:t>solicitor.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solicitor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commissioned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psychologist’s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comprehensively</w:t>
      </w:r>
      <w:r>
        <w:rPr>
          <w:spacing w:val="1"/>
        </w:rPr>
        <w:t xml:space="preserve"> </w:t>
      </w:r>
      <w:r>
        <w:t>outlined the extent of his impairment and the strategies that could be followe</w:t>
      </w:r>
      <w:r>
        <w:t>d to help him</w:t>
      </w:r>
      <w:r>
        <w:rPr>
          <w:spacing w:val="1"/>
        </w:rPr>
        <w:t xml:space="preserve"> </w:t>
      </w:r>
      <w:r>
        <w:t>overcome his behavioural problems.</w:t>
      </w:r>
      <w:r>
        <w:rPr>
          <w:spacing w:val="1"/>
        </w:rPr>
        <w:t xml:space="preserve"> </w:t>
      </w:r>
      <w:r>
        <w:t>However because the report described the offence in</w:t>
      </w:r>
      <w:r>
        <w:rPr>
          <w:spacing w:val="1"/>
        </w:rPr>
        <w:t xml:space="preserve"> </w:t>
      </w:r>
      <w:r>
        <w:t>detail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his</w:t>
      </w:r>
      <w:r>
        <w:rPr>
          <w:spacing w:val="8"/>
        </w:rPr>
        <w:t xml:space="preserve"> </w:t>
      </w:r>
      <w:r>
        <w:t>legal</w:t>
      </w:r>
      <w:r>
        <w:rPr>
          <w:spacing w:val="4"/>
        </w:rPr>
        <w:t xml:space="preserve"> </w:t>
      </w:r>
      <w:r>
        <w:t>file,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provider</w:t>
      </w:r>
      <w:r>
        <w:rPr>
          <w:spacing w:val="11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locked</w:t>
      </w:r>
      <w:r>
        <w:rPr>
          <w:spacing w:val="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away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secure place.</w:t>
      </w:r>
    </w:p>
    <w:p w14:paraId="1A2AB54A" w14:textId="77777777" w:rsidR="0051034B" w:rsidRDefault="0051034B">
      <w:pPr>
        <w:pStyle w:val="BodyText"/>
      </w:pPr>
    </w:p>
    <w:p w14:paraId="73799219" w14:textId="77777777" w:rsidR="0051034B" w:rsidRDefault="00C33ECC">
      <w:pPr>
        <w:pStyle w:val="BodyText"/>
        <w:ind w:left="678" w:right="1113"/>
        <w:jc w:val="both"/>
      </w:pPr>
      <w:r>
        <w:t>When the client allegedly reoffended, t</w:t>
      </w:r>
      <w:r>
        <w:t>he JSP advocate identified the psychologist’s report</w:t>
      </w:r>
      <w:r>
        <w:rPr>
          <w:spacing w:val="1"/>
        </w:rPr>
        <w:t xml:space="preserve"> </w:t>
      </w:r>
      <w:r>
        <w:t>from the bundle of documents requested from the service provider. It became apparent that</w:t>
      </w:r>
      <w:r>
        <w:rPr>
          <w:spacing w:val="1"/>
        </w:rPr>
        <w:t xml:space="preserve"> </w:t>
      </w:r>
      <w:r>
        <w:t>very few of</w:t>
      </w:r>
      <w:r>
        <w:rPr>
          <w:spacing w:val="1"/>
        </w:rPr>
        <w:t xml:space="preserve"> </w:t>
      </w:r>
      <w:r>
        <w:t>the recommendations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 followed.</w:t>
      </w:r>
      <w:r>
        <w:rPr>
          <w:spacing w:val="1"/>
        </w:rPr>
        <w:t xml:space="preserve"> </w:t>
      </w:r>
      <w:r>
        <w:t>JSP</w:t>
      </w:r>
      <w:r>
        <w:rPr>
          <w:spacing w:val="1"/>
        </w:rPr>
        <w:t xml:space="preserve"> </w:t>
      </w:r>
      <w:r>
        <w:t>assisted the</w:t>
      </w:r>
      <w:r>
        <w:rPr>
          <w:spacing w:val="1"/>
        </w:rPr>
        <w:t xml:space="preserve"> </w:t>
      </w:r>
      <w:r>
        <w:t>client</w:t>
      </w:r>
      <w:r>
        <w:rPr>
          <w:spacing w:val="61"/>
        </w:rPr>
        <w:t xml:space="preserve"> </w:t>
      </w:r>
      <w:r>
        <w:t>to access</w:t>
      </w:r>
      <w:r>
        <w:rPr>
          <w:spacing w:val="1"/>
        </w:rPr>
        <w:t xml:space="preserve"> </w:t>
      </w:r>
      <w:r>
        <w:t>skilled and targeted therapeutic counselling in an effort to address his offending behaviour</w:t>
      </w:r>
      <w:r>
        <w:rPr>
          <w:spacing w:val="1"/>
        </w:rPr>
        <w:t xml:space="preserve"> </w:t>
      </w:r>
      <w:r>
        <w:t>and to train his support staff to reinforce the therapies throughout the day.</w:t>
      </w:r>
      <w:r>
        <w:rPr>
          <w:spacing w:val="1"/>
        </w:rPr>
        <w:t xml:space="preserve"> </w:t>
      </w:r>
      <w:r>
        <w:t>The client has</w:t>
      </w:r>
      <w:r>
        <w:rPr>
          <w:spacing w:val="1"/>
        </w:rPr>
        <w:t xml:space="preserve"> </w:t>
      </w:r>
      <w:r>
        <w:t xml:space="preserve">already gained some insight into the inappropriateness of his actions </w:t>
      </w:r>
      <w:r>
        <w:t>and with time and</w:t>
      </w:r>
      <w:r>
        <w:rPr>
          <w:spacing w:val="1"/>
        </w:rPr>
        <w:t xml:space="preserve"> </w:t>
      </w:r>
      <w:r>
        <w:t>intensive therapy his outlook</w:t>
      </w:r>
      <w:r>
        <w:rPr>
          <w:spacing w:val="61"/>
        </w:rPr>
        <w:t xml:space="preserve"> </w:t>
      </w:r>
      <w:r>
        <w:t>can only improve.   JSP also assisted the client to retain a</w:t>
      </w:r>
      <w:r>
        <w:rPr>
          <w:spacing w:val="1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lawyer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eventually withdrawn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DPP.</w:t>
      </w:r>
    </w:p>
    <w:p w14:paraId="19E6CE75" w14:textId="77777777" w:rsidR="0051034B" w:rsidRDefault="0051034B">
      <w:pPr>
        <w:pStyle w:val="BodyText"/>
        <w:spacing w:before="7"/>
        <w:rPr>
          <w:sz w:val="21"/>
        </w:rPr>
      </w:pPr>
    </w:p>
    <w:p w14:paraId="468B1E45" w14:textId="77777777" w:rsidR="0051034B" w:rsidRDefault="00C33ECC">
      <w:pPr>
        <w:pStyle w:val="Heading2"/>
      </w:pPr>
      <w:r>
        <w:rPr>
          <w:color w:val="7030A0"/>
        </w:rPr>
        <w:t>Staffing</w:t>
      </w:r>
    </w:p>
    <w:p w14:paraId="621506A5" w14:textId="77777777" w:rsidR="0051034B" w:rsidRDefault="00C33ECC">
      <w:pPr>
        <w:pStyle w:val="BodyText"/>
        <w:spacing w:before="4"/>
        <w:ind w:left="678" w:right="1116"/>
        <w:jc w:val="both"/>
      </w:pPr>
      <w:r>
        <w:t>The JSP budget is enough to employ an advocate for the equi</w:t>
      </w:r>
      <w:r>
        <w:t>valent of 6 working days per</w:t>
      </w:r>
      <w:r>
        <w:rPr>
          <w:spacing w:val="1"/>
        </w:rPr>
        <w:t xml:space="preserve"> </w:t>
      </w:r>
      <w:r>
        <w:t>week.</w:t>
      </w:r>
      <w:r>
        <w:rPr>
          <w:spacing w:val="1"/>
        </w:rPr>
        <w:t xml:space="preserve"> </w:t>
      </w:r>
      <w:r>
        <w:t>Since it is not practical to try to recruit an adequately experienced and capable</w:t>
      </w:r>
      <w:r>
        <w:rPr>
          <w:spacing w:val="1"/>
        </w:rPr>
        <w:t xml:space="preserve"> </w:t>
      </w:r>
      <w:r>
        <w:t>Advocate for 1 day a week, JSP and QAI’s Mental Health Legal Service combine resources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 Paralegal/Advocate position.</w:t>
      </w:r>
    </w:p>
    <w:p w14:paraId="5BACD004" w14:textId="77777777" w:rsidR="0051034B" w:rsidRDefault="00C33ECC">
      <w:pPr>
        <w:pStyle w:val="BodyText"/>
        <w:spacing w:line="251" w:lineRule="exact"/>
        <w:ind w:left="678"/>
        <w:jc w:val="both"/>
      </w:pPr>
      <w:r>
        <w:t>JSP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sta</w:t>
      </w:r>
      <w:r>
        <w:t>ffed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Liz</w:t>
      </w:r>
      <w:r>
        <w:rPr>
          <w:spacing w:val="-4"/>
        </w:rPr>
        <w:t xml:space="preserve"> </w:t>
      </w:r>
      <w:r>
        <w:t>Francis,</w:t>
      </w:r>
      <w:r>
        <w:rPr>
          <w:spacing w:val="-2"/>
        </w:rPr>
        <w:t xml:space="preserve"> </w:t>
      </w:r>
      <w:r>
        <w:t>Natalia</w:t>
      </w:r>
      <w:r>
        <w:rPr>
          <w:spacing w:val="-2"/>
        </w:rPr>
        <w:t xml:space="preserve"> </w:t>
      </w:r>
      <w:r>
        <w:t>Nash,</w:t>
      </w:r>
      <w:r>
        <w:rPr>
          <w:spacing w:val="-2"/>
        </w:rPr>
        <w:t xml:space="preserve"> </w:t>
      </w:r>
      <w:r>
        <w:t>Imogen</w:t>
      </w:r>
      <w:r>
        <w:rPr>
          <w:spacing w:val="-4"/>
        </w:rPr>
        <w:t xml:space="preserve"> </w:t>
      </w:r>
      <w:r>
        <w:t>Coates-Marnane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Roba</w:t>
      </w:r>
      <w:r>
        <w:rPr>
          <w:spacing w:val="-2"/>
        </w:rPr>
        <w:t xml:space="preserve"> </w:t>
      </w:r>
      <w:r>
        <w:t>Rayan</w:t>
      </w:r>
    </w:p>
    <w:p w14:paraId="0FB50EC2" w14:textId="77777777" w:rsidR="0051034B" w:rsidRDefault="0051034B">
      <w:pPr>
        <w:pStyle w:val="BodyText"/>
        <w:spacing w:before="9"/>
        <w:rPr>
          <w:sz w:val="21"/>
        </w:rPr>
      </w:pPr>
    </w:p>
    <w:p w14:paraId="3003F222" w14:textId="77777777" w:rsidR="0051034B" w:rsidRDefault="00C33ECC">
      <w:pPr>
        <w:pStyle w:val="Heading2"/>
        <w:ind w:left="952" w:right="5905" w:hanging="274"/>
      </w:pPr>
      <w:r>
        <w:rPr>
          <w:color w:val="7030A0"/>
        </w:rPr>
        <w:t>Promotion of the service and networking</w:t>
      </w:r>
      <w:r>
        <w:rPr>
          <w:color w:val="7030A0"/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Attended</w:t>
      </w:r>
    </w:p>
    <w:p w14:paraId="226CCB09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6"/>
        </w:tabs>
        <w:spacing w:before="2"/>
        <w:ind w:right="1113"/>
      </w:pPr>
      <w:r>
        <w:t>WWILD</w:t>
      </w:r>
      <w:r>
        <w:rPr>
          <w:spacing w:val="19"/>
        </w:rPr>
        <w:t xml:space="preserve"> </w:t>
      </w:r>
      <w:r>
        <w:t>Paperbag</w:t>
      </w:r>
      <w:r>
        <w:rPr>
          <w:spacing w:val="22"/>
        </w:rPr>
        <w:t xml:space="preserve"> </w:t>
      </w:r>
      <w:r>
        <w:t>Lunch</w:t>
      </w:r>
      <w:r>
        <w:rPr>
          <w:spacing w:val="2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Relationships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Sexual</w:t>
      </w:r>
      <w:r>
        <w:rPr>
          <w:spacing w:val="19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Disability</w:t>
      </w:r>
    </w:p>
    <w:p w14:paraId="42B5D317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6"/>
        </w:tabs>
        <w:spacing w:line="267" w:lineRule="exact"/>
        <w:ind w:hanging="294"/>
      </w:pPr>
      <w:r>
        <w:t>Queensland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Conference</w:t>
      </w:r>
    </w:p>
    <w:p w14:paraId="546FE362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6"/>
        </w:tabs>
        <w:spacing w:line="268" w:lineRule="exact"/>
        <w:ind w:hanging="294"/>
      </w:pPr>
      <w:r>
        <w:t>Queensland</w:t>
      </w:r>
      <w:r>
        <w:rPr>
          <w:spacing w:val="-3"/>
        </w:rPr>
        <w:t xml:space="preserve"> </w:t>
      </w:r>
      <w:r>
        <w:t>Roundtable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Disability</w:t>
      </w:r>
    </w:p>
    <w:p w14:paraId="6373121F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7"/>
        </w:tabs>
        <w:spacing w:line="268" w:lineRule="exact"/>
        <w:ind w:left="1246" w:hanging="294"/>
      </w:pPr>
      <w:r>
        <w:t>Public</w:t>
      </w:r>
      <w:r>
        <w:rPr>
          <w:spacing w:val="-2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session</w:t>
      </w:r>
    </w:p>
    <w:p w14:paraId="508B2233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7"/>
        </w:tabs>
        <w:spacing w:before="2" w:line="237" w:lineRule="auto"/>
        <w:ind w:left="1246" w:right="1115" w:hanging="296"/>
      </w:pPr>
      <w:r>
        <w:t>Criminal</w:t>
      </w:r>
      <w:r>
        <w:rPr>
          <w:spacing w:val="30"/>
        </w:rPr>
        <w:t xml:space="preserve"> </w:t>
      </w:r>
      <w:r>
        <w:t>Justice</w:t>
      </w:r>
      <w:r>
        <w:rPr>
          <w:spacing w:val="31"/>
        </w:rPr>
        <w:t xml:space="preserve"> </w:t>
      </w:r>
      <w:r>
        <w:t>Symposium</w:t>
      </w:r>
      <w:r>
        <w:rPr>
          <w:spacing w:val="32"/>
        </w:rPr>
        <w:t xml:space="preserve"> </w:t>
      </w:r>
      <w:r>
        <w:t>(Endeavour</w:t>
      </w:r>
      <w:r>
        <w:rPr>
          <w:spacing w:val="32"/>
        </w:rPr>
        <w:t xml:space="preserve"> </w:t>
      </w:r>
      <w:r>
        <w:t>Foundation)</w:t>
      </w:r>
      <w:r>
        <w:rPr>
          <w:spacing w:val="3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Intellectual</w:t>
      </w:r>
      <w:r>
        <w:rPr>
          <w:spacing w:val="31"/>
        </w:rPr>
        <w:t xml:space="preserve"> </w:t>
      </w:r>
      <w:r>
        <w:t>Disability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</w:p>
    <w:p w14:paraId="04ABF0CC" w14:textId="77777777" w:rsidR="0051034B" w:rsidRDefault="00C33ECC">
      <w:pPr>
        <w:pStyle w:val="Heading2"/>
        <w:spacing w:before="119"/>
        <w:ind w:left="953"/>
      </w:pPr>
      <w:r>
        <w:t>Training</w:t>
      </w:r>
      <w:r>
        <w:rPr>
          <w:spacing w:val="-7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Attended</w:t>
      </w:r>
    </w:p>
    <w:p w14:paraId="534175A9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7"/>
        </w:tabs>
        <w:spacing w:before="1"/>
        <w:ind w:left="1246" w:right="1113"/>
        <w:jc w:val="both"/>
      </w:pPr>
      <w:r>
        <w:t>WWILD -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intellectual disability though</w:t>
      </w:r>
      <w:r>
        <w:rPr>
          <w:spacing w:val="1"/>
        </w:rPr>
        <w:t xml:space="preserve"> </w:t>
      </w:r>
      <w:r>
        <w:t>the justice</w:t>
      </w:r>
      <w:r>
        <w:rPr>
          <w:spacing w:val="1"/>
        </w:rPr>
        <w:t xml:space="preserve"> </w:t>
      </w:r>
      <w:r>
        <w:t>system</w:t>
      </w:r>
    </w:p>
    <w:p w14:paraId="114BAD0A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7"/>
        </w:tabs>
        <w:spacing w:line="268" w:lineRule="exact"/>
        <w:ind w:left="1246" w:hanging="297"/>
        <w:jc w:val="both"/>
      </w:pPr>
      <w:r>
        <w:t>‘Towards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 Life’</w:t>
      </w:r>
      <w:r>
        <w:rPr>
          <w:spacing w:val="-6"/>
        </w:rPr>
        <w:t xml:space="preserve"> </w:t>
      </w:r>
      <w:r>
        <w:t>Introductory</w:t>
      </w:r>
      <w:r>
        <w:rPr>
          <w:spacing w:val="-4"/>
        </w:rPr>
        <w:t xml:space="preserve"> </w:t>
      </w:r>
      <w:r>
        <w:t>SRV</w:t>
      </w:r>
      <w:r>
        <w:rPr>
          <w:spacing w:val="-2"/>
        </w:rPr>
        <w:t xml:space="preserve"> </w:t>
      </w:r>
      <w:r>
        <w:t>training</w:t>
      </w:r>
    </w:p>
    <w:p w14:paraId="1F3A078A" w14:textId="77777777" w:rsidR="0051034B" w:rsidRDefault="00C33ECC">
      <w:pPr>
        <w:pStyle w:val="Heading2"/>
        <w:spacing w:before="118"/>
        <w:ind w:left="953"/>
        <w:jc w:val="both"/>
      </w:pPr>
      <w:r>
        <w:t>Meetings Attended:</w:t>
      </w:r>
    </w:p>
    <w:p w14:paraId="104007BC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7"/>
        </w:tabs>
        <w:spacing w:before="1" w:line="269" w:lineRule="exact"/>
        <w:ind w:left="1246" w:hanging="294"/>
        <w:jc w:val="both"/>
      </w:pPr>
      <w:r>
        <w:t>Legal</w:t>
      </w:r>
      <w:r>
        <w:rPr>
          <w:spacing w:val="-3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anti-discrimination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team</w:t>
      </w:r>
    </w:p>
    <w:p w14:paraId="03757F88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7"/>
        </w:tabs>
        <w:ind w:left="1246" w:right="1114"/>
        <w:jc w:val="both"/>
      </w:pPr>
      <w:r>
        <w:t>State Penalties Enforcement Registry (SPER) regarding the Community Engagement</w:t>
      </w:r>
      <w:r>
        <w:rPr>
          <w:spacing w:val="1"/>
        </w:rPr>
        <w:t xml:space="preserve"> </w:t>
      </w:r>
      <w:r>
        <w:t>Team which provides assistance to vulnerable and disadvantaged people who have</w:t>
      </w:r>
      <w:r>
        <w:rPr>
          <w:spacing w:val="1"/>
        </w:rPr>
        <w:t xml:space="preserve"> </w:t>
      </w:r>
      <w:r>
        <w:t>unpaid</w:t>
      </w:r>
      <w:r>
        <w:rPr>
          <w:spacing w:val="-3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SPER</w:t>
      </w:r>
    </w:p>
    <w:p w14:paraId="4DAA3BC7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8"/>
        </w:tabs>
        <w:spacing w:line="266" w:lineRule="exact"/>
        <w:ind w:left="1247" w:hanging="294"/>
      </w:pP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leader</w:t>
      </w:r>
    </w:p>
    <w:p w14:paraId="16C4240D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8"/>
        </w:tabs>
        <w:spacing w:line="268" w:lineRule="exact"/>
        <w:ind w:left="1247" w:hanging="294"/>
      </w:pPr>
      <w:r>
        <w:t>Court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Manager</w:t>
      </w:r>
    </w:p>
    <w:p w14:paraId="7DA7C9A1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8"/>
        </w:tabs>
        <w:spacing w:line="268" w:lineRule="exact"/>
        <w:ind w:left="1247" w:hanging="294"/>
      </w:pPr>
      <w:r>
        <w:t>Queensland</w:t>
      </w:r>
      <w:r>
        <w:rPr>
          <w:spacing w:val="-3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Program</w:t>
      </w:r>
    </w:p>
    <w:p w14:paraId="28EF2D8F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8"/>
        </w:tabs>
        <w:spacing w:line="268" w:lineRule="exact"/>
        <w:ind w:left="1247" w:hanging="294"/>
      </w:pPr>
      <w:r>
        <w:t>Indigenous</w:t>
      </w:r>
      <w:r>
        <w:rPr>
          <w:spacing w:val="-5"/>
        </w:rPr>
        <w:t xml:space="preserve"> </w:t>
      </w:r>
      <w:r>
        <w:t>Sentencing</w:t>
      </w:r>
      <w:r>
        <w:rPr>
          <w:spacing w:val="-2"/>
        </w:rPr>
        <w:t xml:space="preserve"> </w:t>
      </w:r>
      <w:r>
        <w:t>List (formerly</w:t>
      </w:r>
      <w:r>
        <w:rPr>
          <w:spacing w:val="-6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Murri</w:t>
      </w:r>
      <w:r>
        <w:rPr>
          <w:spacing w:val="-2"/>
        </w:rPr>
        <w:t xml:space="preserve"> </w:t>
      </w:r>
      <w:r>
        <w:t>Court)</w:t>
      </w:r>
    </w:p>
    <w:p w14:paraId="7AB39B64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8"/>
        </w:tabs>
        <w:spacing w:line="268" w:lineRule="exact"/>
        <w:ind w:left="1247" w:hanging="296"/>
      </w:pPr>
      <w:r>
        <w:t>Accommodation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Respite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(Wacol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Centre)</w:t>
      </w:r>
    </w:p>
    <w:p w14:paraId="575D405D" w14:textId="77777777" w:rsidR="0051034B" w:rsidRDefault="00C33ECC">
      <w:pPr>
        <w:pStyle w:val="Heading2"/>
        <w:spacing w:before="117"/>
        <w:ind w:left="964"/>
      </w:pPr>
      <w:r>
        <w:t>Presentations</w:t>
      </w:r>
      <w:r>
        <w:rPr>
          <w:spacing w:val="-3"/>
        </w:rPr>
        <w:t xml:space="preserve"> </w:t>
      </w:r>
      <w:r>
        <w:t>to:</w:t>
      </w:r>
    </w:p>
    <w:p w14:paraId="2F7B2580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8"/>
        </w:tabs>
        <w:spacing w:before="1" w:line="269" w:lineRule="exact"/>
        <w:ind w:left="1247" w:hanging="294"/>
        <w:jc w:val="both"/>
      </w:pPr>
      <w:r>
        <w:t>QAILS</w:t>
      </w:r>
      <w:r>
        <w:rPr>
          <w:spacing w:val="-2"/>
        </w:rPr>
        <w:t xml:space="preserve"> </w:t>
      </w:r>
      <w:r>
        <w:t>conference</w:t>
      </w:r>
    </w:p>
    <w:p w14:paraId="225A60B1" w14:textId="77777777" w:rsidR="0051034B" w:rsidRDefault="00C33ECC">
      <w:pPr>
        <w:pStyle w:val="ListParagraph"/>
        <w:numPr>
          <w:ilvl w:val="0"/>
          <w:numId w:val="4"/>
        </w:numPr>
        <w:tabs>
          <w:tab w:val="left" w:pos="1249"/>
        </w:tabs>
        <w:spacing w:line="269" w:lineRule="exact"/>
        <w:ind w:left="1248" w:hanging="294"/>
        <w:jc w:val="both"/>
      </w:pPr>
      <w:r>
        <w:t>Community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Groups (organised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QAILS)</w:t>
      </w:r>
    </w:p>
    <w:p w14:paraId="003C1AD4" w14:textId="77777777" w:rsidR="0051034B" w:rsidRDefault="0051034B">
      <w:pPr>
        <w:pStyle w:val="BodyText"/>
        <w:rPr>
          <w:sz w:val="26"/>
        </w:rPr>
      </w:pPr>
    </w:p>
    <w:p w14:paraId="1CDDF728" w14:textId="77777777" w:rsidR="0051034B" w:rsidRDefault="00C33ECC">
      <w:pPr>
        <w:pStyle w:val="BodyText"/>
        <w:spacing w:before="204"/>
        <w:ind w:left="681"/>
      </w:pPr>
      <w:r>
        <w:t>Elizabeth</w:t>
      </w:r>
      <w:r>
        <w:rPr>
          <w:spacing w:val="-2"/>
        </w:rPr>
        <w:t xml:space="preserve"> </w:t>
      </w:r>
      <w:r>
        <w:t>Francis</w:t>
      </w:r>
    </w:p>
    <w:p w14:paraId="0A5F7F98" w14:textId="77777777" w:rsidR="0051034B" w:rsidRDefault="0051034B">
      <w:pPr>
        <w:sectPr w:rsidR="0051034B">
          <w:pgSz w:w="11910" w:h="16850"/>
          <w:pgMar w:top="1340" w:right="300" w:bottom="1320" w:left="740" w:header="0" w:footer="1123" w:gutter="0"/>
          <w:cols w:space="720"/>
        </w:sectPr>
      </w:pPr>
    </w:p>
    <w:p w14:paraId="0CAEA5B7" w14:textId="77777777" w:rsidR="0051034B" w:rsidRDefault="0051034B">
      <w:pPr>
        <w:pStyle w:val="BodyText"/>
        <w:spacing w:before="5"/>
        <w:rPr>
          <w:sz w:val="11"/>
        </w:rPr>
      </w:pPr>
    </w:p>
    <w:p w14:paraId="23181980" w14:textId="77777777" w:rsidR="0051034B" w:rsidRDefault="00C33ECC">
      <w:pPr>
        <w:spacing w:before="87" w:line="345" w:lineRule="auto"/>
        <w:ind w:left="3209" w:right="3054"/>
        <w:jc w:val="center"/>
        <w:rPr>
          <w:rFonts w:ascii="Times New Roman"/>
          <w:b/>
          <w:sz w:val="33"/>
        </w:rPr>
      </w:pPr>
      <w:r>
        <w:rPr>
          <w:rFonts w:ascii="Times New Roman"/>
          <w:b/>
          <w:w w:val="85"/>
          <w:sz w:val="33"/>
        </w:rPr>
        <w:t>QUEENSLAND</w:t>
      </w:r>
      <w:r>
        <w:rPr>
          <w:rFonts w:ascii="Times New Roman"/>
          <w:b/>
          <w:spacing w:val="5"/>
          <w:w w:val="85"/>
          <w:sz w:val="33"/>
        </w:rPr>
        <w:t xml:space="preserve"> </w:t>
      </w:r>
      <w:r>
        <w:rPr>
          <w:rFonts w:ascii="Times New Roman"/>
          <w:b/>
          <w:w w:val="85"/>
          <w:sz w:val="33"/>
        </w:rPr>
        <w:t>ADVOCACY</w:t>
      </w:r>
      <w:r>
        <w:rPr>
          <w:rFonts w:ascii="Times New Roman"/>
          <w:b/>
          <w:spacing w:val="-68"/>
          <w:w w:val="85"/>
          <w:sz w:val="33"/>
        </w:rPr>
        <w:t xml:space="preserve"> </w:t>
      </w:r>
      <w:r>
        <w:rPr>
          <w:rFonts w:ascii="Times New Roman"/>
          <w:b/>
          <w:sz w:val="33"/>
        </w:rPr>
        <w:t>INCORPORATED</w:t>
      </w:r>
    </w:p>
    <w:p w14:paraId="6E9709EE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3364E5C6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40CFAF93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7A8F81A6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6E6DC90B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04C6A210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5343E50D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6EB70820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7EBF9CBF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17ED4599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0493BBF4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329E2A0D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78C00737" w14:textId="77777777" w:rsidR="0051034B" w:rsidRDefault="0051034B">
      <w:pPr>
        <w:pStyle w:val="BodyText"/>
        <w:rPr>
          <w:rFonts w:ascii="Times New Roman"/>
          <w:b/>
          <w:sz w:val="36"/>
        </w:rPr>
      </w:pPr>
    </w:p>
    <w:p w14:paraId="79E1C8A8" w14:textId="77777777" w:rsidR="0051034B" w:rsidRDefault="0051034B">
      <w:pPr>
        <w:pStyle w:val="BodyText"/>
        <w:spacing w:before="5"/>
        <w:rPr>
          <w:rFonts w:ascii="Times New Roman"/>
          <w:b/>
          <w:sz w:val="38"/>
        </w:rPr>
      </w:pPr>
    </w:p>
    <w:p w14:paraId="65DBC2A6" w14:textId="77777777" w:rsidR="0051034B" w:rsidRDefault="00C33ECC">
      <w:pPr>
        <w:spacing w:before="1" w:line="357" w:lineRule="auto"/>
        <w:ind w:left="4134" w:right="3923" w:hanging="13"/>
        <w:jc w:val="center"/>
        <w:rPr>
          <w:sz w:val="25"/>
        </w:rPr>
      </w:pPr>
      <w:r>
        <w:rPr>
          <w:rFonts w:ascii="Times New Roman"/>
          <w:sz w:val="26"/>
        </w:rPr>
        <w:t>FINANCIAL</w:t>
      </w:r>
      <w:r>
        <w:rPr>
          <w:rFonts w:ascii="Times New Roman"/>
          <w:spacing w:val="3"/>
          <w:sz w:val="26"/>
        </w:rPr>
        <w:t xml:space="preserve"> </w:t>
      </w:r>
      <w:r>
        <w:rPr>
          <w:rFonts w:ascii="Times New Roman"/>
          <w:sz w:val="26"/>
        </w:rPr>
        <w:t>REPORT</w:t>
      </w:r>
      <w:r>
        <w:rPr>
          <w:rFonts w:ascii="Times New Roman"/>
          <w:spacing w:val="1"/>
          <w:sz w:val="26"/>
        </w:rPr>
        <w:t xml:space="preserve"> </w:t>
      </w:r>
      <w:r>
        <w:rPr>
          <w:rFonts w:ascii="Times New Roman"/>
          <w:spacing w:val="-1"/>
          <w:w w:val="95"/>
          <w:sz w:val="26"/>
        </w:rPr>
        <w:t>FOR</w:t>
      </w:r>
      <w:r>
        <w:rPr>
          <w:rFonts w:ascii="Times New Roman"/>
          <w:spacing w:val="-12"/>
          <w:w w:val="95"/>
          <w:sz w:val="26"/>
        </w:rPr>
        <w:t xml:space="preserve"> </w:t>
      </w:r>
      <w:r>
        <w:rPr>
          <w:rFonts w:ascii="Times New Roman"/>
          <w:spacing w:val="-1"/>
          <w:w w:val="95"/>
          <w:sz w:val="26"/>
        </w:rPr>
        <w:t>THE</w:t>
      </w:r>
      <w:r>
        <w:rPr>
          <w:rFonts w:ascii="Times New Roman"/>
          <w:spacing w:val="4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YEAR</w:t>
      </w:r>
      <w:r>
        <w:rPr>
          <w:rFonts w:ascii="Times New Roman"/>
          <w:spacing w:val="17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ENDED</w:t>
      </w:r>
      <w:r>
        <w:rPr>
          <w:rFonts w:ascii="Times New Roman"/>
          <w:spacing w:val="-59"/>
          <w:w w:val="95"/>
          <w:sz w:val="26"/>
        </w:rPr>
        <w:t xml:space="preserve"> </w:t>
      </w:r>
      <w:r>
        <w:rPr>
          <w:sz w:val="25"/>
        </w:rPr>
        <w:t>30JUNE</w:t>
      </w:r>
      <w:r>
        <w:rPr>
          <w:spacing w:val="26"/>
          <w:sz w:val="25"/>
        </w:rPr>
        <w:t xml:space="preserve"> </w:t>
      </w:r>
      <w:r>
        <w:rPr>
          <w:sz w:val="25"/>
        </w:rPr>
        <w:t>2014</w:t>
      </w:r>
    </w:p>
    <w:p w14:paraId="3AC7509E" w14:textId="77777777" w:rsidR="0051034B" w:rsidRDefault="0051034B">
      <w:pPr>
        <w:spacing w:line="357" w:lineRule="auto"/>
        <w:jc w:val="center"/>
        <w:rPr>
          <w:sz w:val="25"/>
        </w:rPr>
        <w:sectPr w:rsidR="0051034B">
          <w:footerReference w:type="default" r:id="rId17"/>
          <w:pgSz w:w="11910" w:h="16850"/>
          <w:pgMar w:top="1600" w:right="700" w:bottom="280" w:left="480" w:header="0" w:footer="0" w:gutter="0"/>
          <w:cols w:space="720"/>
        </w:sectPr>
      </w:pPr>
    </w:p>
    <w:p w14:paraId="0B6C8FF9" w14:textId="77777777" w:rsidR="0051034B" w:rsidRDefault="00C33ECC">
      <w:pPr>
        <w:spacing w:before="76"/>
        <w:ind w:left="3209" w:right="3059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110"/>
          <w:sz w:val="21"/>
        </w:rPr>
        <w:lastRenderedPageBreak/>
        <w:t>1.</w:t>
      </w:r>
    </w:p>
    <w:p w14:paraId="5EDBFD60" w14:textId="77777777" w:rsidR="0051034B" w:rsidRDefault="0051034B">
      <w:pPr>
        <w:pStyle w:val="BodyText"/>
        <w:spacing w:before="11"/>
        <w:rPr>
          <w:rFonts w:ascii="Times New Roman"/>
          <w:b/>
          <w:sz w:val="12"/>
        </w:rPr>
      </w:pPr>
    </w:p>
    <w:p w14:paraId="38943560" w14:textId="77777777" w:rsidR="0051034B" w:rsidRDefault="00C33ECC">
      <w:pPr>
        <w:spacing w:before="94" w:line="247" w:lineRule="auto"/>
        <w:ind w:left="3209" w:right="3101"/>
        <w:jc w:val="center"/>
        <w:rPr>
          <w:b/>
          <w:sz w:val="20"/>
        </w:rPr>
      </w:pPr>
      <w:r>
        <w:rPr>
          <w:b/>
          <w:w w:val="95"/>
          <w:sz w:val="20"/>
          <w:u w:val="thick"/>
        </w:rPr>
        <w:t>QUEENSLAND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ADVOCACY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INCORPORATED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sz w:val="20"/>
          <w:u w:val="thick"/>
        </w:rPr>
        <w:t>ASSETS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LIABILITIES</w:t>
      </w:r>
      <w:r>
        <w:rPr>
          <w:b/>
          <w:spacing w:val="22"/>
          <w:sz w:val="20"/>
          <w:u w:val="thick"/>
        </w:rPr>
        <w:t xml:space="preserve"> </w:t>
      </w:r>
      <w:r>
        <w:rPr>
          <w:b/>
          <w:sz w:val="20"/>
          <w:u w:val="thick"/>
        </w:rPr>
        <w:t>STATEMENT</w:t>
      </w:r>
    </w:p>
    <w:p w14:paraId="28D07420" w14:textId="77777777" w:rsidR="0051034B" w:rsidRDefault="00C33ECC">
      <w:pPr>
        <w:spacing w:before="9"/>
        <w:ind w:left="3209" w:right="3087"/>
        <w:jc w:val="center"/>
        <w:rPr>
          <w:b/>
          <w:sz w:val="20"/>
        </w:rPr>
      </w:pPr>
      <w:r>
        <w:rPr>
          <w:b/>
          <w:sz w:val="20"/>
          <w:u w:val="thick"/>
        </w:rPr>
        <w:t>AS AT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30</w:t>
      </w:r>
      <w:r>
        <w:rPr>
          <w:b/>
          <w:spacing w:val="41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b/>
          <w:spacing w:val="13"/>
          <w:sz w:val="20"/>
          <w:u w:val="thick"/>
        </w:rPr>
        <w:t xml:space="preserve"> </w:t>
      </w:r>
      <w:r>
        <w:rPr>
          <w:b/>
          <w:sz w:val="20"/>
          <w:u w:val="thick"/>
        </w:rPr>
        <w:t>2014</w:t>
      </w:r>
    </w:p>
    <w:p w14:paraId="6003B7B4" w14:textId="77777777" w:rsidR="0051034B" w:rsidRDefault="0051034B">
      <w:pPr>
        <w:pStyle w:val="BodyText"/>
        <w:rPr>
          <w:b/>
          <w:sz w:val="20"/>
        </w:rPr>
      </w:pPr>
    </w:p>
    <w:p w14:paraId="09AB6A8E" w14:textId="77777777" w:rsidR="0051034B" w:rsidRDefault="0051034B">
      <w:pPr>
        <w:pStyle w:val="BodyText"/>
        <w:spacing w:before="4"/>
        <w:rPr>
          <w:b/>
          <w:sz w:val="23"/>
        </w:rPr>
      </w:pPr>
    </w:p>
    <w:p w14:paraId="10238E39" w14:textId="77777777" w:rsidR="0051034B" w:rsidRDefault="00C33ECC">
      <w:pPr>
        <w:ind w:right="2504"/>
        <w:jc w:val="right"/>
        <w:rPr>
          <w:b/>
          <w:sz w:val="20"/>
        </w:rPr>
      </w:pPr>
      <w:r>
        <w:rPr>
          <w:b/>
          <w:w w:val="115"/>
          <w:sz w:val="20"/>
          <w:u w:val="thick"/>
        </w:rPr>
        <w:t>2014</w:t>
      </w:r>
    </w:p>
    <w:p w14:paraId="3F13E2DE" w14:textId="77777777" w:rsidR="0051034B" w:rsidRDefault="0051034B">
      <w:pPr>
        <w:pStyle w:val="BodyText"/>
        <w:rPr>
          <w:b/>
          <w:sz w:val="20"/>
        </w:rPr>
      </w:pPr>
    </w:p>
    <w:p w14:paraId="78F34765" w14:textId="77777777" w:rsidR="0051034B" w:rsidRDefault="0051034B">
      <w:pPr>
        <w:pStyle w:val="BodyText"/>
        <w:spacing w:before="7"/>
        <w:rPr>
          <w:b/>
          <w:sz w:val="19"/>
        </w:rPr>
      </w:pPr>
    </w:p>
    <w:p w14:paraId="2806EB59" w14:textId="77777777" w:rsidR="0051034B" w:rsidRDefault="00C33ECC">
      <w:pPr>
        <w:ind w:left="672"/>
        <w:rPr>
          <w:b/>
          <w:sz w:val="20"/>
        </w:rPr>
      </w:pPr>
      <w:r>
        <w:rPr>
          <w:b/>
          <w:sz w:val="20"/>
          <w:u w:val="thick"/>
        </w:rPr>
        <w:t>CURRENT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ASSETS</w:t>
      </w:r>
    </w:p>
    <w:p w14:paraId="2C7F8056" w14:textId="77777777" w:rsidR="0051034B" w:rsidRDefault="0051034B">
      <w:pPr>
        <w:pStyle w:val="BodyText"/>
        <w:spacing w:before="2"/>
        <w:rPr>
          <w:b/>
        </w:rPr>
      </w:pPr>
    </w:p>
    <w:p w14:paraId="326B3644" w14:textId="77777777" w:rsidR="0051034B" w:rsidRDefault="00C33ECC">
      <w:pPr>
        <w:ind w:left="665"/>
        <w:rPr>
          <w:sz w:val="19"/>
        </w:rPr>
      </w:pPr>
      <w:r>
        <w:pict w14:anchorId="44E23A63">
          <v:shape id="_x0000_s1102" type="#_x0000_t202" style="position:absolute;left:0;text-align:left;margin-left:393pt;margin-top:2.8pt;width:134.65pt;height:144.1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37"/>
                    <w:gridCol w:w="1356"/>
                  </w:tblGrid>
                  <w:tr w:rsidR="0051034B" w14:paraId="318303D8" w14:textId="77777777">
                    <w:trPr>
                      <w:trHeight w:val="232"/>
                    </w:trPr>
                    <w:tc>
                      <w:tcPr>
                        <w:tcW w:w="1337" w:type="dxa"/>
                      </w:tcPr>
                      <w:p w14:paraId="08284086" w14:textId="77777777" w:rsidR="0051034B" w:rsidRDefault="00C33ECC">
                        <w:pPr>
                          <w:pStyle w:val="TableParagraph"/>
                          <w:spacing w:line="213" w:lineRule="exact"/>
                          <w:ind w:left="-3" w:right="3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300.00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0B40016A" w14:textId="77777777" w:rsidR="0051034B" w:rsidRDefault="00C33ECC">
                        <w:pPr>
                          <w:pStyle w:val="TableParagraph"/>
                          <w:spacing w:before="8" w:line="204" w:lineRule="exact"/>
                          <w:ind w:right="-1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300.00</w:t>
                        </w:r>
                      </w:p>
                    </w:tc>
                  </w:tr>
                  <w:tr w:rsidR="0051034B" w14:paraId="17575826" w14:textId="77777777">
                    <w:trPr>
                      <w:trHeight w:val="241"/>
                    </w:trPr>
                    <w:tc>
                      <w:tcPr>
                        <w:tcW w:w="1337" w:type="dxa"/>
                      </w:tcPr>
                      <w:p w14:paraId="0A374220" w14:textId="77777777" w:rsidR="0051034B" w:rsidRDefault="00C33ECC">
                        <w:pPr>
                          <w:pStyle w:val="TableParagraph"/>
                          <w:spacing w:line="218" w:lineRule="exact"/>
                          <w:ind w:left="-3" w:right="32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327,823.92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04F07223" w14:textId="77777777" w:rsidR="0051034B" w:rsidRDefault="00C33ECC">
                        <w:pPr>
                          <w:pStyle w:val="TableParagraph"/>
                          <w:spacing w:before="14" w:line="208" w:lineRule="exact"/>
                          <w:ind w:right="-1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272,589.61</w:t>
                        </w:r>
                      </w:p>
                    </w:tc>
                  </w:tr>
                  <w:tr w:rsidR="0051034B" w14:paraId="2132659C" w14:textId="77777777">
                    <w:trPr>
                      <w:trHeight w:val="327"/>
                    </w:trPr>
                    <w:tc>
                      <w:tcPr>
                        <w:tcW w:w="1337" w:type="dxa"/>
                        <w:tcBorders>
                          <w:bottom w:val="single" w:sz="4" w:space="0" w:color="000000"/>
                        </w:tcBorders>
                      </w:tcPr>
                      <w:p w14:paraId="0CDD5C76" w14:textId="77777777" w:rsidR="0051034B" w:rsidRDefault="00C33ECC">
                        <w:pPr>
                          <w:pStyle w:val="TableParagraph"/>
                          <w:spacing w:before="3"/>
                          <w:ind w:left="-3" w:right="3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22,246.00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single" w:sz="4" w:space="0" w:color="000000"/>
                        </w:tcBorders>
                      </w:tcPr>
                      <w:p w14:paraId="2330C641" w14:textId="77777777" w:rsidR="0051034B" w:rsidRDefault="00C33ECC">
                        <w:pPr>
                          <w:pStyle w:val="TableParagraph"/>
                          <w:spacing w:before="17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24,036.16</w:t>
                        </w:r>
                      </w:p>
                    </w:tc>
                  </w:tr>
                  <w:tr w:rsidR="0051034B" w14:paraId="695750B0" w14:textId="77777777">
                    <w:trPr>
                      <w:trHeight w:val="628"/>
                    </w:trPr>
                    <w:tc>
                      <w:tcPr>
                        <w:tcW w:w="1337" w:type="dxa"/>
                        <w:tcBorders>
                          <w:top w:val="single" w:sz="4" w:space="0" w:color="000000"/>
                        </w:tcBorders>
                      </w:tcPr>
                      <w:p w14:paraId="2570DBC7" w14:textId="77777777" w:rsidR="0051034B" w:rsidRDefault="00C33ECC">
                        <w:pPr>
                          <w:pStyle w:val="TableParagraph"/>
                          <w:spacing w:before="148"/>
                          <w:ind w:left="-3" w:right="3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05"/>
                            <w:sz w:val="19"/>
                          </w:rPr>
                          <w:t>350,369.92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</w:tcBorders>
                      </w:tcPr>
                      <w:p w14:paraId="75AC2D6B" w14:textId="77777777" w:rsidR="0051034B" w:rsidRDefault="00C33ECC">
                        <w:pPr>
                          <w:pStyle w:val="TableParagraph"/>
                          <w:spacing w:before="163"/>
                          <w:ind w:right="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296,925.77</w:t>
                        </w:r>
                      </w:p>
                    </w:tc>
                  </w:tr>
                  <w:tr w:rsidR="0051034B" w14:paraId="7525E9AB" w14:textId="77777777">
                    <w:trPr>
                      <w:trHeight w:val="602"/>
                    </w:trPr>
                    <w:tc>
                      <w:tcPr>
                        <w:tcW w:w="1337" w:type="dxa"/>
                      </w:tcPr>
                      <w:p w14:paraId="55BF62A7" w14:textId="77777777" w:rsidR="0051034B" w:rsidRDefault="0051034B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14:paraId="2A387E08" w14:textId="77777777" w:rsidR="0051034B" w:rsidRDefault="00C33ECC">
                        <w:pPr>
                          <w:pStyle w:val="TableParagraph"/>
                          <w:ind w:left="-3" w:right="33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36,251.00</w:t>
                        </w:r>
                      </w:p>
                    </w:tc>
                    <w:tc>
                      <w:tcPr>
                        <w:tcW w:w="1356" w:type="dxa"/>
                      </w:tcPr>
                      <w:p w14:paraId="5447B8D2" w14:textId="77777777" w:rsidR="0051034B" w:rsidRDefault="0051034B">
                        <w:pPr>
                          <w:pStyle w:val="TableParagraph"/>
                          <w:spacing w:before="2"/>
                        </w:pPr>
                      </w:p>
                      <w:p w14:paraId="5E8A27CE" w14:textId="77777777" w:rsidR="0051034B" w:rsidRDefault="00C33ECC">
                        <w:pPr>
                          <w:pStyle w:val="TableParagraph"/>
                          <w:ind w:right="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33,456.00</w:t>
                        </w:r>
                      </w:p>
                    </w:tc>
                  </w:tr>
                  <w:tr w:rsidR="0051034B" w14:paraId="053FA5F2" w14:textId="77777777">
                    <w:trPr>
                      <w:trHeight w:val="446"/>
                    </w:trPr>
                    <w:tc>
                      <w:tcPr>
                        <w:tcW w:w="1337" w:type="dxa"/>
                        <w:tcBorders>
                          <w:bottom w:val="single" w:sz="4" w:space="0" w:color="000000"/>
                        </w:tcBorders>
                      </w:tcPr>
                      <w:p w14:paraId="4A822B2C" w14:textId="77777777" w:rsidR="0051034B" w:rsidRDefault="00C33ECC">
                        <w:pPr>
                          <w:pStyle w:val="TableParagraph"/>
                          <w:spacing w:before="122"/>
                          <w:ind w:left="-3" w:right="3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54,121.74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single" w:sz="4" w:space="0" w:color="000000"/>
                        </w:tcBorders>
                      </w:tcPr>
                      <w:p w14:paraId="7EBF201B" w14:textId="77777777" w:rsidR="0051034B" w:rsidRDefault="00C33ECC">
                        <w:pPr>
                          <w:pStyle w:val="TableParagraph"/>
                          <w:spacing w:before="136"/>
                          <w:ind w:right="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47,972.79</w:t>
                        </w:r>
                      </w:p>
                    </w:tc>
                  </w:tr>
                  <w:tr w:rsidR="0051034B" w14:paraId="6AAE632A" w14:textId="77777777">
                    <w:trPr>
                      <w:trHeight w:val="381"/>
                    </w:trPr>
                    <w:tc>
                      <w:tcPr>
                        <w:tcW w:w="1337" w:type="dxa"/>
                        <w:tcBorders>
                          <w:top w:val="single" w:sz="4" w:space="0" w:color="000000"/>
                        </w:tcBorders>
                      </w:tcPr>
                      <w:p w14:paraId="75CDEB62" w14:textId="77777777" w:rsidR="0051034B" w:rsidRDefault="00C33ECC">
                        <w:pPr>
                          <w:pStyle w:val="TableParagraph"/>
                          <w:spacing w:before="148" w:line="213" w:lineRule="exact"/>
                          <w:ind w:left="-3" w:right="34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05"/>
                            <w:sz w:val="19"/>
                          </w:rPr>
                          <w:t>440,742.66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000000"/>
                        </w:tcBorders>
                      </w:tcPr>
                      <w:p w14:paraId="77CC10D3" w14:textId="77777777" w:rsidR="0051034B" w:rsidRDefault="00C33ECC">
                        <w:pPr>
                          <w:pStyle w:val="TableParagraph"/>
                          <w:spacing w:before="163" w:line="199" w:lineRule="exact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378,354.56</w:t>
                        </w:r>
                      </w:p>
                    </w:tc>
                  </w:tr>
                </w:tbl>
                <w:p w14:paraId="3F1F2D7B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Cash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-9"/>
          <w:sz w:val="19"/>
        </w:rPr>
        <w:t xml:space="preserve"> </w:t>
      </w:r>
      <w:r>
        <w:rPr>
          <w:sz w:val="19"/>
        </w:rPr>
        <w:t>Hand</w:t>
      </w:r>
    </w:p>
    <w:p w14:paraId="560D8C12" w14:textId="77777777" w:rsidR="0051034B" w:rsidRDefault="00C33ECC">
      <w:pPr>
        <w:spacing w:before="27" w:line="259" w:lineRule="auto"/>
        <w:ind w:left="660" w:right="7546" w:hanging="3"/>
        <w:rPr>
          <w:sz w:val="19"/>
        </w:rPr>
      </w:pPr>
      <w:r>
        <w:rPr>
          <w:sz w:val="19"/>
        </w:rPr>
        <w:t>Cash at</w:t>
      </w:r>
      <w:r>
        <w:rPr>
          <w:spacing w:val="1"/>
          <w:sz w:val="19"/>
        </w:rPr>
        <w:t xml:space="preserve"> </w:t>
      </w:r>
      <w:r>
        <w:rPr>
          <w:sz w:val="19"/>
        </w:rPr>
        <w:t>Bank (Note 2)</w:t>
      </w:r>
      <w:r>
        <w:rPr>
          <w:spacing w:val="1"/>
          <w:sz w:val="19"/>
        </w:rPr>
        <w:t xml:space="preserve"> </w:t>
      </w:r>
      <w:r>
        <w:rPr>
          <w:sz w:val="19"/>
        </w:rPr>
        <w:t>Debtors</w:t>
      </w:r>
      <w:r>
        <w:rPr>
          <w:spacing w:val="15"/>
          <w:sz w:val="19"/>
        </w:rPr>
        <w:t xml:space="preserve"> </w:t>
      </w:r>
      <w:r>
        <w:rPr>
          <w:sz w:val="20"/>
        </w:rPr>
        <w:t>&amp;</w:t>
      </w:r>
      <w:r>
        <w:rPr>
          <w:spacing w:val="10"/>
          <w:sz w:val="20"/>
        </w:rPr>
        <w:t xml:space="preserve"> </w:t>
      </w:r>
      <w:r>
        <w:rPr>
          <w:sz w:val="19"/>
        </w:rPr>
        <w:t>Prepayments</w:t>
      </w:r>
    </w:p>
    <w:p w14:paraId="60C35F4F" w14:textId="77777777" w:rsidR="0051034B" w:rsidRDefault="0051034B">
      <w:pPr>
        <w:pStyle w:val="BodyText"/>
      </w:pPr>
    </w:p>
    <w:p w14:paraId="422C528F" w14:textId="77777777" w:rsidR="0051034B" w:rsidRDefault="0051034B">
      <w:pPr>
        <w:pStyle w:val="BodyText"/>
      </w:pPr>
    </w:p>
    <w:p w14:paraId="39681144" w14:textId="77777777" w:rsidR="0051034B" w:rsidRDefault="0051034B">
      <w:pPr>
        <w:pStyle w:val="BodyText"/>
      </w:pPr>
    </w:p>
    <w:p w14:paraId="686B24F5" w14:textId="77777777" w:rsidR="0051034B" w:rsidRDefault="00C33ECC">
      <w:pPr>
        <w:spacing w:before="190"/>
        <w:ind w:left="645"/>
        <w:rPr>
          <w:sz w:val="19"/>
        </w:rPr>
      </w:pPr>
      <w:r>
        <w:rPr>
          <w:b/>
          <w:w w:val="105"/>
          <w:sz w:val="20"/>
          <w:u w:val="thick"/>
        </w:rPr>
        <w:t>FIXED</w:t>
      </w:r>
      <w:r>
        <w:rPr>
          <w:b/>
          <w:spacing w:val="-1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ASSETS</w:t>
      </w:r>
      <w:r>
        <w:rPr>
          <w:b/>
          <w:spacing w:val="-11"/>
          <w:w w:val="105"/>
          <w:sz w:val="20"/>
        </w:rPr>
        <w:t xml:space="preserve"> </w:t>
      </w:r>
      <w:r>
        <w:rPr>
          <w:w w:val="105"/>
          <w:sz w:val="19"/>
        </w:rPr>
        <w:t>(Note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3)</w:t>
      </w:r>
    </w:p>
    <w:p w14:paraId="7175C13D" w14:textId="77777777" w:rsidR="0051034B" w:rsidRDefault="0051034B">
      <w:pPr>
        <w:pStyle w:val="BodyText"/>
      </w:pPr>
    </w:p>
    <w:p w14:paraId="4D833320" w14:textId="77777777" w:rsidR="0051034B" w:rsidRDefault="00C33ECC">
      <w:pPr>
        <w:ind w:left="632"/>
        <w:rPr>
          <w:b/>
          <w:sz w:val="20"/>
        </w:rPr>
      </w:pPr>
      <w:r>
        <w:rPr>
          <w:b/>
          <w:w w:val="105"/>
          <w:sz w:val="20"/>
          <w:u w:val="thick"/>
        </w:rPr>
        <w:t>INVESTMENT</w:t>
      </w:r>
    </w:p>
    <w:p w14:paraId="3D4D371B" w14:textId="77777777" w:rsidR="0051034B" w:rsidRDefault="0051034B">
      <w:pPr>
        <w:pStyle w:val="BodyText"/>
        <w:rPr>
          <w:b/>
        </w:rPr>
      </w:pPr>
    </w:p>
    <w:p w14:paraId="5647D089" w14:textId="77777777" w:rsidR="0051034B" w:rsidRDefault="0051034B">
      <w:pPr>
        <w:pStyle w:val="BodyText"/>
        <w:rPr>
          <w:b/>
        </w:rPr>
      </w:pPr>
    </w:p>
    <w:p w14:paraId="1C180DC9" w14:textId="77777777" w:rsidR="0051034B" w:rsidRDefault="0051034B">
      <w:pPr>
        <w:pStyle w:val="BodyText"/>
        <w:rPr>
          <w:b/>
        </w:rPr>
      </w:pPr>
    </w:p>
    <w:p w14:paraId="61D58EB7" w14:textId="77777777" w:rsidR="0051034B" w:rsidRDefault="0051034B">
      <w:pPr>
        <w:pStyle w:val="BodyText"/>
        <w:spacing w:before="4"/>
        <w:rPr>
          <w:b/>
          <w:sz w:val="19"/>
        </w:rPr>
      </w:pPr>
    </w:p>
    <w:p w14:paraId="58D0F33F" w14:textId="77777777" w:rsidR="0051034B" w:rsidRDefault="00C33ECC">
      <w:pPr>
        <w:ind w:left="622"/>
        <w:rPr>
          <w:b/>
          <w:sz w:val="20"/>
        </w:rPr>
      </w:pPr>
      <w:r>
        <w:rPr>
          <w:b/>
          <w:w w:val="105"/>
          <w:sz w:val="20"/>
          <w:u w:val="thick"/>
        </w:rPr>
        <w:t>CURRENT</w:t>
      </w:r>
      <w:r>
        <w:rPr>
          <w:b/>
          <w:spacing w:val="-7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LIABILITIES</w:t>
      </w:r>
    </w:p>
    <w:p w14:paraId="63109FE3" w14:textId="77777777" w:rsidR="0051034B" w:rsidRDefault="0051034B">
      <w:pPr>
        <w:pStyle w:val="BodyText"/>
        <w:spacing w:before="3"/>
        <w:rPr>
          <w:b/>
          <w:sz w:val="21"/>
        </w:rPr>
      </w:pPr>
    </w:p>
    <w:p w14:paraId="0FD2A5CE" w14:textId="77777777" w:rsidR="0051034B" w:rsidRDefault="00C33ECC">
      <w:pPr>
        <w:spacing w:before="1"/>
        <w:ind w:left="614"/>
        <w:rPr>
          <w:sz w:val="19"/>
        </w:rPr>
      </w:pPr>
      <w:r>
        <w:pict w14:anchorId="35E6BCEF">
          <v:shape id="_x0000_s1101" type="#_x0000_t202" style="position:absolute;left:0;text-align:left;margin-left:386.7pt;margin-top:3.4pt;width:141.45pt;height:90.5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6"/>
                    <w:gridCol w:w="1442"/>
                  </w:tblGrid>
                  <w:tr w:rsidR="0051034B" w14:paraId="166B7BB8" w14:textId="77777777">
                    <w:trPr>
                      <w:trHeight w:val="232"/>
                    </w:trPr>
                    <w:tc>
                      <w:tcPr>
                        <w:tcW w:w="1386" w:type="dxa"/>
                      </w:tcPr>
                      <w:p w14:paraId="40770823" w14:textId="77777777" w:rsidR="0051034B" w:rsidRDefault="00C33ECC">
                        <w:pPr>
                          <w:pStyle w:val="TableParagraph"/>
                          <w:spacing w:line="213" w:lineRule="exact"/>
                          <w:ind w:right="2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39,962.80</w:t>
                        </w:r>
                      </w:p>
                    </w:tc>
                    <w:tc>
                      <w:tcPr>
                        <w:tcW w:w="1442" w:type="dxa"/>
                      </w:tcPr>
                      <w:p w14:paraId="317FFF22" w14:textId="77777777" w:rsidR="0051034B" w:rsidRDefault="00C33ECC">
                        <w:pPr>
                          <w:pStyle w:val="TableParagraph"/>
                          <w:spacing w:before="8" w:line="204" w:lineRule="exact"/>
                          <w:ind w:right="4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20,846.57</w:t>
                        </w:r>
                      </w:p>
                    </w:tc>
                  </w:tr>
                  <w:tr w:rsidR="0051034B" w14:paraId="34DDE89E" w14:textId="77777777">
                    <w:trPr>
                      <w:trHeight w:val="232"/>
                    </w:trPr>
                    <w:tc>
                      <w:tcPr>
                        <w:tcW w:w="1386" w:type="dxa"/>
                      </w:tcPr>
                      <w:p w14:paraId="3475F672" w14:textId="77777777" w:rsidR="0051034B" w:rsidRDefault="00C33ECC">
                        <w:pPr>
                          <w:pStyle w:val="TableParagraph"/>
                          <w:spacing w:line="213" w:lineRule="exact"/>
                          <w:ind w:right="2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58,971.48</w:t>
                        </w:r>
                      </w:p>
                    </w:tc>
                    <w:tc>
                      <w:tcPr>
                        <w:tcW w:w="1442" w:type="dxa"/>
                      </w:tcPr>
                      <w:p w14:paraId="2C7C3A86" w14:textId="77777777" w:rsidR="0051034B" w:rsidRDefault="00C33ECC">
                        <w:pPr>
                          <w:pStyle w:val="TableParagraph"/>
                          <w:spacing w:before="14" w:line="199" w:lineRule="exact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67,100.30</w:t>
                        </w:r>
                      </w:p>
                    </w:tc>
                  </w:tr>
                  <w:tr w:rsidR="0051034B" w14:paraId="5C723584" w14:textId="77777777">
                    <w:trPr>
                      <w:trHeight w:val="344"/>
                    </w:trPr>
                    <w:tc>
                      <w:tcPr>
                        <w:tcW w:w="1386" w:type="dxa"/>
                        <w:tcBorders>
                          <w:bottom w:val="single" w:sz="4" w:space="0" w:color="000000"/>
                        </w:tcBorders>
                      </w:tcPr>
                      <w:p w14:paraId="4031C93E" w14:textId="77777777" w:rsidR="0051034B" w:rsidRDefault="00C33ECC">
                        <w:pPr>
                          <w:pStyle w:val="TableParagraph"/>
                          <w:spacing w:line="213" w:lineRule="exact"/>
                          <w:ind w:right="29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40,445.33</w:t>
                        </w:r>
                      </w:p>
                    </w:tc>
                    <w:tc>
                      <w:tcPr>
                        <w:tcW w:w="1442" w:type="dxa"/>
                        <w:tcBorders>
                          <w:bottom w:val="single" w:sz="4" w:space="0" w:color="000000"/>
                        </w:tcBorders>
                      </w:tcPr>
                      <w:p w14:paraId="5102332D" w14:textId="77777777" w:rsidR="0051034B" w:rsidRDefault="00C33ECC">
                        <w:pPr>
                          <w:pStyle w:val="TableParagraph"/>
                          <w:spacing w:before="15"/>
                          <w:ind w:right="5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38,936.63</w:t>
                        </w:r>
                      </w:p>
                    </w:tc>
                  </w:tr>
                  <w:tr w:rsidR="0051034B" w14:paraId="182AB3F7" w14:textId="77777777">
                    <w:trPr>
                      <w:trHeight w:val="466"/>
                    </w:trPr>
                    <w:tc>
                      <w:tcPr>
                        <w:tcW w:w="1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47BDF92" w14:textId="77777777" w:rsidR="0051034B" w:rsidRDefault="00C33ECC">
                        <w:pPr>
                          <w:pStyle w:val="TableParagraph"/>
                          <w:spacing w:before="134"/>
                          <w:ind w:right="2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139,379.61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F3CBCFB" w14:textId="77777777" w:rsidR="0051034B" w:rsidRDefault="00C33ECC">
                        <w:pPr>
                          <w:pStyle w:val="TableParagraph"/>
                          <w:spacing w:before="148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126,883.50</w:t>
                        </w:r>
                      </w:p>
                    </w:tc>
                  </w:tr>
                  <w:tr w:rsidR="0051034B" w14:paraId="2666C1F7" w14:textId="77777777">
                    <w:trPr>
                      <w:trHeight w:val="514"/>
                    </w:trPr>
                    <w:tc>
                      <w:tcPr>
                        <w:tcW w:w="1386" w:type="dxa"/>
                        <w:tcBorders>
                          <w:top w:val="single" w:sz="4" w:space="0" w:color="000000"/>
                        </w:tcBorders>
                      </w:tcPr>
                      <w:p w14:paraId="3946C8D9" w14:textId="77777777" w:rsidR="0051034B" w:rsidRDefault="00C33ECC">
                        <w:pPr>
                          <w:pStyle w:val="TableParagraph"/>
                          <w:spacing w:before="141"/>
                          <w:ind w:right="29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$301,363.05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single" w:sz="4" w:space="0" w:color="000000"/>
                        </w:tcBorders>
                      </w:tcPr>
                      <w:p w14:paraId="6B93F68F" w14:textId="77777777" w:rsidR="0051034B" w:rsidRDefault="00C33ECC">
                        <w:pPr>
                          <w:pStyle w:val="TableParagraph"/>
                          <w:spacing w:before="155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$251,471.06</w:t>
                        </w:r>
                      </w:p>
                    </w:tc>
                  </w:tr>
                </w:tbl>
                <w:p w14:paraId="4F2BD781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Creditors</w:t>
      </w:r>
      <w:r>
        <w:rPr>
          <w:spacing w:val="3"/>
          <w:sz w:val="19"/>
        </w:rPr>
        <w:t xml:space="preserve"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12"/>
          <w:sz w:val="21"/>
        </w:rPr>
        <w:t xml:space="preserve"> </w:t>
      </w:r>
      <w:r>
        <w:rPr>
          <w:sz w:val="19"/>
        </w:rPr>
        <w:t>Accruals</w:t>
      </w:r>
    </w:p>
    <w:p w14:paraId="1F2F7740" w14:textId="77777777" w:rsidR="0051034B" w:rsidRDefault="00C33ECC">
      <w:pPr>
        <w:spacing w:before="21"/>
        <w:ind w:left="606" w:right="6428" w:firstLine="2"/>
        <w:rPr>
          <w:sz w:val="19"/>
        </w:rPr>
      </w:pPr>
      <w:r>
        <w:rPr>
          <w:sz w:val="19"/>
        </w:rPr>
        <w:t>Provisions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Employee Entitlements</w:t>
      </w:r>
      <w:r>
        <w:rPr>
          <w:spacing w:val="-50"/>
          <w:sz w:val="19"/>
        </w:rPr>
        <w:t xml:space="preserve"> </w:t>
      </w:r>
      <w:r>
        <w:rPr>
          <w:spacing w:val="-1"/>
          <w:sz w:val="19"/>
        </w:rPr>
        <w:t>Grants</w:t>
      </w:r>
      <w:r>
        <w:rPr>
          <w:spacing w:val="8"/>
          <w:sz w:val="19"/>
        </w:rPr>
        <w:t xml:space="preserve"> </w:t>
      </w:r>
      <w:r>
        <w:rPr>
          <w:spacing w:val="-1"/>
          <w:sz w:val="19"/>
        </w:rPr>
        <w:t>Received</w:t>
      </w:r>
      <w:r>
        <w:rPr>
          <w:spacing w:val="14"/>
          <w:sz w:val="19"/>
        </w:rPr>
        <w:t xml:space="preserve"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19"/>
          <w:sz w:val="21"/>
        </w:rPr>
        <w:t xml:space="preserve"> </w:t>
      </w:r>
      <w:r>
        <w:rPr>
          <w:sz w:val="19"/>
        </w:rPr>
        <w:t>Unexpended</w:t>
      </w:r>
    </w:p>
    <w:p w14:paraId="7AFE9A8D" w14:textId="77777777" w:rsidR="0051034B" w:rsidRDefault="0051034B">
      <w:pPr>
        <w:pStyle w:val="BodyText"/>
      </w:pPr>
    </w:p>
    <w:p w14:paraId="147C1E4B" w14:textId="77777777" w:rsidR="0051034B" w:rsidRDefault="0051034B">
      <w:pPr>
        <w:pStyle w:val="BodyText"/>
      </w:pPr>
    </w:p>
    <w:p w14:paraId="78A2DB84" w14:textId="77777777" w:rsidR="0051034B" w:rsidRDefault="0051034B">
      <w:pPr>
        <w:pStyle w:val="BodyText"/>
        <w:spacing w:before="8"/>
        <w:rPr>
          <w:sz w:val="18"/>
        </w:rPr>
      </w:pPr>
    </w:p>
    <w:p w14:paraId="1ACC409B" w14:textId="77777777" w:rsidR="0051034B" w:rsidRDefault="00C33ECC">
      <w:pPr>
        <w:ind w:left="602"/>
        <w:rPr>
          <w:b/>
          <w:sz w:val="20"/>
        </w:rPr>
      </w:pPr>
      <w:r>
        <w:rPr>
          <w:b/>
          <w:sz w:val="20"/>
          <w:u w:val="thick"/>
        </w:rPr>
        <w:t>NET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ASSETS</w:t>
      </w:r>
    </w:p>
    <w:p w14:paraId="28D73248" w14:textId="77777777" w:rsidR="0051034B" w:rsidRDefault="00C33ECC">
      <w:pPr>
        <w:pStyle w:val="BodyText"/>
        <w:spacing w:before="7"/>
        <w:rPr>
          <w:b/>
          <w:sz w:val="11"/>
        </w:rPr>
      </w:pPr>
      <w:r>
        <w:pict w14:anchorId="6FEAF5E9">
          <v:shape id="_x0000_s1100" style="position:absolute;margin-left:388.3pt;margin-top:9.05pt;width:57.05pt;height:.1pt;z-index:-15716864;mso-wrap-distance-left:0;mso-wrap-distance-right:0;mso-position-horizontal-relative:page" coordorigin="7766,181" coordsize="1141,0" path="m7766,181r1140,e" filled="f" strokeweight=".25444mm">
            <v:path arrowok="t"/>
            <w10:wrap type="topAndBottom" anchorx="page"/>
          </v:shape>
        </w:pict>
      </w:r>
      <w:r>
        <w:pict w14:anchorId="23E8EABA">
          <v:shape id="_x0000_s1099" style="position:absolute;margin-left:470.6pt;margin-top:9.8pt;width:58.5pt;height:.1pt;z-index:-15716352;mso-wrap-distance-left:0;mso-wrap-distance-right:0;mso-position-horizontal-relative:page" coordorigin="9412,196" coordsize="1170,0" path="m9412,196r1169,e" filled="f" strokeweight=".25444mm">
            <v:path arrowok="t"/>
            <w10:wrap type="topAndBottom" anchorx="page"/>
          </v:shape>
        </w:pict>
      </w:r>
    </w:p>
    <w:p w14:paraId="62B0C1EE" w14:textId="77777777" w:rsidR="0051034B" w:rsidRDefault="0051034B">
      <w:pPr>
        <w:pStyle w:val="BodyText"/>
        <w:rPr>
          <w:b/>
        </w:rPr>
      </w:pPr>
    </w:p>
    <w:p w14:paraId="320CB622" w14:textId="77777777" w:rsidR="0051034B" w:rsidRDefault="0051034B">
      <w:pPr>
        <w:pStyle w:val="BodyText"/>
        <w:spacing w:before="9"/>
        <w:rPr>
          <w:b/>
          <w:sz w:val="21"/>
        </w:rPr>
      </w:pPr>
    </w:p>
    <w:p w14:paraId="2CB3F4B2" w14:textId="77777777" w:rsidR="0051034B" w:rsidRDefault="00C33ECC">
      <w:pPr>
        <w:ind w:left="595"/>
        <w:rPr>
          <w:b/>
          <w:sz w:val="20"/>
        </w:rPr>
      </w:pPr>
      <w:r>
        <w:rPr>
          <w:b/>
          <w:sz w:val="20"/>
          <w:u w:val="thick"/>
        </w:rPr>
        <w:t>MEMBERS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FUNDS</w:t>
      </w:r>
    </w:p>
    <w:p w14:paraId="0EBF08F0" w14:textId="77777777" w:rsidR="0051034B" w:rsidRDefault="0051034B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5"/>
        <w:gridCol w:w="1699"/>
        <w:gridCol w:w="1388"/>
      </w:tblGrid>
      <w:tr w:rsidR="0051034B" w14:paraId="23A703B5" w14:textId="77777777">
        <w:trPr>
          <w:trHeight w:val="250"/>
        </w:trPr>
        <w:tc>
          <w:tcPr>
            <w:tcW w:w="6445" w:type="dxa"/>
          </w:tcPr>
          <w:p w14:paraId="51C6A279" w14:textId="77777777" w:rsidR="0051034B" w:rsidRDefault="00C33ECC">
            <w:pPr>
              <w:pStyle w:val="TableParagraph"/>
              <w:spacing w:line="213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Balance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1July 2014</w:t>
            </w:r>
          </w:p>
        </w:tc>
        <w:tc>
          <w:tcPr>
            <w:tcW w:w="1699" w:type="dxa"/>
          </w:tcPr>
          <w:p w14:paraId="4C53DA24" w14:textId="77777777" w:rsidR="0051034B" w:rsidRDefault="00C33ECC">
            <w:pPr>
              <w:pStyle w:val="TableParagraph"/>
              <w:spacing w:before="44" w:line="186" w:lineRule="exact"/>
              <w:ind w:right="33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251,471.06</w:t>
            </w:r>
          </w:p>
        </w:tc>
        <w:tc>
          <w:tcPr>
            <w:tcW w:w="1388" w:type="dxa"/>
          </w:tcPr>
          <w:p w14:paraId="47E47D48" w14:textId="77777777" w:rsidR="0051034B" w:rsidRDefault="00C33ECC">
            <w:pPr>
              <w:pStyle w:val="TableParagraph"/>
              <w:spacing w:before="59" w:line="172" w:lineRule="exact"/>
              <w:ind w:right="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214,925.52</w:t>
            </w:r>
          </w:p>
        </w:tc>
      </w:tr>
      <w:tr w:rsidR="0051034B" w14:paraId="43683220" w14:textId="77777777">
        <w:trPr>
          <w:trHeight w:val="248"/>
        </w:trPr>
        <w:tc>
          <w:tcPr>
            <w:tcW w:w="6445" w:type="dxa"/>
          </w:tcPr>
          <w:p w14:paraId="5945F458" w14:textId="77777777" w:rsidR="0051034B" w:rsidRDefault="00C33ECC">
            <w:pPr>
              <w:pStyle w:val="TableParagraph"/>
              <w:spacing w:line="224" w:lineRule="exact"/>
              <w:ind w:left="5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Net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Surplus/(Deficit)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for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Year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Families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Services</w:t>
            </w:r>
          </w:p>
        </w:tc>
        <w:tc>
          <w:tcPr>
            <w:tcW w:w="1699" w:type="dxa"/>
          </w:tcPr>
          <w:p w14:paraId="6BBBB9A5" w14:textId="77777777" w:rsidR="0051034B" w:rsidRDefault="00C33ECC">
            <w:pPr>
              <w:pStyle w:val="TableParagraph"/>
              <w:spacing w:before="32" w:line="196" w:lineRule="exact"/>
              <w:ind w:right="3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14,312.00</w:t>
            </w:r>
          </w:p>
        </w:tc>
        <w:tc>
          <w:tcPr>
            <w:tcW w:w="1388" w:type="dxa"/>
          </w:tcPr>
          <w:p w14:paraId="1BCDDB71" w14:textId="77777777" w:rsidR="0051034B" w:rsidRDefault="00C33ECC">
            <w:pPr>
              <w:pStyle w:val="TableParagraph"/>
              <w:spacing w:before="46" w:line="182" w:lineRule="exact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11,018.99</w:t>
            </w:r>
          </w:p>
        </w:tc>
      </w:tr>
      <w:tr w:rsidR="0051034B" w14:paraId="65B8C9DD" w14:textId="77777777">
        <w:trPr>
          <w:trHeight w:val="245"/>
        </w:trPr>
        <w:tc>
          <w:tcPr>
            <w:tcW w:w="6445" w:type="dxa"/>
          </w:tcPr>
          <w:p w14:paraId="0F57D8AF" w14:textId="77777777" w:rsidR="0051034B" w:rsidRDefault="00C33ECC">
            <w:pPr>
              <w:pStyle w:val="TableParagraph"/>
              <w:spacing w:line="216" w:lineRule="exact"/>
              <w:ind w:left="5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Net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Surplus/(Deficit)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&amp;</w:t>
            </w:r>
            <w:r>
              <w:rPr>
                <w:rFonts w:asci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Attorney-General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JS</w:t>
            </w:r>
          </w:p>
        </w:tc>
        <w:tc>
          <w:tcPr>
            <w:tcW w:w="1699" w:type="dxa"/>
          </w:tcPr>
          <w:p w14:paraId="382069FF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E8F2CDC" w14:textId="77777777" w:rsidR="0051034B" w:rsidRDefault="00C33ECC">
            <w:pPr>
              <w:pStyle w:val="TableParagraph"/>
              <w:spacing w:before="43" w:line="182" w:lineRule="exact"/>
              <w:ind w:right="5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3,406.00</w:t>
            </w:r>
          </w:p>
        </w:tc>
      </w:tr>
      <w:tr w:rsidR="0051034B" w14:paraId="5A96CC53" w14:textId="77777777">
        <w:trPr>
          <w:trHeight w:val="845"/>
        </w:trPr>
        <w:tc>
          <w:tcPr>
            <w:tcW w:w="6445" w:type="dxa"/>
          </w:tcPr>
          <w:p w14:paraId="7D250A3C" w14:textId="77777777" w:rsidR="0051034B" w:rsidRDefault="00C33ECC">
            <w:pPr>
              <w:pStyle w:val="TableParagraph"/>
              <w:spacing w:line="216" w:lineRule="exact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Net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Surplus/(Deficit)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&amp;</w:t>
            </w:r>
            <w:r>
              <w:rPr>
                <w:rFonts w:ascii="Times New Roman"/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Attorney-General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MHS</w:t>
            </w:r>
          </w:p>
          <w:p w14:paraId="11068FAB" w14:textId="77777777" w:rsidR="0051034B" w:rsidRDefault="00C33ECC">
            <w:pPr>
              <w:pStyle w:val="TableParagraph"/>
              <w:spacing w:before="3" w:line="247" w:lineRule="auto"/>
              <w:ind w:left="50" w:right="520"/>
              <w:rPr>
                <w:sz w:val="19"/>
              </w:rPr>
            </w:pPr>
            <w:r>
              <w:rPr>
                <w:sz w:val="19"/>
              </w:rPr>
              <w:t>Net Surplus/(Deficit) for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Justice </w:t>
            </w:r>
            <w:r>
              <w:rPr>
                <w:rFonts w:ascii="Times New Roman"/>
                <w:sz w:val="21"/>
              </w:rPr>
              <w:t xml:space="preserve">&amp; </w:t>
            </w:r>
            <w:r>
              <w:rPr>
                <w:sz w:val="19"/>
              </w:rPr>
              <w:t>Attorney-General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HRLS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Surplus/(Deficit)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General</w:t>
            </w:r>
          </w:p>
        </w:tc>
        <w:tc>
          <w:tcPr>
            <w:tcW w:w="1699" w:type="dxa"/>
          </w:tcPr>
          <w:p w14:paraId="43C24DF1" w14:textId="77777777" w:rsidR="0051034B" w:rsidRDefault="0051034B">
            <w:pPr>
              <w:pStyle w:val="TableParagraph"/>
              <w:rPr>
                <w:b/>
                <w:sz w:val="20"/>
              </w:rPr>
            </w:pPr>
          </w:p>
          <w:p w14:paraId="1034E095" w14:textId="77777777" w:rsidR="0051034B" w:rsidRDefault="005103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987949" w14:textId="77777777" w:rsidR="0051034B" w:rsidRDefault="00C33ECC">
            <w:pPr>
              <w:pStyle w:val="TableParagraph"/>
              <w:ind w:right="359"/>
              <w:jc w:val="right"/>
              <w:rPr>
                <w:sz w:val="19"/>
              </w:rPr>
            </w:pPr>
            <w:r>
              <w:rPr>
                <w:sz w:val="19"/>
              </w:rPr>
              <w:t>3S,579.99</w:t>
            </w:r>
          </w:p>
        </w:tc>
        <w:tc>
          <w:tcPr>
            <w:tcW w:w="1388" w:type="dxa"/>
          </w:tcPr>
          <w:p w14:paraId="0F71D876" w14:textId="77777777" w:rsidR="0051034B" w:rsidRDefault="0051034B">
            <w:pPr>
              <w:pStyle w:val="TableParagraph"/>
              <w:rPr>
                <w:b/>
                <w:sz w:val="20"/>
              </w:rPr>
            </w:pPr>
          </w:p>
          <w:p w14:paraId="1D89F2C6" w14:textId="77777777" w:rsidR="0051034B" w:rsidRDefault="0051034B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033497B" w14:textId="77777777" w:rsidR="0051034B" w:rsidRDefault="00C33ECC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22,120.55</w:t>
            </w:r>
          </w:p>
        </w:tc>
      </w:tr>
    </w:tbl>
    <w:p w14:paraId="6629616B" w14:textId="77777777" w:rsidR="0051034B" w:rsidRDefault="0051034B">
      <w:pPr>
        <w:jc w:val="right"/>
        <w:rPr>
          <w:sz w:val="19"/>
        </w:rPr>
        <w:sectPr w:rsidR="0051034B">
          <w:footerReference w:type="default" r:id="rId18"/>
          <w:pgSz w:w="11910" w:h="16850"/>
          <w:pgMar w:top="1040" w:right="700" w:bottom="1980" w:left="480" w:header="0" w:footer="1783" w:gutter="0"/>
          <w:cols w:space="720"/>
        </w:sectPr>
      </w:pPr>
    </w:p>
    <w:p w14:paraId="5C8B3AD5" w14:textId="77777777" w:rsidR="0051034B" w:rsidRDefault="00C33ECC">
      <w:pPr>
        <w:spacing w:before="90"/>
        <w:ind w:left="569"/>
        <w:rPr>
          <w:b/>
          <w:sz w:val="20"/>
        </w:rPr>
      </w:pPr>
      <w:r>
        <w:rPr>
          <w:b/>
          <w:sz w:val="20"/>
          <w:u w:val="thick"/>
        </w:rPr>
        <w:t>TOTAL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MEMBERS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FUNDS</w:t>
      </w:r>
    </w:p>
    <w:p w14:paraId="645CEBF9" w14:textId="77777777" w:rsidR="0051034B" w:rsidRDefault="00C33ECC">
      <w:pPr>
        <w:pStyle w:val="BodyText"/>
        <w:spacing w:line="20" w:lineRule="exact"/>
        <w:ind w:left="572"/>
        <w:rPr>
          <w:sz w:val="2"/>
        </w:rPr>
      </w:pPr>
      <w:r>
        <w:br w:type="column"/>
      </w:r>
      <w:r>
        <w:rPr>
          <w:sz w:val="2"/>
        </w:rPr>
      </w:r>
      <w:r>
        <w:rPr>
          <w:sz w:val="2"/>
        </w:rPr>
        <w:pict w14:anchorId="3B9BBAE5">
          <v:group id="_x0000_s1097" style="width:138.6pt;height:.4pt;mso-position-horizontal-relative:char;mso-position-vertical-relative:line" coordsize="2772,8">
            <v:line id="_x0000_s1098" style="position:absolute" from="0,4" to="2771,4" strokeweight=".1272mm"/>
            <w10:anchorlock/>
          </v:group>
        </w:pict>
      </w:r>
    </w:p>
    <w:p w14:paraId="5BD58D31" w14:textId="77777777" w:rsidR="0051034B" w:rsidRDefault="00C33ECC">
      <w:pPr>
        <w:tabs>
          <w:tab w:val="left" w:pos="2229"/>
        </w:tabs>
        <w:spacing w:before="122"/>
        <w:ind w:left="569"/>
        <w:rPr>
          <w:sz w:val="19"/>
        </w:rPr>
      </w:pPr>
      <w:r>
        <w:rPr>
          <w:w w:val="105"/>
          <w:sz w:val="19"/>
        </w:rPr>
        <w:t>$301,363.05</w:t>
      </w:r>
      <w:r>
        <w:rPr>
          <w:w w:val="105"/>
          <w:sz w:val="19"/>
        </w:rPr>
        <w:tab/>
      </w:r>
      <w:r>
        <w:rPr>
          <w:w w:val="105"/>
          <w:position w:val="-1"/>
          <w:sz w:val="19"/>
        </w:rPr>
        <w:t>$251,471.06</w:t>
      </w:r>
    </w:p>
    <w:p w14:paraId="2A96738F" w14:textId="77777777" w:rsidR="0051034B" w:rsidRDefault="0051034B">
      <w:pPr>
        <w:rPr>
          <w:sz w:val="19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num="2" w:space="720" w:equalWidth="0">
            <w:col w:w="3093" w:space="3559"/>
            <w:col w:w="4078"/>
          </w:cols>
        </w:sectPr>
      </w:pPr>
    </w:p>
    <w:p w14:paraId="68DBF7DC" w14:textId="77777777" w:rsidR="0051034B" w:rsidRDefault="0051034B">
      <w:pPr>
        <w:pStyle w:val="BodyText"/>
        <w:spacing w:before="2"/>
        <w:rPr>
          <w:sz w:val="9"/>
        </w:rPr>
      </w:pPr>
    </w:p>
    <w:p w14:paraId="59C094A1" w14:textId="77777777" w:rsidR="0051034B" w:rsidRDefault="00C33ECC">
      <w:pPr>
        <w:pStyle w:val="BodyText"/>
        <w:spacing w:line="20" w:lineRule="exact"/>
        <w:ind w:left="7249"/>
        <w:rPr>
          <w:sz w:val="2"/>
        </w:rPr>
      </w:pPr>
      <w:r>
        <w:rPr>
          <w:sz w:val="2"/>
        </w:rPr>
      </w:r>
      <w:r>
        <w:rPr>
          <w:sz w:val="2"/>
        </w:rPr>
        <w:pict w14:anchorId="04948B54">
          <v:group id="_x0000_s1095" style="width:57.4pt;height:.75pt;mso-position-horizontal-relative:char;mso-position-vertical-relative:line" coordsize="1148,15">
            <v:line id="_x0000_s1096" style="position:absolute" from="0,7" to="1148,7" strokeweight=".25444mm"/>
            <w10:anchorlock/>
          </v:group>
        </w:pict>
      </w:r>
    </w:p>
    <w:p w14:paraId="4C12B8EF" w14:textId="77777777" w:rsidR="0051034B" w:rsidRDefault="00C33ECC">
      <w:pPr>
        <w:pStyle w:val="BodyText"/>
        <w:spacing w:line="20" w:lineRule="exact"/>
        <w:ind w:left="8894"/>
        <w:rPr>
          <w:sz w:val="2"/>
        </w:rPr>
      </w:pPr>
      <w:r>
        <w:rPr>
          <w:sz w:val="2"/>
        </w:rPr>
      </w:r>
      <w:r>
        <w:rPr>
          <w:sz w:val="2"/>
        </w:rPr>
        <w:pict w14:anchorId="2AB81E1F">
          <v:group id="_x0000_s1093" style="width:58.5pt;height:.75pt;mso-position-horizontal-relative:char;mso-position-vertical-relative:line" coordsize="1170,15">
            <v:line id="_x0000_s1094" style="position:absolute" from="0,7" to="1169,7" strokeweight=".25444mm"/>
            <w10:anchorlock/>
          </v:group>
        </w:pict>
      </w:r>
    </w:p>
    <w:p w14:paraId="054D7781" w14:textId="77777777" w:rsidR="0051034B" w:rsidRDefault="0051034B">
      <w:pPr>
        <w:spacing w:line="20" w:lineRule="exact"/>
        <w:rPr>
          <w:sz w:val="2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space="720"/>
        </w:sectPr>
      </w:pPr>
    </w:p>
    <w:p w14:paraId="07EE38B4" w14:textId="77777777" w:rsidR="0051034B" w:rsidRDefault="00C33ECC">
      <w:pPr>
        <w:spacing w:before="79"/>
        <w:ind w:left="3150" w:right="3234"/>
        <w:jc w:val="center"/>
        <w:rPr>
          <w:rFonts w:ascii="Times New Roman"/>
          <w:b/>
          <w:sz w:val="21"/>
        </w:rPr>
      </w:pPr>
      <w:r>
        <w:lastRenderedPageBreak/>
        <w:pict w14:anchorId="74685B5B">
          <v:line id="_x0000_s1092" style="position:absolute;left:0;text-align:left;z-index:15744000;mso-position-horizontal-relative:page;mso-position-vertical-relative:page" from="590.75pt,835.55pt" to="590.75pt,310.85pt" strokeweight=".1273mm">
            <w10:wrap anchorx="page" anchory="page"/>
          </v:line>
        </w:pict>
      </w:r>
      <w:r>
        <w:pict w14:anchorId="6285B8ED">
          <v:line id="_x0000_s1091" style="position:absolute;left:0;text-align:left;z-index:15744512;mso-position-horizontal-relative:page;mso-position-vertical-relative:page" from="466.25pt,411.45pt" to="524pt,411.45pt" strokeweight=".25444mm">
            <w10:wrap anchorx="page" anchory="page"/>
          </v:line>
        </w:pict>
      </w:r>
      <w:r>
        <w:rPr>
          <w:rFonts w:ascii="Times New Roman"/>
          <w:b/>
          <w:w w:val="105"/>
          <w:sz w:val="21"/>
        </w:rPr>
        <w:t>2.</w:t>
      </w:r>
    </w:p>
    <w:p w14:paraId="590204A4" w14:textId="77777777" w:rsidR="0051034B" w:rsidRDefault="0051034B">
      <w:pPr>
        <w:pStyle w:val="BodyText"/>
        <w:spacing w:before="11"/>
        <w:rPr>
          <w:rFonts w:ascii="Times New Roman"/>
          <w:b/>
          <w:sz w:val="12"/>
        </w:rPr>
      </w:pPr>
    </w:p>
    <w:p w14:paraId="3D78EAB5" w14:textId="77777777" w:rsidR="0051034B" w:rsidRDefault="00C33ECC">
      <w:pPr>
        <w:spacing w:before="94" w:line="252" w:lineRule="auto"/>
        <w:ind w:left="3102" w:right="3234"/>
        <w:jc w:val="center"/>
        <w:rPr>
          <w:b/>
          <w:sz w:val="20"/>
        </w:rPr>
      </w:pPr>
      <w:r>
        <w:rPr>
          <w:b/>
          <w:w w:val="95"/>
          <w:sz w:val="20"/>
          <w:u w:val="thick"/>
        </w:rPr>
        <w:t>QUEENSLAND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ADVOCACY</w:t>
      </w:r>
      <w:r>
        <w:rPr>
          <w:b/>
          <w:spacing w:val="38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INCORPORATED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  <w:u w:val="thick"/>
        </w:rPr>
        <w:t>INCOME</w:t>
      </w:r>
      <w:r>
        <w:rPr>
          <w:b/>
          <w:spacing w:val="4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10"/>
          <w:sz w:val="20"/>
          <w:u w:val="thick"/>
        </w:rPr>
        <w:t xml:space="preserve"> </w:t>
      </w:r>
      <w:r>
        <w:rPr>
          <w:b/>
          <w:sz w:val="20"/>
          <w:u w:val="thick"/>
        </w:rPr>
        <w:t>EXPENDITURE</w:t>
      </w:r>
      <w:r>
        <w:rPr>
          <w:b/>
          <w:spacing w:val="15"/>
          <w:sz w:val="20"/>
          <w:u w:val="thick"/>
        </w:rPr>
        <w:t xml:space="preserve"> </w:t>
      </w:r>
      <w:r>
        <w:rPr>
          <w:b/>
          <w:sz w:val="20"/>
          <w:u w:val="thick"/>
        </w:rPr>
        <w:t>STATEMENT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thick"/>
        </w:rPr>
        <w:t>FOR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7"/>
          <w:sz w:val="20"/>
          <w:u w:val="thick"/>
        </w:rPr>
        <w:t xml:space="preserve"> </w:t>
      </w:r>
      <w:r>
        <w:rPr>
          <w:b/>
          <w:sz w:val="20"/>
          <w:u w:val="thick"/>
        </w:rPr>
        <w:t>YEAR</w:t>
      </w:r>
      <w:r>
        <w:rPr>
          <w:b/>
          <w:spacing w:val="4"/>
          <w:sz w:val="20"/>
          <w:u w:val="thick"/>
        </w:rPr>
        <w:t xml:space="preserve"> </w:t>
      </w:r>
      <w:r>
        <w:rPr>
          <w:b/>
          <w:sz w:val="20"/>
          <w:u w:val="thick"/>
        </w:rPr>
        <w:t>ENDED</w:t>
      </w:r>
      <w:r>
        <w:rPr>
          <w:b/>
          <w:spacing w:val="7"/>
          <w:sz w:val="20"/>
          <w:u w:val="thick"/>
        </w:rPr>
        <w:t xml:space="preserve"> </w:t>
      </w:r>
      <w:r>
        <w:rPr>
          <w:b/>
          <w:sz w:val="20"/>
          <w:u w:val="thick"/>
        </w:rPr>
        <w:t>30</w:t>
      </w:r>
      <w:r>
        <w:rPr>
          <w:b/>
          <w:spacing w:val="30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b/>
          <w:spacing w:val="4"/>
          <w:sz w:val="20"/>
          <w:u w:val="thick"/>
        </w:rPr>
        <w:t xml:space="preserve"> </w:t>
      </w:r>
      <w:r>
        <w:rPr>
          <w:b/>
          <w:sz w:val="20"/>
          <w:u w:val="thick"/>
        </w:rPr>
        <w:t>2014</w:t>
      </w:r>
    </w:p>
    <w:p w14:paraId="62D10781" w14:textId="77777777" w:rsidR="0051034B" w:rsidRDefault="0051034B">
      <w:pPr>
        <w:pStyle w:val="BodyText"/>
        <w:spacing w:before="4"/>
        <w:rPr>
          <w:b/>
          <w:sz w:val="15"/>
        </w:rPr>
      </w:pPr>
    </w:p>
    <w:p w14:paraId="0819D355" w14:textId="77777777" w:rsidR="0051034B" w:rsidRDefault="00C33ECC">
      <w:pPr>
        <w:spacing w:before="94"/>
        <w:ind w:left="3109" w:right="3234"/>
        <w:jc w:val="center"/>
        <w:rPr>
          <w:b/>
          <w:sz w:val="20"/>
        </w:rPr>
      </w:pPr>
      <w:r>
        <w:rPr>
          <w:b/>
          <w:spacing w:val="-1"/>
          <w:sz w:val="20"/>
          <w:u w:val="thick"/>
        </w:rPr>
        <w:t>DEPARTMENT</w:t>
      </w:r>
      <w:r>
        <w:rPr>
          <w:b/>
          <w:spacing w:val="8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OF</w:t>
      </w:r>
      <w:r>
        <w:rPr>
          <w:b/>
          <w:spacing w:val="-15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SOCIAL</w:t>
      </w:r>
      <w:r>
        <w:rPr>
          <w:b/>
          <w:spacing w:val="4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SERVICES</w:t>
      </w:r>
    </w:p>
    <w:p w14:paraId="61CD13D5" w14:textId="77777777" w:rsidR="0051034B" w:rsidRDefault="0051034B">
      <w:pPr>
        <w:pStyle w:val="BodyText"/>
        <w:rPr>
          <w:b/>
          <w:sz w:val="20"/>
        </w:rPr>
      </w:pPr>
    </w:p>
    <w:p w14:paraId="137EB5D0" w14:textId="77777777" w:rsidR="0051034B" w:rsidRDefault="0051034B">
      <w:pPr>
        <w:pStyle w:val="BodyText"/>
        <w:spacing w:before="2"/>
        <w:rPr>
          <w:b/>
          <w:sz w:val="20"/>
        </w:rPr>
      </w:pPr>
    </w:p>
    <w:p w14:paraId="7F11A175" w14:textId="77777777" w:rsidR="0051034B" w:rsidRDefault="00C33ECC">
      <w:pPr>
        <w:spacing w:before="94"/>
        <w:ind w:right="2636"/>
        <w:jc w:val="right"/>
        <w:rPr>
          <w:b/>
          <w:sz w:val="20"/>
        </w:rPr>
      </w:pPr>
      <w:r>
        <w:rPr>
          <w:b/>
          <w:w w:val="110"/>
          <w:sz w:val="20"/>
          <w:u w:val="thick"/>
        </w:rPr>
        <w:t>2014</w:t>
      </w:r>
    </w:p>
    <w:p w14:paraId="626C0ED8" w14:textId="77777777" w:rsidR="0051034B" w:rsidRDefault="0051034B">
      <w:pPr>
        <w:pStyle w:val="BodyText"/>
        <w:rPr>
          <w:b/>
          <w:sz w:val="20"/>
        </w:rPr>
      </w:pPr>
    </w:p>
    <w:p w14:paraId="668272B9" w14:textId="77777777" w:rsidR="0051034B" w:rsidRDefault="0051034B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0"/>
        <w:gridCol w:w="1133"/>
        <w:gridCol w:w="512"/>
        <w:gridCol w:w="1162"/>
      </w:tblGrid>
      <w:tr w:rsidR="0051034B" w14:paraId="25E3BDB1" w14:textId="77777777">
        <w:trPr>
          <w:trHeight w:val="361"/>
        </w:trPr>
        <w:tc>
          <w:tcPr>
            <w:tcW w:w="6720" w:type="dxa"/>
          </w:tcPr>
          <w:p w14:paraId="3577FF85" w14:textId="77777777" w:rsidR="0051034B" w:rsidRDefault="00C33ECC">
            <w:pPr>
              <w:pStyle w:val="TableParagraph"/>
              <w:spacing w:line="224" w:lineRule="exact"/>
              <w:ind w:left="59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INCOME</w:t>
            </w:r>
          </w:p>
        </w:tc>
        <w:tc>
          <w:tcPr>
            <w:tcW w:w="2807" w:type="dxa"/>
            <w:gridSpan w:val="3"/>
          </w:tcPr>
          <w:p w14:paraId="579262C3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62E3EDDA" w14:textId="77777777">
        <w:trPr>
          <w:trHeight w:val="390"/>
        </w:trPr>
        <w:tc>
          <w:tcPr>
            <w:tcW w:w="6720" w:type="dxa"/>
          </w:tcPr>
          <w:p w14:paraId="2CF0E387" w14:textId="77777777" w:rsidR="0051034B" w:rsidRDefault="00C33ECC">
            <w:pPr>
              <w:pStyle w:val="TableParagraph"/>
              <w:spacing w:before="132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Department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Services</w:t>
            </w:r>
          </w:p>
        </w:tc>
        <w:tc>
          <w:tcPr>
            <w:tcW w:w="1133" w:type="dxa"/>
          </w:tcPr>
          <w:p w14:paraId="30557CAC" w14:textId="77777777" w:rsidR="0051034B" w:rsidRDefault="00C33ECC">
            <w:pPr>
              <w:pStyle w:val="TableParagraph"/>
              <w:spacing w:before="143" w:line="228" w:lineRule="exact"/>
              <w:ind w:right="6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429,963.86</w:t>
            </w:r>
          </w:p>
        </w:tc>
        <w:tc>
          <w:tcPr>
            <w:tcW w:w="512" w:type="dxa"/>
          </w:tcPr>
          <w:p w14:paraId="5A9CA906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14:paraId="470D4384" w14:textId="77777777" w:rsidR="0051034B" w:rsidRDefault="00C33ECC">
            <w:pPr>
              <w:pStyle w:val="TableParagraph"/>
              <w:spacing w:before="157" w:line="214" w:lineRule="exact"/>
              <w:ind w:right="7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414,226.00</w:t>
            </w:r>
          </w:p>
        </w:tc>
      </w:tr>
      <w:tr w:rsidR="0051034B" w14:paraId="2FCBF457" w14:textId="77777777">
        <w:trPr>
          <w:trHeight w:val="241"/>
        </w:trPr>
        <w:tc>
          <w:tcPr>
            <w:tcW w:w="6720" w:type="dxa"/>
          </w:tcPr>
          <w:p w14:paraId="5D28A84C" w14:textId="77777777" w:rsidR="0051034B" w:rsidRDefault="00C33ECC">
            <w:pPr>
              <w:pStyle w:val="TableParagraph"/>
              <w:spacing w:line="205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Unexpended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previous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</w:p>
        </w:tc>
        <w:tc>
          <w:tcPr>
            <w:tcW w:w="1133" w:type="dxa"/>
          </w:tcPr>
          <w:p w14:paraId="7BCD5F38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0CAF1F7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54B145B4" w14:textId="77777777" w:rsidR="0051034B" w:rsidRDefault="00C33ECC">
            <w:pPr>
              <w:pStyle w:val="TableParagraph"/>
              <w:spacing w:before="11" w:line="210" w:lineRule="exact"/>
              <w:ind w:right="7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6,412.06</w:t>
            </w:r>
          </w:p>
        </w:tc>
      </w:tr>
      <w:tr w:rsidR="0051034B" w14:paraId="4F1465A8" w14:textId="77777777">
        <w:trPr>
          <w:trHeight w:val="614"/>
        </w:trPr>
        <w:tc>
          <w:tcPr>
            <w:tcW w:w="6720" w:type="dxa"/>
          </w:tcPr>
          <w:p w14:paraId="3E69814D" w14:textId="77777777" w:rsidR="0051034B" w:rsidRDefault="00C33ECC">
            <w:pPr>
              <w:pStyle w:val="TableParagraph"/>
              <w:spacing w:line="201" w:lineRule="exact"/>
              <w:ind w:left="52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Grant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Returned</w:t>
            </w:r>
          </w:p>
          <w:p w14:paraId="70923CB0" w14:textId="77777777" w:rsidR="0051034B" w:rsidRDefault="00C33ECC">
            <w:pPr>
              <w:pStyle w:val="TableParagraph"/>
              <w:spacing w:before="19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Sundry Income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352F2459" w14:textId="77777777" w:rsidR="0051034B" w:rsidRDefault="005103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924046" w14:textId="77777777" w:rsidR="0051034B" w:rsidRDefault="00C33ECC">
            <w:pPr>
              <w:pStyle w:val="TableParagraph"/>
              <w:ind w:right="6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1,373.64</w:t>
            </w:r>
          </w:p>
        </w:tc>
        <w:tc>
          <w:tcPr>
            <w:tcW w:w="512" w:type="dxa"/>
          </w:tcPr>
          <w:p w14:paraId="41B8A462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14:paraId="63870D41" w14:textId="77777777" w:rsidR="0051034B" w:rsidRDefault="00C33ECC">
            <w:pPr>
              <w:pStyle w:val="TableParagraph"/>
              <w:spacing w:before="8"/>
              <w:ind w:right="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(6,412.00)</w:t>
            </w:r>
          </w:p>
        </w:tc>
      </w:tr>
      <w:tr w:rsidR="0051034B" w14:paraId="2A2396EB" w14:textId="77777777">
        <w:trPr>
          <w:trHeight w:val="348"/>
        </w:trPr>
        <w:tc>
          <w:tcPr>
            <w:tcW w:w="6720" w:type="dxa"/>
          </w:tcPr>
          <w:p w14:paraId="5C8CBF36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1E906B03" w14:textId="77777777" w:rsidR="0051034B" w:rsidRDefault="00C33ECC">
            <w:pPr>
              <w:pStyle w:val="TableParagraph"/>
              <w:spacing w:before="106" w:line="236" w:lineRule="exact"/>
              <w:ind w:right="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431,337.S0</w:t>
            </w:r>
          </w:p>
        </w:tc>
        <w:tc>
          <w:tcPr>
            <w:tcW w:w="512" w:type="dxa"/>
          </w:tcPr>
          <w:p w14:paraId="25661740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14:paraId="5896BED3" w14:textId="77777777" w:rsidR="0051034B" w:rsidRDefault="00C33ECC">
            <w:pPr>
              <w:pStyle w:val="TableParagraph"/>
              <w:spacing w:before="106" w:line="222" w:lineRule="exact"/>
              <w:ind w:right="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414,226.06</w:t>
            </w:r>
          </w:p>
        </w:tc>
      </w:tr>
    </w:tbl>
    <w:p w14:paraId="32618F49" w14:textId="77777777" w:rsidR="0051034B" w:rsidRDefault="0051034B">
      <w:pPr>
        <w:pStyle w:val="BodyText"/>
        <w:rPr>
          <w:b/>
          <w:sz w:val="20"/>
        </w:rPr>
      </w:pPr>
    </w:p>
    <w:p w14:paraId="63C2BC28" w14:textId="77777777" w:rsidR="0051034B" w:rsidRDefault="0051034B">
      <w:pPr>
        <w:pStyle w:val="BodyText"/>
        <w:rPr>
          <w:b/>
          <w:sz w:val="20"/>
        </w:rPr>
      </w:pPr>
    </w:p>
    <w:p w14:paraId="40B9462A" w14:textId="77777777" w:rsidR="0051034B" w:rsidRDefault="0051034B">
      <w:pPr>
        <w:pStyle w:val="BodyText"/>
        <w:rPr>
          <w:b/>
          <w:sz w:val="20"/>
        </w:rPr>
      </w:pPr>
    </w:p>
    <w:p w14:paraId="1EC587DC" w14:textId="77777777" w:rsidR="0051034B" w:rsidRDefault="0051034B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3"/>
        <w:gridCol w:w="1155"/>
        <w:gridCol w:w="1679"/>
      </w:tblGrid>
      <w:tr w:rsidR="0051034B" w14:paraId="45D8A4AC" w14:textId="77777777">
        <w:trPr>
          <w:trHeight w:val="361"/>
        </w:trPr>
        <w:tc>
          <w:tcPr>
            <w:tcW w:w="6723" w:type="dxa"/>
          </w:tcPr>
          <w:p w14:paraId="1AF9CB28" w14:textId="77777777" w:rsidR="0051034B" w:rsidRDefault="00C33ECC">
            <w:pPr>
              <w:pStyle w:val="TableParagraph"/>
              <w:spacing w:line="224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LESS</w:t>
            </w:r>
            <w:r>
              <w:rPr>
                <w:b/>
                <w:spacing w:val="-8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EXPENDITURE</w:t>
            </w:r>
          </w:p>
        </w:tc>
        <w:tc>
          <w:tcPr>
            <w:tcW w:w="2834" w:type="dxa"/>
            <w:gridSpan w:val="2"/>
          </w:tcPr>
          <w:p w14:paraId="7BF374E6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71734365" w14:textId="77777777">
        <w:trPr>
          <w:trHeight w:val="504"/>
        </w:trPr>
        <w:tc>
          <w:tcPr>
            <w:tcW w:w="6723" w:type="dxa"/>
          </w:tcPr>
          <w:p w14:paraId="233243E9" w14:textId="77777777" w:rsidR="0051034B" w:rsidRDefault="00C33ECC">
            <w:pPr>
              <w:pStyle w:val="TableParagraph"/>
              <w:spacing w:before="13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Expenditure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(Schedule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Attached)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</w:tcPr>
          <w:p w14:paraId="5A640AEC" w14:textId="77777777" w:rsidR="0051034B" w:rsidRDefault="00C33ECC">
            <w:pPr>
              <w:pStyle w:val="TableParagraph"/>
              <w:spacing w:before="143"/>
              <w:ind w:left="53" w:right="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417,025.50</w:t>
            </w:r>
          </w:p>
        </w:tc>
        <w:tc>
          <w:tcPr>
            <w:tcW w:w="1679" w:type="dxa"/>
          </w:tcPr>
          <w:p w14:paraId="4B03F24D" w14:textId="77777777" w:rsidR="0051034B" w:rsidRDefault="00C33ECC">
            <w:pPr>
              <w:pStyle w:val="TableParagraph"/>
              <w:spacing w:before="150"/>
              <w:ind w:right="9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  <w:u w:val="thick"/>
              </w:rPr>
              <w:t>403,207.07</w:t>
            </w:r>
          </w:p>
        </w:tc>
      </w:tr>
      <w:tr w:rsidR="0051034B" w14:paraId="1AB9DEFC" w14:textId="77777777">
        <w:trPr>
          <w:trHeight w:val="468"/>
        </w:trPr>
        <w:tc>
          <w:tcPr>
            <w:tcW w:w="6723" w:type="dxa"/>
          </w:tcPr>
          <w:p w14:paraId="6DED6835" w14:textId="77777777" w:rsidR="0051034B" w:rsidRDefault="00C33ECC">
            <w:pPr>
              <w:pStyle w:val="TableParagraph"/>
              <w:spacing w:before="86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NET</w:t>
            </w:r>
            <w:r>
              <w:rPr>
                <w:b/>
                <w:spacing w:val="-10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SURPLUS/{DEFICIT)</w:t>
            </w:r>
            <w:r>
              <w:rPr>
                <w:b/>
                <w:spacing w:val="-13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FOR</w:t>
            </w:r>
            <w:r>
              <w:rPr>
                <w:b/>
                <w:spacing w:val="-11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THE</w:t>
            </w:r>
            <w:r>
              <w:rPr>
                <w:b/>
                <w:spacing w:val="-8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YEAR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</w:tcPr>
          <w:p w14:paraId="47C3B675" w14:textId="77777777" w:rsidR="0051034B" w:rsidRDefault="00C33ECC">
            <w:pPr>
              <w:pStyle w:val="TableParagraph"/>
              <w:spacing w:before="106"/>
              <w:ind w:left="45" w:right="6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$14,312.00</w:t>
            </w:r>
          </w:p>
        </w:tc>
        <w:tc>
          <w:tcPr>
            <w:tcW w:w="1679" w:type="dxa"/>
          </w:tcPr>
          <w:p w14:paraId="3A3B946D" w14:textId="77777777" w:rsidR="0051034B" w:rsidRDefault="00C33ECC">
            <w:pPr>
              <w:pStyle w:val="TableParagraph"/>
              <w:spacing w:before="113"/>
              <w:ind w:right="10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$11,018.99</w:t>
            </w:r>
          </w:p>
        </w:tc>
      </w:tr>
    </w:tbl>
    <w:p w14:paraId="67AC24AA" w14:textId="77777777" w:rsidR="0051034B" w:rsidRDefault="0051034B">
      <w:pPr>
        <w:jc w:val="right"/>
        <w:rPr>
          <w:rFonts w:ascii="Times New Roman"/>
          <w:sz w:val="21"/>
        </w:rPr>
        <w:sectPr w:rsidR="0051034B">
          <w:footerReference w:type="default" r:id="rId19"/>
          <w:pgSz w:w="11910" w:h="16850"/>
          <w:pgMar w:top="900" w:right="700" w:bottom="2020" w:left="480" w:header="0" w:footer="1837" w:gutter="0"/>
          <w:cols w:space="720"/>
        </w:sectPr>
      </w:pPr>
    </w:p>
    <w:p w14:paraId="520773A9" w14:textId="77777777" w:rsidR="0051034B" w:rsidRDefault="00C33ECC">
      <w:pPr>
        <w:spacing w:before="72"/>
        <w:ind w:left="3209" w:right="3105"/>
        <w:jc w:val="center"/>
        <w:rPr>
          <w:rFonts w:ascii="Times New Roman"/>
          <w:b/>
          <w:sz w:val="21"/>
        </w:rPr>
      </w:pPr>
      <w:r>
        <w:lastRenderedPageBreak/>
        <w:pict w14:anchorId="3F145A81">
          <v:line id="_x0000_s1090" style="position:absolute;left:0;text-align:left;z-index:15745024;mso-position-horizontal-relative:page;mso-position-vertical-relative:page" from="469.15pt,531.55pt" to="528.3pt,531.55pt" strokeweight=".25444mm">
            <w10:wrap anchorx="page" anchory="page"/>
          </v:line>
        </w:pict>
      </w:r>
      <w:r>
        <w:pict w14:anchorId="0AE0CAC0">
          <v:line id="_x0000_s1089" style="position:absolute;left:0;text-align:left;z-index:15745536;mso-position-horizontal-relative:page;mso-position-vertical-relative:page" from="386.85pt,530.85pt" to="444.6pt,530.85pt" strokeweight=".25444mm">
            <w10:wrap anchorx="page" anchory="page"/>
          </v:line>
        </w:pict>
      </w:r>
      <w:r>
        <w:rPr>
          <w:rFonts w:ascii="Times New Roman"/>
          <w:b/>
          <w:w w:val="105"/>
          <w:sz w:val="21"/>
        </w:rPr>
        <w:t>3.</w:t>
      </w:r>
    </w:p>
    <w:p w14:paraId="02ECF570" w14:textId="77777777" w:rsidR="0051034B" w:rsidRDefault="0051034B">
      <w:pPr>
        <w:pStyle w:val="BodyText"/>
        <w:rPr>
          <w:rFonts w:ascii="Times New Roman"/>
          <w:b/>
          <w:sz w:val="13"/>
        </w:rPr>
      </w:pPr>
    </w:p>
    <w:p w14:paraId="57907166" w14:textId="77777777" w:rsidR="0051034B" w:rsidRDefault="00C33ECC">
      <w:pPr>
        <w:spacing w:before="94" w:line="247" w:lineRule="auto"/>
        <w:ind w:left="3209" w:right="3117"/>
        <w:jc w:val="center"/>
        <w:rPr>
          <w:b/>
          <w:sz w:val="20"/>
        </w:rPr>
      </w:pPr>
      <w:r>
        <w:rPr>
          <w:b/>
          <w:w w:val="95"/>
          <w:sz w:val="20"/>
          <w:u w:val="thick"/>
        </w:rPr>
        <w:t>QUEENSLAND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ADVOCACY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INCORPORATED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sz w:val="20"/>
          <w:u w:val="thick"/>
        </w:rPr>
        <w:t>INCOME AND EXPENDITURE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STATEMENT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thick"/>
        </w:rPr>
        <w:t>FOR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THE YEAR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ENDED</w:t>
      </w:r>
      <w:r>
        <w:rPr>
          <w:b/>
          <w:spacing w:val="10"/>
          <w:sz w:val="20"/>
          <w:u w:val="thick"/>
        </w:rPr>
        <w:t xml:space="preserve"> </w:t>
      </w:r>
      <w:r>
        <w:rPr>
          <w:b/>
          <w:sz w:val="20"/>
          <w:u w:val="thick"/>
        </w:rPr>
        <w:t>30</w:t>
      </w:r>
      <w:r>
        <w:rPr>
          <w:b/>
          <w:spacing w:val="28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b/>
          <w:spacing w:val="6"/>
          <w:sz w:val="20"/>
          <w:u w:val="thick"/>
        </w:rPr>
        <w:t xml:space="preserve"> </w:t>
      </w:r>
      <w:r>
        <w:rPr>
          <w:b/>
          <w:sz w:val="20"/>
          <w:u w:val="thick"/>
        </w:rPr>
        <w:t>2014</w:t>
      </w:r>
    </w:p>
    <w:p w14:paraId="5B5B3A3C" w14:textId="77777777" w:rsidR="0051034B" w:rsidRDefault="0051034B">
      <w:pPr>
        <w:pStyle w:val="BodyText"/>
        <w:rPr>
          <w:b/>
          <w:sz w:val="20"/>
        </w:rPr>
      </w:pPr>
    </w:p>
    <w:p w14:paraId="55D5FB05" w14:textId="77777777" w:rsidR="0051034B" w:rsidRDefault="0051034B">
      <w:pPr>
        <w:pStyle w:val="BodyText"/>
        <w:spacing w:before="6"/>
        <w:rPr>
          <w:b/>
          <w:sz w:val="23"/>
        </w:rPr>
      </w:pPr>
    </w:p>
    <w:p w14:paraId="0D0BC5E3" w14:textId="77777777" w:rsidR="0051034B" w:rsidRDefault="00C33ECC">
      <w:pPr>
        <w:ind w:right="2518"/>
        <w:jc w:val="right"/>
        <w:rPr>
          <w:b/>
          <w:sz w:val="20"/>
        </w:rPr>
      </w:pPr>
      <w:r>
        <w:rPr>
          <w:b/>
          <w:w w:val="115"/>
          <w:sz w:val="20"/>
          <w:u w:val="thick"/>
        </w:rPr>
        <w:t>2014</w:t>
      </w:r>
    </w:p>
    <w:p w14:paraId="17B34B7E" w14:textId="77777777" w:rsidR="0051034B" w:rsidRDefault="0051034B">
      <w:pPr>
        <w:pStyle w:val="BodyText"/>
        <w:rPr>
          <w:b/>
        </w:rPr>
      </w:pPr>
    </w:p>
    <w:p w14:paraId="5463D2D3" w14:textId="77777777" w:rsidR="0051034B" w:rsidRDefault="0051034B">
      <w:pPr>
        <w:pStyle w:val="BodyText"/>
        <w:spacing w:before="7"/>
        <w:rPr>
          <w:b/>
          <w:sz w:val="17"/>
        </w:rPr>
      </w:pPr>
    </w:p>
    <w:p w14:paraId="149BCF62" w14:textId="77777777" w:rsidR="0051034B" w:rsidRDefault="00C33ECC">
      <w:pPr>
        <w:ind w:left="674"/>
        <w:rPr>
          <w:b/>
          <w:sz w:val="20"/>
        </w:rPr>
      </w:pPr>
      <w:r>
        <w:rPr>
          <w:b/>
          <w:sz w:val="20"/>
        </w:rPr>
        <w:t>EXPENDITURE</w:t>
      </w:r>
    </w:p>
    <w:p w14:paraId="386F9734" w14:textId="77777777" w:rsidR="0051034B" w:rsidRDefault="0051034B">
      <w:pPr>
        <w:pStyle w:val="BodyText"/>
        <w:spacing w:before="2"/>
        <w:rPr>
          <w:b/>
          <w:sz w:val="21"/>
        </w:rPr>
      </w:pPr>
    </w:p>
    <w:p w14:paraId="2C086D00" w14:textId="77777777" w:rsidR="0051034B" w:rsidRDefault="00C33ECC">
      <w:pPr>
        <w:tabs>
          <w:tab w:val="left" w:pos="7601"/>
          <w:tab w:val="left" w:pos="9253"/>
        </w:tabs>
        <w:spacing w:line="270" w:lineRule="exact"/>
        <w:ind w:left="667"/>
        <w:rPr>
          <w:rFonts w:ascii="Times New Roman"/>
        </w:rPr>
      </w:pPr>
      <w:r>
        <w:rPr>
          <w:w w:val="90"/>
          <w:sz w:val="21"/>
        </w:rPr>
        <w:t>Audit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0"/>
        </w:rPr>
        <w:t>&amp;</w:t>
      </w:r>
      <w:r>
        <w:rPr>
          <w:spacing w:val="36"/>
          <w:w w:val="90"/>
          <w:sz w:val="20"/>
        </w:rPr>
        <w:t xml:space="preserve"> </w:t>
      </w:r>
      <w:r>
        <w:rPr>
          <w:w w:val="90"/>
          <w:sz w:val="21"/>
        </w:rPr>
        <w:t>Accountancy</w:t>
      </w:r>
      <w:r>
        <w:rPr>
          <w:w w:val="90"/>
          <w:sz w:val="21"/>
        </w:rPr>
        <w:tab/>
      </w:r>
      <w:r>
        <w:rPr>
          <w:rFonts w:ascii="Times New Roman"/>
          <w:position w:val="-3"/>
        </w:rPr>
        <w:t>3,406.00</w:t>
      </w:r>
      <w:r>
        <w:rPr>
          <w:rFonts w:ascii="Times New Roman"/>
          <w:position w:val="-3"/>
        </w:rPr>
        <w:tab/>
      </w:r>
      <w:r>
        <w:rPr>
          <w:rFonts w:ascii="Times New Roman"/>
          <w:position w:val="-5"/>
        </w:rPr>
        <w:t>6,005.11</w:t>
      </w:r>
    </w:p>
    <w:p w14:paraId="5A4A5AF0" w14:textId="77777777" w:rsidR="0051034B" w:rsidRDefault="00C33ECC">
      <w:pPr>
        <w:tabs>
          <w:tab w:val="left" w:pos="7767"/>
          <w:tab w:val="right" w:pos="10038"/>
        </w:tabs>
        <w:spacing w:line="240" w:lineRule="exact"/>
        <w:ind w:left="659"/>
        <w:rPr>
          <w:rFonts w:ascii="Times New Roman"/>
        </w:rPr>
      </w:pPr>
      <w:r>
        <w:rPr>
          <w:w w:val="90"/>
          <w:position w:val="6"/>
          <w:sz w:val="21"/>
        </w:rPr>
        <w:t>Bank</w:t>
      </w:r>
      <w:r>
        <w:rPr>
          <w:spacing w:val="-3"/>
          <w:w w:val="90"/>
          <w:position w:val="6"/>
          <w:sz w:val="21"/>
        </w:rPr>
        <w:t xml:space="preserve"> </w:t>
      </w:r>
      <w:r>
        <w:rPr>
          <w:w w:val="90"/>
          <w:position w:val="6"/>
          <w:sz w:val="21"/>
        </w:rPr>
        <w:t>Charges</w:t>
      </w:r>
      <w:r>
        <w:rPr>
          <w:w w:val="90"/>
          <w:position w:val="6"/>
          <w:sz w:val="21"/>
        </w:rPr>
        <w:tab/>
      </w:r>
      <w:r>
        <w:rPr>
          <w:rFonts w:ascii="Times New Roman"/>
          <w:position w:val="1"/>
        </w:rPr>
        <w:t>610.44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661.72</w:t>
      </w:r>
    </w:p>
    <w:p w14:paraId="718F7D08" w14:textId="77777777" w:rsidR="0051034B" w:rsidRDefault="00C33ECC">
      <w:pPr>
        <w:tabs>
          <w:tab w:val="left" w:pos="7491"/>
          <w:tab w:val="left" w:pos="9146"/>
        </w:tabs>
        <w:spacing w:line="246" w:lineRule="exact"/>
        <w:ind w:left="659"/>
        <w:rPr>
          <w:rFonts w:ascii="Times New Roman"/>
        </w:rPr>
      </w:pPr>
      <w:r>
        <w:rPr>
          <w:w w:val="95"/>
          <w:position w:val="6"/>
          <w:sz w:val="21"/>
        </w:rPr>
        <w:t>Bookkeeping</w:t>
      </w:r>
      <w:r>
        <w:rPr>
          <w:w w:val="95"/>
          <w:position w:val="6"/>
          <w:sz w:val="21"/>
        </w:rPr>
        <w:tab/>
      </w:r>
      <w:r>
        <w:rPr>
          <w:rFonts w:ascii="Times New Roman"/>
          <w:position w:val="1"/>
        </w:rPr>
        <w:t>45,871.80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34,924.48</w:t>
      </w:r>
    </w:p>
    <w:p w14:paraId="28BC7F90" w14:textId="77777777" w:rsidR="0051034B" w:rsidRDefault="00C33ECC">
      <w:pPr>
        <w:tabs>
          <w:tab w:val="left" w:pos="7484"/>
          <w:tab w:val="left" w:pos="9242"/>
        </w:tabs>
        <w:spacing w:line="234" w:lineRule="exact"/>
        <w:ind w:left="657"/>
        <w:rPr>
          <w:rFonts w:ascii="Times New Roman"/>
        </w:rPr>
      </w:pPr>
      <w:r>
        <w:rPr>
          <w:w w:val="95"/>
          <w:sz w:val="21"/>
        </w:rPr>
        <w:t>Computer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Supplies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0"/>
        </w:rPr>
        <w:t>&amp;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1"/>
        </w:rPr>
        <w:t>Support</w:t>
      </w:r>
      <w:r>
        <w:rPr>
          <w:w w:val="95"/>
          <w:sz w:val="21"/>
        </w:rPr>
        <w:tab/>
      </w:r>
      <w:r>
        <w:rPr>
          <w:rFonts w:ascii="Times New Roman"/>
          <w:position w:val="-3"/>
        </w:rPr>
        <w:t>11,589.41</w:t>
      </w:r>
      <w:r>
        <w:rPr>
          <w:rFonts w:ascii="Times New Roman"/>
          <w:position w:val="-3"/>
        </w:rPr>
        <w:tab/>
      </w:r>
      <w:r>
        <w:rPr>
          <w:rFonts w:ascii="Times New Roman"/>
          <w:position w:val="-4"/>
        </w:rPr>
        <w:t>8,916.33</w:t>
      </w:r>
    </w:p>
    <w:p w14:paraId="62768144" w14:textId="77777777" w:rsidR="0051034B" w:rsidRDefault="00C33ECC">
      <w:pPr>
        <w:spacing w:line="210" w:lineRule="exact"/>
        <w:ind w:left="649"/>
        <w:rPr>
          <w:sz w:val="21"/>
        </w:rPr>
      </w:pPr>
      <w:r>
        <w:pict w14:anchorId="6CCEF0F4">
          <v:shape id="_x0000_s1088" type="#_x0000_t202" style="position:absolute;left:0;text-align:left;margin-left:395.35pt;margin-top:.95pt;width:132.8pt;height:49pt;z-index:157465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7"/>
                    <w:gridCol w:w="1279"/>
                  </w:tblGrid>
                  <w:tr w:rsidR="0051034B" w14:paraId="2242E535" w14:textId="77777777">
                    <w:trPr>
                      <w:trHeight w:val="244"/>
                    </w:trPr>
                    <w:tc>
                      <w:tcPr>
                        <w:tcW w:w="1377" w:type="dxa"/>
                      </w:tcPr>
                      <w:p w14:paraId="2B8E7EAE" w14:textId="77777777" w:rsidR="0051034B" w:rsidRDefault="00C33ECC">
                        <w:pPr>
                          <w:pStyle w:val="TableParagraph"/>
                          <w:spacing w:line="225" w:lineRule="exact"/>
                          <w:ind w:right="434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909.09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149E918F" w14:textId="77777777" w:rsidR="0051034B" w:rsidRDefault="00C33ECC">
                        <w:pPr>
                          <w:pStyle w:val="TableParagraph"/>
                          <w:spacing w:line="225" w:lineRule="exact"/>
                          <w:ind w:right="48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4,966.22</w:t>
                        </w:r>
                      </w:p>
                    </w:tc>
                  </w:tr>
                  <w:tr w:rsidR="0051034B" w14:paraId="5D36A972" w14:textId="77777777">
                    <w:trPr>
                      <w:trHeight w:val="241"/>
                    </w:trPr>
                    <w:tc>
                      <w:tcPr>
                        <w:tcW w:w="1377" w:type="dxa"/>
                      </w:tcPr>
                      <w:p w14:paraId="7B5FD5F3" w14:textId="77777777" w:rsidR="0051034B" w:rsidRDefault="00C33ECC">
                        <w:pPr>
                          <w:pStyle w:val="TableParagraph"/>
                          <w:spacing w:line="222" w:lineRule="exact"/>
                          <w:ind w:right="442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11,517.00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269FD838" w14:textId="77777777" w:rsidR="0051034B" w:rsidRDefault="00C33ECC">
                        <w:pPr>
                          <w:pStyle w:val="TableParagraph"/>
                          <w:spacing w:line="222" w:lineRule="exact"/>
                          <w:ind w:right="62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6,395.00</w:t>
                        </w:r>
                      </w:p>
                    </w:tc>
                  </w:tr>
                  <w:tr w:rsidR="0051034B" w14:paraId="12A3400D" w14:textId="77777777">
                    <w:trPr>
                      <w:trHeight w:val="241"/>
                    </w:trPr>
                    <w:tc>
                      <w:tcPr>
                        <w:tcW w:w="1377" w:type="dxa"/>
                      </w:tcPr>
                      <w:p w14:paraId="150F50BC" w14:textId="77777777" w:rsidR="0051034B" w:rsidRDefault="00C33ECC">
                        <w:pPr>
                          <w:pStyle w:val="TableParagraph"/>
                          <w:spacing w:line="222" w:lineRule="exact"/>
                          <w:ind w:right="434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3,311.03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0798F95E" w14:textId="77777777" w:rsidR="0051034B" w:rsidRDefault="00C33ECC">
                        <w:pPr>
                          <w:pStyle w:val="TableParagraph"/>
                          <w:spacing w:line="222" w:lineRule="exact"/>
                          <w:ind w:right="49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2,879.77</w:t>
                        </w:r>
                      </w:p>
                    </w:tc>
                  </w:tr>
                  <w:tr w:rsidR="0051034B" w14:paraId="18D46895" w14:textId="77777777">
                    <w:trPr>
                      <w:trHeight w:val="251"/>
                    </w:trPr>
                    <w:tc>
                      <w:tcPr>
                        <w:tcW w:w="1377" w:type="dxa"/>
                      </w:tcPr>
                      <w:p w14:paraId="1BDCEF58" w14:textId="77777777" w:rsidR="0051034B" w:rsidRDefault="00C33ECC">
                        <w:pPr>
                          <w:pStyle w:val="TableParagraph"/>
                          <w:spacing w:line="232" w:lineRule="exact"/>
                          <w:ind w:right="437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4,501.82</w:t>
                        </w:r>
                      </w:p>
                    </w:tc>
                    <w:tc>
                      <w:tcPr>
                        <w:tcW w:w="1279" w:type="dxa"/>
                      </w:tcPr>
                      <w:p w14:paraId="05D6B46D" w14:textId="77777777" w:rsidR="0051034B" w:rsidRDefault="00C33ECC">
                        <w:pPr>
                          <w:pStyle w:val="TableParagraph"/>
                          <w:spacing w:line="232" w:lineRule="exact"/>
                          <w:ind w:right="61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3,321.20</w:t>
                        </w:r>
                      </w:p>
                    </w:tc>
                  </w:tr>
                </w:tbl>
                <w:p w14:paraId="27BCCB56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1"/>
        </w:rPr>
        <w:t>Consultancy</w:t>
      </w:r>
    </w:p>
    <w:p w14:paraId="7749F241" w14:textId="77777777" w:rsidR="0051034B" w:rsidRDefault="00C33ECC">
      <w:pPr>
        <w:spacing w:before="6" w:line="237" w:lineRule="auto"/>
        <w:ind w:left="633" w:right="8998" w:firstLine="17"/>
        <w:rPr>
          <w:sz w:val="21"/>
        </w:rPr>
      </w:pPr>
      <w:r>
        <w:rPr>
          <w:w w:val="90"/>
          <w:sz w:val="21"/>
        </w:rPr>
        <w:t>Depreciation</w:t>
      </w:r>
      <w:r>
        <w:rPr>
          <w:spacing w:val="-50"/>
          <w:w w:val="90"/>
          <w:sz w:val="21"/>
        </w:rPr>
        <w:t xml:space="preserve"> </w:t>
      </w:r>
      <w:r>
        <w:rPr>
          <w:sz w:val="21"/>
        </w:rPr>
        <w:t>Electricity</w:t>
      </w:r>
      <w:r>
        <w:rPr>
          <w:spacing w:val="1"/>
          <w:sz w:val="21"/>
        </w:rPr>
        <w:t xml:space="preserve"> </w:t>
      </w:r>
      <w:r>
        <w:rPr>
          <w:sz w:val="21"/>
        </w:rPr>
        <w:t>Insurance</w:t>
      </w:r>
    </w:p>
    <w:p w14:paraId="6ADF9EAC" w14:textId="77777777" w:rsidR="0051034B" w:rsidRDefault="00C33ECC">
      <w:pPr>
        <w:tabs>
          <w:tab w:val="left" w:pos="9230"/>
        </w:tabs>
        <w:spacing w:before="2" w:line="278" w:lineRule="exact"/>
        <w:ind w:left="637"/>
        <w:rPr>
          <w:rFonts w:ascii="Times New Roman"/>
        </w:rPr>
      </w:pPr>
      <w:r>
        <w:rPr>
          <w:w w:val="90"/>
          <w:sz w:val="21"/>
        </w:rPr>
        <w:t>Legal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Expenses</w:t>
      </w:r>
      <w:r>
        <w:rPr>
          <w:w w:val="90"/>
          <w:sz w:val="21"/>
        </w:rPr>
        <w:tab/>
      </w:r>
      <w:r>
        <w:rPr>
          <w:rFonts w:ascii="Times New Roman"/>
          <w:position w:val="-5"/>
        </w:rPr>
        <w:t>1,543.33</w:t>
      </w:r>
    </w:p>
    <w:p w14:paraId="1FD71E74" w14:textId="77777777" w:rsidR="0051034B" w:rsidRDefault="00C33ECC">
      <w:pPr>
        <w:tabs>
          <w:tab w:val="left" w:pos="7575"/>
          <w:tab w:val="left" w:pos="9235"/>
        </w:tabs>
        <w:spacing w:line="235" w:lineRule="exact"/>
        <w:ind w:left="637"/>
        <w:rPr>
          <w:rFonts w:ascii="Times New Roman"/>
        </w:rPr>
      </w:pPr>
      <w:r>
        <w:rPr>
          <w:w w:val="90"/>
          <w:sz w:val="21"/>
        </w:rPr>
        <w:t>Management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Committee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Expenses</w:t>
      </w:r>
      <w:r>
        <w:rPr>
          <w:w w:val="90"/>
          <w:sz w:val="21"/>
        </w:rPr>
        <w:tab/>
      </w:r>
      <w:r>
        <w:rPr>
          <w:rFonts w:ascii="Times New Roman"/>
          <w:position w:val="-3"/>
        </w:rPr>
        <w:t>8,723.80</w:t>
      </w:r>
      <w:r>
        <w:rPr>
          <w:rFonts w:ascii="Times New Roman"/>
          <w:position w:val="-3"/>
        </w:rPr>
        <w:tab/>
      </w:r>
      <w:r>
        <w:rPr>
          <w:rFonts w:ascii="Times New Roman"/>
          <w:position w:val="-4"/>
        </w:rPr>
        <w:t>8,818.67</w:t>
      </w:r>
    </w:p>
    <w:p w14:paraId="1AB80642" w14:textId="77777777" w:rsidR="0051034B" w:rsidRDefault="00C33ECC">
      <w:pPr>
        <w:tabs>
          <w:tab w:val="left" w:pos="7577"/>
          <w:tab w:val="left" w:pos="9232"/>
        </w:tabs>
        <w:spacing w:line="243" w:lineRule="exact"/>
        <w:ind w:left="637"/>
        <w:rPr>
          <w:rFonts w:ascii="Times New Roman"/>
        </w:rPr>
      </w:pPr>
      <w:r>
        <w:rPr>
          <w:w w:val="95"/>
          <w:position w:val="6"/>
          <w:sz w:val="21"/>
        </w:rPr>
        <w:t>Minor</w:t>
      </w:r>
      <w:r>
        <w:rPr>
          <w:spacing w:val="-5"/>
          <w:w w:val="95"/>
          <w:position w:val="6"/>
          <w:sz w:val="21"/>
        </w:rPr>
        <w:t xml:space="preserve"> </w:t>
      </w:r>
      <w:r>
        <w:rPr>
          <w:w w:val="95"/>
          <w:position w:val="6"/>
          <w:sz w:val="21"/>
        </w:rPr>
        <w:t>Equipment</w:t>
      </w:r>
      <w:r>
        <w:rPr>
          <w:w w:val="95"/>
          <w:position w:val="6"/>
          <w:sz w:val="21"/>
        </w:rPr>
        <w:tab/>
      </w:r>
      <w:r>
        <w:rPr>
          <w:rFonts w:ascii="Times New Roman"/>
          <w:position w:val="1"/>
        </w:rPr>
        <w:t>1,509.09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3,081.46</w:t>
      </w:r>
    </w:p>
    <w:p w14:paraId="20D4DBB5" w14:textId="77777777" w:rsidR="0051034B" w:rsidRDefault="00C33ECC">
      <w:pPr>
        <w:tabs>
          <w:tab w:val="left" w:pos="7469"/>
          <w:tab w:val="left" w:pos="9129"/>
        </w:tabs>
        <w:spacing w:line="238" w:lineRule="exact"/>
        <w:ind w:left="628"/>
        <w:rPr>
          <w:rFonts w:ascii="Times New Roman"/>
        </w:rPr>
      </w:pPr>
      <w:r>
        <w:rPr>
          <w:w w:val="90"/>
          <w:position w:val="5"/>
          <w:sz w:val="21"/>
        </w:rPr>
        <w:t>Occupancy</w:t>
      </w:r>
      <w:r>
        <w:rPr>
          <w:spacing w:val="1"/>
          <w:w w:val="90"/>
          <w:position w:val="5"/>
          <w:sz w:val="21"/>
        </w:rPr>
        <w:t xml:space="preserve"> </w:t>
      </w:r>
      <w:r>
        <w:rPr>
          <w:w w:val="90"/>
          <w:position w:val="5"/>
          <w:sz w:val="21"/>
        </w:rPr>
        <w:t>Costs</w:t>
      </w:r>
      <w:r>
        <w:rPr>
          <w:w w:val="90"/>
          <w:position w:val="5"/>
          <w:sz w:val="21"/>
        </w:rPr>
        <w:tab/>
      </w:r>
      <w:r>
        <w:rPr>
          <w:rFonts w:ascii="Times New Roman"/>
          <w:position w:val="1"/>
        </w:rPr>
        <w:t>48,850.58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44,944.28</w:t>
      </w:r>
    </w:p>
    <w:p w14:paraId="20FD7E68" w14:textId="77777777" w:rsidR="0051034B" w:rsidRDefault="00C33ECC">
      <w:pPr>
        <w:tabs>
          <w:tab w:val="left" w:pos="7580"/>
          <w:tab w:val="left" w:pos="9115"/>
        </w:tabs>
        <w:spacing w:line="196" w:lineRule="auto"/>
        <w:ind w:left="622"/>
        <w:rPr>
          <w:rFonts w:ascii="Times New Roman"/>
        </w:rPr>
      </w:pPr>
      <w:r>
        <w:pict w14:anchorId="59FEAC3D">
          <v:shape id="_x0000_s1087" type="#_x0000_t202" style="position:absolute;left:0;text-align:left;margin-left:52.25pt;margin-top:13.05pt;width:475.15pt;height:50.5pt;z-index:157460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55"/>
                    <w:gridCol w:w="3471"/>
                    <w:gridCol w:w="1278"/>
                  </w:tblGrid>
                  <w:tr w:rsidR="0051034B" w14:paraId="273315D6" w14:textId="77777777">
                    <w:trPr>
                      <w:trHeight w:val="263"/>
                    </w:trPr>
                    <w:tc>
                      <w:tcPr>
                        <w:tcW w:w="4755" w:type="dxa"/>
                      </w:tcPr>
                      <w:p w14:paraId="4C5068CE" w14:textId="77777777" w:rsidR="0051034B" w:rsidRDefault="00C33ECC">
                        <w:pPr>
                          <w:pStyle w:val="TableParagraph"/>
                          <w:spacing w:line="200" w:lineRule="exact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Repairs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&amp;</w:t>
                        </w:r>
                        <w:r>
                          <w:rPr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Maintenance</w:t>
                        </w:r>
                      </w:p>
                    </w:tc>
                    <w:tc>
                      <w:tcPr>
                        <w:tcW w:w="3471" w:type="dxa"/>
                      </w:tcPr>
                      <w:p w14:paraId="43D18612" w14:textId="77777777" w:rsidR="0051034B" w:rsidRDefault="00C33ECC">
                        <w:pPr>
                          <w:pStyle w:val="TableParagraph"/>
                          <w:spacing w:line="228" w:lineRule="exact"/>
                          <w:ind w:right="439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2,092.57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58113535" w14:textId="77777777" w:rsidR="0051034B" w:rsidRDefault="00C33ECC">
                        <w:pPr>
                          <w:pStyle w:val="TableParagraph"/>
                          <w:spacing w:line="228" w:lineRule="exact"/>
                          <w:ind w:right="49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2,611.44</w:t>
                        </w:r>
                      </w:p>
                    </w:tc>
                  </w:tr>
                  <w:tr w:rsidR="0051034B" w14:paraId="578F1421" w14:textId="77777777">
                    <w:trPr>
                      <w:trHeight w:val="238"/>
                    </w:trPr>
                    <w:tc>
                      <w:tcPr>
                        <w:tcW w:w="4755" w:type="dxa"/>
                      </w:tcPr>
                      <w:p w14:paraId="6DD97593" w14:textId="77777777" w:rsidR="0051034B" w:rsidRDefault="00C33ECC">
                        <w:pPr>
                          <w:pStyle w:val="TableParagraph"/>
                          <w:spacing w:line="174" w:lineRule="exact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Staff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Amenities</w:t>
                        </w:r>
                      </w:p>
                    </w:tc>
                    <w:tc>
                      <w:tcPr>
                        <w:tcW w:w="3471" w:type="dxa"/>
                      </w:tcPr>
                      <w:p w14:paraId="4A808981" w14:textId="77777777" w:rsidR="0051034B" w:rsidRDefault="00C33ECC">
                        <w:pPr>
                          <w:pStyle w:val="TableParagraph"/>
                          <w:spacing w:line="203" w:lineRule="exact"/>
                          <w:ind w:right="446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1,142.28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4027F281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1034B" w14:paraId="6B449424" w14:textId="77777777">
                    <w:trPr>
                      <w:trHeight w:val="245"/>
                    </w:trPr>
                    <w:tc>
                      <w:tcPr>
                        <w:tcW w:w="4755" w:type="dxa"/>
                      </w:tcPr>
                      <w:p w14:paraId="27042AF4" w14:textId="77777777" w:rsidR="0051034B" w:rsidRDefault="00C33ECC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Staff</w:t>
                        </w:r>
                        <w:r>
                          <w:rPr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Training</w:t>
                        </w:r>
                        <w:r>
                          <w:rPr>
                            <w:spacing w:val="3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&amp;</w:t>
                        </w:r>
                        <w:r>
                          <w:rPr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Supervision</w:t>
                        </w:r>
                      </w:p>
                    </w:tc>
                    <w:tc>
                      <w:tcPr>
                        <w:tcW w:w="3471" w:type="dxa"/>
                      </w:tcPr>
                      <w:p w14:paraId="65F09ADF" w14:textId="77777777" w:rsidR="0051034B" w:rsidRDefault="00C33ECC">
                        <w:pPr>
                          <w:pStyle w:val="TableParagraph"/>
                          <w:spacing w:line="210" w:lineRule="exact"/>
                          <w:ind w:right="447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2,545.27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5A723ABF" w14:textId="77777777" w:rsidR="0051034B" w:rsidRDefault="00C33ECC">
                        <w:pPr>
                          <w:pStyle w:val="TableParagraph"/>
                          <w:spacing w:line="210" w:lineRule="exact"/>
                          <w:ind w:right="55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4,287.53</w:t>
                        </w:r>
                      </w:p>
                    </w:tc>
                  </w:tr>
                  <w:tr w:rsidR="0051034B" w14:paraId="3E98D5DA" w14:textId="77777777">
                    <w:trPr>
                      <w:trHeight w:val="263"/>
                    </w:trPr>
                    <w:tc>
                      <w:tcPr>
                        <w:tcW w:w="4755" w:type="dxa"/>
                      </w:tcPr>
                      <w:p w14:paraId="40F4125A" w14:textId="77777777" w:rsidR="0051034B" w:rsidRDefault="00C33ECC">
                        <w:pPr>
                          <w:pStyle w:val="TableParagraph"/>
                          <w:spacing w:line="174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Subscriptions/Memberships</w:t>
                        </w:r>
                      </w:p>
                    </w:tc>
                    <w:tc>
                      <w:tcPr>
                        <w:tcW w:w="3471" w:type="dxa"/>
                      </w:tcPr>
                      <w:p w14:paraId="6E70E879" w14:textId="77777777" w:rsidR="0051034B" w:rsidRDefault="00C33ECC">
                        <w:pPr>
                          <w:pStyle w:val="TableParagraph"/>
                          <w:spacing w:line="214" w:lineRule="exact"/>
                          <w:ind w:right="445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1,417.46</w:t>
                        </w:r>
                      </w:p>
                    </w:tc>
                    <w:tc>
                      <w:tcPr>
                        <w:tcW w:w="1278" w:type="dxa"/>
                      </w:tcPr>
                      <w:p w14:paraId="7C936BBB" w14:textId="77777777" w:rsidR="0051034B" w:rsidRDefault="00C33ECC">
                        <w:pPr>
                          <w:pStyle w:val="TableParagraph"/>
                          <w:spacing w:line="228" w:lineRule="exact"/>
                          <w:ind w:right="58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2,151.03</w:t>
                        </w:r>
                      </w:p>
                    </w:tc>
                  </w:tr>
                </w:tbl>
                <w:p w14:paraId="0850DBD9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1"/>
        </w:rPr>
        <w:t>Postage,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Printing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0"/>
        </w:rPr>
        <w:t>&amp;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1"/>
        </w:rPr>
        <w:t>Stationery</w:t>
      </w:r>
      <w:r>
        <w:rPr>
          <w:w w:val="95"/>
          <w:sz w:val="21"/>
        </w:rPr>
        <w:tab/>
      </w:r>
      <w:r>
        <w:rPr>
          <w:rFonts w:ascii="Times New Roman"/>
          <w:position w:val="-3"/>
        </w:rPr>
        <w:t>3,726.39</w:t>
      </w:r>
      <w:r>
        <w:rPr>
          <w:rFonts w:ascii="Times New Roman"/>
          <w:position w:val="-3"/>
        </w:rPr>
        <w:tab/>
      </w:r>
      <w:r>
        <w:rPr>
          <w:rFonts w:ascii="Times New Roman"/>
          <w:position w:val="-5"/>
        </w:rPr>
        <w:t>14,318.65</w:t>
      </w:r>
    </w:p>
    <w:p w14:paraId="37E7127B" w14:textId="77777777" w:rsidR="0051034B" w:rsidRDefault="0051034B">
      <w:pPr>
        <w:pStyle w:val="BodyText"/>
        <w:rPr>
          <w:rFonts w:ascii="Times New Roman"/>
          <w:sz w:val="20"/>
        </w:rPr>
      </w:pPr>
    </w:p>
    <w:p w14:paraId="36BCC317" w14:textId="77777777" w:rsidR="0051034B" w:rsidRDefault="0051034B">
      <w:pPr>
        <w:pStyle w:val="BodyText"/>
        <w:rPr>
          <w:rFonts w:ascii="Times New Roman"/>
          <w:sz w:val="20"/>
        </w:rPr>
      </w:pPr>
    </w:p>
    <w:p w14:paraId="02950AFF" w14:textId="77777777" w:rsidR="0051034B" w:rsidRDefault="0051034B">
      <w:pPr>
        <w:pStyle w:val="BodyText"/>
        <w:rPr>
          <w:rFonts w:ascii="Times New Roman"/>
          <w:sz w:val="20"/>
        </w:rPr>
      </w:pPr>
    </w:p>
    <w:p w14:paraId="2AD3909C" w14:textId="77777777" w:rsidR="0051034B" w:rsidRDefault="0051034B">
      <w:pPr>
        <w:pStyle w:val="BodyText"/>
        <w:spacing w:before="6" w:after="1"/>
        <w:rPr>
          <w:rFonts w:ascii="Times New Roman"/>
          <w:sz w:val="23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3618"/>
        <w:gridCol w:w="1428"/>
      </w:tblGrid>
      <w:tr w:rsidR="0051034B" w14:paraId="1301E4A2" w14:textId="77777777">
        <w:trPr>
          <w:trHeight w:val="248"/>
        </w:trPr>
        <w:tc>
          <w:tcPr>
            <w:tcW w:w="8095" w:type="dxa"/>
            <w:gridSpan w:val="2"/>
          </w:tcPr>
          <w:p w14:paraId="115F7E74" w14:textId="77777777" w:rsidR="0051034B" w:rsidRDefault="00C33ECC">
            <w:pPr>
              <w:pStyle w:val="TableParagraph"/>
              <w:tabs>
                <w:tab w:val="left" w:pos="7024"/>
              </w:tabs>
              <w:spacing w:line="228" w:lineRule="exact"/>
              <w:ind w:left="73"/>
              <w:rPr>
                <w:rFonts w:ascii="Times New Roman"/>
              </w:rPr>
            </w:pPr>
            <w:r>
              <w:rPr>
                <w:w w:val="90"/>
                <w:sz w:val="21"/>
              </w:rPr>
              <w:t>Sundry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Expenses</w:t>
            </w:r>
            <w:r>
              <w:rPr>
                <w:w w:val="90"/>
                <w:sz w:val="21"/>
              </w:rPr>
              <w:tab/>
            </w:r>
            <w:r>
              <w:rPr>
                <w:rFonts w:ascii="Times New Roman"/>
                <w:position w:val="-3"/>
              </w:rPr>
              <w:t>3,234.54</w:t>
            </w:r>
          </w:p>
        </w:tc>
        <w:tc>
          <w:tcPr>
            <w:tcW w:w="1428" w:type="dxa"/>
          </w:tcPr>
          <w:p w14:paraId="1782E117" w14:textId="77777777" w:rsidR="0051034B" w:rsidRDefault="00C33ECC">
            <w:pPr>
              <w:pStyle w:val="TableParagraph"/>
              <w:spacing w:before="5" w:line="223" w:lineRule="exact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304.54</w:t>
            </w:r>
          </w:p>
        </w:tc>
      </w:tr>
      <w:tr w:rsidR="0051034B" w14:paraId="6F2396A0" w14:textId="77777777">
        <w:trPr>
          <w:trHeight w:val="238"/>
        </w:trPr>
        <w:tc>
          <w:tcPr>
            <w:tcW w:w="8095" w:type="dxa"/>
            <w:gridSpan w:val="2"/>
          </w:tcPr>
          <w:p w14:paraId="4AACD3F2" w14:textId="77777777" w:rsidR="0051034B" w:rsidRDefault="00C33ECC">
            <w:pPr>
              <w:pStyle w:val="TableParagraph"/>
              <w:tabs>
                <w:tab w:val="left" w:pos="6920"/>
              </w:tabs>
              <w:spacing w:line="218" w:lineRule="exact"/>
              <w:ind w:left="66"/>
              <w:rPr>
                <w:rFonts w:ascii="Times New Roman"/>
              </w:rPr>
            </w:pPr>
            <w:r>
              <w:rPr>
                <w:spacing w:val="-1"/>
                <w:sz w:val="21"/>
              </w:rPr>
              <w:t>Superannuation</w:t>
            </w:r>
            <w:r>
              <w:rPr>
                <w:spacing w:val="-1"/>
                <w:sz w:val="21"/>
              </w:rPr>
              <w:tab/>
            </w:r>
            <w:r>
              <w:rPr>
                <w:rFonts w:ascii="Times New Roman"/>
                <w:position w:val="-3"/>
              </w:rPr>
              <w:t>20,683.12</w:t>
            </w:r>
          </w:p>
        </w:tc>
        <w:tc>
          <w:tcPr>
            <w:tcW w:w="1428" w:type="dxa"/>
          </w:tcPr>
          <w:p w14:paraId="634BD47C" w14:textId="77777777" w:rsidR="0051034B" w:rsidRDefault="00C33ECC">
            <w:pPr>
              <w:pStyle w:val="TableParagraph"/>
              <w:spacing w:line="218" w:lineRule="exact"/>
              <w:ind w:right="5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19,015.45</w:t>
            </w:r>
          </w:p>
        </w:tc>
      </w:tr>
      <w:tr w:rsidR="0051034B" w14:paraId="2D874B1A" w14:textId="77777777">
        <w:trPr>
          <w:trHeight w:val="926"/>
        </w:trPr>
        <w:tc>
          <w:tcPr>
            <w:tcW w:w="8095" w:type="dxa"/>
            <w:gridSpan w:val="2"/>
          </w:tcPr>
          <w:p w14:paraId="43566273" w14:textId="77777777" w:rsidR="0051034B" w:rsidRDefault="00C33ECC">
            <w:pPr>
              <w:pStyle w:val="TableParagraph"/>
              <w:tabs>
                <w:tab w:val="left" w:pos="7022"/>
              </w:tabs>
              <w:spacing w:line="211" w:lineRule="exact"/>
              <w:ind w:left="64"/>
              <w:rPr>
                <w:rFonts w:ascii="Times New Roman"/>
              </w:rPr>
            </w:pPr>
            <w:r>
              <w:rPr>
                <w:sz w:val="21"/>
              </w:rPr>
              <w:t>Telephone</w:t>
            </w:r>
            <w:r>
              <w:rPr>
                <w:sz w:val="21"/>
              </w:rPr>
              <w:tab/>
            </w:r>
            <w:r>
              <w:rPr>
                <w:rFonts w:ascii="Times New Roman"/>
                <w:position w:val="-3"/>
              </w:rPr>
              <w:t>4,032.79</w:t>
            </w:r>
          </w:p>
          <w:p w14:paraId="640BA606" w14:textId="77777777" w:rsidR="0051034B" w:rsidRDefault="00C33ECC">
            <w:pPr>
              <w:pStyle w:val="TableParagraph"/>
              <w:tabs>
                <w:tab w:val="left" w:pos="7021"/>
              </w:tabs>
              <w:spacing w:line="245" w:lineRule="exact"/>
              <w:ind w:left="56"/>
              <w:rPr>
                <w:rFonts w:ascii="Times New Roman"/>
              </w:rPr>
            </w:pPr>
            <w:r>
              <w:rPr>
                <w:w w:val="90"/>
                <w:sz w:val="21"/>
              </w:rPr>
              <w:t>Travel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Expenses</w:t>
            </w:r>
            <w:r>
              <w:rPr>
                <w:w w:val="90"/>
                <w:sz w:val="21"/>
              </w:rPr>
              <w:tab/>
            </w:r>
            <w:r>
              <w:rPr>
                <w:rFonts w:ascii="Times New Roman"/>
                <w:position w:val="-3"/>
              </w:rPr>
              <w:t>2,576.59</w:t>
            </w:r>
          </w:p>
          <w:p w14:paraId="2DED22A0" w14:textId="77777777" w:rsidR="0051034B" w:rsidRDefault="00C33ECC">
            <w:pPr>
              <w:pStyle w:val="TableParagraph"/>
              <w:tabs>
                <w:tab w:val="left" w:pos="6805"/>
              </w:tabs>
              <w:spacing w:line="242" w:lineRule="exact"/>
              <w:ind w:left="66"/>
              <w:rPr>
                <w:rFonts w:ascii="Times New Roman"/>
              </w:rPr>
            </w:pPr>
            <w:r>
              <w:rPr>
                <w:w w:val="90"/>
                <w:sz w:val="21"/>
              </w:rPr>
              <w:t>Wages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1"/>
              </w:rPr>
              <w:t>Salaries</w:t>
            </w:r>
            <w:r>
              <w:rPr>
                <w:w w:val="90"/>
                <w:sz w:val="21"/>
              </w:rPr>
              <w:tab/>
            </w:r>
            <w:r>
              <w:rPr>
                <w:rFonts w:ascii="Times New Roman"/>
                <w:position w:val="-3"/>
              </w:rPr>
              <w:t>218,660.67</w:t>
            </w:r>
          </w:p>
          <w:p w14:paraId="7D5623EC" w14:textId="77777777" w:rsidR="0051034B" w:rsidRDefault="00C33ECC">
            <w:pPr>
              <w:pStyle w:val="TableParagraph"/>
              <w:tabs>
                <w:tab w:val="right" w:pos="7788"/>
              </w:tabs>
              <w:spacing w:line="208" w:lineRule="exact"/>
              <w:ind w:left="66"/>
              <w:rPr>
                <w:rFonts w:ascii="Times New Roman"/>
              </w:rPr>
            </w:pPr>
            <w:r>
              <w:rPr>
                <w:sz w:val="21"/>
              </w:rPr>
              <w:t>Website Maintenance</w:t>
            </w:r>
            <w:r>
              <w:rPr>
                <w:sz w:val="21"/>
              </w:rPr>
              <w:tab/>
            </w:r>
            <w:r>
              <w:rPr>
                <w:rFonts w:ascii="Times New Roman"/>
                <w:position w:val="-3"/>
              </w:rPr>
              <w:t>294.60</w:t>
            </w:r>
          </w:p>
        </w:tc>
        <w:tc>
          <w:tcPr>
            <w:tcW w:w="1428" w:type="dxa"/>
          </w:tcPr>
          <w:p w14:paraId="6CACFFBB" w14:textId="77777777" w:rsidR="0051034B" w:rsidRDefault="00C33ECC">
            <w:pPr>
              <w:pStyle w:val="TableParagraph"/>
              <w:spacing w:before="2" w:line="245" w:lineRule="exact"/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3,429.11</w:t>
            </w:r>
          </w:p>
          <w:p w14:paraId="43DB9175" w14:textId="77777777" w:rsidR="0051034B" w:rsidRDefault="00C33ECC">
            <w:pPr>
              <w:pStyle w:val="TableParagraph"/>
              <w:spacing w:line="238" w:lineRule="exact"/>
              <w:ind w:right="5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2,684.31</w:t>
            </w:r>
          </w:p>
          <w:p w14:paraId="59681E54" w14:textId="77777777" w:rsidR="0051034B" w:rsidRDefault="00C33ECC">
            <w:pPr>
              <w:pStyle w:val="TableParagraph"/>
              <w:spacing w:line="242" w:lineRule="exact"/>
              <w:ind w:right="7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225,822.32</w:t>
            </w:r>
          </w:p>
          <w:p w14:paraId="0A605AC7" w14:textId="77777777" w:rsidR="0051034B" w:rsidRDefault="00C33ECC">
            <w:pPr>
              <w:pStyle w:val="TableParagraph"/>
              <w:spacing w:line="179" w:lineRule="exact"/>
              <w:ind w:right="6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290.52</w:t>
            </w:r>
          </w:p>
        </w:tc>
      </w:tr>
      <w:tr w:rsidR="0051034B" w14:paraId="346226BC" w14:textId="77777777">
        <w:trPr>
          <w:trHeight w:val="263"/>
        </w:trPr>
        <w:tc>
          <w:tcPr>
            <w:tcW w:w="4477" w:type="dxa"/>
          </w:tcPr>
          <w:p w14:paraId="3A58F0DF" w14:textId="77777777" w:rsidR="0051034B" w:rsidRDefault="00C33ECC">
            <w:pPr>
              <w:pStyle w:val="TableParagraph"/>
              <w:spacing w:line="235" w:lineRule="exact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Workers'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Compensation</w:t>
            </w:r>
          </w:p>
        </w:tc>
        <w:tc>
          <w:tcPr>
            <w:tcW w:w="3618" w:type="dxa"/>
          </w:tcPr>
          <w:p w14:paraId="011D7F58" w14:textId="77777777" w:rsidR="0051034B" w:rsidRDefault="00C33ECC">
            <w:pPr>
              <w:pStyle w:val="TableParagraph"/>
              <w:spacing w:before="21" w:line="222" w:lineRule="exact"/>
              <w:ind w:right="30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1,711.77</w:t>
            </w:r>
          </w:p>
        </w:tc>
        <w:tc>
          <w:tcPr>
            <w:tcW w:w="1428" w:type="dxa"/>
          </w:tcPr>
          <w:p w14:paraId="63AB0EC2" w14:textId="77777777" w:rsidR="0051034B" w:rsidRDefault="00C33ECC">
            <w:pPr>
              <w:pStyle w:val="TableParagraph"/>
              <w:spacing w:before="35" w:line="208" w:lineRule="exact"/>
              <w:ind w:right="7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1,834.60</w:t>
            </w:r>
          </w:p>
        </w:tc>
      </w:tr>
      <w:tr w:rsidR="0051034B" w14:paraId="6BDB9641" w14:textId="77777777">
        <w:trPr>
          <w:trHeight w:val="362"/>
        </w:trPr>
        <w:tc>
          <w:tcPr>
            <w:tcW w:w="4477" w:type="dxa"/>
          </w:tcPr>
          <w:p w14:paraId="3474BBB6" w14:textId="77777777" w:rsidR="0051034B" w:rsidRDefault="00C33ECC">
            <w:pPr>
              <w:pStyle w:val="TableParagraph"/>
              <w:spacing w:line="210" w:lineRule="exact"/>
              <w:ind w:left="59"/>
              <w:rPr>
                <w:sz w:val="21"/>
              </w:rPr>
            </w:pPr>
            <w:r>
              <w:rPr>
                <w:w w:val="95"/>
                <w:sz w:val="21"/>
              </w:rPr>
              <w:t>Workshops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Meetings</w:t>
            </w:r>
          </w:p>
        </w:tc>
        <w:tc>
          <w:tcPr>
            <w:tcW w:w="3618" w:type="dxa"/>
          </w:tcPr>
          <w:p w14:paraId="7D51FE8B" w14:textId="77777777" w:rsidR="0051034B" w:rsidRDefault="00C33ECC">
            <w:pPr>
              <w:pStyle w:val="TableParagraph"/>
              <w:spacing w:line="249" w:lineRule="exact"/>
              <w:ind w:right="30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14,107.39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14:paraId="4D9F1AFF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2EB3D77F" w14:textId="77777777">
        <w:trPr>
          <w:trHeight w:val="514"/>
        </w:trPr>
        <w:tc>
          <w:tcPr>
            <w:tcW w:w="4477" w:type="dxa"/>
          </w:tcPr>
          <w:p w14:paraId="622031D9" w14:textId="77777777" w:rsidR="0051034B" w:rsidRDefault="00C33ECC">
            <w:pPr>
              <w:pStyle w:val="TableParagraph"/>
              <w:spacing w:before="8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</w:p>
        </w:tc>
        <w:tc>
          <w:tcPr>
            <w:tcW w:w="3618" w:type="dxa"/>
          </w:tcPr>
          <w:p w14:paraId="082543F4" w14:textId="77777777" w:rsidR="0051034B" w:rsidRDefault="00C33ECC">
            <w:pPr>
              <w:pStyle w:val="TableParagraph"/>
              <w:spacing w:before="23"/>
              <w:ind w:right="310"/>
              <w:jc w:val="right"/>
              <w:rPr>
                <w:rFonts w:ascii="Times New Roman"/>
                <w:sz w:val="31"/>
              </w:rPr>
            </w:pPr>
            <w:r>
              <w:rPr>
                <w:rFonts w:ascii="Times New Roman"/>
              </w:rPr>
              <w:t>$417,025</w:t>
            </w:r>
            <w:r>
              <w:rPr>
                <w:rFonts w:ascii="Times New Roman"/>
                <w:sz w:val="31"/>
              </w:rPr>
              <w:t>.so</w:t>
            </w:r>
          </w:p>
        </w:tc>
        <w:tc>
          <w:tcPr>
            <w:tcW w:w="1428" w:type="dxa"/>
            <w:tcBorders>
              <w:top w:val="single" w:sz="4" w:space="0" w:color="000000"/>
            </w:tcBorders>
          </w:tcPr>
          <w:p w14:paraId="18AC8D42" w14:textId="77777777" w:rsidR="0051034B" w:rsidRDefault="00C33ECC">
            <w:pPr>
              <w:pStyle w:val="TableParagraph"/>
              <w:spacing w:before="121"/>
              <w:ind w:right="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$403,207.07</w:t>
            </w:r>
          </w:p>
        </w:tc>
      </w:tr>
    </w:tbl>
    <w:p w14:paraId="445EF7A8" w14:textId="77777777" w:rsidR="0051034B" w:rsidRDefault="0051034B">
      <w:pPr>
        <w:jc w:val="right"/>
        <w:rPr>
          <w:rFonts w:ascii="Times New Roman"/>
        </w:rPr>
        <w:sectPr w:rsidR="0051034B">
          <w:pgSz w:w="11910" w:h="16850"/>
          <w:pgMar w:top="1000" w:right="700" w:bottom="2020" w:left="480" w:header="0" w:footer="1837" w:gutter="0"/>
          <w:cols w:space="720"/>
        </w:sect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9"/>
        <w:gridCol w:w="253"/>
        <w:gridCol w:w="282"/>
        <w:gridCol w:w="1141"/>
      </w:tblGrid>
      <w:tr w:rsidR="0051034B" w14:paraId="318F3E16" w14:textId="77777777">
        <w:trPr>
          <w:trHeight w:val="357"/>
        </w:trPr>
        <w:tc>
          <w:tcPr>
            <w:tcW w:w="7889" w:type="dxa"/>
          </w:tcPr>
          <w:p w14:paraId="0A4FBDAE" w14:textId="77777777" w:rsidR="0051034B" w:rsidRDefault="00C33ECC">
            <w:pPr>
              <w:pStyle w:val="TableParagraph"/>
              <w:spacing w:line="233" w:lineRule="exact"/>
              <w:ind w:left="4733" w:right="295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lastRenderedPageBreak/>
              <w:t>4.</w:t>
            </w:r>
          </w:p>
        </w:tc>
        <w:tc>
          <w:tcPr>
            <w:tcW w:w="1676" w:type="dxa"/>
            <w:gridSpan w:val="3"/>
            <w:vMerge w:val="restart"/>
          </w:tcPr>
          <w:p w14:paraId="302C60ED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09C591B2" w14:textId="77777777">
        <w:trPr>
          <w:trHeight w:val="355"/>
        </w:trPr>
        <w:tc>
          <w:tcPr>
            <w:tcW w:w="7889" w:type="dxa"/>
          </w:tcPr>
          <w:p w14:paraId="5F4DB199" w14:textId="77777777" w:rsidR="0051034B" w:rsidRDefault="00C33ECC">
            <w:pPr>
              <w:pStyle w:val="TableParagraph"/>
              <w:spacing w:before="118" w:line="217" w:lineRule="exact"/>
              <w:ind w:left="270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QUEENSLAND</w:t>
            </w:r>
            <w:r>
              <w:rPr>
                <w:b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ADVOCACY</w:t>
            </w:r>
            <w:r>
              <w:rPr>
                <w:b/>
                <w:spacing w:val="-1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INCORPORATED</w:t>
            </w:r>
          </w:p>
        </w:tc>
        <w:tc>
          <w:tcPr>
            <w:tcW w:w="1676" w:type="dxa"/>
            <w:gridSpan w:val="3"/>
            <w:vMerge/>
            <w:tcBorders>
              <w:top w:val="nil"/>
            </w:tcBorders>
          </w:tcPr>
          <w:p w14:paraId="42A33218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48FC94FE" w14:textId="77777777">
        <w:trPr>
          <w:trHeight w:val="241"/>
        </w:trPr>
        <w:tc>
          <w:tcPr>
            <w:tcW w:w="7889" w:type="dxa"/>
          </w:tcPr>
          <w:p w14:paraId="7B731E5F" w14:textId="77777777" w:rsidR="0051034B" w:rsidRDefault="00C33ECC">
            <w:pPr>
              <w:pStyle w:val="TableParagraph"/>
              <w:spacing w:before="1" w:line="221" w:lineRule="exact"/>
              <w:ind w:left="277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INCOME</w:t>
            </w:r>
            <w:r>
              <w:rPr>
                <w:b/>
                <w:spacing w:val="1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AND</w:t>
            </w:r>
            <w:r>
              <w:rPr>
                <w:b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EXPENDITURE</w:t>
            </w:r>
            <w:r>
              <w:rPr>
                <w:b/>
                <w:spacing w:val="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STATEMENT</w:t>
            </w:r>
          </w:p>
        </w:tc>
        <w:tc>
          <w:tcPr>
            <w:tcW w:w="1676" w:type="dxa"/>
            <w:gridSpan w:val="3"/>
            <w:vMerge/>
            <w:tcBorders>
              <w:top w:val="nil"/>
            </w:tcBorders>
          </w:tcPr>
          <w:p w14:paraId="0A611202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42DDABD0" w14:textId="77777777">
        <w:trPr>
          <w:trHeight w:val="378"/>
        </w:trPr>
        <w:tc>
          <w:tcPr>
            <w:tcW w:w="7889" w:type="dxa"/>
          </w:tcPr>
          <w:p w14:paraId="1CECABF1" w14:textId="77777777" w:rsidR="0051034B" w:rsidRDefault="00C33ECC">
            <w:pPr>
              <w:pStyle w:val="TableParagraph"/>
              <w:spacing w:before="4"/>
              <w:ind w:left="299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FOR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THE</w:t>
            </w:r>
            <w:r>
              <w:rPr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YEAR</w:t>
            </w:r>
            <w:r>
              <w:rPr>
                <w:b/>
                <w:spacing w:val="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ENDED</w:t>
            </w:r>
            <w:r>
              <w:rPr>
                <w:b/>
                <w:spacing w:val="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30</w:t>
            </w:r>
            <w:r>
              <w:rPr>
                <w:b/>
                <w:spacing w:val="2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JUNE</w:t>
            </w:r>
            <w:r>
              <w:rPr>
                <w:b/>
                <w:spacing w:val="1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2014</w:t>
            </w:r>
          </w:p>
        </w:tc>
        <w:tc>
          <w:tcPr>
            <w:tcW w:w="1676" w:type="dxa"/>
            <w:gridSpan w:val="3"/>
            <w:vMerge/>
            <w:tcBorders>
              <w:top w:val="nil"/>
            </w:tcBorders>
          </w:tcPr>
          <w:p w14:paraId="3E8D03F5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7576DD90" w14:textId="77777777">
        <w:trPr>
          <w:trHeight w:val="649"/>
        </w:trPr>
        <w:tc>
          <w:tcPr>
            <w:tcW w:w="7889" w:type="dxa"/>
          </w:tcPr>
          <w:p w14:paraId="4D153449" w14:textId="77777777" w:rsidR="0051034B" w:rsidRDefault="00C33ECC">
            <w:pPr>
              <w:pStyle w:val="TableParagraph"/>
              <w:spacing w:before="138"/>
              <w:ind w:left="306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JUSTICE</w:t>
            </w:r>
            <w:r>
              <w:rPr>
                <w:b/>
                <w:spacing w:val="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AND</w:t>
            </w:r>
            <w:r>
              <w:rPr>
                <w:b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ATTORNEY-GENERAL</w:t>
            </w:r>
          </w:p>
        </w:tc>
        <w:tc>
          <w:tcPr>
            <w:tcW w:w="1676" w:type="dxa"/>
            <w:gridSpan w:val="3"/>
            <w:vMerge/>
            <w:tcBorders>
              <w:top w:val="nil"/>
            </w:tcBorders>
          </w:tcPr>
          <w:p w14:paraId="4183B9AC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67ADBF67" w14:textId="77777777">
        <w:trPr>
          <w:trHeight w:val="750"/>
        </w:trPr>
        <w:tc>
          <w:tcPr>
            <w:tcW w:w="7889" w:type="dxa"/>
          </w:tcPr>
          <w:p w14:paraId="6C1ED499" w14:textId="77777777" w:rsidR="0051034B" w:rsidRDefault="0051034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5CED203" w14:textId="77777777" w:rsidR="0051034B" w:rsidRDefault="00C33ECC">
            <w:pPr>
              <w:pStyle w:val="TableParagraph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2014</w:t>
            </w:r>
          </w:p>
        </w:tc>
        <w:tc>
          <w:tcPr>
            <w:tcW w:w="253" w:type="dxa"/>
          </w:tcPr>
          <w:p w14:paraId="1A5BB49A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4B2C46FF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CAC7050" w14:textId="77777777" w:rsidR="0051034B" w:rsidRDefault="0051034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E5D986E" w14:textId="77777777" w:rsidR="0051034B" w:rsidRDefault="00C33ECC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2013</w:t>
            </w:r>
          </w:p>
        </w:tc>
      </w:tr>
      <w:tr w:rsidR="0051034B" w14:paraId="668C9A6C" w14:textId="77777777">
        <w:trPr>
          <w:trHeight w:val="599"/>
        </w:trPr>
        <w:tc>
          <w:tcPr>
            <w:tcW w:w="7889" w:type="dxa"/>
          </w:tcPr>
          <w:p w14:paraId="0F94AD9C" w14:textId="77777777" w:rsidR="0051034B" w:rsidRDefault="0051034B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55D4EF52" w14:textId="77777777" w:rsidR="0051034B" w:rsidRDefault="00C33ECC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INCOME</w:t>
            </w:r>
          </w:p>
        </w:tc>
        <w:tc>
          <w:tcPr>
            <w:tcW w:w="253" w:type="dxa"/>
          </w:tcPr>
          <w:p w14:paraId="64EDF8B9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186BCC8B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7A92A338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16EFB9E4" w14:textId="77777777">
        <w:trPr>
          <w:trHeight w:val="377"/>
        </w:trPr>
        <w:tc>
          <w:tcPr>
            <w:tcW w:w="7889" w:type="dxa"/>
          </w:tcPr>
          <w:p w14:paraId="3B0CFD79" w14:textId="77777777" w:rsidR="0051034B" w:rsidRDefault="00C33ECC">
            <w:pPr>
              <w:pStyle w:val="TableParagraph"/>
              <w:tabs>
                <w:tab w:val="left" w:pos="6821"/>
              </w:tabs>
              <w:spacing w:before="136" w:line="221" w:lineRule="exact"/>
              <w:ind w:left="62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Grant</w:t>
            </w:r>
            <w:r>
              <w:rPr>
                <w:spacing w:val="-7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Received</w:t>
            </w:r>
            <w:r>
              <w:rPr>
                <w:spacing w:val="2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-</w:t>
            </w:r>
            <w:r>
              <w:rPr>
                <w:spacing w:val="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Dept</w:t>
            </w:r>
            <w:r>
              <w:rPr>
                <w:spacing w:val="-1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of</w:t>
            </w:r>
            <w:r>
              <w:rPr>
                <w:spacing w:val="-1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Justice</w:t>
            </w:r>
            <w:r>
              <w:rPr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and</w:t>
            </w:r>
            <w:r>
              <w:rPr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Attorney-General</w:t>
            </w:r>
            <w:r>
              <w:rPr>
                <w:w w:val="105"/>
                <w:position w:val="1"/>
                <w:sz w:val="19"/>
              </w:rPr>
              <w:tab/>
            </w:r>
            <w:r>
              <w:rPr>
                <w:w w:val="105"/>
                <w:sz w:val="19"/>
              </w:rPr>
              <w:t>138,948.00</w:t>
            </w:r>
          </w:p>
        </w:tc>
        <w:tc>
          <w:tcPr>
            <w:tcW w:w="253" w:type="dxa"/>
          </w:tcPr>
          <w:p w14:paraId="7C64D56F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435CF24B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FC80188" w14:textId="77777777" w:rsidR="0051034B" w:rsidRDefault="00C33ECC">
            <w:pPr>
              <w:pStyle w:val="TableParagraph"/>
              <w:spacing w:before="160" w:line="197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135,957.00</w:t>
            </w:r>
          </w:p>
        </w:tc>
      </w:tr>
      <w:tr w:rsidR="0051034B" w14:paraId="022A6432" w14:textId="77777777">
        <w:trPr>
          <w:trHeight w:val="241"/>
        </w:trPr>
        <w:tc>
          <w:tcPr>
            <w:tcW w:w="7889" w:type="dxa"/>
          </w:tcPr>
          <w:p w14:paraId="05BB207F" w14:textId="77777777" w:rsidR="0051034B" w:rsidRDefault="00C33ECC">
            <w:pPr>
              <w:pStyle w:val="TableParagraph"/>
              <w:tabs>
                <w:tab w:val="left" w:pos="6930"/>
              </w:tabs>
              <w:spacing w:line="222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Unexpended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previous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22,348.71</w:t>
            </w:r>
          </w:p>
        </w:tc>
        <w:tc>
          <w:tcPr>
            <w:tcW w:w="253" w:type="dxa"/>
          </w:tcPr>
          <w:p w14:paraId="76DA523E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309217E0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6FAAAFE2" w14:textId="77777777" w:rsidR="0051034B" w:rsidRDefault="00C33ECC">
            <w:pPr>
              <w:pStyle w:val="TableParagraph"/>
              <w:spacing w:before="21" w:line="200" w:lineRule="exact"/>
              <w:ind w:left="181"/>
              <w:rPr>
                <w:sz w:val="19"/>
              </w:rPr>
            </w:pPr>
            <w:r>
              <w:rPr>
                <w:w w:val="105"/>
                <w:sz w:val="19"/>
              </w:rPr>
              <w:t>22,114.19</w:t>
            </w:r>
          </w:p>
        </w:tc>
      </w:tr>
      <w:tr w:rsidR="0051034B" w14:paraId="1B696206" w14:textId="77777777">
        <w:trPr>
          <w:trHeight w:val="368"/>
        </w:trPr>
        <w:tc>
          <w:tcPr>
            <w:tcW w:w="7889" w:type="dxa"/>
          </w:tcPr>
          <w:p w14:paraId="2F5285A4" w14:textId="77777777" w:rsidR="0051034B" w:rsidRDefault="00C33ECC">
            <w:pPr>
              <w:pStyle w:val="TableParagraph"/>
              <w:tabs>
                <w:tab w:val="left" w:pos="6845"/>
              </w:tabs>
              <w:ind w:left="58"/>
              <w:rPr>
                <w:sz w:val="19"/>
              </w:rPr>
            </w:pPr>
            <w:r>
              <w:rPr>
                <w:position w:val="1"/>
                <w:sz w:val="19"/>
              </w:rPr>
              <w:t>Less</w:t>
            </w:r>
            <w:r>
              <w:rPr>
                <w:spacing w:val="1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Unexpended</w:t>
            </w:r>
            <w:r>
              <w:rPr>
                <w:position w:val="1"/>
                <w:sz w:val="19"/>
              </w:rPr>
              <w:tab/>
            </w:r>
            <w:r>
              <w:rPr>
                <w:sz w:val="19"/>
              </w:rPr>
              <w:t>(16,149.42)</w:t>
            </w:r>
          </w:p>
        </w:tc>
        <w:tc>
          <w:tcPr>
            <w:tcW w:w="253" w:type="dxa"/>
          </w:tcPr>
          <w:p w14:paraId="0BDDB641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53A5A5A4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14D0701A" w14:textId="77777777" w:rsidR="0051034B" w:rsidRDefault="00C33ECC">
            <w:pPr>
              <w:pStyle w:val="TableParagraph"/>
              <w:spacing w:before="24"/>
              <w:ind w:right="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(22,348.71)</w:t>
            </w:r>
          </w:p>
        </w:tc>
      </w:tr>
      <w:tr w:rsidR="0051034B" w14:paraId="499B5525" w14:textId="77777777">
        <w:trPr>
          <w:trHeight w:val="455"/>
        </w:trPr>
        <w:tc>
          <w:tcPr>
            <w:tcW w:w="7889" w:type="dxa"/>
          </w:tcPr>
          <w:p w14:paraId="34E24C15" w14:textId="77777777" w:rsidR="0051034B" w:rsidRDefault="00C33ECC">
            <w:pPr>
              <w:pStyle w:val="TableParagraph"/>
              <w:spacing w:before="124"/>
              <w:ind w:right="8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145,147.29</w:t>
            </w:r>
          </w:p>
        </w:tc>
        <w:tc>
          <w:tcPr>
            <w:tcW w:w="253" w:type="dxa"/>
          </w:tcPr>
          <w:p w14:paraId="688D9B8A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1B94FC24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3D999FFC" w14:textId="77777777" w:rsidR="0051034B" w:rsidRDefault="00C33ECC">
            <w:pPr>
              <w:pStyle w:val="TableParagraph"/>
              <w:spacing w:before="124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135,722.48</w:t>
            </w:r>
          </w:p>
        </w:tc>
      </w:tr>
      <w:tr w:rsidR="0051034B" w14:paraId="575BB0B1" w14:textId="77777777">
        <w:trPr>
          <w:trHeight w:val="474"/>
        </w:trPr>
        <w:tc>
          <w:tcPr>
            <w:tcW w:w="7889" w:type="dxa"/>
          </w:tcPr>
          <w:p w14:paraId="671E5B09" w14:textId="77777777" w:rsidR="0051034B" w:rsidRDefault="00C33ECC">
            <w:pPr>
              <w:pStyle w:val="TableParagraph"/>
              <w:spacing w:before="10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  <w:tc>
          <w:tcPr>
            <w:tcW w:w="253" w:type="dxa"/>
          </w:tcPr>
          <w:p w14:paraId="12974602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5065771E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F97A32C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6E1A794D" w14:textId="77777777">
        <w:trPr>
          <w:trHeight w:val="377"/>
        </w:trPr>
        <w:tc>
          <w:tcPr>
            <w:tcW w:w="7889" w:type="dxa"/>
          </w:tcPr>
          <w:p w14:paraId="73964ABE" w14:textId="77777777" w:rsidR="0051034B" w:rsidRDefault="00C33ECC">
            <w:pPr>
              <w:pStyle w:val="TableParagraph"/>
              <w:tabs>
                <w:tab w:val="right" w:pos="7800"/>
              </w:tabs>
              <w:spacing w:before="133" w:line="224" w:lineRule="exact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Audit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983.40</w:t>
            </w:r>
          </w:p>
        </w:tc>
        <w:tc>
          <w:tcPr>
            <w:tcW w:w="253" w:type="dxa"/>
          </w:tcPr>
          <w:p w14:paraId="67BE500F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0B12452A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6F41D72" w14:textId="77777777" w:rsidR="0051034B" w:rsidRDefault="00C33ECC">
            <w:pPr>
              <w:pStyle w:val="TableParagraph"/>
              <w:spacing w:before="160" w:line="197" w:lineRule="exact"/>
              <w:ind w:left="274"/>
              <w:rPr>
                <w:sz w:val="19"/>
              </w:rPr>
            </w:pPr>
            <w:r>
              <w:rPr>
                <w:w w:val="105"/>
                <w:sz w:val="19"/>
              </w:rPr>
              <w:t>1,078.97</w:t>
            </w:r>
          </w:p>
        </w:tc>
      </w:tr>
      <w:tr w:rsidR="0051034B" w14:paraId="6EF2ADDF" w14:textId="77777777">
        <w:trPr>
          <w:trHeight w:val="232"/>
        </w:trPr>
        <w:tc>
          <w:tcPr>
            <w:tcW w:w="7889" w:type="dxa"/>
          </w:tcPr>
          <w:p w14:paraId="08AC657A" w14:textId="77777777" w:rsidR="0051034B" w:rsidRDefault="00C33ECC">
            <w:pPr>
              <w:pStyle w:val="TableParagraph"/>
              <w:tabs>
                <w:tab w:val="left" w:pos="6915"/>
              </w:tabs>
              <w:spacing w:line="213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Bookkeeping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12,876.76</w:t>
            </w:r>
          </w:p>
        </w:tc>
        <w:tc>
          <w:tcPr>
            <w:tcW w:w="253" w:type="dxa"/>
          </w:tcPr>
          <w:p w14:paraId="58BDBF61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0263BFB6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47BE69EE" w14:textId="77777777" w:rsidR="0051034B" w:rsidRDefault="00C33ECC">
            <w:pPr>
              <w:pStyle w:val="TableParagraph"/>
              <w:spacing w:before="21" w:line="191" w:lineRule="exact"/>
              <w:ind w:left="158"/>
              <w:rPr>
                <w:sz w:val="19"/>
              </w:rPr>
            </w:pPr>
            <w:r>
              <w:rPr>
                <w:w w:val="105"/>
                <w:sz w:val="19"/>
              </w:rPr>
              <w:t>15,962.82</w:t>
            </w:r>
          </w:p>
        </w:tc>
      </w:tr>
      <w:tr w:rsidR="0051034B" w14:paraId="0FCC7F2A" w14:textId="77777777">
        <w:trPr>
          <w:trHeight w:val="250"/>
        </w:trPr>
        <w:tc>
          <w:tcPr>
            <w:tcW w:w="7889" w:type="dxa"/>
          </w:tcPr>
          <w:p w14:paraId="6F052FC2" w14:textId="77777777" w:rsidR="0051034B" w:rsidRDefault="00C33ECC">
            <w:pPr>
              <w:pStyle w:val="TableParagraph"/>
              <w:tabs>
                <w:tab w:val="left" w:pos="7030"/>
              </w:tabs>
              <w:spacing w:line="231" w:lineRule="exact"/>
              <w:ind w:left="33"/>
              <w:rPr>
                <w:sz w:val="19"/>
              </w:rPr>
            </w:pPr>
            <w:r>
              <w:rPr>
                <w:sz w:val="19"/>
              </w:rPr>
              <w:t>Computer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19"/>
              </w:rPr>
              <w:t>Support</w:t>
            </w:r>
            <w:r>
              <w:rPr>
                <w:sz w:val="19"/>
              </w:rPr>
              <w:tab/>
            </w:r>
            <w:r>
              <w:rPr>
                <w:position w:val="-1"/>
                <w:sz w:val="19"/>
              </w:rPr>
              <w:t>1,906.37</w:t>
            </w:r>
          </w:p>
        </w:tc>
        <w:tc>
          <w:tcPr>
            <w:tcW w:w="253" w:type="dxa"/>
          </w:tcPr>
          <w:p w14:paraId="3506071C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434B8AB9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4415B4F9" w14:textId="77777777" w:rsidR="0051034B" w:rsidRDefault="00C33ECC">
            <w:pPr>
              <w:pStyle w:val="TableParagraph"/>
              <w:spacing w:before="34" w:line="197" w:lineRule="exact"/>
              <w:ind w:left="272"/>
              <w:rPr>
                <w:sz w:val="19"/>
              </w:rPr>
            </w:pPr>
            <w:r>
              <w:rPr>
                <w:w w:val="105"/>
                <w:sz w:val="19"/>
              </w:rPr>
              <w:t>3,142.78</w:t>
            </w:r>
          </w:p>
        </w:tc>
      </w:tr>
      <w:tr w:rsidR="0051034B" w14:paraId="1932B644" w14:textId="77777777">
        <w:trPr>
          <w:trHeight w:val="238"/>
        </w:trPr>
        <w:tc>
          <w:tcPr>
            <w:tcW w:w="7889" w:type="dxa"/>
          </w:tcPr>
          <w:p w14:paraId="33372568" w14:textId="77777777" w:rsidR="0051034B" w:rsidRDefault="00C33ECC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Depreciation</w:t>
            </w:r>
          </w:p>
        </w:tc>
        <w:tc>
          <w:tcPr>
            <w:tcW w:w="253" w:type="dxa"/>
          </w:tcPr>
          <w:p w14:paraId="65A2D4A1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32C41A20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282B1E36" w14:textId="77777777" w:rsidR="0051034B" w:rsidRDefault="00C33ECC">
            <w:pPr>
              <w:pStyle w:val="TableParagraph"/>
              <w:spacing w:before="21" w:line="197" w:lineRule="exact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2,743.00</w:t>
            </w:r>
          </w:p>
        </w:tc>
      </w:tr>
      <w:tr w:rsidR="0051034B" w14:paraId="653790C4" w14:textId="77777777">
        <w:trPr>
          <w:trHeight w:val="245"/>
        </w:trPr>
        <w:tc>
          <w:tcPr>
            <w:tcW w:w="7889" w:type="dxa"/>
          </w:tcPr>
          <w:p w14:paraId="49870E78" w14:textId="77777777" w:rsidR="0051034B" w:rsidRDefault="00C33ECC">
            <w:pPr>
              <w:pStyle w:val="TableParagraph"/>
              <w:tabs>
                <w:tab w:val="right" w:pos="7799"/>
              </w:tabs>
              <w:spacing w:line="225" w:lineRule="exact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Electricity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2"/>
                <w:sz w:val="19"/>
              </w:rPr>
              <w:t>937.75</w:t>
            </w:r>
          </w:p>
        </w:tc>
        <w:tc>
          <w:tcPr>
            <w:tcW w:w="253" w:type="dxa"/>
          </w:tcPr>
          <w:p w14:paraId="5D42DB2C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68DF0F0F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505197C0" w14:textId="77777777" w:rsidR="0051034B" w:rsidRDefault="00C33ECC">
            <w:pPr>
              <w:pStyle w:val="TableParagraph"/>
              <w:spacing w:before="28" w:line="197" w:lineRule="exact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1,130.90</w:t>
            </w:r>
          </w:p>
        </w:tc>
      </w:tr>
      <w:tr w:rsidR="0051034B" w14:paraId="2F9EB31B" w14:textId="77777777">
        <w:trPr>
          <w:trHeight w:val="241"/>
        </w:trPr>
        <w:tc>
          <w:tcPr>
            <w:tcW w:w="7889" w:type="dxa"/>
          </w:tcPr>
          <w:p w14:paraId="1FB99E40" w14:textId="77777777" w:rsidR="0051034B" w:rsidRDefault="00C33ECC">
            <w:pPr>
              <w:pStyle w:val="TableParagraph"/>
              <w:tabs>
                <w:tab w:val="right" w:pos="7793"/>
              </w:tabs>
              <w:spacing w:line="222" w:lineRule="exact"/>
              <w:ind w:left="18"/>
              <w:rPr>
                <w:sz w:val="19"/>
              </w:rPr>
            </w:pPr>
            <w:r>
              <w:rPr>
                <w:w w:val="105"/>
                <w:sz w:val="19"/>
              </w:rPr>
              <w:t>Insurance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873.59</w:t>
            </w:r>
          </w:p>
        </w:tc>
        <w:tc>
          <w:tcPr>
            <w:tcW w:w="253" w:type="dxa"/>
          </w:tcPr>
          <w:p w14:paraId="2EF8B812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16BA5492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054B2A34" w14:textId="77777777" w:rsidR="0051034B" w:rsidRDefault="00C33ECC">
            <w:pPr>
              <w:pStyle w:val="TableParagraph"/>
              <w:spacing w:before="21" w:line="200" w:lineRule="exact"/>
              <w:ind w:left="267"/>
              <w:rPr>
                <w:sz w:val="19"/>
              </w:rPr>
            </w:pPr>
            <w:r>
              <w:rPr>
                <w:w w:val="105"/>
                <w:sz w:val="19"/>
              </w:rPr>
              <w:t>1,281.90</w:t>
            </w:r>
          </w:p>
        </w:tc>
      </w:tr>
      <w:tr w:rsidR="0051034B" w14:paraId="17C8D1BE" w14:textId="77777777">
        <w:trPr>
          <w:trHeight w:val="241"/>
        </w:trPr>
        <w:tc>
          <w:tcPr>
            <w:tcW w:w="7889" w:type="dxa"/>
          </w:tcPr>
          <w:p w14:paraId="7649DEB5" w14:textId="77777777" w:rsidR="0051034B" w:rsidRDefault="00C33ECC">
            <w:pPr>
              <w:pStyle w:val="TableParagraph"/>
              <w:spacing w:line="214" w:lineRule="exact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Minor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Equipment</w:t>
            </w:r>
          </w:p>
        </w:tc>
        <w:tc>
          <w:tcPr>
            <w:tcW w:w="253" w:type="dxa"/>
          </w:tcPr>
          <w:p w14:paraId="0AF1C609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7846F98B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55E04520" w14:textId="77777777" w:rsidR="0051034B" w:rsidRDefault="00C33ECC">
            <w:pPr>
              <w:pStyle w:val="TableParagraph"/>
              <w:spacing w:before="24" w:line="197" w:lineRule="exact"/>
              <w:ind w:right="9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592.50</w:t>
            </w:r>
          </w:p>
        </w:tc>
      </w:tr>
      <w:tr w:rsidR="0051034B" w14:paraId="7575671D" w14:textId="77777777">
        <w:trPr>
          <w:trHeight w:val="241"/>
        </w:trPr>
        <w:tc>
          <w:tcPr>
            <w:tcW w:w="7889" w:type="dxa"/>
          </w:tcPr>
          <w:p w14:paraId="0E2315D5" w14:textId="77777777" w:rsidR="0051034B" w:rsidRDefault="00C33ECC">
            <w:pPr>
              <w:pStyle w:val="TableParagraph"/>
              <w:tabs>
                <w:tab w:val="left" w:pos="6908"/>
              </w:tabs>
              <w:spacing w:line="222" w:lineRule="exact"/>
              <w:ind w:left="27"/>
              <w:rPr>
                <w:sz w:val="19"/>
              </w:rPr>
            </w:pPr>
            <w:r>
              <w:rPr>
                <w:sz w:val="19"/>
              </w:rPr>
              <w:t>Occupancy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Costs</w:t>
            </w:r>
            <w:r>
              <w:rPr>
                <w:sz w:val="19"/>
              </w:rPr>
              <w:tab/>
            </w:r>
            <w:r>
              <w:rPr>
                <w:position w:val="-1"/>
                <w:sz w:val="19"/>
              </w:rPr>
              <w:t>11,515.19</w:t>
            </w:r>
          </w:p>
        </w:tc>
        <w:tc>
          <w:tcPr>
            <w:tcW w:w="253" w:type="dxa"/>
          </w:tcPr>
          <w:p w14:paraId="73093B82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443CCDBB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6BAD612A" w14:textId="77777777" w:rsidR="0051034B" w:rsidRDefault="00C33ECC">
            <w:pPr>
              <w:pStyle w:val="TableParagraph"/>
              <w:spacing w:before="21" w:line="200" w:lineRule="exact"/>
              <w:ind w:left="151"/>
              <w:rPr>
                <w:sz w:val="19"/>
              </w:rPr>
            </w:pPr>
            <w:r>
              <w:rPr>
                <w:w w:val="110"/>
                <w:sz w:val="19"/>
              </w:rPr>
              <w:t>16,587.21</w:t>
            </w:r>
          </w:p>
        </w:tc>
      </w:tr>
      <w:tr w:rsidR="0051034B" w14:paraId="34D69438" w14:textId="77777777">
        <w:trPr>
          <w:trHeight w:val="479"/>
        </w:trPr>
        <w:tc>
          <w:tcPr>
            <w:tcW w:w="7889" w:type="dxa"/>
          </w:tcPr>
          <w:p w14:paraId="3401C23D" w14:textId="77777777" w:rsidR="0051034B" w:rsidRDefault="00C33ECC">
            <w:pPr>
              <w:pStyle w:val="TableParagraph"/>
              <w:tabs>
                <w:tab w:val="left" w:pos="7016"/>
              </w:tabs>
              <w:spacing w:line="225" w:lineRule="exact"/>
              <w:ind w:left="1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Office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Overheads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1,026.13</w:t>
            </w:r>
          </w:p>
          <w:p w14:paraId="42857DFE" w14:textId="77777777" w:rsidR="0051034B" w:rsidRDefault="00C33ECC">
            <w:pPr>
              <w:pStyle w:val="TableParagraph"/>
              <w:tabs>
                <w:tab w:val="right" w:pos="7792"/>
              </w:tabs>
              <w:spacing w:line="235" w:lineRule="exact"/>
              <w:ind w:left="21"/>
              <w:rPr>
                <w:sz w:val="19"/>
              </w:rPr>
            </w:pPr>
            <w:r>
              <w:rPr>
                <w:sz w:val="19"/>
              </w:rPr>
              <w:t>Repairs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z w:val="19"/>
              </w:rPr>
              <w:tab/>
            </w:r>
            <w:r>
              <w:rPr>
                <w:position w:val="-1"/>
                <w:sz w:val="19"/>
              </w:rPr>
              <w:t>684.59</w:t>
            </w:r>
          </w:p>
        </w:tc>
        <w:tc>
          <w:tcPr>
            <w:tcW w:w="253" w:type="dxa"/>
          </w:tcPr>
          <w:p w14:paraId="163F5F54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1838DC21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5861A3D2" w14:textId="77777777" w:rsidR="0051034B" w:rsidRDefault="00C33ECC">
            <w:pPr>
              <w:pStyle w:val="TableParagraph"/>
              <w:spacing w:before="24"/>
              <w:ind w:left="259"/>
              <w:rPr>
                <w:sz w:val="19"/>
              </w:rPr>
            </w:pPr>
            <w:r>
              <w:rPr>
                <w:w w:val="110"/>
                <w:sz w:val="19"/>
              </w:rPr>
              <w:t>1,063.31</w:t>
            </w:r>
          </w:p>
        </w:tc>
      </w:tr>
      <w:tr w:rsidR="0051034B" w14:paraId="4539D2C9" w14:textId="77777777">
        <w:trPr>
          <w:trHeight w:val="244"/>
        </w:trPr>
        <w:tc>
          <w:tcPr>
            <w:tcW w:w="7889" w:type="dxa"/>
          </w:tcPr>
          <w:p w14:paraId="2700F586" w14:textId="77777777" w:rsidR="0051034B" w:rsidRDefault="00C33ECC">
            <w:pPr>
              <w:pStyle w:val="TableParagraph"/>
              <w:tabs>
                <w:tab w:val="right" w:pos="7786"/>
              </w:tabs>
              <w:spacing w:line="224" w:lineRule="exact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Staff Amenities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351.98</w:t>
            </w:r>
          </w:p>
        </w:tc>
        <w:tc>
          <w:tcPr>
            <w:tcW w:w="253" w:type="dxa"/>
          </w:tcPr>
          <w:p w14:paraId="6AD7CC9A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73D10F40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36430C40" w14:textId="77777777" w:rsidR="0051034B" w:rsidRDefault="00C33ECC">
            <w:pPr>
              <w:pStyle w:val="TableParagraph"/>
              <w:spacing w:before="28" w:line="196" w:lineRule="exact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344.15</w:t>
            </w:r>
          </w:p>
        </w:tc>
      </w:tr>
      <w:tr w:rsidR="0051034B" w14:paraId="21799444" w14:textId="77777777">
        <w:trPr>
          <w:trHeight w:val="246"/>
        </w:trPr>
        <w:tc>
          <w:tcPr>
            <w:tcW w:w="7889" w:type="dxa"/>
          </w:tcPr>
          <w:p w14:paraId="56583333" w14:textId="77777777" w:rsidR="0051034B" w:rsidRDefault="00C33ECC">
            <w:pPr>
              <w:pStyle w:val="TableParagraph"/>
              <w:tabs>
                <w:tab w:val="right" w:pos="7786"/>
              </w:tabs>
              <w:spacing w:line="226" w:lineRule="exact"/>
              <w:ind w:left="13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Staff</w:t>
            </w:r>
            <w:r>
              <w:rPr>
                <w:spacing w:val="-9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Training</w:t>
            </w:r>
            <w:r>
              <w:rPr>
                <w:spacing w:val="6"/>
                <w:w w:val="105"/>
                <w:position w:val="1"/>
                <w:sz w:val="19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&amp;</w:t>
            </w:r>
            <w:r>
              <w:rPr>
                <w:spacing w:val="-7"/>
                <w:w w:val="105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  <w:sz w:val="19"/>
              </w:rPr>
              <w:t>Supervision</w:t>
            </w:r>
            <w:r>
              <w:rPr>
                <w:w w:val="105"/>
                <w:position w:val="1"/>
                <w:sz w:val="19"/>
              </w:rPr>
              <w:tab/>
            </w:r>
            <w:r>
              <w:rPr>
                <w:w w:val="105"/>
                <w:sz w:val="19"/>
              </w:rPr>
              <w:t>570.48</w:t>
            </w:r>
          </w:p>
        </w:tc>
        <w:tc>
          <w:tcPr>
            <w:tcW w:w="253" w:type="dxa"/>
          </w:tcPr>
          <w:p w14:paraId="10B0FEA0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71250475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3428EF85" w14:textId="77777777" w:rsidR="0051034B" w:rsidRDefault="00C33ECC">
            <w:pPr>
              <w:pStyle w:val="TableParagraph"/>
              <w:spacing w:before="29" w:line="197" w:lineRule="exact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134.07</w:t>
            </w:r>
          </w:p>
        </w:tc>
      </w:tr>
      <w:tr w:rsidR="0051034B" w14:paraId="4151EDA5" w14:textId="77777777">
        <w:trPr>
          <w:trHeight w:val="238"/>
        </w:trPr>
        <w:tc>
          <w:tcPr>
            <w:tcW w:w="7889" w:type="dxa"/>
          </w:tcPr>
          <w:p w14:paraId="5039AB1A" w14:textId="77777777" w:rsidR="0051034B" w:rsidRDefault="00C33ECC"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w w:val="105"/>
                <w:sz w:val="19"/>
              </w:rPr>
              <w:t>Subscriptions/Memberships</w:t>
            </w:r>
          </w:p>
        </w:tc>
        <w:tc>
          <w:tcPr>
            <w:tcW w:w="253" w:type="dxa"/>
          </w:tcPr>
          <w:p w14:paraId="4F65D957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114FB0BB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393BAC68" w14:textId="77777777" w:rsidR="0051034B" w:rsidRDefault="00C33ECC">
            <w:pPr>
              <w:pStyle w:val="TableParagraph"/>
              <w:spacing w:before="21" w:line="197" w:lineRule="exact"/>
              <w:ind w:right="10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72.78</w:t>
            </w:r>
          </w:p>
        </w:tc>
      </w:tr>
      <w:tr w:rsidR="0051034B" w14:paraId="2716E9AE" w14:textId="77777777">
        <w:trPr>
          <w:trHeight w:val="245"/>
        </w:trPr>
        <w:tc>
          <w:tcPr>
            <w:tcW w:w="7889" w:type="dxa"/>
          </w:tcPr>
          <w:p w14:paraId="7F16A0F0" w14:textId="77777777" w:rsidR="0051034B" w:rsidRDefault="00C33ECC">
            <w:pPr>
              <w:pStyle w:val="TableParagraph"/>
              <w:tabs>
                <w:tab w:val="left" w:pos="7007"/>
              </w:tabs>
              <w:spacing w:line="225" w:lineRule="exact"/>
              <w:ind w:left="13"/>
              <w:rPr>
                <w:sz w:val="19"/>
              </w:rPr>
            </w:pPr>
            <w:r>
              <w:rPr>
                <w:w w:val="105"/>
                <w:sz w:val="19"/>
              </w:rPr>
              <w:t>Superannuation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2"/>
                <w:sz w:val="19"/>
              </w:rPr>
              <w:t>9,227.50</w:t>
            </w:r>
          </w:p>
        </w:tc>
        <w:tc>
          <w:tcPr>
            <w:tcW w:w="253" w:type="dxa"/>
          </w:tcPr>
          <w:p w14:paraId="22291AC4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1DF4832F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48595B78" w14:textId="77777777" w:rsidR="0051034B" w:rsidRDefault="00C33ECC">
            <w:pPr>
              <w:pStyle w:val="TableParagraph"/>
              <w:spacing w:before="28" w:line="197" w:lineRule="exact"/>
              <w:ind w:left="251"/>
              <w:rPr>
                <w:sz w:val="19"/>
              </w:rPr>
            </w:pPr>
            <w:r>
              <w:rPr>
                <w:w w:val="105"/>
                <w:sz w:val="19"/>
              </w:rPr>
              <w:t>6,567.15</w:t>
            </w:r>
          </w:p>
        </w:tc>
      </w:tr>
      <w:tr w:rsidR="0051034B" w14:paraId="1BB73F38" w14:textId="77777777">
        <w:trPr>
          <w:trHeight w:val="238"/>
        </w:trPr>
        <w:tc>
          <w:tcPr>
            <w:tcW w:w="7889" w:type="dxa"/>
          </w:tcPr>
          <w:p w14:paraId="350F7EF2" w14:textId="77777777" w:rsidR="0051034B" w:rsidRDefault="00C33ECC">
            <w:pPr>
              <w:pStyle w:val="TableParagraph"/>
              <w:tabs>
                <w:tab w:val="right" w:pos="7779"/>
              </w:tabs>
              <w:spacing w:line="218" w:lineRule="exact"/>
              <w:ind w:left="3"/>
              <w:rPr>
                <w:sz w:val="19"/>
              </w:rPr>
            </w:pPr>
            <w:r>
              <w:rPr>
                <w:w w:val="105"/>
                <w:sz w:val="19"/>
              </w:rPr>
              <w:t>Telephone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828.79</w:t>
            </w:r>
          </w:p>
        </w:tc>
        <w:tc>
          <w:tcPr>
            <w:tcW w:w="253" w:type="dxa"/>
          </w:tcPr>
          <w:p w14:paraId="2E85CF60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5E7157F6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3D485A26" w14:textId="77777777" w:rsidR="0051034B" w:rsidRDefault="00C33ECC">
            <w:pPr>
              <w:pStyle w:val="TableParagraph"/>
              <w:spacing w:before="21" w:line="197" w:lineRule="exact"/>
              <w:ind w:left="252"/>
              <w:rPr>
                <w:sz w:val="19"/>
              </w:rPr>
            </w:pPr>
            <w:r>
              <w:rPr>
                <w:w w:val="110"/>
                <w:sz w:val="19"/>
              </w:rPr>
              <w:t>1,127.01</w:t>
            </w:r>
          </w:p>
        </w:tc>
      </w:tr>
      <w:tr w:rsidR="0051034B" w14:paraId="52CEAFCB" w14:textId="77777777">
        <w:trPr>
          <w:trHeight w:val="236"/>
        </w:trPr>
        <w:tc>
          <w:tcPr>
            <w:tcW w:w="7889" w:type="dxa"/>
          </w:tcPr>
          <w:p w14:paraId="600111E5" w14:textId="77777777" w:rsidR="0051034B" w:rsidRDefault="00C33ECC">
            <w:pPr>
              <w:pStyle w:val="TableParagraph"/>
              <w:spacing w:line="211" w:lineRule="exact"/>
              <w:ind w:left="3"/>
              <w:rPr>
                <w:sz w:val="19"/>
              </w:rPr>
            </w:pPr>
            <w:r>
              <w:rPr>
                <w:sz w:val="19"/>
              </w:rPr>
              <w:t>Travel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253" w:type="dxa"/>
          </w:tcPr>
          <w:p w14:paraId="24187421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14:paraId="592BEC14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 w14:paraId="050CB028" w14:textId="77777777" w:rsidR="0051034B" w:rsidRDefault="00C33ECC">
            <w:pPr>
              <w:pStyle w:val="TableParagraph"/>
              <w:spacing w:before="28" w:line="188" w:lineRule="exact"/>
              <w:ind w:right="10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9.09</w:t>
            </w:r>
          </w:p>
        </w:tc>
      </w:tr>
      <w:tr w:rsidR="0051034B" w14:paraId="6E7D7FA4" w14:textId="77777777">
        <w:trPr>
          <w:trHeight w:val="254"/>
        </w:trPr>
        <w:tc>
          <w:tcPr>
            <w:tcW w:w="7889" w:type="dxa"/>
          </w:tcPr>
          <w:p w14:paraId="5E3AE09A" w14:textId="77777777" w:rsidR="0051034B" w:rsidRDefault="00C33ECC">
            <w:pPr>
              <w:pStyle w:val="TableParagraph"/>
              <w:tabs>
                <w:tab w:val="left" w:pos="6785"/>
              </w:tabs>
              <w:spacing w:line="234" w:lineRule="exact"/>
              <w:ind w:left="12"/>
              <w:rPr>
                <w:sz w:val="19"/>
              </w:rPr>
            </w:pPr>
            <w:r>
              <w:rPr>
                <w:sz w:val="19"/>
              </w:rPr>
              <w:t>Wages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19"/>
              </w:rPr>
              <w:t>Salaries</w:t>
            </w:r>
            <w:r>
              <w:rPr>
                <w:sz w:val="19"/>
              </w:rPr>
              <w:tab/>
            </w:r>
            <w:r>
              <w:rPr>
                <w:position w:val="-1"/>
                <w:sz w:val="19"/>
              </w:rPr>
              <w:t>102,700.23</w:t>
            </w:r>
          </w:p>
        </w:tc>
        <w:tc>
          <w:tcPr>
            <w:tcW w:w="253" w:type="dxa"/>
          </w:tcPr>
          <w:p w14:paraId="13C75654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61479AF2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14:paraId="13102C3B" w14:textId="77777777" w:rsidR="0051034B" w:rsidRDefault="00C33ECC">
            <w:pPr>
              <w:pStyle w:val="TableParagraph"/>
              <w:spacing w:before="37" w:line="197" w:lineRule="exact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79,867.55</w:t>
            </w:r>
          </w:p>
        </w:tc>
      </w:tr>
      <w:tr w:rsidR="0051034B" w14:paraId="1A866D56" w14:textId="77777777">
        <w:trPr>
          <w:trHeight w:val="562"/>
        </w:trPr>
        <w:tc>
          <w:tcPr>
            <w:tcW w:w="7889" w:type="dxa"/>
          </w:tcPr>
          <w:p w14:paraId="5F9696DC" w14:textId="77777777" w:rsidR="0051034B" w:rsidRDefault="00C33ECC">
            <w:pPr>
              <w:pStyle w:val="TableParagraph"/>
              <w:tabs>
                <w:tab w:val="right" w:pos="7779"/>
              </w:tabs>
              <w:spacing w:line="231" w:lineRule="exact"/>
              <w:ind w:left="5"/>
              <w:rPr>
                <w:sz w:val="19"/>
              </w:rPr>
            </w:pPr>
            <w:r>
              <w:rPr>
                <w:w w:val="105"/>
                <w:sz w:val="19"/>
              </w:rPr>
              <w:t>Work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Cover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1"/>
                <w:sz w:val="19"/>
              </w:rPr>
              <w:t>559.99</w:t>
            </w:r>
          </w:p>
          <w:p w14:paraId="2F265F7F" w14:textId="77777777" w:rsidR="0051034B" w:rsidRDefault="00C33ECC">
            <w:pPr>
              <w:pStyle w:val="TableParagraph"/>
              <w:tabs>
                <w:tab w:val="right" w:pos="7779"/>
              </w:tabs>
              <w:spacing w:line="248" w:lineRule="exact"/>
              <w:ind w:left="5"/>
              <w:rPr>
                <w:sz w:val="19"/>
              </w:rPr>
            </w:pPr>
            <w:r>
              <w:rPr>
                <w:w w:val="105"/>
                <w:sz w:val="19"/>
              </w:rPr>
              <w:t>Workshops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Meetings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position w:val="-2"/>
                <w:sz w:val="19"/>
              </w:rPr>
              <w:t>104.54</w:t>
            </w:r>
          </w:p>
        </w:tc>
        <w:tc>
          <w:tcPr>
            <w:tcW w:w="253" w:type="dxa"/>
          </w:tcPr>
          <w:p w14:paraId="6E2A625A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14:paraId="6B0C0104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468FED11" w14:textId="77777777" w:rsidR="0051034B" w:rsidRDefault="00C33ECC">
            <w:pPr>
              <w:pStyle w:val="TableParagraph"/>
              <w:spacing w:before="21"/>
              <w:ind w:right="1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611.29</w:t>
            </w:r>
          </w:p>
        </w:tc>
      </w:tr>
      <w:tr w:rsidR="0051034B" w14:paraId="4B98CDCA" w14:textId="77777777">
        <w:trPr>
          <w:trHeight w:val="480"/>
        </w:trPr>
        <w:tc>
          <w:tcPr>
            <w:tcW w:w="7889" w:type="dxa"/>
          </w:tcPr>
          <w:p w14:paraId="321D2CA6" w14:textId="77777777" w:rsidR="0051034B" w:rsidRDefault="00C33ECC">
            <w:pPr>
              <w:pStyle w:val="TableParagraph"/>
              <w:tabs>
                <w:tab w:val="left" w:pos="6778"/>
              </w:tabs>
              <w:spacing w:before="132"/>
              <w:ind w:left="3"/>
              <w:rPr>
                <w:sz w:val="19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  <w:r>
              <w:rPr>
                <w:b/>
                <w:sz w:val="20"/>
              </w:rPr>
              <w:tab/>
            </w:r>
            <w:r>
              <w:rPr>
                <w:position w:val="-2"/>
                <w:sz w:val="19"/>
              </w:rPr>
              <w:t>145,147.29</w:t>
            </w:r>
          </w:p>
        </w:tc>
        <w:tc>
          <w:tcPr>
            <w:tcW w:w="253" w:type="dxa"/>
          </w:tcPr>
          <w:p w14:paraId="24469CD2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</w:tcPr>
          <w:p w14:paraId="43FAE6D3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14:paraId="0B7611E2" w14:textId="77777777" w:rsidR="0051034B" w:rsidRDefault="00C33ECC">
            <w:pPr>
              <w:pStyle w:val="TableParagraph"/>
              <w:spacing w:before="177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132,316.48</w:t>
            </w:r>
          </w:p>
        </w:tc>
      </w:tr>
      <w:tr w:rsidR="0051034B" w14:paraId="0B6B01E7" w14:textId="77777777">
        <w:trPr>
          <w:trHeight w:val="369"/>
        </w:trPr>
        <w:tc>
          <w:tcPr>
            <w:tcW w:w="7889" w:type="dxa"/>
            <w:tcBorders>
              <w:bottom w:val="single" w:sz="12" w:space="0" w:color="000000"/>
            </w:tcBorders>
          </w:tcPr>
          <w:p w14:paraId="401B8B2F" w14:textId="77777777" w:rsidR="0051034B" w:rsidRDefault="00C33ECC">
            <w:pPr>
              <w:pStyle w:val="TableParagraph"/>
              <w:tabs>
                <w:tab w:val="left" w:pos="7304"/>
              </w:tabs>
              <w:spacing w:before="132" w:line="218" w:lineRule="exact"/>
              <w:rPr>
                <w:sz w:val="19"/>
              </w:rPr>
            </w:pPr>
            <w:r>
              <w:rPr>
                <w:b/>
                <w:spacing w:val="-1"/>
                <w:w w:val="105"/>
                <w:sz w:val="20"/>
              </w:rPr>
              <w:t>NET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SURPLUS[(DEFICIT)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THE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YEAR</w:t>
            </w:r>
            <w:r>
              <w:rPr>
                <w:b/>
                <w:spacing w:val="-1"/>
                <w:w w:val="105"/>
                <w:sz w:val="20"/>
              </w:rPr>
              <w:tab/>
            </w:r>
            <w:r>
              <w:rPr>
                <w:w w:val="105"/>
                <w:position w:val="-1"/>
                <w:sz w:val="19"/>
              </w:rPr>
              <w:t>$</w:t>
            </w:r>
            <w:r>
              <w:rPr>
                <w:spacing w:val="-4"/>
                <w:w w:val="105"/>
                <w:position w:val="-1"/>
                <w:sz w:val="19"/>
              </w:rPr>
              <w:t xml:space="preserve"> </w:t>
            </w:r>
            <w:r>
              <w:rPr>
                <w:w w:val="105"/>
                <w:position w:val="-1"/>
                <w:sz w:val="19"/>
              </w:rPr>
              <w:t>NIL</w:t>
            </w:r>
          </w:p>
        </w:tc>
        <w:tc>
          <w:tcPr>
            <w:tcW w:w="253" w:type="dxa"/>
          </w:tcPr>
          <w:p w14:paraId="7BB76AE1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</w:tcPr>
          <w:p w14:paraId="468C2DA7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14:paraId="0AC03983" w14:textId="77777777" w:rsidR="0051034B" w:rsidRDefault="00C33ECC">
            <w:pPr>
              <w:pStyle w:val="TableParagraph"/>
              <w:spacing w:before="170" w:line="179" w:lineRule="exact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$3,406.00</w:t>
            </w:r>
          </w:p>
        </w:tc>
      </w:tr>
    </w:tbl>
    <w:p w14:paraId="2334ADF2" w14:textId="77777777" w:rsidR="0051034B" w:rsidRDefault="0051034B">
      <w:pPr>
        <w:pStyle w:val="BodyText"/>
        <w:spacing w:before="6"/>
        <w:rPr>
          <w:rFonts w:ascii="Times New Roman"/>
          <w:sz w:val="9"/>
        </w:rPr>
      </w:pPr>
    </w:p>
    <w:p w14:paraId="3701EB24" w14:textId="77777777" w:rsidR="0051034B" w:rsidRDefault="00C33ECC">
      <w:pPr>
        <w:tabs>
          <w:tab w:val="left" w:pos="8808"/>
        </w:tabs>
        <w:spacing w:line="23" w:lineRule="exact"/>
        <w:ind w:left="716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6BDAE89">
          <v:group id="_x0000_s1085" style="width:57.05pt;height:.75pt;mso-position-horizontal-relative:char;mso-position-vertical-relative:line" coordsize="1141,15">
            <v:line id="_x0000_s1086" style="position:absolute" from="0,7" to="1140,7" strokeweight=".25444mm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1F4C91">
          <v:group id="_x0000_s1083" style="width:57.05pt;height:.75pt;mso-position-horizontal-relative:char;mso-position-vertical-relative:line" coordsize="1141,15">
            <v:line id="_x0000_s1084" style="position:absolute" from="0,7" to="1140,7" strokeweight=".25444mm"/>
            <w10:anchorlock/>
          </v:group>
        </w:pict>
      </w:r>
    </w:p>
    <w:p w14:paraId="5FA68FD4" w14:textId="77777777" w:rsidR="0051034B" w:rsidRDefault="0051034B">
      <w:pPr>
        <w:spacing w:line="23" w:lineRule="exact"/>
        <w:rPr>
          <w:rFonts w:ascii="Times New Roman"/>
          <w:sz w:val="2"/>
        </w:rPr>
        <w:sectPr w:rsidR="0051034B">
          <w:footerReference w:type="default" r:id="rId20"/>
          <w:pgSz w:w="11910" w:h="16850"/>
          <w:pgMar w:top="920" w:right="700" w:bottom="2260" w:left="480" w:header="0" w:footer="2078" w:gutter="0"/>
          <w:cols w:space="720"/>
        </w:sectPr>
      </w:pPr>
    </w:p>
    <w:p w14:paraId="13E8AA5C" w14:textId="77777777" w:rsidR="0051034B" w:rsidRDefault="00C33ECC">
      <w:pPr>
        <w:pStyle w:val="Heading2"/>
        <w:spacing w:before="61"/>
        <w:ind w:left="3209" w:right="3076"/>
        <w:jc w:val="center"/>
        <w:rPr>
          <w:rFonts w:ascii="Times New Roman"/>
        </w:rPr>
      </w:pPr>
      <w:r>
        <w:rPr>
          <w:rFonts w:ascii="Times New Roman"/>
          <w:w w:val="105"/>
        </w:rPr>
        <w:lastRenderedPageBreak/>
        <w:t>5.</w:t>
      </w:r>
    </w:p>
    <w:p w14:paraId="5FDC45F0" w14:textId="77777777" w:rsidR="0051034B" w:rsidRDefault="0051034B">
      <w:pPr>
        <w:pStyle w:val="BodyText"/>
        <w:spacing w:before="3"/>
        <w:rPr>
          <w:rFonts w:ascii="Times New Roman"/>
          <w:b/>
          <w:sz w:val="12"/>
        </w:rPr>
      </w:pPr>
    </w:p>
    <w:p w14:paraId="20740312" w14:textId="77777777" w:rsidR="0051034B" w:rsidRDefault="00C33ECC">
      <w:pPr>
        <w:spacing w:before="94" w:line="237" w:lineRule="auto"/>
        <w:ind w:left="3209" w:right="3117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0"/>
          <w:sz w:val="21"/>
          <w:u w:val="thick"/>
        </w:rPr>
        <w:t>QUEENSLAND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ADVOCACY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INCORPORATED</w:t>
      </w:r>
      <w:r>
        <w:rPr>
          <w:rFonts w:ascii="Times New Roman"/>
          <w:b/>
          <w:spacing w:val="-45"/>
          <w:w w:val="90"/>
          <w:sz w:val="21"/>
        </w:rPr>
        <w:t xml:space="preserve"> </w:t>
      </w:r>
      <w:r>
        <w:rPr>
          <w:rFonts w:ascii="Times New Roman"/>
          <w:b/>
          <w:w w:val="95"/>
          <w:sz w:val="21"/>
          <w:u w:val="thick"/>
        </w:rPr>
        <w:t>INCOME AND EXPENDITURE STATEMENT</w:t>
      </w:r>
      <w:r>
        <w:rPr>
          <w:rFonts w:ascii="Times New Roman"/>
          <w:b/>
          <w:spacing w:val="1"/>
          <w:w w:val="95"/>
          <w:sz w:val="21"/>
        </w:rPr>
        <w:t xml:space="preserve"> </w:t>
      </w:r>
      <w:r>
        <w:rPr>
          <w:rFonts w:ascii="Times New Roman"/>
          <w:b/>
          <w:sz w:val="21"/>
          <w:u w:val="thick"/>
        </w:rPr>
        <w:t>FOR</w:t>
      </w:r>
      <w:r>
        <w:rPr>
          <w:rFonts w:ascii="Times New Roman"/>
          <w:b/>
          <w:spacing w:val="-13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THE</w:t>
      </w:r>
      <w:r>
        <w:rPr>
          <w:rFonts w:ascii="Times New Roman"/>
          <w:b/>
          <w:spacing w:val="-4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YEAR</w:t>
      </w:r>
      <w:r>
        <w:rPr>
          <w:rFonts w:ascii="Times New Roman"/>
          <w:b/>
          <w:spacing w:val="-1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ENDED 30</w:t>
      </w:r>
      <w:r>
        <w:rPr>
          <w:rFonts w:ascii="Times New Roman"/>
          <w:b/>
          <w:spacing w:val="27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JUNE</w:t>
      </w:r>
      <w:r>
        <w:rPr>
          <w:rFonts w:ascii="Times New Roman"/>
          <w:b/>
          <w:spacing w:val="4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2014</w:t>
      </w:r>
    </w:p>
    <w:p w14:paraId="1DA69F2F" w14:textId="77777777" w:rsidR="0051034B" w:rsidRDefault="0051034B">
      <w:pPr>
        <w:pStyle w:val="BodyText"/>
        <w:spacing w:before="4"/>
        <w:rPr>
          <w:rFonts w:ascii="Times New Roman"/>
          <w:b/>
          <w:sz w:val="15"/>
        </w:rPr>
      </w:pPr>
    </w:p>
    <w:p w14:paraId="1C359928" w14:textId="77777777" w:rsidR="0051034B" w:rsidRDefault="00C33ECC">
      <w:pPr>
        <w:spacing w:before="92"/>
        <w:ind w:left="3209" w:right="3118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0"/>
          <w:sz w:val="21"/>
          <w:u w:val="thick"/>
        </w:rPr>
        <w:t>LEGAL</w:t>
      </w:r>
      <w:r>
        <w:rPr>
          <w:rFonts w:ascii="Times New Roman"/>
          <w:b/>
          <w:spacing w:val="4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AID</w:t>
      </w:r>
      <w:r>
        <w:rPr>
          <w:rFonts w:ascii="Times New Roman"/>
          <w:b/>
          <w:spacing w:val="33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FUNDING</w:t>
      </w:r>
    </w:p>
    <w:p w14:paraId="4F414728" w14:textId="77777777" w:rsidR="0051034B" w:rsidRDefault="0051034B">
      <w:pPr>
        <w:pStyle w:val="BodyText"/>
        <w:rPr>
          <w:rFonts w:ascii="Times New Roman"/>
          <w:b/>
          <w:sz w:val="20"/>
        </w:rPr>
      </w:pPr>
    </w:p>
    <w:p w14:paraId="1653A925" w14:textId="77777777" w:rsidR="0051034B" w:rsidRDefault="0051034B">
      <w:pPr>
        <w:pStyle w:val="BodyText"/>
        <w:spacing w:before="6"/>
        <w:rPr>
          <w:rFonts w:ascii="Times New Roman"/>
          <w:b/>
          <w:sz w:val="17"/>
        </w:rPr>
      </w:pPr>
    </w:p>
    <w:p w14:paraId="228C9B3A" w14:textId="77777777" w:rsidR="0051034B" w:rsidRDefault="00C33ECC">
      <w:pPr>
        <w:spacing w:before="92"/>
        <w:ind w:right="2522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w w:val="120"/>
          <w:sz w:val="21"/>
          <w:u w:val="thick"/>
        </w:rPr>
        <w:t>2014</w:t>
      </w:r>
    </w:p>
    <w:p w14:paraId="072BCF0C" w14:textId="77777777" w:rsidR="0051034B" w:rsidRDefault="0051034B">
      <w:pPr>
        <w:pStyle w:val="BodyText"/>
        <w:spacing w:before="4"/>
        <w:rPr>
          <w:rFonts w:ascii="Times New Roman"/>
          <w:b/>
          <w:sz w:val="29"/>
        </w:rPr>
      </w:pPr>
    </w:p>
    <w:p w14:paraId="36B2C412" w14:textId="77777777" w:rsidR="0051034B" w:rsidRDefault="00C33ECC">
      <w:pPr>
        <w:spacing w:before="91"/>
        <w:ind w:left="699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thick"/>
        </w:rPr>
        <w:t>INCOME</w:t>
      </w:r>
    </w:p>
    <w:p w14:paraId="0318AFAC" w14:textId="77777777" w:rsidR="0051034B" w:rsidRDefault="0051034B">
      <w:pPr>
        <w:pStyle w:val="BodyText"/>
        <w:rPr>
          <w:rFonts w:ascii="Times New Roman"/>
          <w:b/>
          <w:sz w:val="20"/>
        </w:rPr>
      </w:pPr>
    </w:p>
    <w:p w14:paraId="651817BF" w14:textId="77777777" w:rsidR="0051034B" w:rsidRDefault="0051034B">
      <w:pPr>
        <w:rPr>
          <w:rFonts w:ascii="Times New Roman"/>
          <w:sz w:val="20"/>
        </w:rPr>
        <w:sectPr w:rsidR="0051034B">
          <w:footerReference w:type="default" r:id="rId21"/>
          <w:pgSz w:w="11910" w:h="16850"/>
          <w:pgMar w:top="980" w:right="700" w:bottom="2000" w:left="480" w:header="0" w:footer="1808" w:gutter="0"/>
          <w:cols w:space="720"/>
        </w:sectPr>
      </w:pPr>
    </w:p>
    <w:p w14:paraId="6853F86B" w14:textId="77777777" w:rsidR="0051034B" w:rsidRDefault="0051034B">
      <w:pPr>
        <w:pStyle w:val="BodyText"/>
        <w:spacing w:before="8"/>
        <w:rPr>
          <w:rFonts w:ascii="Times New Roman"/>
          <w:b/>
          <w:sz w:val="23"/>
        </w:rPr>
      </w:pPr>
    </w:p>
    <w:p w14:paraId="786DFF47" w14:textId="77777777" w:rsidR="0051034B" w:rsidRDefault="00C33ECC">
      <w:pPr>
        <w:spacing w:line="237" w:lineRule="auto"/>
        <w:ind w:left="672" w:firstLine="5"/>
        <w:rPr>
          <w:sz w:val="21"/>
        </w:rPr>
      </w:pPr>
      <w:r>
        <w:rPr>
          <w:w w:val="90"/>
          <w:sz w:val="21"/>
        </w:rPr>
        <w:t>Grant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Received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-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Dept of Justice and Attorney-General</w:t>
      </w:r>
      <w:r>
        <w:rPr>
          <w:spacing w:val="-50"/>
          <w:w w:val="90"/>
          <w:sz w:val="21"/>
        </w:rPr>
        <w:t xml:space="preserve"> </w:t>
      </w:r>
      <w:r>
        <w:rPr>
          <w:w w:val="95"/>
          <w:sz w:val="21"/>
        </w:rPr>
        <w:t>Unexpended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Grant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from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Previous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Year</w:t>
      </w:r>
    </w:p>
    <w:p w14:paraId="2EE741E7" w14:textId="77777777" w:rsidR="0051034B" w:rsidRDefault="00C33ECC">
      <w:pPr>
        <w:spacing w:line="237" w:lineRule="exact"/>
        <w:ind w:left="673"/>
        <w:rPr>
          <w:sz w:val="21"/>
        </w:rPr>
      </w:pPr>
      <w:r>
        <w:rPr>
          <w:w w:val="90"/>
          <w:sz w:val="21"/>
        </w:rPr>
        <w:t>Less Unexpended</w:t>
      </w:r>
    </w:p>
    <w:p w14:paraId="78D7FF2D" w14:textId="77777777" w:rsidR="0051034B" w:rsidRDefault="00C33ECC">
      <w:pPr>
        <w:pStyle w:val="BodyText"/>
        <w:spacing w:before="11"/>
        <w:rPr>
          <w:sz w:val="25"/>
        </w:rPr>
      </w:pPr>
      <w:r>
        <w:br w:type="column"/>
      </w:r>
    </w:p>
    <w:p w14:paraId="11654D66" w14:textId="77777777" w:rsidR="0051034B" w:rsidRDefault="00C33ECC">
      <w:pPr>
        <w:pStyle w:val="BodyText"/>
        <w:spacing w:line="245" w:lineRule="exact"/>
        <w:ind w:right="63"/>
        <w:jc w:val="right"/>
        <w:rPr>
          <w:rFonts w:ascii="Times New Roman"/>
        </w:rPr>
      </w:pPr>
      <w:r>
        <w:rPr>
          <w:rFonts w:ascii="Times New Roman"/>
        </w:rPr>
        <w:t>119,289.00</w:t>
      </w:r>
    </w:p>
    <w:p w14:paraId="7656F2D4" w14:textId="77777777" w:rsidR="0051034B" w:rsidRDefault="00C33ECC">
      <w:pPr>
        <w:pStyle w:val="BodyText"/>
        <w:spacing w:line="242" w:lineRule="exact"/>
        <w:ind w:right="65"/>
        <w:jc w:val="right"/>
        <w:rPr>
          <w:rFonts w:ascii="Times New Roman"/>
        </w:rPr>
      </w:pPr>
      <w:r>
        <w:rPr>
          <w:rFonts w:ascii="Times New Roman"/>
        </w:rPr>
        <w:t>16,587.92</w:t>
      </w:r>
    </w:p>
    <w:p w14:paraId="00AEB8BD" w14:textId="77777777" w:rsidR="0051034B" w:rsidRDefault="00C33ECC">
      <w:pPr>
        <w:pStyle w:val="BodyText"/>
        <w:spacing w:line="249" w:lineRule="exact"/>
        <w:jc w:val="right"/>
        <w:rPr>
          <w:rFonts w:ascii="Times New Roman"/>
        </w:rPr>
      </w:pPr>
      <w:r>
        <w:pict w14:anchorId="68C93DB3">
          <v:shape id="_x0000_s1082" type="#_x0000_t202" style="position:absolute;left:0;text-align:left;margin-left:53.4pt;margin-top:10.3pt;width:391.95pt;height:352.5pt;z-index:157506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6"/>
                    <w:gridCol w:w="1321"/>
                    <w:gridCol w:w="1112"/>
                  </w:tblGrid>
                  <w:tr w:rsidR="0051034B" w14:paraId="0F1B50DE" w14:textId="77777777">
                    <w:trPr>
                      <w:trHeight w:val="399"/>
                    </w:trPr>
                    <w:tc>
                      <w:tcPr>
                        <w:tcW w:w="6727" w:type="dxa"/>
                        <w:gridSpan w:val="2"/>
                      </w:tcPr>
                      <w:p w14:paraId="4F7C8DCF" w14:textId="77777777" w:rsidR="0051034B" w:rsidRDefault="00C33ECC">
                        <w:pPr>
                          <w:pStyle w:val="TableParagraph"/>
                          <w:spacing w:line="235" w:lineRule="exact"/>
                          <w:ind w:left="7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Disability</w:t>
                        </w:r>
                        <w:r>
                          <w:rPr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Law</w:t>
                        </w:r>
                        <w:r>
                          <w:rPr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Clinic</w:t>
                        </w:r>
                      </w:p>
                    </w:tc>
                    <w:tc>
                      <w:tcPr>
                        <w:tcW w:w="1112" w:type="dxa"/>
                        <w:tcBorders>
                          <w:bottom w:val="single" w:sz="6" w:space="0" w:color="000000"/>
                        </w:tcBorders>
                      </w:tcPr>
                      <w:p w14:paraId="78592632" w14:textId="77777777" w:rsidR="0051034B" w:rsidRDefault="00C33ECC">
                        <w:pPr>
                          <w:pStyle w:val="TableParagraph"/>
                          <w:spacing w:before="28"/>
                          <w:ind w:right="66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6,000.00</w:t>
                        </w:r>
                      </w:p>
                    </w:tc>
                  </w:tr>
                  <w:tr w:rsidR="0051034B" w14:paraId="03025F7F" w14:textId="77777777">
                    <w:trPr>
                      <w:trHeight w:val="449"/>
                    </w:trPr>
                    <w:tc>
                      <w:tcPr>
                        <w:tcW w:w="6727" w:type="dxa"/>
                        <w:gridSpan w:val="2"/>
                      </w:tcPr>
                      <w:p w14:paraId="25F9FC23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6" w:space="0" w:color="000000"/>
                        </w:tcBorders>
                      </w:tcPr>
                      <w:p w14:paraId="024A99FE" w14:textId="77777777" w:rsidR="0051034B" w:rsidRDefault="00C33ECC">
                        <w:pPr>
                          <w:pStyle w:val="TableParagraph"/>
                          <w:spacing w:before="97"/>
                          <w:ind w:right="61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134,717.53</w:t>
                        </w:r>
                      </w:p>
                    </w:tc>
                  </w:tr>
                  <w:tr w:rsidR="0051034B" w14:paraId="0D1573EA" w14:textId="77777777">
                    <w:trPr>
                      <w:trHeight w:val="455"/>
                    </w:trPr>
                    <w:tc>
                      <w:tcPr>
                        <w:tcW w:w="6727" w:type="dxa"/>
                        <w:gridSpan w:val="2"/>
                      </w:tcPr>
                      <w:p w14:paraId="0D1643CA" w14:textId="77777777" w:rsidR="0051034B" w:rsidRDefault="00C33ECC">
                        <w:pPr>
                          <w:pStyle w:val="TableParagraph"/>
                          <w:spacing w:before="90"/>
                          <w:ind w:left="82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EXPENDITURE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2A334CC9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1034B" w14:paraId="4F50A442" w14:textId="77777777">
                    <w:trPr>
                      <w:trHeight w:val="386"/>
                    </w:trPr>
                    <w:tc>
                      <w:tcPr>
                        <w:tcW w:w="6727" w:type="dxa"/>
                        <w:gridSpan w:val="2"/>
                      </w:tcPr>
                      <w:p w14:paraId="0B0C7E73" w14:textId="77777777" w:rsidR="0051034B" w:rsidRDefault="00C33ECC">
                        <w:pPr>
                          <w:pStyle w:val="TableParagraph"/>
                          <w:spacing w:before="117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5"/>
                            <w:sz w:val="21"/>
                          </w:rPr>
                          <w:t>Audit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&amp;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Accountancy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795BBC38" w14:textId="77777777" w:rsidR="0051034B" w:rsidRDefault="00C33ECC">
                        <w:pPr>
                          <w:pStyle w:val="TableParagraph"/>
                          <w:spacing w:before="159" w:line="208" w:lineRule="exact"/>
                          <w:ind w:right="71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844.80</w:t>
                        </w:r>
                      </w:p>
                    </w:tc>
                  </w:tr>
                  <w:tr w:rsidR="0051034B" w14:paraId="517516F9" w14:textId="77777777">
                    <w:trPr>
                      <w:trHeight w:val="245"/>
                    </w:trPr>
                    <w:tc>
                      <w:tcPr>
                        <w:tcW w:w="6727" w:type="dxa"/>
                        <w:gridSpan w:val="2"/>
                      </w:tcPr>
                      <w:p w14:paraId="63BA51D0" w14:textId="77777777" w:rsidR="0051034B" w:rsidRDefault="00C33ECC">
                        <w:pPr>
                          <w:pStyle w:val="TableParagraph"/>
                          <w:spacing w:line="210" w:lineRule="exact"/>
                          <w:ind w:left="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Bookkeeping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7DE19098" w14:textId="77777777" w:rsidR="0051034B" w:rsidRDefault="00C33ECC">
                        <w:pPr>
                          <w:pStyle w:val="TableParagraph"/>
                          <w:spacing w:before="10" w:line="215" w:lineRule="exact"/>
                          <w:ind w:right="79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9,657.44</w:t>
                        </w:r>
                      </w:p>
                    </w:tc>
                  </w:tr>
                  <w:tr w:rsidR="0051034B" w14:paraId="20439963" w14:textId="77777777">
                    <w:trPr>
                      <w:trHeight w:val="238"/>
                    </w:trPr>
                    <w:tc>
                      <w:tcPr>
                        <w:tcW w:w="6727" w:type="dxa"/>
                        <w:gridSpan w:val="2"/>
                      </w:tcPr>
                      <w:p w14:paraId="13FF1CC3" w14:textId="77777777" w:rsidR="0051034B" w:rsidRDefault="00C33ECC">
                        <w:pPr>
                          <w:pStyle w:val="TableParagraph"/>
                          <w:spacing w:line="217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Computer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Supplies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&amp;</w:t>
                        </w:r>
                        <w:r>
                          <w:rPr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Support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3CFF1133" w14:textId="77777777" w:rsidR="0051034B" w:rsidRDefault="00C33ECC">
                        <w:pPr>
                          <w:pStyle w:val="TableParagraph"/>
                          <w:spacing w:before="10" w:line="208" w:lineRule="exact"/>
                          <w:ind w:right="81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1,496.87</w:t>
                        </w:r>
                      </w:p>
                    </w:tc>
                  </w:tr>
                  <w:tr w:rsidR="0051034B" w14:paraId="644FD3C5" w14:textId="77777777">
                    <w:trPr>
                      <w:trHeight w:val="263"/>
                    </w:trPr>
                    <w:tc>
                      <w:tcPr>
                        <w:tcW w:w="6727" w:type="dxa"/>
                        <w:gridSpan w:val="2"/>
                      </w:tcPr>
                      <w:p w14:paraId="5C6025DB" w14:textId="77777777" w:rsidR="0051034B" w:rsidRDefault="00C33ECC">
                        <w:pPr>
                          <w:pStyle w:val="TableParagraph"/>
                          <w:spacing w:line="210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Consultants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6F9939EB" w14:textId="77777777" w:rsidR="0051034B" w:rsidRDefault="00C33ECC">
                        <w:pPr>
                          <w:pStyle w:val="TableParagraph"/>
                          <w:spacing w:before="10" w:line="233" w:lineRule="exact"/>
                          <w:ind w:right="90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2,100.00</w:t>
                        </w:r>
                      </w:p>
                    </w:tc>
                  </w:tr>
                  <w:tr w:rsidR="0051034B" w14:paraId="5A0CFF5B" w14:textId="77777777">
                    <w:trPr>
                      <w:trHeight w:val="194"/>
                    </w:trPr>
                    <w:tc>
                      <w:tcPr>
                        <w:tcW w:w="6727" w:type="dxa"/>
                        <w:gridSpan w:val="2"/>
                      </w:tcPr>
                      <w:p w14:paraId="657C1FE1" w14:textId="77777777" w:rsidR="0051034B" w:rsidRDefault="00C33ECC">
                        <w:pPr>
                          <w:pStyle w:val="TableParagraph"/>
                          <w:spacing w:line="175" w:lineRule="exact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Electricity</w:t>
                        </w:r>
                      </w:p>
                    </w:tc>
                    <w:tc>
                      <w:tcPr>
                        <w:tcW w:w="1112" w:type="dxa"/>
                      </w:tcPr>
                      <w:p w14:paraId="65DFE97B" w14:textId="77777777" w:rsidR="0051034B" w:rsidRDefault="00C33ECC">
                        <w:pPr>
                          <w:pStyle w:val="TableParagraph"/>
                          <w:spacing w:line="175" w:lineRule="exact"/>
                          <w:ind w:right="72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805.61</w:t>
                        </w:r>
                      </w:p>
                    </w:tc>
                  </w:tr>
                  <w:tr w:rsidR="0051034B" w14:paraId="50631F7A" w14:textId="77777777">
                    <w:trPr>
                      <w:trHeight w:val="266"/>
                    </w:trPr>
                    <w:tc>
                      <w:tcPr>
                        <w:tcW w:w="5406" w:type="dxa"/>
                      </w:tcPr>
                      <w:p w14:paraId="3FAD2093" w14:textId="77777777" w:rsidR="0051034B" w:rsidRDefault="00C33ECC">
                        <w:pPr>
                          <w:pStyle w:val="TableParagraph"/>
                          <w:spacing w:line="235" w:lineRule="exact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Insurance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6FC76B0F" w14:textId="77777777" w:rsidR="0051034B" w:rsidRDefault="00C33ECC">
                        <w:pPr>
                          <w:pStyle w:val="TableParagraph"/>
                          <w:spacing w:before="35" w:line="211" w:lineRule="exact"/>
                          <w:ind w:right="87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750.47</w:t>
                        </w:r>
                      </w:p>
                    </w:tc>
                  </w:tr>
                  <w:tr w:rsidR="0051034B" w14:paraId="708892DF" w14:textId="77777777">
                    <w:trPr>
                      <w:trHeight w:val="238"/>
                    </w:trPr>
                    <w:tc>
                      <w:tcPr>
                        <w:tcW w:w="5406" w:type="dxa"/>
                      </w:tcPr>
                      <w:p w14:paraId="05BB5D12" w14:textId="77777777" w:rsidR="0051034B" w:rsidRDefault="00C33ECC">
                        <w:pPr>
                          <w:pStyle w:val="TableParagraph"/>
                          <w:spacing w:line="213" w:lineRule="exact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Minor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Equipment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7FEE3588" w14:textId="77777777" w:rsidR="0051034B" w:rsidRDefault="00C33ECC">
                        <w:pPr>
                          <w:pStyle w:val="TableParagraph"/>
                          <w:spacing w:before="6" w:line="211" w:lineRule="exact"/>
                          <w:ind w:right="94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699.00</w:t>
                        </w:r>
                      </w:p>
                    </w:tc>
                  </w:tr>
                  <w:tr w:rsidR="0051034B" w14:paraId="5825C7D4" w14:textId="77777777">
                    <w:trPr>
                      <w:trHeight w:val="245"/>
                    </w:trPr>
                    <w:tc>
                      <w:tcPr>
                        <w:tcW w:w="5406" w:type="dxa"/>
                      </w:tcPr>
                      <w:p w14:paraId="42776794" w14:textId="77777777" w:rsidR="0051034B" w:rsidRDefault="00C33ECC">
                        <w:pPr>
                          <w:pStyle w:val="TableParagraph"/>
                          <w:spacing w:line="213" w:lineRule="exact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Occupancy</w:t>
                        </w:r>
                        <w:r>
                          <w:rPr>
                            <w:spacing w:val="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Costs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79CD6843" w14:textId="77777777" w:rsidR="0051034B" w:rsidRDefault="00C33ECC">
                        <w:pPr>
                          <w:pStyle w:val="TableParagraph"/>
                          <w:spacing w:before="14" w:line="211" w:lineRule="exact"/>
                          <w:ind w:left="156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9,430.91</w:t>
                        </w:r>
                      </w:p>
                    </w:tc>
                  </w:tr>
                  <w:tr w:rsidR="0051034B" w14:paraId="50572352" w14:textId="77777777">
                    <w:trPr>
                      <w:trHeight w:val="238"/>
                    </w:trPr>
                    <w:tc>
                      <w:tcPr>
                        <w:tcW w:w="5406" w:type="dxa"/>
                      </w:tcPr>
                      <w:p w14:paraId="3C6FE2A9" w14:textId="77777777" w:rsidR="0051034B" w:rsidRDefault="00C33ECC">
                        <w:pPr>
                          <w:pStyle w:val="TableParagraph"/>
                          <w:spacing w:line="213" w:lineRule="exact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Office</w:t>
                        </w:r>
                        <w:r>
                          <w:rPr>
                            <w:spacing w:val="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Overheads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2B5754A6" w14:textId="77777777" w:rsidR="0051034B" w:rsidRDefault="00C33ECC">
                        <w:pPr>
                          <w:pStyle w:val="TableParagraph"/>
                          <w:spacing w:before="6" w:line="211" w:lineRule="exact"/>
                          <w:ind w:left="155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1,091.29</w:t>
                        </w:r>
                      </w:p>
                    </w:tc>
                  </w:tr>
                  <w:tr w:rsidR="0051034B" w14:paraId="683531BB" w14:textId="77777777">
                    <w:trPr>
                      <w:trHeight w:val="241"/>
                    </w:trPr>
                    <w:tc>
                      <w:tcPr>
                        <w:tcW w:w="5406" w:type="dxa"/>
                      </w:tcPr>
                      <w:p w14:paraId="39F2D16A" w14:textId="77777777" w:rsidR="0051034B" w:rsidRDefault="00C33ECC">
                        <w:pPr>
                          <w:pStyle w:val="TableParagraph"/>
                          <w:spacing w:line="213" w:lineRule="exact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Repairs</w:t>
                        </w:r>
                        <w:r>
                          <w:rPr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&amp;</w:t>
                        </w:r>
                        <w:r>
                          <w:rPr>
                            <w:spacing w:val="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Maintenance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33589411" w14:textId="77777777" w:rsidR="0051034B" w:rsidRDefault="00C33ECC">
                        <w:pPr>
                          <w:pStyle w:val="TableParagraph"/>
                          <w:spacing w:before="14" w:line="208" w:lineRule="exact"/>
                          <w:ind w:right="96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588.07</w:t>
                        </w:r>
                      </w:p>
                    </w:tc>
                  </w:tr>
                  <w:tr w:rsidR="0051034B" w14:paraId="0D0A7291" w14:textId="77777777">
                    <w:trPr>
                      <w:trHeight w:val="241"/>
                    </w:trPr>
                    <w:tc>
                      <w:tcPr>
                        <w:tcW w:w="5406" w:type="dxa"/>
                      </w:tcPr>
                      <w:p w14:paraId="5BC1BFCE" w14:textId="77777777" w:rsidR="0051034B" w:rsidRDefault="00C33ECC">
                        <w:pPr>
                          <w:pStyle w:val="TableParagraph"/>
                          <w:spacing w:line="210" w:lineRule="exact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Staff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Amenities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32E818C1" w14:textId="77777777" w:rsidR="0051034B" w:rsidRDefault="00C33ECC">
                        <w:pPr>
                          <w:pStyle w:val="TableParagraph"/>
                          <w:spacing w:before="10" w:line="211" w:lineRule="exact"/>
                          <w:ind w:right="96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414.88</w:t>
                        </w:r>
                      </w:p>
                    </w:tc>
                  </w:tr>
                  <w:tr w:rsidR="0051034B" w14:paraId="1494B28C" w14:textId="77777777">
                    <w:trPr>
                      <w:trHeight w:val="241"/>
                    </w:trPr>
                    <w:tc>
                      <w:tcPr>
                        <w:tcW w:w="5406" w:type="dxa"/>
                      </w:tcPr>
                      <w:p w14:paraId="64D9DEF8" w14:textId="77777777" w:rsidR="0051034B" w:rsidRDefault="00C33ECC">
                        <w:pPr>
                          <w:pStyle w:val="TableParagraph"/>
                          <w:spacing w:line="213" w:lineRule="exact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5"/>
                            <w:sz w:val="21"/>
                          </w:rPr>
                          <w:t>Staff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Training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&amp;</w:t>
                        </w:r>
                        <w:r>
                          <w:rPr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Supervision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154BB613" w14:textId="77777777" w:rsidR="0051034B" w:rsidRDefault="00C33ECC">
                        <w:pPr>
                          <w:pStyle w:val="TableParagraph"/>
                          <w:spacing w:before="6" w:line="215" w:lineRule="exact"/>
                          <w:ind w:left="1557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3,265.52</w:t>
                        </w:r>
                      </w:p>
                    </w:tc>
                  </w:tr>
                  <w:tr w:rsidR="0051034B" w14:paraId="43A17D99" w14:textId="77777777">
                    <w:trPr>
                      <w:trHeight w:val="241"/>
                    </w:trPr>
                    <w:tc>
                      <w:tcPr>
                        <w:tcW w:w="5406" w:type="dxa"/>
                      </w:tcPr>
                      <w:p w14:paraId="27926ED1" w14:textId="77777777" w:rsidR="0051034B" w:rsidRDefault="00C33ECC">
                        <w:pPr>
                          <w:pStyle w:val="TableParagraph"/>
                          <w:spacing w:line="217" w:lineRule="exact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Subscriptions/Memberships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37B2061E" w14:textId="77777777" w:rsidR="0051034B" w:rsidRDefault="00C33ECC">
                        <w:pPr>
                          <w:pStyle w:val="TableParagraph"/>
                          <w:spacing w:before="10" w:line="211" w:lineRule="exact"/>
                          <w:ind w:right="94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879.55</w:t>
                        </w:r>
                      </w:p>
                    </w:tc>
                  </w:tr>
                  <w:tr w:rsidR="0051034B" w14:paraId="31014C8E" w14:textId="77777777">
                    <w:trPr>
                      <w:trHeight w:val="238"/>
                    </w:trPr>
                    <w:tc>
                      <w:tcPr>
                        <w:tcW w:w="5406" w:type="dxa"/>
                      </w:tcPr>
                      <w:p w14:paraId="255C221D" w14:textId="77777777" w:rsidR="0051034B" w:rsidRDefault="00C33ECC">
                        <w:pPr>
                          <w:pStyle w:val="TableParagraph"/>
                          <w:spacing w:line="213" w:lineRule="exact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Superannuation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5A95699B" w14:textId="77777777" w:rsidR="0051034B" w:rsidRDefault="00C33ECC">
                        <w:pPr>
                          <w:pStyle w:val="TableParagraph"/>
                          <w:spacing w:before="6" w:line="211" w:lineRule="exact"/>
                          <w:ind w:left="1551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7,992.46</w:t>
                        </w:r>
                      </w:p>
                    </w:tc>
                  </w:tr>
                  <w:tr w:rsidR="0051034B" w14:paraId="78602DDB" w14:textId="77777777">
                    <w:trPr>
                      <w:trHeight w:val="238"/>
                    </w:trPr>
                    <w:tc>
                      <w:tcPr>
                        <w:tcW w:w="5406" w:type="dxa"/>
                      </w:tcPr>
                      <w:p w14:paraId="19E2B6FC" w14:textId="77777777" w:rsidR="0051034B" w:rsidRDefault="00C33ECC">
                        <w:pPr>
                          <w:pStyle w:val="TableParagraph"/>
                          <w:spacing w:line="213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Telephone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29929B65" w14:textId="77777777" w:rsidR="0051034B" w:rsidRDefault="00C33ECC">
                        <w:pPr>
                          <w:pStyle w:val="TableParagraph"/>
                          <w:spacing w:before="6" w:line="211" w:lineRule="exact"/>
                          <w:ind w:left="15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1,302.60</w:t>
                        </w:r>
                      </w:p>
                    </w:tc>
                  </w:tr>
                  <w:tr w:rsidR="0051034B" w14:paraId="7222A4B3" w14:textId="77777777">
                    <w:trPr>
                      <w:trHeight w:val="245"/>
                    </w:trPr>
                    <w:tc>
                      <w:tcPr>
                        <w:tcW w:w="5406" w:type="dxa"/>
                      </w:tcPr>
                      <w:p w14:paraId="1CCC254B" w14:textId="77777777" w:rsidR="0051034B" w:rsidRDefault="00C33ECC">
                        <w:pPr>
                          <w:pStyle w:val="TableParagraph"/>
                          <w:spacing w:line="213" w:lineRule="exact"/>
                          <w:ind w:left="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Travel</w:t>
                        </w:r>
                        <w:r>
                          <w:rPr>
                            <w:spacing w:val="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Expenses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5EBF761A" w14:textId="77777777" w:rsidR="0051034B" w:rsidRDefault="00C33ECC">
                        <w:pPr>
                          <w:pStyle w:val="TableParagraph"/>
                          <w:spacing w:before="14" w:line="211" w:lineRule="exact"/>
                          <w:ind w:right="108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755.85</w:t>
                        </w:r>
                      </w:p>
                    </w:tc>
                  </w:tr>
                  <w:tr w:rsidR="0051034B" w14:paraId="716C39F8" w14:textId="77777777">
                    <w:trPr>
                      <w:trHeight w:val="238"/>
                    </w:trPr>
                    <w:tc>
                      <w:tcPr>
                        <w:tcW w:w="5406" w:type="dxa"/>
                      </w:tcPr>
                      <w:p w14:paraId="36155E64" w14:textId="77777777" w:rsidR="0051034B" w:rsidRDefault="00C33ECC">
                        <w:pPr>
                          <w:pStyle w:val="TableParagraph"/>
                          <w:spacing w:line="213" w:lineRule="exact"/>
                          <w:ind w:left="1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Wages</w:t>
                        </w:r>
                        <w:r>
                          <w:rPr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&amp;</w:t>
                        </w:r>
                        <w:r>
                          <w:rPr>
                            <w:spacing w:val="2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Salaries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6CD2E370" w14:textId="77777777" w:rsidR="0051034B" w:rsidRDefault="00C33ECC">
                        <w:pPr>
                          <w:pStyle w:val="TableParagraph"/>
                          <w:spacing w:before="6" w:line="211" w:lineRule="exact"/>
                          <w:ind w:left="1434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92,061.14</w:t>
                        </w:r>
                      </w:p>
                    </w:tc>
                  </w:tr>
                  <w:tr w:rsidR="0051034B" w14:paraId="7396BAE7" w14:textId="77777777">
                    <w:trPr>
                      <w:trHeight w:val="248"/>
                    </w:trPr>
                    <w:tc>
                      <w:tcPr>
                        <w:tcW w:w="5406" w:type="dxa"/>
                      </w:tcPr>
                      <w:p w14:paraId="5FF8C9B7" w14:textId="77777777" w:rsidR="0051034B" w:rsidRDefault="00C33ECC">
                        <w:pPr>
                          <w:pStyle w:val="TableParagraph"/>
                          <w:spacing w:line="213" w:lineRule="exact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Work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Cover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665F5D9A" w14:textId="77777777" w:rsidR="0051034B" w:rsidRDefault="00C33ECC">
                        <w:pPr>
                          <w:pStyle w:val="TableParagraph"/>
                          <w:spacing w:before="14" w:line="215" w:lineRule="exact"/>
                          <w:ind w:right="117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481.07</w:t>
                        </w:r>
                      </w:p>
                    </w:tc>
                  </w:tr>
                  <w:tr w:rsidR="0051034B" w14:paraId="1FFEF0A0" w14:textId="77777777">
                    <w:trPr>
                      <w:trHeight w:val="362"/>
                    </w:trPr>
                    <w:tc>
                      <w:tcPr>
                        <w:tcW w:w="5406" w:type="dxa"/>
                      </w:tcPr>
                      <w:p w14:paraId="788D2793" w14:textId="77777777" w:rsidR="0051034B" w:rsidRDefault="00C33ECC">
                        <w:pPr>
                          <w:pStyle w:val="TableParagraph"/>
                          <w:spacing w:line="217" w:lineRule="exact"/>
                          <w:ind w:left="12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Workshops</w:t>
                        </w:r>
                        <w:r>
                          <w:rPr>
                            <w:spacing w:val="2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and</w:t>
                        </w:r>
                        <w:r>
                          <w:rPr>
                            <w:spacing w:val="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Meetings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5A3435C0" w14:textId="77777777" w:rsidR="0051034B" w:rsidRDefault="00C33ECC">
                        <w:pPr>
                          <w:pStyle w:val="TableParagraph"/>
                          <w:spacing w:before="10"/>
                          <w:ind w:right="124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100.00</w:t>
                        </w:r>
                      </w:p>
                    </w:tc>
                  </w:tr>
                  <w:tr w:rsidR="0051034B" w14:paraId="07DDA1F2" w14:textId="77777777">
                    <w:trPr>
                      <w:trHeight w:val="486"/>
                    </w:trPr>
                    <w:tc>
                      <w:tcPr>
                        <w:tcW w:w="5406" w:type="dxa"/>
                      </w:tcPr>
                      <w:p w14:paraId="1261F6DB" w14:textId="77777777" w:rsidR="0051034B" w:rsidRDefault="00C33ECC">
                        <w:pPr>
                          <w:pStyle w:val="TableParagraph"/>
                          <w:spacing w:before="90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21"/>
                          </w:rPr>
                          <w:t>TOTAL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5"/>
                            <w:sz w:val="21"/>
                          </w:rPr>
                          <w:t>EXPENDITURE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5347E309" w14:textId="77777777" w:rsidR="0051034B" w:rsidRDefault="00C33ECC">
                        <w:pPr>
                          <w:pStyle w:val="TableParagraph"/>
                          <w:spacing w:before="131"/>
                          <w:ind w:left="1309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134,717.53</w:t>
                        </w:r>
                      </w:p>
                    </w:tc>
                  </w:tr>
                  <w:tr w:rsidR="0051034B" w14:paraId="47FD480C" w14:textId="77777777">
                    <w:trPr>
                      <w:trHeight w:val="378"/>
                    </w:trPr>
                    <w:tc>
                      <w:tcPr>
                        <w:tcW w:w="5406" w:type="dxa"/>
                        <w:tcBorders>
                          <w:bottom w:val="single" w:sz="4" w:space="0" w:color="000000"/>
                        </w:tcBorders>
                      </w:tcPr>
                      <w:p w14:paraId="5C9A73F0" w14:textId="77777777" w:rsidR="0051034B" w:rsidRDefault="00C33ECC">
                        <w:pPr>
                          <w:pStyle w:val="TableParagraph"/>
                          <w:spacing w:before="94"/>
                          <w:ind w:left="12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1"/>
                          </w:rPr>
                          <w:t>NET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1"/>
                          </w:rPr>
                          <w:t>SURPLUSl(DEFICIT}</w:t>
                        </w:r>
                        <w:r>
                          <w:rPr>
                            <w:rFonts w:ascii="Times New Roman"/>
                            <w:b/>
                            <w:spacing w:val="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1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spacing w:val="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pacing w:val="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1"/>
                          </w:rPr>
                          <w:t>YEAR</w:t>
                        </w:r>
                      </w:p>
                    </w:tc>
                    <w:tc>
                      <w:tcPr>
                        <w:tcW w:w="2433" w:type="dxa"/>
                        <w:gridSpan w:val="2"/>
                      </w:tcPr>
                      <w:p w14:paraId="2C5EB2C7" w14:textId="77777777" w:rsidR="0051034B" w:rsidRDefault="00C33ECC">
                        <w:pPr>
                          <w:pStyle w:val="TableParagraph"/>
                          <w:spacing w:before="136" w:line="222" w:lineRule="exact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$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NIL</w:t>
                        </w:r>
                      </w:p>
                    </w:tc>
                  </w:tr>
                </w:tbl>
                <w:p w14:paraId="5AC1C056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(7,159.39)</w:t>
      </w:r>
    </w:p>
    <w:p w14:paraId="49F1D8BE" w14:textId="77777777" w:rsidR="0051034B" w:rsidRDefault="00C33ECC">
      <w:pPr>
        <w:pStyle w:val="BodyText"/>
        <w:spacing w:before="2"/>
        <w:rPr>
          <w:rFonts w:ascii="Times New Roman"/>
          <w:sz w:val="27"/>
        </w:rPr>
      </w:pPr>
      <w:r>
        <w:br w:type="column"/>
      </w:r>
    </w:p>
    <w:p w14:paraId="5E14BFB3" w14:textId="77777777" w:rsidR="0051034B" w:rsidRDefault="00C33ECC">
      <w:pPr>
        <w:pStyle w:val="BodyText"/>
        <w:spacing w:before="1" w:line="249" w:lineRule="exact"/>
        <w:ind w:right="688"/>
        <w:jc w:val="right"/>
        <w:rPr>
          <w:rFonts w:ascii="Times New Roman"/>
        </w:rPr>
      </w:pPr>
      <w:r>
        <w:rPr>
          <w:rFonts w:ascii="Times New Roman"/>
        </w:rPr>
        <w:t>117,002.00</w:t>
      </w:r>
    </w:p>
    <w:p w14:paraId="5D0B10B0" w14:textId="77777777" w:rsidR="0051034B" w:rsidRDefault="00C33ECC">
      <w:pPr>
        <w:pStyle w:val="BodyText"/>
        <w:spacing w:line="242" w:lineRule="exact"/>
        <w:ind w:right="692"/>
        <w:jc w:val="right"/>
        <w:rPr>
          <w:rFonts w:ascii="Times New Roman"/>
        </w:rPr>
      </w:pPr>
      <w:r>
        <w:rPr>
          <w:rFonts w:ascii="Times New Roman"/>
        </w:rPr>
        <w:t>7,130.67</w:t>
      </w:r>
    </w:p>
    <w:p w14:paraId="0C8C27E7" w14:textId="77777777" w:rsidR="0051034B" w:rsidRDefault="00C33ECC">
      <w:pPr>
        <w:pStyle w:val="BodyText"/>
        <w:spacing w:line="245" w:lineRule="exact"/>
        <w:ind w:right="623"/>
        <w:jc w:val="right"/>
        <w:rPr>
          <w:rFonts w:ascii="Times New Roman"/>
        </w:rPr>
      </w:pPr>
      <w:r>
        <w:rPr>
          <w:rFonts w:ascii="Times New Roman"/>
        </w:rPr>
        <w:t>(16,587.92)</w:t>
      </w:r>
    </w:p>
    <w:p w14:paraId="77E374F9" w14:textId="77777777" w:rsidR="0051034B" w:rsidRDefault="0051034B">
      <w:pPr>
        <w:spacing w:line="245" w:lineRule="exact"/>
        <w:jc w:val="right"/>
        <w:rPr>
          <w:rFonts w:ascii="Times New Roman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num="3" w:space="720" w:equalWidth="0">
            <w:col w:w="5496" w:space="1207"/>
            <w:col w:w="1731" w:space="40"/>
            <w:col w:w="2256"/>
          </w:cols>
        </w:sectPr>
      </w:pPr>
    </w:p>
    <w:p w14:paraId="6C0B6D2A" w14:textId="77777777" w:rsidR="0051034B" w:rsidRDefault="0051034B">
      <w:pPr>
        <w:pStyle w:val="BodyText"/>
        <w:rPr>
          <w:rFonts w:ascii="Times New Roman"/>
          <w:sz w:val="20"/>
        </w:rPr>
      </w:pPr>
    </w:p>
    <w:p w14:paraId="0D67D614" w14:textId="77777777" w:rsidR="0051034B" w:rsidRDefault="0051034B">
      <w:pPr>
        <w:pStyle w:val="BodyText"/>
        <w:spacing w:before="6"/>
        <w:rPr>
          <w:rFonts w:ascii="Times New Roman"/>
          <w:sz w:val="11"/>
        </w:rPr>
      </w:pPr>
    </w:p>
    <w:p w14:paraId="638C6D71" w14:textId="77777777" w:rsidR="0051034B" w:rsidRDefault="00C33ECC">
      <w:pPr>
        <w:pStyle w:val="BodyText"/>
        <w:spacing w:line="20" w:lineRule="exact"/>
        <w:ind w:left="895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B81E546">
          <v:group id="_x0000_s1080" style="width:57.05pt;height:.75pt;mso-position-horizontal-relative:char;mso-position-vertical-relative:line" coordsize="1141,15">
            <v:line id="_x0000_s1081" style="position:absolute" from="0,7" to="1140,7" strokeweight=".25444mm"/>
            <w10:anchorlock/>
          </v:group>
        </w:pict>
      </w:r>
    </w:p>
    <w:p w14:paraId="1D4F8063" w14:textId="77777777" w:rsidR="0051034B" w:rsidRDefault="00C33ECC">
      <w:pPr>
        <w:pStyle w:val="BodyText"/>
        <w:spacing w:before="85"/>
        <w:ind w:left="9028"/>
        <w:rPr>
          <w:rFonts w:ascii="Times New Roman"/>
        </w:rPr>
      </w:pPr>
      <w:r>
        <w:rPr>
          <w:rFonts w:ascii="Times New Roman"/>
        </w:rPr>
        <w:t>107,544.75</w:t>
      </w:r>
    </w:p>
    <w:p w14:paraId="0DFD24DE" w14:textId="77777777" w:rsidR="0051034B" w:rsidRDefault="0051034B">
      <w:pPr>
        <w:pStyle w:val="BodyText"/>
        <w:rPr>
          <w:rFonts w:ascii="Times New Roman"/>
          <w:sz w:val="24"/>
        </w:rPr>
      </w:pPr>
    </w:p>
    <w:p w14:paraId="437C1664" w14:textId="77777777" w:rsidR="0051034B" w:rsidRDefault="0051034B">
      <w:pPr>
        <w:pStyle w:val="BodyText"/>
        <w:rPr>
          <w:rFonts w:ascii="Times New Roman"/>
          <w:sz w:val="24"/>
        </w:rPr>
      </w:pPr>
    </w:p>
    <w:p w14:paraId="0A73C795" w14:textId="77777777" w:rsidR="0051034B" w:rsidRDefault="00C33ECC">
      <w:pPr>
        <w:pStyle w:val="BodyText"/>
        <w:spacing w:before="162" w:line="245" w:lineRule="exact"/>
        <w:ind w:right="709"/>
        <w:jc w:val="right"/>
        <w:rPr>
          <w:rFonts w:ascii="Times New Roman"/>
        </w:rPr>
      </w:pPr>
      <w:r>
        <w:rPr>
          <w:rFonts w:ascii="Times New Roman"/>
        </w:rPr>
        <w:t>1,000.00</w:t>
      </w:r>
    </w:p>
    <w:p w14:paraId="16BC5D06" w14:textId="77777777" w:rsidR="0051034B" w:rsidRDefault="00C33ECC">
      <w:pPr>
        <w:pStyle w:val="BodyText"/>
        <w:spacing w:line="242" w:lineRule="exact"/>
        <w:ind w:right="713"/>
        <w:jc w:val="right"/>
        <w:rPr>
          <w:rFonts w:ascii="Times New Roman"/>
        </w:rPr>
      </w:pPr>
      <w:r>
        <w:rPr>
          <w:rFonts w:ascii="Times New Roman"/>
        </w:rPr>
        <w:t>10,533.92</w:t>
      </w:r>
    </w:p>
    <w:p w14:paraId="53496401" w14:textId="77777777" w:rsidR="0051034B" w:rsidRDefault="00C33ECC">
      <w:pPr>
        <w:pStyle w:val="BodyText"/>
        <w:spacing w:line="249" w:lineRule="exact"/>
        <w:ind w:right="717"/>
        <w:jc w:val="right"/>
        <w:rPr>
          <w:rFonts w:ascii="Times New Roman"/>
        </w:rPr>
      </w:pPr>
      <w:r>
        <w:rPr>
          <w:rFonts w:ascii="Times New Roman"/>
        </w:rPr>
        <w:t>2,343.19</w:t>
      </w:r>
    </w:p>
    <w:p w14:paraId="418E5660" w14:textId="77777777" w:rsidR="0051034B" w:rsidRDefault="0051034B">
      <w:pPr>
        <w:pStyle w:val="BodyText"/>
        <w:rPr>
          <w:rFonts w:ascii="Times New Roman"/>
          <w:sz w:val="20"/>
        </w:rPr>
      </w:pPr>
    </w:p>
    <w:p w14:paraId="0C947CD1" w14:textId="77777777" w:rsidR="0051034B" w:rsidRDefault="00C33ECC">
      <w:pPr>
        <w:pStyle w:val="BodyText"/>
        <w:spacing w:line="249" w:lineRule="exact"/>
        <w:ind w:left="9387"/>
        <w:rPr>
          <w:rFonts w:ascii="Times New Roman"/>
        </w:rPr>
      </w:pPr>
      <w:r>
        <w:rPr>
          <w:rFonts w:ascii="Times New Roman"/>
          <w:w w:val="105"/>
        </w:rPr>
        <w:t>816.84</w:t>
      </w:r>
    </w:p>
    <w:p w14:paraId="37850C88" w14:textId="77777777" w:rsidR="0051034B" w:rsidRDefault="00C33ECC">
      <w:pPr>
        <w:pStyle w:val="BodyText"/>
        <w:spacing w:line="249" w:lineRule="exact"/>
        <w:ind w:left="9391"/>
        <w:rPr>
          <w:rFonts w:ascii="Times New Roman"/>
        </w:rPr>
      </w:pPr>
      <w:r>
        <w:rPr>
          <w:rFonts w:ascii="Times New Roman"/>
        </w:rPr>
        <w:t>946.38</w:t>
      </w:r>
    </w:p>
    <w:p w14:paraId="063E9680" w14:textId="77777777" w:rsidR="0051034B" w:rsidRDefault="0051034B">
      <w:pPr>
        <w:pStyle w:val="BodyText"/>
        <w:spacing w:before="4"/>
        <w:rPr>
          <w:rFonts w:ascii="Times New Roman"/>
          <w:sz w:val="19"/>
        </w:rPr>
      </w:pPr>
    </w:p>
    <w:p w14:paraId="2A205EDA" w14:textId="77777777" w:rsidR="0051034B" w:rsidRDefault="00C33ECC">
      <w:pPr>
        <w:pStyle w:val="BodyText"/>
        <w:spacing w:before="1" w:line="245" w:lineRule="exact"/>
        <w:ind w:left="9108"/>
        <w:rPr>
          <w:rFonts w:ascii="Times New Roman"/>
        </w:rPr>
      </w:pPr>
      <w:r>
        <w:rPr>
          <w:rFonts w:ascii="Times New Roman"/>
        </w:rPr>
        <w:t>11,150.31</w:t>
      </w:r>
    </w:p>
    <w:p w14:paraId="36E3AD6F" w14:textId="77777777" w:rsidR="0051034B" w:rsidRDefault="00C33ECC">
      <w:pPr>
        <w:pStyle w:val="BodyText"/>
        <w:spacing w:line="245" w:lineRule="exact"/>
        <w:ind w:left="9216"/>
        <w:rPr>
          <w:rFonts w:ascii="Times New Roman"/>
        </w:rPr>
      </w:pPr>
      <w:r>
        <w:rPr>
          <w:rFonts w:ascii="Times New Roman"/>
        </w:rPr>
        <w:t>1,089.53</w:t>
      </w:r>
    </w:p>
    <w:p w14:paraId="578145CD" w14:textId="77777777" w:rsidR="0051034B" w:rsidRDefault="0051034B">
      <w:pPr>
        <w:pStyle w:val="BodyText"/>
        <w:rPr>
          <w:rFonts w:ascii="Times New Roman"/>
          <w:sz w:val="20"/>
        </w:rPr>
      </w:pPr>
    </w:p>
    <w:p w14:paraId="155FB872" w14:textId="77777777" w:rsidR="0051034B" w:rsidRDefault="00C33ECC">
      <w:pPr>
        <w:pStyle w:val="BodyText"/>
        <w:spacing w:line="249" w:lineRule="exact"/>
        <w:ind w:right="730"/>
        <w:jc w:val="right"/>
        <w:rPr>
          <w:rFonts w:ascii="Times New Roman"/>
        </w:rPr>
      </w:pPr>
      <w:r>
        <w:rPr>
          <w:rFonts w:ascii="Times New Roman"/>
        </w:rPr>
        <w:t>325.10</w:t>
      </w:r>
    </w:p>
    <w:p w14:paraId="1433A144" w14:textId="77777777" w:rsidR="0051034B" w:rsidRDefault="00C33ECC">
      <w:pPr>
        <w:pStyle w:val="BodyText"/>
        <w:spacing w:line="242" w:lineRule="exact"/>
        <w:ind w:right="738"/>
        <w:jc w:val="right"/>
        <w:rPr>
          <w:rFonts w:ascii="Times New Roman"/>
        </w:rPr>
      </w:pPr>
      <w:r>
        <w:rPr>
          <w:rFonts w:ascii="Times New Roman"/>
        </w:rPr>
        <w:t>1,851.48</w:t>
      </w:r>
    </w:p>
    <w:p w14:paraId="1BBE7BDB" w14:textId="77777777" w:rsidR="0051034B" w:rsidRDefault="00C33ECC">
      <w:pPr>
        <w:pStyle w:val="BodyText"/>
        <w:spacing w:line="238" w:lineRule="exact"/>
        <w:ind w:right="730"/>
        <w:jc w:val="right"/>
        <w:rPr>
          <w:rFonts w:ascii="Times New Roman"/>
        </w:rPr>
      </w:pPr>
      <w:r>
        <w:rPr>
          <w:rFonts w:ascii="Times New Roman"/>
        </w:rPr>
        <w:t>930.75</w:t>
      </w:r>
    </w:p>
    <w:p w14:paraId="75A24557" w14:textId="77777777" w:rsidR="0051034B" w:rsidRDefault="00C33ECC">
      <w:pPr>
        <w:pStyle w:val="BodyText"/>
        <w:spacing w:line="242" w:lineRule="exact"/>
        <w:ind w:right="737"/>
        <w:jc w:val="right"/>
        <w:rPr>
          <w:rFonts w:ascii="Times New Roman"/>
        </w:rPr>
      </w:pPr>
      <w:r>
        <w:rPr>
          <w:rFonts w:ascii="Times New Roman"/>
        </w:rPr>
        <w:t>5,849.83</w:t>
      </w:r>
    </w:p>
    <w:p w14:paraId="6D4B1111" w14:textId="77777777" w:rsidR="0051034B" w:rsidRDefault="00C33ECC">
      <w:pPr>
        <w:pStyle w:val="BodyText"/>
        <w:spacing w:line="245" w:lineRule="exact"/>
        <w:ind w:right="737"/>
        <w:jc w:val="right"/>
        <w:rPr>
          <w:rFonts w:ascii="Times New Roman"/>
        </w:rPr>
      </w:pPr>
      <w:r>
        <w:rPr>
          <w:rFonts w:ascii="Times New Roman"/>
        </w:rPr>
        <w:t>1,461.13</w:t>
      </w:r>
    </w:p>
    <w:p w14:paraId="73DA99C1" w14:textId="77777777" w:rsidR="0051034B" w:rsidRDefault="00C33ECC">
      <w:pPr>
        <w:pStyle w:val="BodyText"/>
        <w:spacing w:line="242" w:lineRule="exact"/>
        <w:ind w:right="739"/>
        <w:jc w:val="right"/>
        <w:rPr>
          <w:rFonts w:ascii="Times New Roman"/>
        </w:rPr>
      </w:pPr>
      <w:r>
        <w:rPr>
          <w:rFonts w:ascii="Times New Roman"/>
        </w:rPr>
        <w:t>462.08</w:t>
      </w:r>
    </w:p>
    <w:p w14:paraId="24498690" w14:textId="77777777" w:rsidR="0051034B" w:rsidRDefault="00C33ECC">
      <w:pPr>
        <w:pStyle w:val="BodyText"/>
        <w:spacing w:line="242" w:lineRule="exact"/>
        <w:ind w:right="747"/>
        <w:jc w:val="right"/>
        <w:rPr>
          <w:rFonts w:ascii="Times New Roman"/>
        </w:rPr>
      </w:pPr>
      <w:r>
        <w:rPr>
          <w:rFonts w:ascii="Times New Roman"/>
        </w:rPr>
        <w:t>68,258.66</w:t>
      </w:r>
    </w:p>
    <w:p w14:paraId="33BC091F" w14:textId="77777777" w:rsidR="0051034B" w:rsidRDefault="00C33ECC">
      <w:pPr>
        <w:pStyle w:val="BodyText"/>
        <w:spacing w:line="249" w:lineRule="exact"/>
        <w:ind w:right="747"/>
        <w:jc w:val="right"/>
        <w:rPr>
          <w:rFonts w:ascii="Times New Roman"/>
        </w:rPr>
      </w:pPr>
      <w:r>
        <w:rPr>
          <w:rFonts w:ascii="Times New Roman"/>
        </w:rPr>
        <w:t>525.55</w:t>
      </w:r>
    </w:p>
    <w:p w14:paraId="4FB6B6B0" w14:textId="77777777" w:rsidR="0051034B" w:rsidRDefault="00C33ECC">
      <w:pPr>
        <w:pStyle w:val="BodyText"/>
        <w:spacing w:before="1"/>
        <w:rPr>
          <w:rFonts w:ascii="Times New Roman"/>
          <w:sz w:val="24"/>
        </w:rPr>
      </w:pPr>
      <w:r>
        <w:pict w14:anchorId="014571DF">
          <v:shape id="_x0000_s1079" style="position:absolute;margin-left:457.6pt;margin-top:16pt;width:67.15pt;height:.1pt;z-index:-15708672;mso-wrap-distance-left:0;mso-wrap-distance-right:0;mso-position-horizontal-relative:page" coordorigin="9152,320" coordsize="1343,0" path="m9152,320r1342,e" filled="f" strokeweight=".1272mm">
            <v:path arrowok="t"/>
            <w10:wrap type="topAndBottom" anchorx="page"/>
          </v:shape>
        </w:pict>
      </w:r>
    </w:p>
    <w:p w14:paraId="2F8B6245" w14:textId="77777777" w:rsidR="0051034B" w:rsidRDefault="00C33ECC">
      <w:pPr>
        <w:pStyle w:val="BodyText"/>
        <w:spacing w:before="115" w:after="78"/>
        <w:ind w:left="8963"/>
        <w:rPr>
          <w:rFonts w:ascii="Times New Roman"/>
        </w:rPr>
      </w:pPr>
      <w:r>
        <w:rPr>
          <w:rFonts w:ascii="Times New Roman"/>
        </w:rPr>
        <w:t>107,544.75</w:t>
      </w:r>
    </w:p>
    <w:p w14:paraId="1145ACDD" w14:textId="77777777" w:rsidR="0051034B" w:rsidRDefault="00C33ECC">
      <w:pPr>
        <w:pStyle w:val="BodyText"/>
        <w:spacing w:line="20" w:lineRule="exact"/>
        <w:ind w:left="866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344CEBE">
          <v:group id="_x0000_s1077" style="width:67.15pt;height:.4pt;mso-position-horizontal-relative:char;mso-position-vertical-relative:line" coordsize="1343,8">
            <v:line id="_x0000_s1078" style="position:absolute" from="0,4" to="1342,4" strokeweight=".1272mm"/>
            <w10:anchorlock/>
          </v:group>
        </w:pict>
      </w:r>
    </w:p>
    <w:p w14:paraId="39054BD0" w14:textId="77777777" w:rsidR="0051034B" w:rsidRDefault="00C33ECC">
      <w:pPr>
        <w:spacing w:before="147"/>
        <w:ind w:left="9483"/>
        <w:rPr>
          <w:sz w:val="21"/>
        </w:rPr>
      </w:pPr>
      <w:r>
        <w:pict w14:anchorId="61BC2BC8">
          <v:shape id="_x0000_s1076" style="position:absolute;left:0;text-align:left;margin-left:385.4pt;margin-top:24pt;width:57.4pt;height:.1pt;z-index:-15707648;mso-wrap-distance-left:0;mso-wrap-distance-right:0;mso-position-horizontal-relative:page" coordorigin="7708,480" coordsize="1148,0" path="m7708,480r1148,e" filled="f" strokeweight=".25444mm">
            <v:path arrowok="t"/>
            <w10:wrap type="topAndBottom" anchorx="page"/>
          </v:shape>
        </w:pict>
      </w:r>
      <w:r>
        <w:pict w14:anchorId="0AE892EB">
          <v:shape id="_x0000_s1075" style="position:absolute;left:0;text-align:left;margin-left:469.15pt;margin-top:24.7pt;width:57.4pt;height:.1pt;z-index:-15707136;mso-wrap-distance-left:0;mso-wrap-distance-right:0;mso-position-horizontal-relative:page" coordorigin="9383,494" coordsize="1148,0" path="m9383,494r1147,e" filled="f" strokeweight=".25444mm">
            <v:path arrowok="t"/>
            <w10:wrap type="topAndBottom" anchorx="page"/>
          </v:shape>
        </w:pict>
      </w:r>
      <w:r>
        <w:rPr>
          <w:rFonts w:ascii="Times New Roman"/>
          <w:sz w:val="21"/>
        </w:rPr>
        <w:t>$</w:t>
      </w:r>
      <w:r>
        <w:rPr>
          <w:rFonts w:ascii="Times New Roman"/>
          <w:spacing w:val="15"/>
          <w:sz w:val="21"/>
        </w:rPr>
        <w:t xml:space="preserve"> </w:t>
      </w:r>
      <w:r>
        <w:rPr>
          <w:sz w:val="21"/>
        </w:rPr>
        <w:t>NIL</w:t>
      </w:r>
    </w:p>
    <w:p w14:paraId="1B3A46E0" w14:textId="77777777" w:rsidR="0051034B" w:rsidRDefault="0051034B">
      <w:pPr>
        <w:rPr>
          <w:sz w:val="21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space="720"/>
        </w:sectPr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3397"/>
        <w:gridCol w:w="1359"/>
      </w:tblGrid>
      <w:tr w:rsidR="0051034B" w14:paraId="56BC6C24" w14:textId="77777777">
        <w:trPr>
          <w:trHeight w:val="713"/>
        </w:trPr>
        <w:tc>
          <w:tcPr>
            <w:tcW w:w="8201" w:type="dxa"/>
            <w:gridSpan w:val="2"/>
          </w:tcPr>
          <w:p w14:paraId="25BDD0D3" w14:textId="77777777" w:rsidR="0051034B" w:rsidRDefault="00C33ECC">
            <w:pPr>
              <w:pStyle w:val="TableParagraph"/>
              <w:spacing w:line="233" w:lineRule="exact"/>
              <w:ind w:left="2709" w:right="1189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lastRenderedPageBreak/>
              <w:t>6.</w:t>
            </w:r>
          </w:p>
          <w:p w14:paraId="7E00F322" w14:textId="77777777" w:rsidR="0051034B" w:rsidRDefault="0051034B">
            <w:pPr>
              <w:pStyle w:val="TableParagraph"/>
              <w:spacing w:before="1"/>
              <w:rPr>
                <w:sz w:val="21"/>
              </w:rPr>
            </w:pPr>
          </w:p>
          <w:p w14:paraId="057C604F" w14:textId="77777777" w:rsidR="0051034B" w:rsidRDefault="00C33ECC">
            <w:pPr>
              <w:pStyle w:val="TableParagraph"/>
              <w:spacing w:line="217" w:lineRule="exact"/>
              <w:ind w:left="2713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QUEENSLAND</w:t>
            </w:r>
            <w:r>
              <w:rPr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ADVOCACY</w:t>
            </w:r>
            <w:r>
              <w:rPr>
                <w:b/>
                <w:spacing w:val="-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INCORPORATED</w:t>
            </w:r>
          </w:p>
        </w:tc>
        <w:tc>
          <w:tcPr>
            <w:tcW w:w="1359" w:type="dxa"/>
            <w:vMerge w:val="restart"/>
          </w:tcPr>
          <w:p w14:paraId="0F875B0B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22D027E7" w14:textId="77777777">
        <w:trPr>
          <w:trHeight w:val="238"/>
        </w:trPr>
        <w:tc>
          <w:tcPr>
            <w:tcW w:w="8201" w:type="dxa"/>
            <w:gridSpan w:val="2"/>
          </w:tcPr>
          <w:p w14:paraId="158D954B" w14:textId="77777777" w:rsidR="0051034B" w:rsidRDefault="00C33ECC">
            <w:pPr>
              <w:pStyle w:val="TableParagraph"/>
              <w:spacing w:before="1" w:line="217" w:lineRule="exact"/>
              <w:ind w:left="281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INCOME</w:t>
            </w:r>
            <w:r>
              <w:rPr>
                <w:b/>
                <w:spacing w:val="8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AND</w:t>
            </w:r>
            <w:r>
              <w:rPr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EXPENDITURE</w:t>
            </w:r>
            <w:r>
              <w:rPr>
                <w:b/>
                <w:spacing w:val="1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STATEMENT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14:paraId="73A52D84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6937BD85" w14:textId="77777777">
        <w:trPr>
          <w:trHeight w:val="375"/>
        </w:trPr>
        <w:tc>
          <w:tcPr>
            <w:tcW w:w="8201" w:type="dxa"/>
            <w:gridSpan w:val="2"/>
          </w:tcPr>
          <w:p w14:paraId="269781A4" w14:textId="77777777" w:rsidR="0051034B" w:rsidRDefault="00C33ECC">
            <w:pPr>
              <w:pStyle w:val="TableParagraph"/>
              <w:spacing w:before="1"/>
              <w:ind w:left="303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FOR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THE</w:t>
            </w:r>
            <w:r>
              <w:rPr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YEAR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ENDED</w:t>
            </w:r>
            <w:r>
              <w:rPr>
                <w:b/>
                <w:spacing w:val="1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30</w:t>
            </w:r>
            <w:r>
              <w:rPr>
                <w:b/>
                <w:spacing w:val="3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JUNE</w:t>
            </w:r>
            <w:r>
              <w:rPr>
                <w:b/>
                <w:spacing w:val="8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2014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14:paraId="1D553750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549095F5" w14:textId="77777777">
        <w:trPr>
          <w:trHeight w:val="652"/>
        </w:trPr>
        <w:tc>
          <w:tcPr>
            <w:tcW w:w="8201" w:type="dxa"/>
            <w:gridSpan w:val="2"/>
          </w:tcPr>
          <w:p w14:paraId="1A6E7FC5" w14:textId="77777777" w:rsidR="0051034B" w:rsidRDefault="00C33ECC">
            <w:pPr>
              <w:pStyle w:val="TableParagraph"/>
              <w:spacing w:before="138"/>
              <w:ind w:left="32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thick"/>
              </w:rPr>
              <w:t>MENTAL</w:t>
            </w:r>
            <w:r>
              <w:rPr>
                <w:b/>
                <w:spacing w:val="-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HEALTH</w:t>
            </w:r>
            <w:r>
              <w:rPr>
                <w:b/>
                <w:spacing w:val="-8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LEGAL</w:t>
            </w:r>
            <w:r>
              <w:rPr>
                <w:b/>
                <w:spacing w:val="-1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SERVICE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14:paraId="1C2863FD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42DB85B1" w14:textId="77777777">
        <w:trPr>
          <w:trHeight w:val="746"/>
        </w:trPr>
        <w:tc>
          <w:tcPr>
            <w:tcW w:w="8201" w:type="dxa"/>
            <w:gridSpan w:val="2"/>
          </w:tcPr>
          <w:p w14:paraId="49D5C8EC" w14:textId="77777777" w:rsidR="0051034B" w:rsidRDefault="0051034B">
            <w:pPr>
              <w:pStyle w:val="TableParagraph"/>
              <w:spacing w:before="2"/>
              <w:rPr>
                <w:sz w:val="24"/>
              </w:rPr>
            </w:pPr>
          </w:p>
          <w:p w14:paraId="2989D54F" w14:textId="77777777" w:rsidR="0051034B" w:rsidRDefault="00C33ECC">
            <w:pPr>
              <w:pStyle w:val="TableParagraph"/>
              <w:ind w:right="534"/>
              <w:jc w:val="right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2014</w:t>
            </w:r>
          </w:p>
        </w:tc>
        <w:tc>
          <w:tcPr>
            <w:tcW w:w="1359" w:type="dxa"/>
          </w:tcPr>
          <w:p w14:paraId="27C90DCB" w14:textId="77777777" w:rsidR="0051034B" w:rsidRDefault="0051034B">
            <w:pPr>
              <w:pStyle w:val="TableParagraph"/>
              <w:spacing w:before="5"/>
              <w:rPr>
                <w:sz w:val="25"/>
              </w:rPr>
            </w:pPr>
          </w:p>
          <w:p w14:paraId="6722F345" w14:textId="77777777" w:rsidR="0051034B" w:rsidRDefault="00C33ECC"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2013</w:t>
            </w:r>
          </w:p>
        </w:tc>
      </w:tr>
      <w:tr w:rsidR="0051034B" w14:paraId="775D36DE" w14:textId="77777777">
        <w:trPr>
          <w:trHeight w:val="592"/>
        </w:trPr>
        <w:tc>
          <w:tcPr>
            <w:tcW w:w="8201" w:type="dxa"/>
            <w:gridSpan w:val="2"/>
          </w:tcPr>
          <w:p w14:paraId="7AA4B927" w14:textId="77777777" w:rsidR="0051034B" w:rsidRDefault="0051034B">
            <w:pPr>
              <w:pStyle w:val="TableParagraph"/>
              <w:spacing w:before="10"/>
              <w:rPr>
                <w:sz w:val="18"/>
              </w:rPr>
            </w:pPr>
          </w:p>
          <w:p w14:paraId="1C6015EA" w14:textId="77777777" w:rsidR="0051034B" w:rsidRDefault="00C33ECC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INCOME</w:t>
            </w:r>
          </w:p>
        </w:tc>
        <w:tc>
          <w:tcPr>
            <w:tcW w:w="1359" w:type="dxa"/>
          </w:tcPr>
          <w:p w14:paraId="2D357884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25D99C88" w14:textId="77777777">
        <w:trPr>
          <w:trHeight w:val="408"/>
        </w:trPr>
        <w:tc>
          <w:tcPr>
            <w:tcW w:w="8201" w:type="dxa"/>
            <w:gridSpan w:val="2"/>
          </w:tcPr>
          <w:p w14:paraId="4E0ED776" w14:textId="77777777" w:rsidR="0051034B" w:rsidRDefault="00C33ECC">
            <w:pPr>
              <w:pStyle w:val="TableParagraph"/>
              <w:tabs>
                <w:tab w:val="left" w:pos="6832"/>
              </w:tabs>
              <w:spacing w:before="139" w:line="249" w:lineRule="exact"/>
              <w:ind w:left="92"/>
              <w:rPr>
                <w:rFonts w:ascii="Times New Roman"/>
              </w:rPr>
            </w:pPr>
            <w:r>
              <w:rPr>
                <w:spacing w:val="-1"/>
                <w:w w:val="105"/>
                <w:sz w:val="19"/>
              </w:rPr>
              <w:t>Grant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Received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Dept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of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Attorney-General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-2"/>
              </w:rPr>
              <w:t>164,664.00</w:t>
            </w:r>
          </w:p>
        </w:tc>
        <w:tc>
          <w:tcPr>
            <w:tcW w:w="1359" w:type="dxa"/>
          </w:tcPr>
          <w:p w14:paraId="2A6CAA9A" w14:textId="77777777" w:rsidR="0051034B" w:rsidRDefault="00C33ECC">
            <w:pPr>
              <w:pStyle w:val="TableParagraph"/>
              <w:spacing w:before="155" w:line="233" w:lineRule="exact"/>
              <w:ind w:right="4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161,119.00</w:t>
            </w:r>
          </w:p>
        </w:tc>
      </w:tr>
      <w:tr w:rsidR="0051034B" w14:paraId="19F02322" w14:textId="77777777">
        <w:trPr>
          <w:trHeight w:val="456"/>
        </w:trPr>
        <w:tc>
          <w:tcPr>
            <w:tcW w:w="4804" w:type="dxa"/>
          </w:tcPr>
          <w:p w14:paraId="2856C4EE" w14:textId="77777777" w:rsidR="0051034B" w:rsidRDefault="00C33ECC">
            <w:pPr>
              <w:pStyle w:val="TableParagraph"/>
              <w:spacing w:line="187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Unexpended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Grant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previous year</w:t>
            </w:r>
          </w:p>
          <w:p w14:paraId="23CDA8CB" w14:textId="77777777" w:rsidR="0051034B" w:rsidRDefault="00C33ECC">
            <w:pPr>
              <w:pStyle w:val="TableParagraph"/>
              <w:spacing w:before="12"/>
              <w:ind w:left="88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Unexpended</w:t>
            </w:r>
          </w:p>
        </w:tc>
        <w:tc>
          <w:tcPr>
            <w:tcW w:w="3397" w:type="dxa"/>
          </w:tcPr>
          <w:p w14:paraId="23D12E6B" w14:textId="77777777" w:rsidR="0051034B" w:rsidRDefault="00C33ECC">
            <w:pPr>
              <w:pStyle w:val="TableParagraph"/>
              <w:spacing w:before="208" w:line="228" w:lineRule="exact"/>
              <w:ind w:right="29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(17,136.52)</w:t>
            </w:r>
          </w:p>
        </w:tc>
        <w:tc>
          <w:tcPr>
            <w:tcW w:w="1359" w:type="dxa"/>
          </w:tcPr>
          <w:p w14:paraId="2AEE7AF7" w14:textId="77777777" w:rsidR="0051034B" w:rsidRDefault="00C33ECC">
            <w:pPr>
              <w:pStyle w:val="TableParagraph"/>
              <w:spacing w:line="238" w:lineRule="exact"/>
              <w:ind w:right="5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9,596.09</w:t>
            </w:r>
          </w:p>
        </w:tc>
      </w:tr>
      <w:tr w:rsidR="0051034B" w14:paraId="0F833BA5" w14:textId="77777777">
        <w:trPr>
          <w:trHeight w:val="327"/>
        </w:trPr>
        <w:tc>
          <w:tcPr>
            <w:tcW w:w="4804" w:type="dxa"/>
          </w:tcPr>
          <w:p w14:paraId="2C809B2E" w14:textId="77777777" w:rsidR="0051034B" w:rsidRDefault="00C33ECC">
            <w:pPr>
              <w:pStyle w:val="TableParagraph"/>
              <w:spacing w:line="207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Mental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 Tribunal</w:t>
            </w:r>
          </w:p>
        </w:tc>
        <w:tc>
          <w:tcPr>
            <w:tcW w:w="3397" w:type="dxa"/>
          </w:tcPr>
          <w:p w14:paraId="5CCE06A8" w14:textId="77777777" w:rsidR="0051034B" w:rsidRDefault="00C33ECC">
            <w:pPr>
              <w:pStyle w:val="TableParagraph"/>
              <w:spacing w:line="251" w:lineRule="exact"/>
              <w:ind w:right="37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33,320.30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6E237CA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51C0DCCE" w14:textId="77777777">
        <w:trPr>
          <w:trHeight w:val="508"/>
        </w:trPr>
        <w:tc>
          <w:tcPr>
            <w:tcW w:w="4804" w:type="dxa"/>
          </w:tcPr>
          <w:p w14:paraId="3893D4B3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1A53B3DE" w14:textId="77777777" w:rsidR="0051034B" w:rsidRDefault="00C33ECC">
            <w:pPr>
              <w:pStyle w:val="TableParagraph"/>
              <w:spacing w:before="143"/>
              <w:ind w:right="37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180,847.78</w:t>
            </w:r>
          </w:p>
        </w:tc>
        <w:tc>
          <w:tcPr>
            <w:tcW w:w="1359" w:type="dxa"/>
            <w:tcBorders>
              <w:top w:val="single" w:sz="4" w:space="0" w:color="000000"/>
            </w:tcBorders>
          </w:tcPr>
          <w:p w14:paraId="18280126" w14:textId="77777777" w:rsidR="0051034B" w:rsidRDefault="00C33ECC">
            <w:pPr>
              <w:pStyle w:val="TableParagraph"/>
              <w:spacing w:before="157"/>
              <w:ind w:right="6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170,715.09</w:t>
            </w:r>
          </w:p>
        </w:tc>
      </w:tr>
      <w:tr w:rsidR="0051034B" w14:paraId="444A93F9" w14:textId="77777777">
        <w:trPr>
          <w:trHeight w:val="455"/>
        </w:trPr>
        <w:tc>
          <w:tcPr>
            <w:tcW w:w="4804" w:type="dxa"/>
          </w:tcPr>
          <w:p w14:paraId="6EE3A80B" w14:textId="77777777" w:rsidR="0051034B" w:rsidRDefault="00C33ECC">
            <w:pPr>
              <w:pStyle w:val="TableParagraph"/>
              <w:spacing w:before="9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  <w:tc>
          <w:tcPr>
            <w:tcW w:w="3397" w:type="dxa"/>
          </w:tcPr>
          <w:p w14:paraId="2EB2ACB4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14:paraId="17982EDD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3815BB0B" w14:textId="77777777">
        <w:trPr>
          <w:trHeight w:val="396"/>
        </w:trPr>
        <w:tc>
          <w:tcPr>
            <w:tcW w:w="4804" w:type="dxa"/>
          </w:tcPr>
          <w:p w14:paraId="7C1BA06E" w14:textId="77777777" w:rsidR="0051034B" w:rsidRDefault="00C33ECC">
            <w:pPr>
              <w:pStyle w:val="TableParagraph"/>
              <w:spacing w:before="127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Audit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Accountancy</w:t>
            </w:r>
          </w:p>
        </w:tc>
        <w:tc>
          <w:tcPr>
            <w:tcW w:w="3397" w:type="dxa"/>
          </w:tcPr>
          <w:p w14:paraId="4AE68828" w14:textId="77777777" w:rsidR="0051034B" w:rsidRDefault="00C33ECC">
            <w:pPr>
              <w:pStyle w:val="TableParagraph"/>
              <w:spacing w:before="145" w:line="231" w:lineRule="exact"/>
              <w:ind w:right="38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1,165.80</w:t>
            </w:r>
          </w:p>
        </w:tc>
        <w:tc>
          <w:tcPr>
            <w:tcW w:w="1359" w:type="dxa"/>
          </w:tcPr>
          <w:p w14:paraId="09024B77" w14:textId="77777777" w:rsidR="0051034B" w:rsidRDefault="00C33ECC">
            <w:pPr>
              <w:pStyle w:val="TableParagraph"/>
              <w:spacing w:before="159" w:line="217" w:lineRule="exact"/>
              <w:ind w:right="60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1,000.00</w:t>
            </w:r>
          </w:p>
        </w:tc>
      </w:tr>
      <w:tr w:rsidR="0051034B" w14:paraId="1667FF1C" w14:textId="77777777">
        <w:trPr>
          <w:trHeight w:val="219"/>
        </w:trPr>
        <w:tc>
          <w:tcPr>
            <w:tcW w:w="4804" w:type="dxa"/>
          </w:tcPr>
          <w:p w14:paraId="34B57248" w14:textId="77777777" w:rsidR="0051034B" w:rsidRDefault="00C33ECC">
            <w:pPr>
              <w:pStyle w:val="TableParagraph"/>
              <w:spacing w:line="196" w:lineRule="exact"/>
              <w:ind w:left="60"/>
              <w:rPr>
                <w:sz w:val="19"/>
              </w:rPr>
            </w:pPr>
            <w:r>
              <w:rPr>
                <w:sz w:val="19"/>
              </w:rPr>
              <w:t>Bookkeeping</w:t>
            </w:r>
          </w:p>
        </w:tc>
        <w:tc>
          <w:tcPr>
            <w:tcW w:w="3397" w:type="dxa"/>
          </w:tcPr>
          <w:p w14:paraId="2FEE1377" w14:textId="77777777" w:rsidR="0051034B" w:rsidRDefault="00C33ECC">
            <w:pPr>
              <w:pStyle w:val="TableParagraph"/>
              <w:spacing w:line="200" w:lineRule="exact"/>
              <w:ind w:right="38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12,071.80</w:t>
            </w:r>
          </w:p>
        </w:tc>
        <w:tc>
          <w:tcPr>
            <w:tcW w:w="1359" w:type="dxa"/>
          </w:tcPr>
          <w:p w14:paraId="5B6D97DE" w14:textId="77777777" w:rsidR="0051034B" w:rsidRDefault="00C33ECC">
            <w:pPr>
              <w:pStyle w:val="TableParagraph"/>
              <w:spacing w:before="8" w:line="192" w:lineRule="exact"/>
              <w:ind w:right="7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8,795.70</w:t>
            </w:r>
          </w:p>
        </w:tc>
      </w:tr>
      <w:tr w:rsidR="0051034B" w14:paraId="57D7616C" w14:textId="77777777">
        <w:trPr>
          <w:trHeight w:val="263"/>
        </w:trPr>
        <w:tc>
          <w:tcPr>
            <w:tcW w:w="4804" w:type="dxa"/>
          </w:tcPr>
          <w:p w14:paraId="2EB29862" w14:textId="77777777" w:rsidR="0051034B" w:rsidRDefault="00C33ECC">
            <w:pPr>
              <w:pStyle w:val="TableParagraph"/>
              <w:spacing w:line="224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Computer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Supplies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Support</w:t>
            </w:r>
          </w:p>
        </w:tc>
        <w:tc>
          <w:tcPr>
            <w:tcW w:w="3397" w:type="dxa"/>
          </w:tcPr>
          <w:p w14:paraId="148CBED2" w14:textId="77777777" w:rsidR="0051034B" w:rsidRDefault="00C33ECC">
            <w:pPr>
              <w:pStyle w:val="TableParagraph"/>
              <w:spacing w:before="12" w:line="231" w:lineRule="exact"/>
              <w:ind w:right="37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2,373.91</w:t>
            </w:r>
          </w:p>
        </w:tc>
        <w:tc>
          <w:tcPr>
            <w:tcW w:w="1359" w:type="dxa"/>
          </w:tcPr>
          <w:p w14:paraId="7681423F" w14:textId="77777777" w:rsidR="0051034B" w:rsidRDefault="00C33ECC">
            <w:pPr>
              <w:pStyle w:val="TableParagraph"/>
              <w:spacing w:before="26" w:line="217" w:lineRule="exact"/>
              <w:ind w:right="6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2,329.02</w:t>
            </w:r>
          </w:p>
        </w:tc>
      </w:tr>
      <w:tr w:rsidR="0051034B" w14:paraId="493AD705" w14:textId="77777777">
        <w:trPr>
          <w:trHeight w:val="247"/>
        </w:trPr>
        <w:tc>
          <w:tcPr>
            <w:tcW w:w="4804" w:type="dxa"/>
          </w:tcPr>
          <w:p w14:paraId="7CC153DB" w14:textId="77777777" w:rsidR="0051034B" w:rsidRDefault="00C33ECC">
            <w:pPr>
              <w:pStyle w:val="TableParagraph"/>
              <w:spacing w:line="196" w:lineRule="exact"/>
              <w:ind w:left="50"/>
              <w:rPr>
                <w:sz w:val="19"/>
              </w:rPr>
            </w:pPr>
            <w:r>
              <w:rPr>
                <w:sz w:val="19"/>
              </w:rPr>
              <w:t>Consultants</w:t>
            </w:r>
          </w:p>
        </w:tc>
        <w:tc>
          <w:tcPr>
            <w:tcW w:w="3397" w:type="dxa"/>
          </w:tcPr>
          <w:p w14:paraId="1FBB00C8" w14:textId="77777777" w:rsidR="0051034B" w:rsidRDefault="00C33ECC">
            <w:pPr>
              <w:pStyle w:val="TableParagraph"/>
              <w:spacing w:line="227" w:lineRule="exact"/>
              <w:ind w:right="38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26,655.61</w:t>
            </w:r>
          </w:p>
        </w:tc>
        <w:tc>
          <w:tcPr>
            <w:tcW w:w="1359" w:type="dxa"/>
          </w:tcPr>
          <w:p w14:paraId="6419B4D2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57C8E2" w14:textId="77777777" w:rsidR="0051034B" w:rsidRDefault="00C33ECC">
      <w:pPr>
        <w:pStyle w:val="BodyText"/>
        <w:spacing w:before="15" w:line="245" w:lineRule="exact"/>
        <w:ind w:right="795"/>
        <w:jc w:val="right"/>
        <w:rPr>
          <w:rFonts w:ascii="Times New Roman"/>
        </w:rPr>
      </w:pPr>
      <w:r>
        <w:pict w14:anchorId="1758ED22">
          <v:shape id="_x0000_s1074" type="#_x0000_t202" style="position:absolute;left:0;text-align:left;margin-left:45.05pt;margin-top:-.05pt;width:393.9pt;height:110.2pt;z-index:157521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25"/>
                    <w:gridCol w:w="3153"/>
                  </w:tblGrid>
                  <w:tr w:rsidR="0051034B" w14:paraId="10288813" w14:textId="77777777">
                    <w:trPr>
                      <w:trHeight w:val="254"/>
                    </w:trPr>
                    <w:tc>
                      <w:tcPr>
                        <w:tcW w:w="4725" w:type="dxa"/>
                      </w:tcPr>
                      <w:p w14:paraId="53659425" w14:textId="77777777" w:rsidR="0051034B" w:rsidRDefault="00C33ECC">
                        <w:pPr>
                          <w:pStyle w:val="TableParagraph"/>
                          <w:spacing w:line="196" w:lineRule="exact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Electricity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7AF12515" w14:textId="77777777" w:rsidR="0051034B" w:rsidRDefault="00C33ECC">
                        <w:pPr>
                          <w:pStyle w:val="TableParagraph"/>
                          <w:spacing w:line="234" w:lineRule="exact"/>
                          <w:ind w:right="55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1,111.69</w:t>
                        </w:r>
                      </w:p>
                    </w:tc>
                  </w:tr>
                  <w:tr w:rsidR="0051034B" w14:paraId="7D30B1BE" w14:textId="77777777">
                    <w:trPr>
                      <w:trHeight w:val="245"/>
                    </w:trPr>
                    <w:tc>
                      <w:tcPr>
                        <w:tcW w:w="4725" w:type="dxa"/>
                      </w:tcPr>
                      <w:p w14:paraId="7DF8F4AD" w14:textId="77777777" w:rsidR="0051034B" w:rsidRDefault="00C33ECC">
                        <w:pPr>
                          <w:pStyle w:val="TableParagraph"/>
                          <w:spacing w:line="187" w:lineRule="exact"/>
                          <w:ind w:left="5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Insurance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52CF7E64" w14:textId="77777777" w:rsidR="0051034B" w:rsidRDefault="00C33ECC">
                        <w:pPr>
                          <w:pStyle w:val="TableParagraph"/>
                          <w:spacing w:line="225" w:lineRule="exact"/>
                          <w:ind w:right="55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1,035.62</w:t>
                        </w:r>
                      </w:p>
                    </w:tc>
                  </w:tr>
                  <w:tr w:rsidR="0051034B" w14:paraId="3372DA94" w14:textId="77777777">
                    <w:trPr>
                      <w:trHeight w:val="241"/>
                    </w:trPr>
                    <w:tc>
                      <w:tcPr>
                        <w:tcW w:w="4725" w:type="dxa"/>
                      </w:tcPr>
                      <w:p w14:paraId="501FCA0C" w14:textId="77777777" w:rsidR="0051034B" w:rsidRDefault="00C33ECC">
                        <w:pPr>
                          <w:pStyle w:val="TableParagraph"/>
                          <w:spacing w:line="187" w:lineRule="exact"/>
                          <w:ind w:left="55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Interpreting</w:t>
                        </w:r>
                        <w:r>
                          <w:rPr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6E970A4B" w14:textId="77777777" w:rsidR="0051034B" w:rsidRDefault="00C33ECC">
                        <w:pPr>
                          <w:pStyle w:val="TableParagraph"/>
                          <w:spacing w:line="222" w:lineRule="exact"/>
                          <w:ind w:right="48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682.68</w:t>
                        </w:r>
                      </w:p>
                    </w:tc>
                  </w:tr>
                  <w:tr w:rsidR="0051034B" w14:paraId="2BF2E773" w14:textId="77777777">
                    <w:trPr>
                      <w:trHeight w:val="241"/>
                    </w:trPr>
                    <w:tc>
                      <w:tcPr>
                        <w:tcW w:w="4725" w:type="dxa"/>
                      </w:tcPr>
                      <w:p w14:paraId="58383901" w14:textId="77777777" w:rsidR="0051034B" w:rsidRDefault="00C33ECC">
                        <w:pPr>
                          <w:pStyle w:val="TableParagraph"/>
                          <w:spacing w:line="184" w:lineRule="exact"/>
                          <w:ind w:left="5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Minor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Equipment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7FEFC203" w14:textId="77777777" w:rsidR="0051034B" w:rsidRDefault="00C33ECC">
                        <w:pPr>
                          <w:pStyle w:val="TableParagraph"/>
                          <w:spacing w:line="222" w:lineRule="exact"/>
                          <w:ind w:right="56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146.00</w:t>
                        </w:r>
                      </w:p>
                    </w:tc>
                  </w:tr>
                  <w:tr w:rsidR="0051034B" w14:paraId="01257025" w14:textId="77777777">
                    <w:trPr>
                      <w:trHeight w:val="241"/>
                    </w:trPr>
                    <w:tc>
                      <w:tcPr>
                        <w:tcW w:w="4725" w:type="dxa"/>
                      </w:tcPr>
                      <w:p w14:paraId="20A5F215" w14:textId="77777777" w:rsidR="0051034B" w:rsidRDefault="00C33ECC">
                        <w:pPr>
                          <w:pStyle w:val="TableParagraph"/>
                          <w:spacing w:line="187" w:lineRule="exact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Occupancy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Costs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1944D82A" w14:textId="77777777" w:rsidR="0051034B" w:rsidRDefault="00C33ECC">
                        <w:pPr>
                          <w:pStyle w:val="TableParagraph"/>
                          <w:spacing w:line="222" w:lineRule="exact"/>
                          <w:ind w:right="59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13,602.23</w:t>
                        </w:r>
                      </w:p>
                    </w:tc>
                  </w:tr>
                  <w:tr w:rsidR="0051034B" w14:paraId="2B63E6EE" w14:textId="77777777">
                    <w:trPr>
                      <w:trHeight w:val="237"/>
                    </w:trPr>
                    <w:tc>
                      <w:tcPr>
                        <w:tcW w:w="4725" w:type="dxa"/>
                      </w:tcPr>
                      <w:p w14:paraId="144BE75A" w14:textId="77777777" w:rsidR="0051034B" w:rsidRDefault="00C33ECC">
                        <w:pPr>
                          <w:pStyle w:val="TableParagraph"/>
                          <w:spacing w:line="184" w:lineRule="exact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Office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Overheads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3EF72C1B" w14:textId="77777777" w:rsidR="0051034B" w:rsidRDefault="00C33ECC">
                        <w:pPr>
                          <w:pStyle w:val="TableParagraph"/>
                          <w:spacing w:line="217" w:lineRule="exact"/>
                          <w:ind w:right="61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1,221.36</w:t>
                        </w:r>
                      </w:p>
                    </w:tc>
                  </w:tr>
                  <w:tr w:rsidR="0051034B" w14:paraId="6C9D3531" w14:textId="77777777">
                    <w:trPr>
                      <w:trHeight w:val="246"/>
                    </w:trPr>
                    <w:tc>
                      <w:tcPr>
                        <w:tcW w:w="4725" w:type="dxa"/>
                      </w:tcPr>
                      <w:p w14:paraId="329F15D3" w14:textId="77777777" w:rsidR="0051034B" w:rsidRDefault="00C33ECC">
                        <w:pPr>
                          <w:pStyle w:val="TableParagraph"/>
                          <w:spacing w:line="194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Repairs</w:t>
                        </w:r>
                        <w:r>
                          <w:rPr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Maintenance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1C14FF92" w14:textId="77777777" w:rsidR="0051034B" w:rsidRDefault="00C33ECC">
                        <w:pPr>
                          <w:pStyle w:val="TableParagraph"/>
                          <w:spacing w:line="226" w:lineRule="exact"/>
                          <w:ind w:right="53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811.55</w:t>
                        </w:r>
                      </w:p>
                    </w:tc>
                  </w:tr>
                  <w:tr w:rsidR="0051034B" w14:paraId="542F9AC3" w14:textId="77777777">
                    <w:trPr>
                      <w:trHeight w:val="237"/>
                    </w:trPr>
                    <w:tc>
                      <w:tcPr>
                        <w:tcW w:w="4725" w:type="dxa"/>
                      </w:tcPr>
                      <w:p w14:paraId="660E78A2" w14:textId="77777777" w:rsidR="0051034B" w:rsidRDefault="00C33ECC">
                        <w:pPr>
                          <w:pStyle w:val="TableParagraph"/>
                          <w:spacing w:line="184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Staff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Amenities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5436C4FA" w14:textId="77777777" w:rsidR="0051034B" w:rsidRDefault="00C33ECC">
                        <w:pPr>
                          <w:pStyle w:val="TableParagraph"/>
                          <w:spacing w:line="217" w:lineRule="exact"/>
                          <w:ind w:right="63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477.26</w:t>
                        </w:r>
                      </w:p>
                    </w:tc>
                  </w:tr>
                  <w:tr w:rsidR="0051034B" w14:paraId="2AFA46B8" w14:textId="77777777">
                    <w:trPr>
                      <w:trHeight w:val="258"/>
                    </w:trPr>
                    <w:tc>
                      <w:tcPr>
                        <w:tcW w:w="4725" w:type="dxa"/>
                      </w:tcPr>
                      <w:p w14:paraId="415112EA" w14:textId="77777777" w:rsidR="0051034B" w:rsidRDefault="00C33ECC">
                        <w:pPr>
                          <w:pStyle w:val="TableParagraph"/>
                          <w:spacing w:line="194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Staff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&amp;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Supervision</w:t>
                        </w:r>
                      </w:p>
                    </w:tc>
                    <w:tc>
                      <w:tcPr>
                        <w:tcW w:w="3153" w:type="dxa"/>
                      </w:tcPr>
                      <w:p w14:paraId="5E4F804F" w14:textId="77777777" w:rsidR="0051034B" w:rsidRDefault="00C33ECC">
                        <w:pPr>
                          <w:pStyle w:val="TableParagraph"/>
                          <w:spacing w:line="239" w:lineRule="exact"/>
                          <w:ind w:right="59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879.24</w:t>
                        </w:r>
                      </w:p>
                    </w:tc>
                  </w:tr>
                </w:tbl>
                <w:p w14:paraId="5E77C986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943.07</w:t>
      </w:r>
    </w:p>
    <w:p w14:paraId="4FC27FC9" w14:textId="77777777" w:rsidR="0051034B" w:rsidRDefault="00C33ECC">
      <w:pPr>
        <w:pStyle w:val="BodyText"/>
        <w:spacing w:line="245" w:lineRule="exact"/>
        <w:ind w:right="794"/>
        <w:jc w:val="right"/>
        <w:rPr>
          <w:rFonts w:ascii="Times New Roman"/>
        </w:rPr>
      </w:pPr>
      <w:r>
        <w:rPr>
          <w:rFonts w:ascii="Times New Roman"/>
          <w:w w:val="105"/>
        </w:rPr>
        <w:t>1,121.94</w:t>
      </w:r>
    </w:p>
    <w:p w14:paraId="73AD1B42" w14:textId="77777777" w:rsidR="0051034B" w:rsidRDefault="0051034B">
      <w:pPr>
        <w:pStyle w:val="BodyText"/>
        <w:rPr>
          <w:rFonts w:ascii="Times New Roman"/>
          <w:sz w:val="24"/>
        </w:rPr>
      </w:pPr>
    </w:p>
    <w:p w14:paraId="52FB99A1" w14:textId="77777777" w:rsidR="0051034B" w:rsidRDefault="00C33ECC">
      <w:pPr>
        <w:pStyle w:val="BodyText"/>
        <w:spacing w:before="200" w:line="245" w:lineRule="exact"/>
        <w:ind w:left="9131"/>
        <w:rPr>
          <w:rFonts w:ascii="Times New Roman"/>
        </w:rPr>
      </w:pPr>
      <w:r>
        <w:rPr>
          <w:rFonts w:ascii="Times New Roman"/>
        </w:rPr>
        <w:t>9,929.32</w:t>
      </w:r>
    </w:p>
    <w:p w14:paraId="194189A3" w14:textId="77777777" w:rsidR="0051034B" w:rsidRDefault="00C33ECC">
      <w:pPr>
        <w:pStyle w:val="BodyText"/>
        <w:spacing w:line="245" w:lineRule="exact"/>
        <w:ind w:left="9122"/>
        <w:rPr>
          <w:rFonts w:ascii="Times New Roman"/>
        </w:rPr>
      </w:pPr>
      <w:r>
        <w:rPr>
          <w:rFonts w:ascii="Times New Roman"/>
          <w:w w:val="105"/>
        </w:rPr>
        <w:t>1,555.09</w:t>
      </w:r>
    </w:p>
    <w:p w14:paraId="0249E505" w14:textId="77777777" w:rsidR="0051034B" w:rsidRDefault="0051034B">
      <w:pPr>
        <w:pStyle w:val="BodyText"/>
        <w:rPr>
          <w:rFonts w:ascii="Times New Roman"/>
          <w:sz w:val="20"/>
        </w:rPr>
      </w:pPr>
    </w:p>
    <w:p w14:paraId="67E3AA22" w14:textId="77777777" w:rsidR="0051034B" w:rsidRDefault="00C33ECC">
      <w:pPr>
        <w:pStyle w:val="BodyText"/>
        <w:spacing w:line="249" w:lineRule="exact"/>
        <w:ind w:right="817"/>
        <w:jc w:val="right"/>
        <w:rPr>
          <w:rFonts w:ascii="Times New Roman"/>
        </w:rPr>
      </w:pPr>
      <w:r>
        <w:rPr>
          <w:rFonts w:ascii="Times New Roman"/>
        </w:rPr>
        <w:t>407.40</w:t>
      </w:r>
    </w:p>
    <w:p w14:paraId="2402D8D6" w14:textId="77777777" w:rsidR="0051034B" w:rsidRDefault="00C33ECC">
      <w:pPr>
        <w:pStyle w:val="BodyText"/>
        <w:spacing w:line="230" w:lineRule="exact"/>
        <w:ind w:right="808"/>
        <w:jc w:val="right"/>
        <w:rPr>
          <w:rFonts w:ascii="Times New Roman"/>
        </w:rPr>
      </w:pPr>
      <w:r>
        <w:rPr>
          <w:rFonts w:ascii="Times New Roman"/>
          <w:w w:val="105"/>
        </w:rPr>
        <w:t>1,697.84</w:t>
      </w:r>
    </w:p>
    <w:p w14:paraId="1C45453D" w14:textId="77777777" w:rsidR="0051034B" w:rsidRDefault="00C33ECC">
      <w:pPr>
        <w:tabs>
          <w:tab w:val="left" w:pos="7440"/>
          <w:tab w:val="left" w:pos="9115"/>
        </w:tabs>
        <w:spacing w:line="237" w:lineRule="exact"/>
        <w:ind w:left="463"/>
        <w:rPr>
          <w:rFonts w:ascii="Times New Roman"/>
        </w:rPr>
      </w:pPr>
      <w:r>
        <w:rPr>
          <w:w w:val="105"/>
          <w:sz w:val="19"/>
        </w:rPr>
        <w:t>Subscriptions/Memberships</w:t>
      </w:r>
      <w:r>
        <w:rPr>
          <w:w w:val="105"/>
          <w:sz w:val="19"/>
        </w:rPr>
        <w:tab/>
      </w:r>
      <w:r>
        <w:rPr>
          <w:rFonts w:ascii="Times New Roman"/>
          <w:w w:val="105"/>
          <w:position w:val="-3"/>
        </w:rPr>
        <w:t>1,551.01</w:t>
      </w:r>
      <w:r>
        <w:rPr>
          <w:rFonts w:ascii="Times New Roman"/>
          <w:w w:val="105"/>
          <w:position w:val="-3"/>
        </w:rPr>
        <w:tab/>
      </w:r>
      <w:r>
        <w:rPr>
          <w:rFonts w:ascii="Times New Roman"/>
          <w:w w:val="105"/>
          <w:position w:val="-4"/>
        </w:rPr>
        <w:t>1,851.23</w:t>
      </w:r>
    </w:p>
    <w:p w14:paraId="287DF12E" w14:textId="77777777" w:rsidR="0051034B" w:rsidRDefault="00C33ECC">
      <w:pPr>
        <w:tabs>
          <w:tab w:val="left" w:pos="7443"/>
          <w:tab w:val="left" w:pos="9006"/>
        </w:tabs>
        <w:spacing w:line="243" w:lineRule="exact"/>
        <w:ind w:left="463"/>
        <w:rPr>
          <w:rFonts w:ascii="Times New Roman"/>
        </w:rPr>
      </w:pPr>
      <w:r>
        <w:rPr>
          <w:w w:val="105"/>
          <w:position w:val="6"/>
          <w:sz w:val="19"/>
        </w:rPr>
        <w:t>Superannuation</w:t>
      </w:r>
      <w:r>
        <w:rPr>
          <w:w w:val="105"/>
          <w:position w:val="6"/>
          <w:sz w:val="19"/>
        </w:rPr>
        <w:tab/>
      </w:r>
      <w:r>
        <w:rPr>
          <w:rFonts w:ascii="Times New Roman"/>
          <w:w w:val="105"/>
          <w:position w:val="1"/>
        </w:rPr>
        <w:t>9,227.93</w:t>
      </w:r>
      <w:r>
        <w:rPr>
          <w:rFonts w:ascii="Times New Roman"/>
          <w:w w:val="105"/>
          <w:position w:val="1"/>
        </w:rPr>
        <w:tab/>
      </w:r>
      <w:r>
        <w:rPr>
          <w:rFonts w:ascii="Times New Roman"/>
          <w:w w:val="105"/>
        </w:rPr>
        <w:t>10,670.60</w:t>
      </w:r>
    </w:p>
    <w:p w14:paraId="029A3826" w14:textId="77777777" w:rsidR="0051034B" w:rsidRDefault="00C33ECC">
      <w:pPr>
        <w:tabs>
          <w:tab w:val="left" w:pos="7440"/>
          <w:tab w:val="left" w:pos="9121"/>
        </w:tabs>
        <w:spacing w:before="12" w:line="180" w:lineRule="auto"/>
        <w:ind w:left="453"/>
        <w:rPr>
          <w:rFonts w:ascii="Times New Roman"/>
        </w:rPr>
      </w:pPr>
      <w:r>
        <w:rPr>
          <w:w w:val="105"/>
          <w:sz w:val="19"/>
        </w:rPr>
        <w:t>Telephone</w:t>
      </w:r>
      <w:r>
        <w:rPr>
          <w:w w:val="105"/>
          <w:sz w:val="19"/>
        </w:rPr>
        <w:tab/>
      </w:r>
      <w:r>
        <w:rPr>
          <w:rFonts w:ascii="Times New Roman"/>
          <w:w w:val="105"/>
          <w:position w:val="-3"/>
        </w:rPr>
        <w:t>1,734.67</w:t>
      </w:r>
      <w:r>
        <w:rPr>
          <w:rFonts w:ascii="Times New Roman"/>
          <w:w w:val="105"/>
          <w:position w:val="-3"/>
        </w:rPr>
        <w:tab/>
      </w:r>
      <w:r>
        <w:rPr>
          <w:rFonts w:ascii="Times New Roman"/>
          <w:w w:val="105"/>
          <w:position w:val="-5"/>
        </w:rPr>
        <w:t>2,651.37</w:t>
      </w:r>
    </w:p>
    <w:p w14:paraId="7168B363" w14:textId="77777777" w:rsidR="0051034B" w:rsidRDefault="00C33ECC">
      <w:pPr>
        <w:tabs>
          <w:tab w:val="left" w:pos="7614"/>
          <w:tab w:val="left" w:pos="9107"/>
        </w:tabs>
        <w:spacing w:before="15" w:line="189" w:lineRule="auto"/>
        <w:ind w:left="446"/>
        <w:rPr>
          <w:rFonts w:ascii="Times New Roman"/>
        </w:rPr>
      </w:pPr>
      <w:r>
        <w:rPr>
          <w:w w:val="105"/>
          <w:sz w:val="19"/>
        </w:rPr>
        <w:t>Travel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Expenses</w:t>
      </w:r>
      <w:r>
        <w:rPr>
          <w:w w:val="105"/>
          <w:sz w:val="19"/>
        </w:rPr>
        <w:tab/>
      </w:r>
      <w:r>
        <w:rPr>
          <w:rFonts w:ascii="Times New Roman"/>
          <w:w w:val="105"/>
          <w:position w:val="-3"/>
        </w:rPr>
        <w:t>421.04</w:t>
      </w:r>
      <w:r>
        <w:rPr>
          <w:rFonts w:ascii="Times New Roman"/>
          <w:w w:val="105"/>
          <w:position w:val="-3"/>
        </w:rPr>
        <w:tab/>
      </w:r>
      <w:r>
        <w:rPr>
          <w:rFonts w:ascii="Times New Roman"/>
          <w:w w:val="105"/>
          <w:position w:val="-5"/>
        </w:rPr>
        <w:t>1,627.52</w:t>
      </w: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360"/>
        <w:gridCol w:w="1338"/>
      </w:tblGrid>
      <w:tr w:rsidR="0051034B" w14:paraId="29C72819" w14:textId="77777777">
        <w:trPr>
          <w:trHeight w:val="266"/>
        </w:trPr>
        <w:tc>
          <w:tcPr>
            <w:tcW w:w="5884" w:type="dxa"/>
          </w:tcPr>
          <w:p w14:paraId="58B6D5E6" w14:textId="77777777" w:rsidR="0051034B" w:rsidRDefault="00C33ECC">
            <w:pPr>
              <w:pStyle w:val="TableParagraph"/>
              <w:spacing w:line="201" w:lineRule="exact"/>
              <w:ind w:left="57"/>
              <w:rPr>
                <w:sz w:val="19"/>
              </w:rPr>
            </w:pPr>
            <w:r>
              <w:rPr>
                <w:sz w:val="19"/>
              </w:rPr>
              <w:t>Wages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19"/>
              </w:rPr>
              <w:t>Salaries</w:t>
            </w:r>
          </w:p>
        </w:tc>
        <w:tc>
          <w:tcPr>
            <w:tcW w:w="2360" w:type="dxa"/>
          </w:tcPr>
          <w:p w14:paraId="7938CFEA" w14:textId="77777777" w:rsidR="0051034B" w:rsidRDefault="00C33ECC">
            <w:pPr>
              <w:pStyle w:val="TableParagraph"/>
              <w:spacing w:line="243" w:lineRule="exact"/>
              <w:ind w:right="4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104,800.41</w:t>
            </w:r>
          </w:p>
        </w:tc>
        <w:tc>
          <w:tcPr>
            <w:tcW w:w="1338" w:type="dxa"/>
          </w:tcPr>
          <w:p w14:paraId="138D2B69" w14:textId="77777777" w:rsidR="0051034B" w:rsidRDefault="00C33ECC">
            <w:pPr>
              <w:pStyle w:val="TableParagraph"/>
              <w:spacing w:before="4" w:line="240" w:lineRule="exact"/>
              <w:ind w:right="8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125,294.77</w:t>
            </w:r>
          </w:p>
        </w:tc>
      </w:tr>
      <w:tr w:rsidR="0051034B" w14:paraId="2BB740F7" w14:textId="77777777">
        <w:trPr>
          <w:trHeight w:val="245"/>
        </w:trPr>
        <w:tc>
          <w:tcPr>
            <w:tcW w:w="5884" w:type="dxa"/>
          </w:tcPr>
          <w:p w14:paraId="585A0F76" w14:textId="77777777" w:rsidR="0051034B" w:rsidRDefault="00C33ECC">
            <w:pPr>
              <w:pStyle w:val="TableParagraph"/>
              <w:spacing w:line="178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Website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Maintenance</w:t>
            </w:r>
          </w:p>
        </w:tc>
        <w:tc>
          <w:tcPr>
            <w:tcW w:w="2360" w:type="dxa"/>
          </w:tcPr>
          <w:p w14:paraId="12100D8B" w14:textId="77777777" w:rsidR="0051034B" w:rsidRDefault="00C33ECC">
            <w:pPr>
              <w:pStyle w:val="TableParagraph"/>
              <w:spacing w:line="223" w:lineRule="exact"/>
              <w:ind w:right="41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114.12</w:t>
            </w:r>
          </w:p>
        </w:tc>
        <w:tc>
          <w:tcPr>
            <w:tcW w:w="1338" w:type="dxa"/>
          </w:tcPr>
          <w:p w14:paraId="0CE441A6" w14:textId="77777777" w:rsidR="0051034B" w:rsidRDefault="00C33ECC">
            <w:pPr>
              <w:pStyle w:val="TableParagraph"/>
              <w:spacing w:line="223" w:lineRule="exact"/>
              <w:ind w:right="72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115.84</w:t>
            </w:r>
          </w:p>
        </w:tc>
      </w:tr>
      <w:tr w:rsidR="0051034B" w14:paraId="5A3951AE" w14:textId="77777777">
        <w:trPr>
          <w:trHeight w:val="230"/>
        </w:trPr>
        <w:tc>
          <w:tcPr>
            <w:tcW w:w="5884" w:type="dxa"/>
          </w:tcPr>
          <w:p w14:paraId="30441E65" w14:textId="77777777" w:rsidR="0051034B" w:rsidRDefault="00C33ECC">
            <w:pPr>
              <w:pStyle w:val="TableParagraph"/>
              <w:spacing w:line="178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Workshops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Meetings</w:t>
            </w:r>
          </w:p>
        </w:tc>
        <w:tc>
          <w:tcPr>
            <w:tcW w:w="2360" w:type="dxa"/>
          </w:tcPr>
          <w:p w14:paraId="404EDA4A" w14:textId="77777777" w:rsidR="0051034B" w:rsidRDefault="00C33ECC">
            <w:pPr>
              <w:pStyle w:val="TableParagraph"/>
              <w:spacing w:line="208" w:lineRule="exact"/>
              <w:ind w:right="41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99.99</w:t>
            </w:r>
          </w:p>
        </w:tc>
        <w:tc>
          <w:tcPr>
            <w:tcW w:w="1338" w:type="dxa"/>
          </w:tcPr>
          <w:p w14:paraId="2C191B4E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34B" w14:paraId="3953168A" w14:textId="77777777">
        <w:trPr>
          <w:trHeight w:val="367"/>
        </w:trPr>
        <w:tc>
          <w:tcPr>
            <w:tcW w:w="5884" w:type="dxa"/>
          </w:tcPr>
          <w:p w14:paraId="63FF71F3" w14:textId="77777777" w:rsidR="0051034B" w:rsidRDefault="00C33ECC">
            <w:pPr>
              <w:pStyle w:val="TableParagraph"/>
              <w:spacing w:line="178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Work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Cover</w:t>
            </w:r>
          </w:p>
        </w:tc>
        <w:tc>
          <w:tcPr>
            <w:tcW w:w="2360" w:type="dxa"/>
          </w:tcPr>
          <w:p w14:paraId="59C36D23" w14:textId="77777777" w:rsidR="0051034B" w:rsidRDefault="00C33ECC">
            <w:pPr>
              <w:pStyle w:val="TableParagraph"/>
              <w:spacing w:line="235" w:lineRule="exact"/>
              <w:ind w:right="42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663.86</w:t>
            </w:r>
          </w:p>
        </w:tc>
        <w:tc>
          <w:tcPr>
            <w:tcW w:w="1338" w:type="dxa"/>
          </w:tcPr>
          <w:p w14:paraId="393ECD34" w14:textId="77777777" w:rsidR="0051034B" w:rsidRDefault="00C33ECC">
            <w:pPr>
              <w:pStyle w:val="TableParagraph"/>
              <w:spacing w:line="250" w:lineRule="exact"/>
              <w:ind w:right="8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724.38</w:t>
            </w:r>
          </w:p>
        </w:tc>
      </w:tr>
      <w:tr w:rsidR="0051034B" w14:paraId="7EB50DF0" w14:textId="77777777">
        <w:trPr>
          <w:trHeight w:val="476"/>
        </w:trPr>
        <w:tc>
          <w:tcPr>
            <w:tcW w:w="5884" w:type="dxa"/>
          </w:tcPr>
          <w:p w14:paraId="43946D05" w14:textId="77777777" w:rsidR="0051034B" w:rsidRDefault="00C33ECC">
            <w:pPr>
              <w:pStyle w:val="TableParagraph"/>
              <w:spacing w:before="6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</w:p>
        </w:tc>
        <w:tc>
          <w:tcPr>
            <w:tcW w:w="2360" w:type="dxa"/>
          </w:tcPr>
          <w:p w14:paraId="30273E32" w14:textId="77777777" w:rsidR="0051034B" w:rsidRDefault="00C33ECC">
            <w:pPr>
              <w:pStyle w:val="TableParagraph"/>
              <w:spacing w:before="84"/>
              <w:ind w:right="42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180,847.78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14:paraId="6C89D4C9" w14:textId="77777777" w:rsidR="0051034B" w:rsidRDefault="00C33ECC">
            <w:pPr>
              <w:pStyle w:val="TableParagraph"/>
              <w:spacing w:before="99"/>
              <w:ind w:right="9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170,715.09</w:t>
            </w:r>
          </w:p>
        </w:tc>
      </w:tr>
      <w:tr w:rsidR="0051034B" w14:paraId="6625E388" w14:textId="77777777">
        <w:trPr>
          <w:trHeight w:val="357"/>
        </w:trPr>
        <w:tc>
          <w:tcPr>
            <w:tcW w:w="5884" w:type="dxa"/>
            <w:tcBorders>
              <w:bottom w:val="single" w:sz="4" w:space="0" w:color="000000"/>
            </w:tcBorders>
          </w:tcPr>
          <w:p w14:paraId="02E4B830" w14:textId="77777777" w:rsidR="0051034B" w:rsidRDefault="00C33ECC">
            <w:pPr>
              <w:pStyle w:val="TableParagraph"/>
              <w:spacing w:before="66"/>
              <w:ind w:left="4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NET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SURPLUS[(DEFICIT)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FOR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YEAR</w:t>
            </w:r>
          </w:p>
        </w:tc>
        <w:tc>
          <w:tcPr>
            <w:tcW w:w="2360" w:type="dxa"/>
          </w:tcPr>
          <w:p w14:paraId="1B7AB0A1" w14:textId="77777777" w:rsidR="0051034B" w:rsidRDefault="00C33ECC">
            <w:pPr>
              <w:pStyle w:val="TableParagraph"/>
              <w:spacing w:before="75" w:line="263" w:lineRule="exact"/>
              <w:ind w:right="406"/>
              <w:jc w:val="right"/>
              <w:rPr>
                <w:sz w:val="19"/>
              </w:rPr>
            </w:pPr>
            <w:r>
              <w:rPr>
                <w:rFonts w:ascii="Times New Roman"/>
                <w:w w:val="110"/>
                <w:sz w:val="23"/>
              </w:rPr>
              <w:t>$</w:t>
            </w:r>
            <w:r>
              <w:rPr>
                <w:rFonts w:ascii="Times New Roman"/>
                <w:spacing w:val="-12"/>
                <w:w w:val="110"/>
                <w:sz w:val="23"/>
              </w:rPr>
              <w:t xml:space="preserve"> </w:t>
            </w:r>
            <w:r>
              <w:rPr>
                <w:w w:val="110"/>
                <w:sz w:val="19"/>
              </w:rPr>
              <w:t>NIL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CD6C3E4" w14:textId="77777777" w:rsidR="0051034B" w:rsidRDefault="00C33ECC">
            <w:pPr>
              <w:pStyle w:val="TableParagraph"/>
              <w:spacing w:before="89" w:line="248" w:lineRule="exact"/>
              <w:ind w:right="77"/>
              <w:jc w:val="right"/>
              <w:rPr>
                <w:sz w:val="19"/>
              </w:rPr>
            </w:pPr>
            <w:r>
              <w:rPr>
                <w:rFonts w:ascii="Times New Roman"/>
                <w:w w:val="105"/>
                <w:sz w:val="23"/>
              </w:rPr>
              <w:t>$</w:t>
            </w:r>
            <w:r>
              <w:rPr>
                <w:rFonts w:asci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19"/>
              </w:rPr>
              <w:t>NIL</w:t>
            </w:r>
          </w:p>
        </w:tc>
      </w:tr>
    </w:tbl>
    <w:p w14:paraId="5696D336" w14:textId="77777777" w:rsidR="0051034B" w:rsidRDefault="0051034B">
      <w:pPr>
        <w:pStyle w:val="BodyText"/>
        <w:spacing w:before="4"/>
        <w:rPr>
          <w:rFonts w:ascii="Times New Roman"/>
          <w:sz w:val="7"/>
        </w:rPr>
      </w:pPr>
    </w:p>
    <w:p w14:paraId="7331B3A7" w14:textId="77777777" w:rsidR="0051034B" w:rsidRDefault="00C33ECC">
      <w:pPr>
        <w:tabs>
          <w:tab w:val="left" w:pos="8808"/>
        </w:tabs>
        <w:spacing w:line="30" w:lineRule="exact"/>
        <w:ind w:left="7133"/>
        <w:rPr>
          <w:rFonts w:ascii="Times New Roman"/>
          <w:sz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64036583">
          <v:group id="_x0000_s1072" style="width:57.05pt;height:.75pt;mso-position-horizontal-relative:char;mso-position-vertical-relative:line" coordsize="1141,15">
            <v:line id="_x0000_s1073" style="position:absolute" from="0,7" to="1140,7" strokeweight=".25444mm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F60DBDA">
          <v:group id="_x0000_s1070" style="width:57.05pt;height:.75pt;mso-position-horizontal-relative:char;mso-position-vertical-relative:line" coordsize="1141,15">
            <v:line id="_x0000_s1071" style="position:absolute" from="0,7" to="1140,7" strokeweight=".25444mm"/>
            <w10:anchorlock/>
          </v:group>
        </w:pict>
      </w:r>
    </w:p>
    <w:p w14:paraId="54C6033B" w14:textId="77777777" w:rsidR="0051034B" w:rsidRDefault="0051034B">
      <w:pPr>
        <w:spacing w:line="30" w:lineRule="exact"/>
        <w:rPr>
          <w:rFonts w:ascii="Times New Roman"/>
          <w:sz w:val="2"/>
        </w:rPr>
        <w:sectPr w:rsidR="0051034B">
          <w:footerReference w:type="default" r:id="rId22"/>
          <w:pgSz w:w="11910" w:h="16850"/>
          <w:pgMar w:top="1000" w:right="700" w:bottom="2100" w:left="480" w:header="0" w:footer="1905" w:gutter="0"/>
          <w:cols w:space="720"/>
        </w:sectPr>
      </w:pPr>
    </w:p>
    <w:p w14:paraId="4B76C81F" w14:textId="77777777" w:rsidR="0051034B" w:rsidRDefault="00C33ECC">
      <w:pPr>
        <w:pStyle w:val="Heading2"/>
        <w:spacing w:before="65"/>
        <w:ind w:left="3209" w:right="3091"/>
        <w:jc w:val="center"/>
        <w:rPr>
          <w:rFonts w:ascii="Times New Roman"/>
        </w:rPr>
      </w:pPr>
      <w:r>
        <w:rPr>
          <w:rFonts w:ascii="Times New Roman"/>
          <w:w w:val="105"/>
        </w:rPr>
        <w:lastRenderedPageBreak/>
        <w:t>7.</w:t>
      </w:r>
    </w:p>
    <w:p w14:paraId="26E8375D" w14:textId="77777777" w:rsidR="0051034B" w:rsidRDefault="0051034B">
      <w:pPr>
        <w:pStyle w:val="BodyText"/>
        <w:spacing w:before="2"/>
        <w:rPr>
          <w:rFonts w:ascii="Times New Roman"/>
          <w:b/>
          <w:sz w:val="12"/>
        </w:rPr>
      </w:pPr>
    </w:p>
    <w:p w14:paraId="35A0A60E" w14:textId="77777777" w:rsidR="0051034B" w:rsidRDefault="00C33ECC">
      <w:pPr>
        <w:spacing w:before="94" w:line="237" w:lineRule="auto"/>
        <w:ind w:left="3209" w:right="3137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0"/>
          <w:sz w:val="21"/>
          <w:u w:val="thick"/>
        </w:rPr>
        <w:t>QUEENSLAND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ADVOCACY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INCORPORATED</w:t>
      </w:r>
      <w:r>
        <w:rPr>
          <w:rFonts w:ascii="Times New Roman"/>
          <w:b/>
          <w:spacing w:val="-45"/>
          <w:w w:val="90"/>
          <w:sz w:val="21"/>
        </w:rPr>
        <w:t xml:space="preserve"> </w:t>
      </w:r>
      <w:r>
        <w:rPr>
          <w:rFonts w:ascii="Times New Roman"/>
          <w:b/>
          <w:w w:val="95"/>
          <w:sz w:val="21"/>
          <w:u w:val="thick"/>
        </w:rPr>
        <w:t>INCOME AND EXPENDITURE STATEMENT</w:t>
      </w:r>
      <w:r>
        <w:rPr>
          <w:rFonts w:ascii="Times New Roman"/>
          <w:b/>
          <w:spacing w:val="1"/>
          <w:w w:val="95"/>
          <w:sz w:val="21"/>
        </w:rPr>
        <w:t xml:space="preserve"> </w:t>
      </w:r>
      <w:r>
        <w:rPr>
          <w:rFonts w:ascii="Times New Roman"/>
          <w:b/>
          <w:sz w:val="21"/>
          <w:u w:val="thick"/>
        </w:rPr>
        <w:t>FOR</w:t>
      </w:r>
      <w:r>
        <w:rPr>
          <w:rFonts w:ascii="Times New Roman"/>
          <w:b/>
          <w:spacing w:val="-10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THE</w:t>
      </w:r>
      <w:r>
        <w:rPr>
          <w:rFonts w:ascii="Times New Roman"/>
          <w:b/>
          <w:spacing w:val="-9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YEAR</w:t>
      </w:r>
      <w:r>
        <w:rPr>
          <w:rFonts w:ascii="Times New Roman"/>
          <w:b/>
          <w:spacing w:val="-2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ENDED</w:t>
      </w:r>
      <w:r>
        <w:rPr>
          <w:rFonts w:ascii="Times New Roman"/>
          <w:b/>
          <w:spacing w:val="2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30</w:t>
      </w:r>
      <w:r>
        <w:rPr>
          <w:rFonts w:ascii="Times New Roman"/>
          <w:b/>
          <w:spacing w:val="28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JUNE 2014</w:t>
      </w:r>
    </w:p>
    <w:p w14:paraId="6F0F348F" w14:textId="77777777" w:rsidR="0051034B" w:rsidRDefault="0051034B">
      <w:pPr>
        <w:pStyle w:val="BodyText"/>
        <w:spacing w:before="5"/>
        <w:rPr>
          <w:rFonts w:ascii="Times New Roman"/>
          <w:b/>
          <w:sz w:val="15"/>
        </w:rPr>
      </w:pPr>
    </w:p>
    <w:p w14:paraId="35604B1C" w14:textId="77777777" w:rsidR="0051034B" w:rsidRDefault="00C33ECC">
      <w:pPr>
        <w:spacing w:before="91"/>
        <w:ind w:left="2245" w:right="2154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0"/>
          <w:sz w:val="21"/>
          <w:u w:val="thick"/>
        </w:rPr>
        <w:t>DEPARTMENT</w:t>
      </w:r>
      <w:r>
        <w:rPr>
          <w:rFonts w:ascii="Times New Roman"/>
          <w:b/>
          <w:spacing w:val="4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OF</w:t>
      </w:r>
      <w:r>
        <w:rPr>
          <w:rFonts w:ascii="Times New Roman"/>
          <w:b/>
          <w:spacing w:val="25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FAMILIES</w:t>
      </w:r>
      <w:r>
        <w:rPr>
          <w:rFonts w:ascii="Times New Roman"/>
          <w:b/>
          <w:spacing w:val="27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0"/>
          <w:u w:val="thick"/>
        </w:rPr>
        <w:t>&amp;</w:t>
      </w:r>
      <w:r>
        <w:rPr>
          <w:rFonts w:ascii="Times New Roman"/>
          <w:b/>
          <w:spacing w:val="4"/>
          <w:w w:val="90"/>
          <w:sz w:val="20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COMMUNITY</w:t>
      </w:r>
      <w:r>
        <w:rPr>
          <w:rFonts w:ascii="Times New Roman"/>
          <w:b/>
          <w:spacing w:val="32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SERVICES</w:t>
      </w:r>
      <w:r>
        <w:rPr>
          <w:rFonts w:ascii="Times New Roman"/>
          <w:b/>
          <w:spacing w:val="3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-</w:t>
      </w:r>
      <w:r>
        <w:rPr>
          <w:rFonts w:ascii="Times New Roman"/>
          <w:b/>
          <w:spacing w:val="43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OA</w:t>
      </w:r>
    </w:p>
    <w:p w14:paraId="4A2E4012" w14:textId="77777777" w:rsidR="0051034B" w:rsidRDefault="0051034B">
      <w:pPr>
        <w:pStyle w:val="BodyText"/>
        <w:rPr>
          <w:rFonts w:ascii="Times New Roman"/>
          <w:b/>
          <w:sz w:val="20"/>
        </w:rPr>
      </w:pPr>
    </w:p>
    <w:p w14:paraId="6B5CD6A4" w14:textId="77777777" w:rsidR="0051034B" w:rsidRDefault="0051034B">
      <w:pPr>
        <w:pStyle w:val="BodyText"/>
        <w:spacing w:before="8"/>
        <w:rPr>
          <w:rFonts w:ascii="Times New Roman"/>
          <w:b/>
          <w:sz w:val="20"/>
        </w:rPr>
      </w:pPr>
    </w:p>
    <w:p w14:paraId="63A34531" w14:textId="77777777" w:rsidR="0051034B" w:rsidRDefault="00C33ECC">
      <w:pPr>
        <w:tabs>
          <w:tab w:val="left" w:pos="1659"/>
        </w:tabs>
        <w:spacing w:before="96"/>
        <w:ind w:right="865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w w:val="120"/>
          <w:position w:val="1"/>
          <w:sz w:val="21"/>
          <w:u w:val="thick"/>
        </w:rPr>
        <w:t>2014</w:t>
      </w:r>
      <w:r>
        <w:rPr>
          <w:rFonts w:ascii="Times New Roman"/>
          <w:b/>
          <w:w w:val="120"/>
          <w:position w:val="1"/>
          <w:sz w:val="21"/>
        </w:rPr>
        <w:tab/>
      </w:r>
      <w:r>
        <w:rPr>
          <w:rFonts w:ascii="Times New Roman"/>
          <w:b/>
          <w:w w:val="120"/>
          <w:sz w:val="21"/>
          <w:u w:val="thick"/>
        </w:rPr>
        <w:t>2013</w:t>
      </w:r>
    </w:p>
    <w:p w14:paraId="09A24D22" w14:textId="77777777" w:rsidR="0051034B" w:rsidRDefault="0051034B">
      <w:pPr>
        <w:pStyle w:val="BodyText"/>
        <w:spacing w:before="5"/>
        <w:rPr>
          <w:rFonts w:ascii="Times New Roman"/>
          <w:b/>
          <w:sz w:val="27"/>
        </w:rPr>
      </w:pPr>
    </w:p>
    <w:p w14:paraId="3275CD25" w14:textId="77777777" w:rsidR="0051034B" w:rsidRDefault="00C33ECC">
      <w:pPr>
        <w:spacing w:before="92"/>
        <w:ind w:left="677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INCOME</w:t>
      </w:r>
    </w:p>
    <w:p w14:paraId="6C4BDC54" w14:textId="77777777" w:rsidR="0051034B" w:rsidRDefault="0051034B">
      <w:pPr>
        <w:pStyle w:val="BodyText"/>
        <w:spacing w:before="2"/>
        <w:rPr>
          <w:rFonts w:ascii="Times New Roman"/>
          <w:b/>
        </w:rPr>
      </w:pPr>
    </w:p>
    <w:p w14:paraId="35508531" w14:textId="77777777" w:rsidR="0051034B" w:rsidRDefault="00C33ECC">
      <w:pPr>
        <w:ind w:left="658"/>
        <w:rPr>
          <w:sz w:val="21"/>
        </w:rPr>
      </w:pPr>
      <w:r>
        <w:pict w14:anchorId="31DF1289">
          <v:shape id="_x0000_s1069" type="#_x0000_t202" style="position:absolute;left:0;text-align:left;margin-left:399.5pt;margin-top:3.7pt;width:125.95pt;height:174.9pt;z-index:15754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4"/>
                    <w:gridCol w:w="1285"/>
                  </w:tblGrid>
                  <w:tr w:rsidR="0051034B" w14:paraId="20A99925" w14:textId="77777777">
                    <w:trPr>
                      <w:trHeight w:val="319"/>
                    </w:trPr>
                    <w:tc>
                      <w:tcPr>
                        <w:tcW w:w="1234" w:type="dxa"/>
                      </w:tcPr>
                      <w:p w14:paraId="6CF6BA50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bottom w:val="single" w:sz="4" w:space="0" w:color="000000"/>
                        </w:tcBorders>
                      </w:tcPr>
                      <w:p w14:paraId="50567A95" w14:textId="77777777" w:rsidR="0051034B" w:rsidRDefault="00C33ECC">
                        <w:pPr>
                          <w:pStyle w:val="TableParagraph"/>
                          <w:spacing w:line="233" w:lineRule="exact"/>
                          <w:ind w:right="-15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14,409.30</w:t>
                        </w:r>
                      </w:p>
                    </w:tc>
                  </w:tr>
                  <w:tr w:rsidR="0051034B" w14:paraId="5307BF93" w14:textId="77777777">
                    <w:trPr>
                      <w:trHeight w:val="591"/>
                    </w:trPr>
                    <w:tc>
                      <w:tcPr>
                        <w:tcW w:w="1234" w:type="dxa"/>
                      </w:tcPr>
                      <w:p w14:paraId="2564F350" w14:textId="77777777" w:rsidR="0051034B" w:rsidRDefault="00C33ECC">
                        <w:pPr>
                          <w:pStyle w:val="TableParagraph"/>
                          <w:spacing w:before="130"/>
                          <w:ind w:right="380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0.00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</w:tcBorders>
                      </w:tcPr>
                      <w:p w14:paraId="2CD719DB" w14:textId="77777777" w:rsidR="0051034B" w:rsidRDefault="00C33ECC">
                        <w:pPr>
                          <w:pStyle w:val="TableParagraph"/>
                          <w:spacing w:before="145"/>
                          <w:ind w:right="3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14,409.30</w:t>
                        </w:r>
                      </w:p>
                    </w:tc>
                  </w:tr>
                  <w:tr w:rsidR="0051034B" w14:paraId="3B6E3B83" w14:textId="77777777">
                    <w:trPr>
                      <w:trHeight w:val="602"/>
                    </w:trPr>
                    <w:tc>
                      <w:tcPr>
                        <w:tcW w:w="1234" w:type="dxa"/>
                      </w:tcPr>
                      <w:p w14:paraId="6B4D3C26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 w14:paraId="0D095E2A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1034B" w14:paraId="0D9A10EB" w14:textId="77777777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14:paraId="0EEDEAA8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 w14:paraId="584FEF3E" w14:textId="77777777" w:rsidR="0051034B" w:rsidRDefault="00C33ECC">
                        <w:pPr>
                          <w:pStyle w:val="TableParagraph"/>
                          <w:spacing w:before="156" w:line="224" w:lineRule="exact"/>
                          <w:ind w:right="16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10237.86</w:t>
                        </w:r>
                      </w:p>
                    </w:tc>
                  </w:tr>
                  <w:tr w:rsidR="0051034B" w14:paraId="05BD8D90" w14:textId="77777777">
                    <w:trPr>
                      <w:trHeight w:val="241"/>
                    </w:trPr>
                    <w:tc>
                      <w:tcPr>
                        <w:tcW w:w="1234" w:type="dxa"/>
                      </w:tcPr>
                      <w:p w14:paraId="6A87B05B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5" w:type="dxa"/>
                      </w:tcPr>
                      <w:p w14:paraId="72857A9B" w14:textId="77777777" w:rsidR="0051034B" w:rsidRDefault="00C33ECC">
                        <w:pPr>
                          <w:pStyle w:val="TableParagraph"/>
                          <w:spacing w:line="222" w:lineRule="exact"/>
                          <w:ind w:right="13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344.43</w:t>
                        </w:r>
                      </w:p>
                    </w:tc>
                  </w:tr>
                  <w:tr w:rsidR="0051034B" w14:paraId="19131EE4" w14:textId="77777777">
                    <w:trPr>
                      <w:trHeight w:val="332"/>
                    </w:trPr>
                    <w:tc>
                      <w:tcPr>
                        <w:tcW w:w="1234" w:type="dxa"/>
                      </w:tcPr>
                      <w:p w14:paraId="53EC8D86" w14:textId="77777777" w:rsidR="0051034B" w:rsidRDefault="0051034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bottom w:val="single" w:sz="4" w:space="0" w:color="000000"/>
                        </w:tcBorders>
                      </w:tcPr>
                      <w:p w14:paraId="34FE4112" w14:textId="77777777" w:rsidR="0051034B" w:rsidRDefault="00C33ECC">
                        <w:pPr>
                          <w:pStyle w:val="TableParagraph"/>
                          <w:spacing w:line="239" w:lineRule="exact"/>
                          <w:ind w:right="5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3,827.01</w:t>
                        </w:r>
                      </w:p>
                    </w:tc>
                  </w:tr>
                  <w:tr w:rsidR="0051034B" w14:paraId="2517F61C" w14:textId="77777777">
                    <w:trPr>
                      <w:trHeight w:val="466"/>
                    </w:trPr>
                    <w:tc>
                      <w:tcPr>
                        <w:tcW w:w="1234" w:type="dxa"/>
                      </w:tcPr>
                      <w:p w14:paraId="0D94D205" w14:textId="77777777" w:rsidR="0051034B" w:rsidRDefault="00C33ECC">
                        <w:pPr>
                          <w:pStyle w:val="TableParagraph"/>
                          <w:spacing w:before="116"/>
                          <w:ind w:right="401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0.00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149BE58" w14:textId="77777777" w:rsidR="0051034B" w:rsidRDefault="00C33ECC">
                        <w:pPr>
                          <w:pStyle w:val="TableParagraph"/>
                          <w:spacing w:before="130"/>
                          <w:ind w:right="25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14,409.30</w:t>
                        </w:r>
                      </w:p>
                    </w:tc>
                  </w:tr>
                  <w:tr w:rsidR="0051034B" w14:paraId="2C5CCD19" w14:textId="77777777">
                    <w:trPr>
                      <w:trHeight w:val="514"/>
                    </w:trPr>
                    <w:tc>
                      <w:tcPr>
                        <w:tcW w:w="1234" w:type="dxa"/>
                      </w:tcPr>
                      <w:p w14:paraId="2349563B" w14:textId="77777777" w:rsidR="0051034B" w:rsidRDefault="00C33ECC">
                        <w:pPr>
                          <w:pStyle w:val="TableParagraph"/>
                          <w:spacing w:before="114"/>
                          <w:ind w:right="390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sz w:val="21"/>
                          </w:rPr>
                          <w:t>$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NIL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</w:tcBorders>
                      </w:tcPr>
                      <w:p w14:paraId="4F7DE8E7" w14:textId="77777777" w:rsidR="0051034B" w:rsidRDefault="00C33ECC">
                        <w:pPr>
                          <w:pStyle w:val="TableParagraph"/>
                          <w:spacing w:before="136"/>
                          <w:ind w:right="8"/>
                          <w:jc w:val="right"/>
                          <w:rPr>
                            <w:rFonts w:ascii="Times New Roman"/>
                          </w:rPr>
                        </w:pPr>
                        <w:r>
                          <w:rPr>
                            <w:sz w:val="21"/>
                          </w:rPr>
                          <w:t>$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NIL</w:t>
                        </w:r>
                      </w:p>
                    </w:tc>
                  </w:tr>
                </w:tbl>
                <w:p w14:paraId="7F34F020" w14:textId="77777777" w:rsidR="0051034B" w:rsidRDefault="0051034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1"/>
        </w:rPr>
        <w:t>Unexpended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Grant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from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previous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year</w:t>
      </w:r>
    </w:p>
    <w:p w14:paraId="6D127A3F" w14:textId="77777777" w:rsidR="0051034B" w:rsidRDefault="0051034B">
      <w:pPr>
        <w:pStyle w:val="BodyText"/>
        <w:rPr>
          <w:sz w:val="24"/>
        </w:rPr>
      </w:pPr>
    </w:p>
    <w:p w14:paraId="78E8ADBB" w14:textId="77777777" w:rsidR="0051034B" w:rsidRDefault="0051034B">
      <w:pPr>
        <w:pStyle w:val="BodyText"/>
        <w:rPr>
          <w:sz w:val="24"/>
        </w:rPr>
      </w:pPr>
    </w:p>
    <w:p w14:paraId="115DE00A" w14:textId="77777777" w:rsidR="0051034B" w:rsidRDefault="0051034B">
      <w:pPr>
        <w:pStyle w:val="BodyText"/>
        <w:spacing w:before="7"/>
        <w:rPr>
          <w:sz w:val="34"/>
        </w:rPr>
      </w:pPr>
    </w:p>
    <w:p w14:paraId="596891E9" w14:textId="77777777" w:rsidR="0051034B" w:rsidRDefault="00C33ECC">
      <w:pPr>
        <w:ind w:left="656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EXPENDITURE</w:t>
      </w:r>
    </w:p>
    <w:p w14:paraId="1BB26CEA" w14:textId="77777777" w:rsidR="0051034B" w:rsidRDefault="0051034B">
      <w:pPr>
        <w:pStyle w:val="BodyText"/>
        <w:spacing w:before="11"/>
        <w:rPr>
          <w:rFonts w:ascii="Times New Roman"/>
          <w:b/>
          <w:sz w:val="20"/>
        </w:rPr>
      </w:pPr>
    </w:p>
    <w:p w14:paraId="27091B9C" w14:textId="77777777" w:rsidR="0051034B" w:rsidRDefault="00C33ECC">
      <w:pPr>
        <w:spacing w:line="244" w:lineRule="auto"/>
        <w:ind w:left="628" w:right="8596" w:firstLine="1"/>
        <w:rPr>
          <w:sz w:val="21"/>
        </w:rPr>
      </w:pPr>
      <w:r>
        <w:rPr>
          <w:sz w:val="21"/>
        </w:rPr>
        <w:t>Bookkeeping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Superannuation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0"/>
          <w:sz w:val="21"/>
        </w:rPr>
        <w:t>Wages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0"/>
        </w:rPr>
        <w:t>&amp;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1"/>
        </w:rPr>
        <w:t>Salaries</w:t>
      </w:r>
    </w:p>
    <w:p w14:paraId="2374F7E8" w14:textId="77777777" w:rsidR="0051034B" w:rsidRDefault="0051034B">
      <w:pPr>
        <w:pStyle w:val="BodyText"/>
        <w:spacing w:before="10"/>
        <w:rPr>
          <w:sz w:val="19"/>
        </w:rPr>
      </w:pPr>
    </w:p>
    <w:p w14:paraId="595736A7" w14:textId="77777777" w:rsidR="0051034B" w:rsidRDefault="00C33ECC">
      <w:pPr>
        <w:ind w:left="616"/>
        <w:rPr>
          <w:rFonts w:ascii="Times New Roman"/>
          <w:b/>
          <w:sz w:val="21"/>
        </w:rPr>
      </w:pPr>
      <w:r>
        <w:rPr>
          <w:rFonts w:ascii="Times New Roman"/>
          <w:b/>
          <w:spacing w:val="-1"/>
          <w:w w:val="95"/>
          <w:sz w:val="21"/>
        </w:rPr>
        <w:t>TOTAL</w:t>
      </w:r>
      <w:r>
        <w:rPr>
          <w:rFonts w:ascii="Times New Roman"/>
          <w:b/>
          <w:spacing w:val="-4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EXPENDITURE</w:t>
      </w:r>
    </w:p>
    <w:p w14:paraId="01D8876D" w14:textId="77777777" w:rsidR="0051034B" w:rsidRDefault="0051034B">
      <w:pPr>
        <w:pStyle w:val="BodyText"/>
        <w:spacing w:before="7"/>
        <w:rPr>
          <w:rFonts w:ascii="Times New Roman"/>
          <w:b/>
          <w:sz w:val="21"/>
        </w:rPr>
      </w:pPr>
    </w:p>
    <w:p w14:paraId="6AD02382" w14:textId="77777777" w:rsidR="0051034B" w:rsidRDefault="00C33ECC">
      <w:pPr>
        <w:ind w:left="628"/>
        <w:rPr>
          <w:rFonts w:ascii="Times New Roman"/>
          <w:b/>
          <w:sz w:val="21"/>
        </w:rPr>
      </w:pPr>
      <w:r>
        <w:pict w14:anchorId="55D6F187">
          <v:shape id="_x0000_s1068" style="position:absolute;left:0;text-align:left;margin-left:55.2pt;margin-top:14.85pt;width:277.15pt;height:.1pt;z-index:-15704576;mso-wrap-distance-left:0;mso-wrap-distance-right:0;mso-position-horizontal-relative:page" coordorigin="1104,297" coordsize="5543,0" path="m1104,297r5543,e" filled="f" strokeweight=".1272mm">
            <v:path arrowok="t"/>
            <w10:wrap type="topAndBottom" anchorx="page"/>
          </v:shape>
        </w:pict>
      </w:r>
      <w:r>
        <w:pict w14:anchorId="31FCA721">
          <v:shape id="_x0000_s1067" style="position:absolute;left:0;text-align:left;margin-left:386.85pt;margin-top:20.2pt;width:57.75pt;height:.1pt;z-index:-15704064;mso-wrap-distance-left:0;mso-wrap-distance-right:0;mso-position-horizontal-relative:page" coordorigin="7737,404" coordsize="1155,0" path="m7737,404r1155,e" filled="f" strokeweight=".25444mm">
            <v:path arrowok="t"/>
            <w10:wrap type="topAndBottom" anchorx="page"/>
          </v:shape>
        </w:pict>
      </w:r>
      <w:r>
        <w:pict w14:anchorId="44A463B8">
          <v:shape id="_x0000_s1066" style="position:absolute;left:0;text-align:left;margin-left:470.6pt;margin-top:20.9pt;width:57.75pt;height:.1pt;z-index:-15703552;mso-wrap-distance-left:0;mso-wrap-distance-right:0;mso-position-horizontal-relative:page" coordorigin="9412,418" coordsize="1155,0" path="m9412,418r1154,e" filled="f" strokeweight=".25444mm">
            <v:path arrowok="t"/>
            <w10:wrap type="topAndBottom" anchorx="page"/>
          </v:shape>
        </w:pict>
      </w:r>
      <w:r>
        <w:rPr>
          <w:rFonts w:ascii="Times New Roman"/>
          <w:b/>
          <w:w w:val="95"/>
          <w:sz w:val="21"/>
        </w:rPr>
        <w:t>NET</w:t>
      </w:r>
      <w:r>
        <w:rPr>
          <w:rFonts w:ascii="Times New Roman"/>
          <w:b/>
          <w:spacing w:val="1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SURPLUSl(DEFICIT}</w:t>
      </w:r>
      <w:r>
        <w:rPr>
          <w:rFonts w:ascii="Times New Roman"/>
          <w:b/>
          <w:spacing w:val="15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FOR</w:t>
      </w:r>
      <w:r>
        <w:rPr>
          <w:rFonts w:ascii="Times New Roman"/>
          <w:b/>
          <w:spacing w:val="10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THE</w:t>
      </w:r>
      <w:r>
        <w:rPr>
          <w:rFonts w:ascii="Times New Roman"/>
          <w:b/>
          <w:spacing w:val="9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YEAR</w:t>
      </w:r>
    </w:p>
    <w:p w14:paraId="4DEF13EF" w14:textId="77777777" w:rsidR="0051034B" w:rsidRDefault="0051034B">
      <w:pPr>
        <w:rPr>
          <w:rFonts w:ascii="Times New Roman"/>
          <w:sz w:val="21"/>
        </w:rPr>
        <w:sectPr w:rsidR="0051034B">
          <w:pgSz w:w="11910" w:h="16850"/>
          <w:pgMar w:top="1020" w:right="700" w:bottom="2180" w:left="480" w:header="0" w:footer="1905" w:gutter="0"/>
          <w:cols w:space="720"/>
        </w:sectPr>
      </w:pPr>
    </w:p>
    <w:p w14:paraId="67DCA358" w14:textId="77777777" w:rsidR="0051034B" w:rsidRDefault="00C33ECC">
      <w:pPr>
        <w:spacing w:before="66"/>
        <w:ind w:left="3099" w:right="3234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lastRenderedPageBreak/>
        <w:t>8.</w:t>
      </w:r>
    </w:p>
    <w:p w14:paraId="167359E9" w14:textId="77777777" w:rsidR="0051034B" w:rsidRDefault="0051034B">
      <w:pPr>
        <w:pStyle w:val="BodyText"/>
        <w:spacing w:before="11"/>
        <w:rPr>
          <w:rFonts w:ascii="Times New Roman"/>
          <w:b/>
          <w:sz w:val="12"/>
        </w:rPr>
      </w:pPr>
    </w:p>
    <w:p w14:paraId="624D0B8C" w14:textId="77777777" w:rsidR="0051034B" w:rsidRDefault="00C33ECC">
      <w:pPr>
        <w:spacing w:before="94" w:line="247" w:lineRule="auto"/>
        <w:ind w:left="3096" w:right="3234"/>
        <w:jc w:val="center"/>
        <w:rPr>
          <w:b/>
          <w:sz w:val="20"/>
        </w:rPr>
      </w:pPr>
      <w:r>
        <w:rPr>
          <w:b/>
          <w:w w:val="95"/>
          <w:sz w:val="20"/>
          <w:u w:val="thick"/>
        </w:rPr>
        <w:t>QUEENSLAND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ADVOCACY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INCORPORATED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sz w:val="20"/>
          <w:u w:val="thick"/>
        </w:rPr>
        <w:t>INCOME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AND EXPENDITURE STATEMENT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thick"/>
        </w:rPr>
        <w:t>FOR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8"/>
          <w:sz w:val="20"/>
          <w:u w:val="thick"/>
        </w:rPr>
        <w:t xml:space="preserve"> </w:t>
      </w:r>
      <w:r>
        <w:rPr>
          <w:b/>
          <w:sz w:val="20"/>
          <w:u w:val="thick"/>
        </w:rPr>
        <w:t>YEAR</w:t>
      </w:r>
      <w:r>
        <w:rPr>
          <w:b/>
          <w:spacing w:val="2"/>
          <w:sz w:val="20"/>
          <w:u w:val="thick"/>
        </w:rPr>
        <w:t xml:space="preserve"> </w:t>
      </w:r>
      <w:r>
        <w:rPr>
          <w:b/>
          <w:sz w:val="20"/>
          <w:u w:val="thick"/>
        </w:rPr>
        <w:t>ENDED</w:t>
      </w:r>
      <w:r>
        <w:rPr>
          <w:b/>
          <w:spacing w:val="3"/>
          <w:sz w:val="20"/>
          <w:u w:val="thick"/>
        </w:rPr>
        <w:t xml:space="preserve"> </w:t>
      </w:r>
      <w:r>
        <w:rPr>
          <w:b/>
          <w:sz w:val="20"/>
          <w:u w:val="thick"/>
        </w:rPr>
        <w:t>30</w:t>
      </w:r>
      <w:r>
        <w:rPr>
          <w:b/>
          <w:spacing w:val="29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b/>
          <w:spacing w:val="9"/>
          <w:sz w:val="20"/>
          <w:u w:val="thick"/>
        </w:rPr>
        <w:t xml:space="preserve"> </w:t>
      </w:r>
      <w:r>
        <w:rPr>
          <w:b/>
          <w:sz w:val="20"/>
          <w:u w:val="thick"/>
        </w:rPr>
        <w:t>2014</w:t>
      </w:r>
    </w:p>
    <w:p w14:paraId="40C0D3C6" w14:textId="77777777" w:rsidR="0051034B" w:rsidRDefault="0051034B">
      <w:pPr>
        <w:pStyle w:val="BodyText"/>
        <w:spacing w:before="6"/>
        <w:rPr>
          <w:b/>
          <w:sz w:val="16"/>
        </w:rPr>
      </w:pPr>
    </w:p>
    <w:p w14:paraId="40892B92" w14:textId="77777777" w:rsidR="0051034B" w:rsidRDefault="00C33ECC">
      <w:pPr>
        <w:spacing w:before="94"/>
        <w:ind w:left="2023" w:right="2154"/>
        <w:jc w:val="center"/>
        <w:rPr>
          <w:b/>
          <w:sz w:val="20"/>
        </w:rPr>
      </w:pPr>
      <w:r>
        <w:rPr>
          <w:b/>
          <w:w w:val="95"/>
          <w:sz w:val="20"/>
          <w:u w:val="thick"/>
        </w:rPr>
        <w:t>DEPARTMENT</w:t>
      </w:r>
      <w:r>
        <w:rPr>
          <w:b/>
          <w:spacing w:val="43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OF</w:t>
      </w:r>
      <w:r>
        <w:rPr>
          <w:b/>
          <w:spacing w:val="-9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JUSTICE</w:t>
      </w:r>
      <w:r>
        <w:rPr>
          <w:b/>
          <w:spacing w:val="30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AND</w:t>
      </w:r>
      <w:r>
        <w:rPr>
          <w:b/>
          <w:spacing w:val="3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ATTORNEY</w:t>
      </w:r>
      <w:r>
        <w:rPr>
          <w:b/>
          <w:spacing w:val="27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GENERAL</w:t>
      </w:r>
      <w:r>
        <w:rPr>
          <w:b/>
          <w:spacing w:val="39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-</w:t>
      </w:r>
      <w:r>
        <w:rPr>
          <w:b/>
          <w:spacing w:val="40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SSAP</w:t>
      </w:r>
    </w:p>
    <w:p w14:paraId="6959554E" w14:textId="77777777" w:rsidR="0051034B" w:rsidRDefault="0051034B">
      <w:pPr>
        <w:pStyle w:val="BodyText"/>
        <w:rPr>
          <w:b/>
          <w:sz w:val="20"/>
        </w:rPr>
      </w:pPr>
    </w:p>
    <w:p w14:paraId="232A864D" w14:textId="77777777" w:rsidR="0051034B" w:rsidRDefault="0051034B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8"/>
        <w:gridCol w:w="2793"/>
        <w:gridCol w:w="1200"/>
      </w:tblGrid>
      <w:tr w:rsidR="0051034B" w14:paraId="27C4C78E" w14:textId="77777777">
        <w:trPr>
          <w:trHeight w:val="1057"/>
        </w:trPr>
        <w:tc>
          <w:tcPr>
            <w:tcW w:w="5478" w:type="dxa"/>
          </w:tcPr>
          <w:p w14:paraId="316F0034" w14:textId="77777777" w:rsidR="0051034B" w:rsidRDefault="0051034B">
            <w:pPr>
              <w:pStyle w:val="TableParagraph"/>
              <w:rPr>
                <w:b/>
              </w:rPr>
            </w:pPr>
          </w:p>
          <w:p w14:paraId="0A67A8A1" w14:textId="77777777" w:rsidR="0051034B" w:rsidRDefault="0051034B">
            <w:pPr>
              <w:pStyle w:val="TableParagraph"/>
              <w:rPr>
                <w:b/>
              </w:rPr>
            </w:pPr>
          </w:p>
          <w:p w14:paraId="45BCE4E1" w14:textId="77777777" w:rsidR="0051034B" w:rsidRDefault="00C33ECC">
            <w:pPr>
              <w:pStyle w:val="TableParagraph"/>
              <w:spacing w:before="180"/>
              <w:ind w:left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INCOME</w:t>
            </w:r>
          </w:p>
        </w:tc>
        <w:tc>
          <w:tcPr>
            <w:tcW w:w="2793" w:type="dxa"/>
          </w:tcPr>
          <w:p w14:paraId="7AA57502" w14:textId="77777777" w:rsidR="0051034B" w:rsidRDefault="00C33ECC">
            <w:pPr>
              <w:pStyle w:val="TableParagraph"/>
              <w:spacing w:line="224" w:lineRule="exact"/>
              <w:ind w:left="1633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2014</w:t>
            </w:r>
          </w:p>
        </w:tc>
        <w:tc>
          <w:tcPr>
            <w:tcW w:w="1200" w:type="dxa"/>
          </w:tcPr>
          <w:p w14:paraId="3886D5CC" w14:textId="77777777" w:rsidR="0051034B" w:rsidRDefault="00C33ECC">
            <w:pPr>
              <w:pStyle w:val="TableParagraph"/>
              <w:spacing w:before="1"/>
              <w:ind w:left="522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2013</w:t>
            </w:r>
          </w:p>
        </w:tc>
      </w:tr>
      <w:tr w:rsidR="0051034B" w14:paraId="4918D384" w14:textId="77777777">
        <w:trPr>
          <w:trHeight w:val="366"/>
        </w:trPr>
        <w:tc>
          <w:tcPr>
            <w:tcW w:w="5478" w:type="dxa"/>
          </w:tcPr>
          <w:p w14:paraId="43286143" w14:textId="77777777" w:rsidR="0051034B" w:rsidRDefault="00C33ECC">
            <w:pPr>
              <w:pStyle w:val="TableParagraph"/>
              <w:spacing w:before="135" w:line="211" w:lineRule="exact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Grant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Received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Department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</w:tc>
        <w:tc>
          <w:tcPr>
            <w:tcW w:w="2793" w:type="dxa"/>
          </w:tcPr>
          <w:p w14:paraId="7F281689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3FF585BF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51170FCE" w14:textId="77777777">
        <w:trPr>
          <w:trHeight w:val="353"/>
        </w:trPr>
        <w:tc>
          <w:tcPr>
            <w:tcW w:w="5478" w:type="dxa"/>
          </w:tcPr>
          <w:p w14:paraId="587754B4" w14:textId="77777777" w:rsidR="0051034B" w:rsidRDefault="00C33ECC">
            <w:pPr>
              <w:pStyle w:val="TableParagraph"/>
              <w:spacing w:before="6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Attorney General</w:t>
            </w:r>
          </w:p>
        </w:tc>
        <w:tc>
          <w:tcPr>
            <w:tcW w:w="2793" w:type="dxa"/>
          </w:tcPr>
          <w:p w14:paraId="74F970DA" w14:textId="77777777" w:rsidR="0051034B" w:rsidRDefault="00C33ECC">
            <w:pPr>
              <w:pStyle w:val="TableParagraph"/>
              <w:spacing w:before="17"/>
              <w:ind w:right="48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50,000.00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06B57E1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726F11B3" w14:textId="77777777">
        <w:trPr>
          <w:trHeight w:val="619"/>
        </w:trPr>
        <w:tc>
          <w:tcPr>
            <w:tcW w:w="5478" w:type="dxa"/>
          </w:tcPr>
          <w:p w14:paraId="7CC62D18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</w:tcPr>
          <w:p w14:paraId="59BCFB10" w14:textId="77777777" w:rsidR="0051034B" w:rsidRDefault="00C33ECC">
            <w:pPr>
              <w:pStyle w:val="TableParagraph"/>
              <w:spacing w:before="138"/>
              <w:ind w:right="4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50,000.00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41F86CB4" w14:textId="77777777" w:rsidR="0051034B" w:rsidRDefault="00C33ECC">
            <w:pPr>
              <w:pStyle w:val="TableParagraph"/>
              <w:spacing w:before="152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0.00</w:t>
            </w:r>
          </w:p>
        </w:tc>
      </w:tr>
      <w:tr w:rsidR="0051034B" w14:paraId="0AF152BF" w14:textId="77777777">
        <w:trPr>
          <w:trHeight w:val="587"/>
        </w:trPr>
        <w:tc>
          <w:tcPr>
            <w:tcW w:w="5478" w:type="dxa"/>
          </w:tcPr>
          <w:p w14:paraId="2A06F7D7" w14:textId="77777777" w:rsidR="0051034B" w:rsidRDefault="0051034B">
            <w:pPr>
              <w:pStyle w:val="TableParagraph"/>
              <w:rPr>
                <w:b/>
                <w:sz w:val="19"/>
              </w:rPr>
            </w:pPr>
          </w:p>
          <w:p w14:paraId="685EB7AA" w14:textId="77777777" w:rsidR="0051034B" w:rsidRDefault="00C33ECC">
            <w:pPr>
              <w:pStyle w:val="TableParagraph"/>
              <w:spacing w:before="1"/>
              <w:ind w:lef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EXPENDITURE</w:t>
            </w:r>
          </w:p>
        </w:tc>
        <w:tc>
          <w:tcPr>
            <w:tcW w:w="2793" w:type="dxa"/>
          </w:tcPr>
          <w:p w14:paraId="14B8D651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1202A7F0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2091D519" w14:textId="77777777">
        <w:trPr>
          <w:trHeight w:val="380"/>
        </w:trPr>
        <w:tc>
          <w:tcPr>
            <w:tcW w:w="5478" w:type="dxa"/>
          </w:tcPr>
          <w:p w14:paraId="67001179" w14:textId="77777777" w:rsidR="0051034B" w:rsidRDefault="00C33ECC">
            <w:pPr>
              <w:pStyle w:val="TableParagraph"/>
              <w:spacing w:before="132"/>
              <w:ind w:left="14"/>
              <w:rPr>
                <w:sz w:val="19"/>
              </w:rPr>
            </w:pPr>
            <w:r>
              <w:rPr>
                <w:sz w:val="19"/>
              </w:rPr>
              <w:t>Administration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2793" w:type="dxa"/>
          </w:tcPr>
          <w:p w14:paraId="08AB2F9E" w14:textId="77777777" w:rsidR="0051034B" w:rsidRDefault="00C33ECC">
            <w:pPr>
              <w:pStyle w:val="TableParagraph"/>
              <w:spacing w:before="143" w:line="217" w:lineRule="exact"/>
              <w:ind w:right="49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21,891.00</w:t>
            </w:r>
          </w:p>
        </w:tc>
        <w:tc>
          <w:tcPr>
            <w:tcW w:w="1200" w:type="dxa"/>
          </w:tcPr>
          <w:p w14:paraId="2A4E8004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180C123A" w14:textId="77777777">
        <w:trPr>
          <w:trHeight w:val="241"/>
        </w:trPr>
        <w:tc>
          <w:tcPr>
            <w:tcW w:w="5478" w:type="dxa"/>
          </w:tcPr>
          <w:p w14:paraId="15A8EA0A" w14:textId="77777777" w:rsidR="0051034B" w:rsidRDefault="00C33ECC">
            <w:pPr>
              <w:pStyle w:val="TableParagraph"/>
              <w:spacing w:line="208" w:lineRule="exact"/>
              <w:ind w:left="13"/>
              <w:rPr>
                <w:sz w:val="19"/>
              </w:rPr>
            </w:pPr>
            <w:r>
              <w:rPr>
                <w:w w:val="105"/>
                <w:sz w:val="19"/>
              </w:rPr>
              <w:t>Superannuation</w:t>
            </w:r>
          </w:p>
        </w:tc>
        <w:tc>
          <w:tcPr>
            <w:tcW w:w="2793" w:type="dxa"/>
          </w:tcPr>
          <w:p w14:paraId="0C273FD4" w14:textId="77777777" w:rsidR="0051034B" w:rsidRDefault="00C33ECC">
            <w:pPr>
              <w:pStyle w:val="TableParagraph"/>
              <w:spacing w:line="221" w:lineRule="exact"/>
              <w:ind w:right="49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1,975.27</w:t>
            </w:r>
          </w:p>
        </w:tc>
        <w:tc>
          <w:tcPr>
            <w:tcW w:w="1200" w:type="dxa"/>
          </w:tcPr>
          <w:p w14:paraId="58C85259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34B" w14:paraId="5EF14E11" w14:textId="77777777">
        <w:trPr>
          <w:trHeight w:val="234"/>
        </w:trPr>
        <w:tc>
          <w:tcPr>
            <w:tcW w:w="5478" w:type="dxa"/>
          </w:tcPr>
          <w:p w14:paraId="2223F225" w14:textId="77777777" w:rsidR="0051034B" w:rsidRDefault="00C33ECC">
            <w:pPr>
              <w:pStyle w:val="TableParagraph"/>
              <w:spacing w:line="212" w:lineRule="exact"/>
              <w:ind w:left="3"/>
              <w:rPr>
                <w:sz w:val="19"/>
              </w:rPr>
            </w:pPr>
            <w:r>
              <w:rPr>
                <w:w w:val="105"/>
                <w:sz w:val="19"/>
              </w:rPr>
              <w:t>Travel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Accommodation</w:t>
            </w:r>
          </w:p>
        </w:tc>
        <w:tc>
          <w:tcPr>
            <w:tcW w:w="2793" w:type="dxa"/>
          </w:tcPr>
          <w:p w14:paraId="580D3C53" w14:textId="77777777" w:rsidR="0051034B" w:rsidRDefault="00C33ECC">
            <w:pPr>
              <w:pStyle w:val="TableParagraph"/>
              <w:spacing w:before="4" w:line="210" w:lineRule="exact"/>
              <w:ind w:right="49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4,986.53</w:t>
            </w:r>
          </w:p>
        </w:tc>
        <w:tc>
          <w:tcPr>
            <w:tcW w:w="1200" w:type="dxa"/>
          </w:tcPr>
          <w:p w14:paraId="0ED00F8D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34B" w14:paraId="02705F34" w14:textId="77777777">
        <w:trPr>
          <w:trHeight w:val="343"/>
        </w:trPr>
        <w:tc>
          <w:tcPr>
            <w:tcW w:w="5478" w:type="dxa"/>
          </w:tcPr>
          <w:p w14:paraId="6A4CC4B4" w14:textId="77777777" w:rsidR="0051034B" w:rsidRDefault="00C33ECC">
            <w:pPr>
              <w:pStyle w:val="TableParagraph"/>
              <w:spacing w:line="221" w:lineRule="exact"/>
              <w:ind w:left="5"/>
              <w:rPr>
                <w:sz w:val="19"/>
              </w:rPr>
            </w:pPr>
            <w:r>
              <w:rPr>
                <w:spacing w:val="-1"/>
                <w:sz w:val="19"/>
              </w:rPr>
              <w:t>Wages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&amp;</w:t>
            </w:r>
            <w:r>
              <w:rPr>
                <w:rFonts w:ascii="Times New Roman"/>
                <w:spacing w:val="-13"/>
                <w:sz w:val="21"/>
              </w:rPr>
              <w:t xml:space="preserve"> </w:t>
            </w:r>
            <w:r>
              <w:rPr>
                <w:spacing w:val="-1"/>
                <w:sz w:val="19"/>
              </w:rPr>
              <w:t>Salaries</w:t>
            </w:r>
          </w:p>
        </w:tc>
        <w:tc>
          <w:tcPr>
            <w:tcW w:w="2793" w:type="dxa"/>
          </w:tcPr>
          <w:p w14:paraId="1E232820" w14:textId="77777777" w:rsidR="0051034B" w:rsidRDefault="00C33ECC">
            <w:pPr>
              <w:pStyle w:val="TableParagraph"/>
              <w:spacing w:before="8"/>
              <w:ind w:right="5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21,147.20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45C71B55" w14:textId="77777777" w:rsidR="0051034B" w:rsidRDefault="00510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034B" w14:paraId="6CCDA91C" w14:textId="77777777">
        <w:trPr>
          <w:trHeight w:val="480"/>
        </w:trPr>
        <w:tc>
          <w:tcPr>
            <w:tcW w:w="5478" w:type="dxa"/>
          </w:tcPr>
          <w:p w14:paraId="2C0100C5" w14:textId="77777777" w:rsidR="0051034B" w:rsidRDefault="00C33ECC">
            <w:pPr>
              <w:pStyle w:val="TableParagraph"/>
              <w:spacing w:before="117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</w:p>
        </w:tc>
        <w:tc>
          <w:tcPr>
            <w:tcW w:w="2793" w:type="dxa"/>
          </w:tcPr>
          <w:p w14:paraId="3D8745DC" w14:textId="77777777" w:rsidR="0051034B" w:rsidRDefault="00C33ECC">
            <w:pPr>
              <w:pStyle w:val="TableParagraph"/>
              <w:spacing w:before="138"/>
              <w:ind w:right="5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50,000.00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14:paraId="098FCD8F" w14:textId="77777777" w:rsidR="0051034B" w:rsidRDefault="00C33ECC">
            <w:pPr>
              <w:pStyle w:val="TableParagraph"/>
              <w:spacing w:before="152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0.00</w:t>
            </w:r>
          </w:p>
        </w:tc>
      </w:tr>
      <w:tr w:rsidR="0051034B" w14:paraId="5922F4CA" w14:textId="77777777">
        <w:trPr>
          <w:trHeight w:val="372"/>
        </w:trPr>
        <w:tc>
          <w:tcPr>
            <w:tcW w:w="5478" w:type="dxa"/>
            <w:tcBorders>
              <w:bottom w:val="single" w:sz="4" w:space="0" w:color="000000"/>
            </w:tcBorders>
          </w:tcPr>
          <w:p w14:paraId="28DD7FEC" w14:textId="77777777" w:rsidR="0051034B" w:rsidRDefault="00C33ECC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SURPLUS[(DEFICIT}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2793" w:type="dxa"/>
          </w:tcPr>
          <w:p w14:paraId="5481582D" w14:textId="77777777" w:rsidR="0051034B" w:rsidRDefault="00C33ECC">
            <w:pPr>
              <w:pStyle w:val="TableParagraph"/>
              <w:spacing w:before="128" w:line="224" w:lineRule="exact"/>
              <w:ind w:right="483"/>
              <w:jc w:val="right"/>
              <w:rPr>
                <w:rFonts w:ascii="Times New Roman"/>
              </w:rPr>
            </w:pPr>
            <w:r>
              <w:rPr>
                <w:rFonts w:ascii="Times New Roman"/>
                <w:sz w:val="21"/>
              </w:rPr>
              <w:t>$</w:t>
            </w:r>
            <w:r>
              <w:rPr>
                <w:rFonts w:ascii="Times New Roman"/>
                <w:spacing w:val="5"/>
                <w:sz w:val="21"/>
              </w:rPr>
              <w:t xml:space="preserve"> </w:t>
            </w:r>
            <w:r>
              <w:rPr>
                <w:rFonts w:ascii="Times New Roman"/>
              </w:rPr>
              <w:t>NIL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1208F37" w14:textId="77777777" w:rsidR="0051034B" w:rsidRDefault="00C33ECC">
            <w:pPr>
              <w:pStyle w:val="TableParagraph"/>
              <w:spacing w:before="143" w:line="209" w:lineRule="exact"/>
              <w:ind w:right="-15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  <w:sz w:val="21"/>
              </w:rPr>
              <w:t>$</w:t>
            </w:r>
            <w:r>
              <w:rPr>
                <w:rFonts w:ascii="Times New Roman"/>
                <w:spacing w:val="42"/>
                <w:w w:val="95"/>
                <w:sz w:val="21"/>
              </w:rPr>
              <w:t xml:space="preserve"> </w:t>
            </w:r>
            <w:r>
              <w:rPr>
                <w:rFonts w:ascii="Times New Roman"/>
                <w:w w:val="95"/>
              </w:rPr>
              <w:t>NIL</w:t>
            </w:r>
          </w:p>
        </w:tc>
      </w:tr>
    </w:tbl>
    <w:p w14:paraId="2D15D1FC" w14:textId="77777777" w:rsidR="0051034B" w:rsidRDefault="00C33ECC">
      <w:pPr>
        <w:pStyle w:val="BodyText"/>
        <w:spacing w:before="6"/>
        <w:rPr>
          <w:b/>
          <w:sz w:val="6"/>
        </w:rPr>
      </w:pPr>
      <w:r>
        <w:pict w14:anchorId="719275AA">
          <v:shape id="_x0000_s1065" style="position:absolute;margin-left:382.5pt;margin-top:6.1pt;width:57.75pt;height:.1pt;z-index:-15702528;mso-wrap-distance-left:0;mso-wrap-distance-right:0;mso-position-horizontal-relative:page;mso-position-vertical-relative:text" coordorigin="7650,122" coordsize="1155,0" path="m7650,122r1155,e" filled="f" strokeweight=".25444mm">
            <v:path arrowok="t"/>
            <w10:wrap type="topAndBottom" anchorx="page"/>
          </v:shape>
        </w:pict>
      </w:r>
      <w:r>
        <w:pict w14:anchorId="1AB8E336">
          <v:shape id="_x0000_s1064" style="position:absolute;margin-left:466.25pt;margin-top:6.45pt;width:59.2pt;height:.1pt;z-index:-15702016;mso-wrap-distance-left:0;mso-wrap-distance-right:0;mso-position-horizontal-relative:page;mso-position-vertical-relative:text" coordorigin="9325,129" coordsize="1184,0" path="m9325,129r1184,e" filled="f" strokeweight=".25444mm">
            <v:path arrowok="t"/>
            <w10:wrap type="topAndBottom" anchorx="page"/>
          </v:shape>
        </w:pict>
      </w:r>
    </w:p>
    <w:p w14:paraId="3925855E" w14:textId="77777777" w:rsidR="0051034B" w:rsidRDefault="0051034B">
      <w:pPr>
        <w:rPr>
          <w:sz w:val="6"/>
        </w:rPr>
        <w:sectPr w:rsidR="0051034B">
          <w:pgSz w:w="11910" w:h="16850"/>
          <w:pgMar w:top="920" w:right="700" w:bottom="2220" w:left="480" w:header="0" w:footer="1905" w:gutter="0"/>
          <w:cols w:space="720"/>
        </w:sect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0"/>
        <w:gridCol w:w="520"/>
        <w:gridCol w:w="1080"/>
        <w:gridCol w:w="75"/>
      </w:tblGrid>
      <w:tr w:rsidR="0051034B" w14:paraId="72D117B4" w14:textId="77777777">
        <w:trPr>
          <w:trHeight w:val="350"/>
        </w:trPr>
        <w:tc>
          <w:tcPr>
            <w:tcW w:w="7910" w:type="dxa"/>
          </w:tcPr>
          <w:p w14:paraId="6F7A324D" w14:textId="77777777" w:rsidR="0051034B" w:rsidRDefault="00C33ECC">
            <w:pPr>
              <w:pStyle w:val="TableParagraph"/>
              <w:spacing w:line="233" w:lineRule="exact"/>
              <w:ind w:left="4722" w:right="298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lastRenderedPageBreak/>
              <w:t>9.</w:t>
            </w:r>
          </w:p>
        </w:tc>
        <w:tc>
          <w:tcPr>
            <w:tcW w:w="520" w:type="dxa"/>
          </w:tcPr>
          <w:p w14:paraId="3DE894EE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EA64A1A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  <w:vMerge w:val="restart"/>
            <w:tcBorders>
              <w:bottom w:val="single" w:sz="6" w:space="0" w:color="000000"/>
            </w:tcBorders>
          </w:tcPr>
          <w:p w14:paraId="6C75808A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3CC93C73" w14:textId="77777777">
        <w:trPr>
          <w:trHeight w:val="340"/>
        </w:trPr>
        <w:tc>
          <w:tcPr>
            <w:tcW w:w="7910" w:type="dxa"/>
          </w:tcPr>
          <w:p w14:paraId="5A87520B" w14:textId="77777777" w:rsidR="0051034B" w:rsidRDefault="00C33ECC">
            <w:pPr>
              <w:pStyle w:val="TableParagraph"/>
              <w:spacing w:before="111" w:line="210" w:lineRule="exact"/>
              <w:ind w:left="269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QUEENSLAND</w:t>
            </w:r>
            <w:r>
              <w:rPr>
                <w:b/>
                <w:spacing w:val="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ADVOCACY</w:t>
            </w:r>
            <w:r>
              <w:rPr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INCORPORATED</w:t>
            </w:r>
          </w:p>
        </w:tc>
        <w:tc>
          <w:tcPr>
            <w:tcW w:w="520" w:type="dxa"/>
          </w:tcPr>
          <w:p w14:paraId="1463615E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39AFFCE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2C546591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7E238065" w14:textId="77777777">
        <w:trPr>
          <w:trHeight w:val="226"/>
        </w:trPr>
        <w:tc>
          <w:tcPr>
            <w:tcW w:w="7910" w:type="dxa"/>
          </w:tcPr>
          <w:p w14:paraId="0F20DA47" w14:textId="77777777" w:rsidR="0051034B" w:rsidRDefault="00C33ECC">
            <w:pPr>
              <w:pStyle w:val="TableParagraph"/>
              <w:spacing w:line="207" w:lineRule="exact"/>
              <w:ind w:left="275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INCOME</w:t>
            </w:r>
            <w:r>
              <w:rPr>
                <w:b/>
                <w:spacing w:val="2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AND</w:t>
            </w:r>
            <w:r>
              <w:rPr>
                <w:b/>
                <w:spacing w:val="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EXPENDITURE</w:t>
            </w:r>
            <w:r>
              <w:rPr>
                <w:b/>
                <w:spacing w:val="2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STATEMENT</w:t>
            </w:r>
          </w:p>
        </w:tc>
        <w:tc>
          <w:tcPr>
            <w:tcW w:w="520" w:type="dxa"/>
          </w:tcPr>
          <w:p w14:paraId="7A6288BE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124CEA5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6C185FE3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7EEAC754" w14:textId="77777777">
        <w:trPr>
          <w:trHeight w:val="363"/>
        </w:trPr>
        <w:tc>
          <w:tcPr>
            <w:tcW w:w="7910" w:type="dxa"/>
          </w:tcPr>
          <w:p w14:paraId="3301A97D" w14:textId="77777777" w:rsidR="0051034B" w:rsidRDefault="00C33ECC">
            <w:pPr>
              <w:pStyle w:val="TableParagraph"/>
              <w:spacing w:line="227" w:lineRule="exact"/>
              <w:ind w:left="297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FOR</w:t>
            </w:r>
            <w:r>
              <w:rPr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THE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YEAR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ENDED</w:t>
            </w:r>
            <w:r>
              <w:rPr>
                <w:b/>
                <w:spacing w:val="1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30</w:t>
            </w:r>
            <w:r>
              <w:rPr>
                <w:b/>
                <w:spacing w:val="3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JUNE</w:t>
            </w:r>
            <w:r>
              <w:rPr>
                <w:b/>
                <w:spacing w:val="1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2014</w:t>
            </w:r>
          </w:p>
        </w:tc>
        <w:tc>
          <w:tcPr>
            <w:tcW w:w="520" w:type="dxa"/>
          </w:tcPr>
          <w:p w14:paraId="61CFF18E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172C9EE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2BB94DCF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6188A192" w14:textId="77777777">
        <w:trPr>
          <w:trHeight w:val="623"/>
        </w:trPr>
        <w:tc>
          <w:tcPr>
            <w:tcW w:w="7910" w:type="dxa"/>
          </w:tcPr>
          <w:p w14:paraId="0FEDD1A6" w14:textId="77777777" w:rsidR="0051034B" w:rsidRDefault="00C33ECC">
            <w:pPr>
              <w:pStyle w:val="TableParagraph"/>
              <w:spacing w:before="130"/>
              <w:ind w:left="435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GENERAL</w:t>
            </w:r>
          </w:p>
        </w:tc>
        <w:tc>
          <w:tcPr>
            <w:tcW w:w="520" w:type="dxa"/>
          </w:tcPr>
          <w:p w14:paraId="31908D5F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18C349B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4ACACF89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03985DE8" w14:textId="77777777">
        <w:trPr>
          <w:trHeight w:val="738"/>
        </w:trPr>
        <w:tc>
          <w:tcPr>
            <w:tcW w:w="7910" w:type="dxa"/>
          </w:tcPr>
          <w:p w14:paraId="51AB3FF8" w14:textId="77777777" w:rsidR="0051034B" w:rsidRDefault="0051034B">
            <w:pPr>
              <w:pStyle w:val="TableParagraph"/>
              <w:spacing w:before="3"/>
              <w:rPr>
                <w:b/>
              </w:rPr>
            </w:pPr>
          </w:p>
          <w:p w14:paraId="31C1F672" w14:textId="77777777" w:rsidR="0051034B" w:rsidRDefault="00C33ECC">
            <w:pPr>
              <w:pStyle w:val="TableParagraph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2014</w:t>
            </w:r>
          </w:p>
        </w:tc>
        <w:tc>
          <w:tcPr>
            <w:tcW w:w="520" w:type="dxa"/>
          </w:tcPr>
          <w:p w14:paraId="791835B9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D1F0E5" w14:textId="77777777" w:rsidR="0051034B" w:rsidRDefault="0051034B">
            <w:pPr>
              <w:pStyle w:val="TableParagraph"/>
              <w:spacing w:before="10"/>
              <w:rPr>
                <w:b/>
              </w:rPr>
            </w:pPr>
          </w:p>
          <w:p w14:paraId="0113503F" w14:textId="77777777" w:rsidR="0051034B" w:rsidRDefault="00C33ECC">
            <w:pPr>
              <w:pStyle w:val="TableParagraph"/>
              <w:spacing w:before="1"/>
              <w:ind w:left="369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2013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5CFA2633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1EAA7E42" w14:textId="77777777">
        <w:trPr>
          <w:trHeight w:val="579"/>
        </w:trPr>
        <w:tc>
          <w:tcPr>
            <w:tcW w:w="7910" w:type="dxa"/>
          </w:tcPr>
          <w:p w14:paraId="07573107" w14:textId="77777777" w:rsidR="0051034B" w:rsidRDefault="005103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007F4F" w14:textId="77777777" w:rsidR="0051034B" w:rsidRDefault="00C33ECC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INCOME</w:t>
            </w:r>
          </w:p>
        </w:tc>
        <w:tc>
          <w:tcPr>
            <w:tcW w:w="520" w:type="dxa"/>
          </w:tcPr>
          <w:p w14:paraId="2920C228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8C544CE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72ED8F97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2AF5FD1E" w14:textId="77777777">
        <w:trPr>
          <w:trHeight w:val="348"/>
        </w:trPr>
        <w:tc>
          <w:tcPr>
            <w:tcW w:w="7910" w:type="dxa"/>
          </w:tcPr>
          <w:p w14:paraId="0DBA5AC2" w14:textId="77777777" w:rsidR="0051034B" w:rsidRDefault="00C33ECC">
            <w:pPr>
              <w:pStyle w:val="TableParagraph"/>
              <w:tabs>
                <w:tab w:val="left" w:pos="7047"/>
              </w:tabs>
              <w:spacing w:before="99" w:line="229" w:lineRule="exact"/>
              <w:ind w:left="79"/>
              <w:rPr>
                <w:rFonts w:ascii="Times New Roman"/>
              </w:rPr>
            </w:pPr>
            <w:r>
              <w:rPr>
                <w:sz w:val="19"/>
              </w:rPr>
              <w:t>Membership</w:t>
            </w:r>
            <w:r>
              <w:rPr>
                <w:sz w:val="19"/>
              </w:rPr>
              <w:tab/>
            </w:r>
            <w:r>
              <w:rPr>
                <w:rFonts w:ascii="Times New Roman"/>
                <w:position w:val="1"/>
              </w:rPr>
              <w:t>1,327.15</w:t>
            </w:r>
          </w:p>
        </w:tc>
        <w:tc>
          <w:tcPr>
            <w:tcW w:w="520" w:type="dxa"/>
          </w:tcPr>
          <w:p w14:paraId="41388178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FCBACE4" w14:textId="77777777" w:rsidR="0051034B" w:rsidRDefault="00C33ECC">
            <w:pPr>
              <w:pStyle w:val="TableParagraph"/>
              <w:spacing w:before="102" w:line="226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1,153.53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33B46791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6DAE1533" w14:textId="77777777">
        <w:trPr>
          <w:trHeight w:val="226"/>
        </w:trPr>
        <w:tc>
          <w:tcPr>
            <w:tcW w:w="7910" w:type="dxa"/>
          </w:tcPr>
          <w:p w14:paraId="39FC40C4" w14:textId="77777777" w:rsidR="0051034B" w:rsidRDefault="00C33ECC">
            <w:pPr>
              <w:pStyle w:val="TableParagraph"/>
              <w:tabs>
                <w:tab w:val="left" w:pos="6938"/>
              </w:tabs>
              <w:spacing w:line="207" w:lineRule="exact"/>
              <w:ind w:left="78"/>
              <w:rPr>
                <w:rFonts w:ascii="Times New Roman"/>
              </w:rPr>
            </w:pPr>
            <w:r>
              <w:rPr>
                <w:sz w:val="19"/>
              </w:rPr>
              <w:t>Donations</w:t>
            </w:r>
            <w:r>
              <w:rPr>
                <w:sz w:val="19"/>
              </w:rPr>
              <w:tab/>
            </w:r>
            <w:r>
              <w:rPr>
                <w:rFonts w:ascii="Times New Roman"/>
              </w:rPr>
              <w:t>17,206.93</w:t>
            </w:r>
          </w:p>
        </w:tc>
        <w:tc>
          <w:tcPr>
            <w:tcW w:w="520" w:type="dxa"/>
          </w:tcPr>
          <w:p w14:paraId="1D4D6304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CDC52B1" w14:textId="77777777" w:rsidR="0051034B" w:rsidRDefault="00C33ECC">
            <w:pPr>
              <w:pStyle w:val="TableParagraph"/>
              <w:spacing w:line="207" w:lineRule="exact"/>
              <w:ind w:right="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2,902.46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6B5D19A7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399642B9" w14:textId="77777777">
        <w:trPr>
          <w:trHeight w:val="223"/>
        </w:trPr>
        <w:tc>
          <w:tcPr>
            <w:tcW w:w="7910" w:type="dxa"/>
          </w:tcPr>
          <w:p w14:paraId="4A703758" w14:textId="77777777" w:rsidR="0051034B" w:rsidRDefault="00C33ECC">
            <w:pPr>
              <w:pStyle w:val="TableParagraph"/>
              <w:tabs>
                <w:tab w:val="left" w:pos="6938"/>
              </w:tabs>
              <w:spacing w:line="203" w:lineRule="exact"/>
              <w:ind w:left="76"/>
              <w:rPr>
                <w:rFonts w:ascii="Times New Roman"/>
              </w:rPr>
            </w:pPr>
            <w:r>
              <w:rPr>
                <w:w w:val="105"/>
                <w:sz w:val="19"/>
              </w:rPr>
              <w:t>Conference/Forums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</w:rPr>
              <w:t>17,892.11</w:t>
            </w:r>
          </w:p>
        </w:tc>
        <w:tc>
          <w:tcPr>
            <w:tcW w:w="520" w:type="dxa"/>
          </w:tcPr>
          <w:p w14:paraId="4E080183" w14:textId="77777777" w:rsidR="0051034B" w:rsidRDefault="005103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42ED090" w14:textId="77777777" w:rsidR="0051034B" w:rsidRDefault="00C33ECC">
            <w:pPr>
              <w:pStyle w:val="TableParagraph"/>
              <w:spacing w:line="203" w:lineRule="exact"/>
              <w:ind w:right="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19,345.43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3303F337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5223F381" w14:textId="77777777">
        <w:trPr>
          <w:trHeight w:val="230"/>
        </w:trPr>
        <w:tc>
          <w:tcPr>
            <w:tcW w:w="7910" w:type="dxa"/>
          </w:tcPr>
          <w:p w14:paraId="548A8075" w14:textId="77777777" w:rsidR="0051034B" w:rsidRDefault="00C33ECC">
            <w:pPr>
              <w:pStyle w:val="TableParagraph"/>
              <w:tabs>
                <w:tab w:val="left" w:pos="7050"/>
              </w:tabs>
              <w:spacing w:line="210" w:lineRule="exact"/>
              <w:ind w:left="77"/>
              <w:rPr>
                <w:rFonts w:ascii="Times New Roman"/>
              </w:rPr>
            </w:pPr>
            <w:r>
              <w:rPr>
                <w:w w:val="105"/>
                <w:sz w:val="19"/>
              </w:rPr>
              <w:t>Other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</w:rPr>
              <w:t>7,831.29</w:t>
            </w:r>
          </w:p>
        </w:tc>
        <w:tc>
          <w:tcPr>
            <w:tcW w:w="520" w:type="dxa"/>
          </w:tcPr>
          <w:p w14:paraId="606EECC2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A7DA9AB" w14:textId="77777777" w:rsidR="0051034B" w:rsidRDefault="00C33ECC">
            <w:pPr>
              <w:pStyle w:val="TableParagraph"/>
              <w:spacing w:line="210" w:lineRule="exact"/>
              <w:ind w:right="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4,988.36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61E2BAC5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35CA23AB" w14:textId="77777777">
        <w:trPr>
          <w:trHeight w:val="223"/>
        </w:trPr>
        <w:tc>
          <w:tcPr>
            <w:tcW w:w="7910" w:type="dxa"/>
          </w:tcPr>
          <w:p w14:paraId="484170D5" w14:textId="77777777" w:rsidR="0051034B" w:rsidRDefault="00C33ECC">
            <w:pPr>
              <w:pStyle w:val="TableParagraph"/>
              <w:tabs>
                <w:tab w:val="left" w:pos="7048"/>
              </w:tabs>
              <w:spacing w:line="203" w:lineRule="exact"/>
              <w:ind w:left="61"/>
              <w:rPr>
                <w:rFonts w:ascii="Times New Roman"/>
              </w:rPr>
            </w:pPr>
            <w:r>
              <w:rPr>
                <w:w w:val="105"/>
                <w:sz w:val="19"/>
              </w:rPr>
              <w:t>Interest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Received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</w:rPr>
              <w:t>6,790.49</w:t>
            </w:r>
          </w:p>
        </w:tc>
        <w:tc>
          <w:tcPr>
            <w:tcW w:w="520" w:type="dxa"/>
          </w:tcPr>
          <w:p w14:paraId="11927479" w14:textId="77777777" w:rsidR="0051034B" w:rsidRDefault="005103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A8AF84F" w14:textId="77777777" w:rsidR="0051034B" w:rsidRDefault="00C33ECC">
            <w:pPr>
              <w:pStyle w:val="TableParagraph"/>
              <w:spacing w:line="203" w:lineRule="exact"/>
              <w:ind w:right="1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9,613.16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0064CAF1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1C20E999" w14:textId="77777777">
        <w:trPr>
          <w:trHeight w:val="230"/>
        </w:trPr>
        <w:tc>
          <w:tcPr>
            <w:tcW w:w="7910" w:type="dxa"/>
          </w:tcPr>
          <w:p w14:paraId="26C71FBB" w14:textId="77777777" w:rsidR="0051034B" w:rsidRDefault="00C33ECC">
            <w:pPr>
              <w:pStyle w:val="TableParagraph"/>
              <w:tabs>
                <w:tab w:val="left" w:pos="7060"/>
              </w:tabs>
              <w:spacing w:line="210" w:lineRule="exact"/>
              <w:ind w:left="61"/>
              <w:rPr>
                <w:rFonts w:ascii="Times New Roman"/>
              </w:rPr>
            </w:pPr>
            <w:r>
              <w:rPr>
                <w:w w:val="105"/>
                <w:sz w:val="19"/>
              </w:rPr>
              <w:t>Investment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</w:rPr>
              <w:t>2,814.99</w:t>
            </w:r>
          </w:p>
        </w:tc>
        <w:tc>
          <w:tcPr>
            <w:tcW w:w="520" w:type="dxa"/>
          </w:tcPr>
          <w:p w14:paraId="40190B2C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BCE6057" w14:textId="77777777" w:rsidR="0051034B" w:rsidRDefault="00C33ECC">
            <w:pPr>
              <w:pStyle w:val="TableParagraph"/>
              <w:spacing w:line="210" w:lineRule="exact"/>
              <w:ind w:right="6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1,044.30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5752BCC6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09BDB060" w14:textId="77777777">
        <w:trPr>
          <w:trHeight w:val="351"/>
        </w:trPr>
        <w:tc>
          <w:tcPr>
            <w:tcW w:w="7910" w:type="dxa"/>
          </w:tcPr>
          <w:p w14:paraId="35AE5B1D" w14:textId="77777777" w:rsidR="0051034B" w:rsidRDefault="00C33ECC">
            <w:pPr>
              <w:pStyle w:val="TableParagraph"/>
              <w:spacing w:before="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Consulting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</w:p>
        </w:tc>
        <w:tc>
          <w:tcPr>
            <w:tcW w:w="520" w:type="dxa"/>
          </w:tcPr>
          <w:p w14:paraId="7CEA3AC7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40DDDCEE" w14:textId="77777777" w:rsidR="0051034B" w:rsidRDefault="00C33ECC">
            <w:pPr>
              <w:pStyle w:val="TableParagraph"/>
              <w:spacing w:line="233" w:lineRule="exact"/>
              <w:ind w:right="1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28,187.00</w:t>
            </w:r>
          </w:p>
        </w:tc>
        <w:tc>
          <w:tcPr>
            <w:tcW w:w="75" w:type="dxa"/>
            <w:vMerge/>
            <w:tcBorders>
              <w:top w:val="nil"/>
              <w:bottom w:val="single" w:sz="6" w:space="0" w:color="000000"/>
            </w:tcBorders>
          </w:tcPr>
          <w:p w14:paraId="1A715B06" w14:textId="77777777" w:rsidR="0051034B" w:rsidRDefault="0051034B">
            <w:pPr>
              <w:rPr>
                <w:sz w:val="2"/>
                <w:szCs w:val="2"/>
              </w:rPr>
            </w:pPr>
          </w:p>
        </w:tc>
      </w:tr>
      <w:tr w:rsidR="0051034B" w14:paraId="152443C6" w14:textId="77777777">
        <w:trPr>
          <w:trHeight w:val="477"/>
        </w:trPr>
        <w:tc>
          <w:tcPr>
            <w:tcW w:w="7910" w:type="dxa"/>
          </w:tcPr>
          <w:p w14:paraId="4D241962" w14:textId="77777777" w:rsidR="0051034B" w:rsidRDefault="00C33ECC">
            <w:pPr>
              <w:pStyle w:val="TableParagraph"/>
              <w:spacing w:before="97"/>
              <w:ind w:right="8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53,862.96</w:t>
            </w:r>
          </w:p>
        </w:tc>
        <w:tc>
          <w:tcPr>
            <w:tcW w:w="520" w:type="dxa"/>
          </w:tcPr>
          <w:p w14:paraId="7CEE9B84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8D10BC4" w14:textId="77777777" w:rsidR="0051034B" w:rsidRDefault="00C33ECC">
            <w:pPr>
              <w:pStyle w:val="TableParagraph"/>
              <w:spacing w:before="97"/>
              <w:ind w:right="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67,234.24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36BD3EF0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5F027F87" w14:textId="77777777">
        <w:trPr>
          <w:trHeight w:val="473"/>
        </w:trPr>
        <w:tc>
          <w:tcPr>
            <w:tcW w:w="7910" w:type="dxa"/>
          </w:tcPr>
          <w:p w14:paraId="2B48BA74" w14:textId="77777777" w:rsidR="0051034B" w:rsidRDefault="00C33ECC">
            <w:pPr>
              <w:pStyle w:val="TableParagraph"/>
              <w:spacing w:before="121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EXPENDITURE</w:t>
            </w:r>
          </w:p>
        </w:tc>
        <w:tc>
          <w:tcPr>
            <w:tcW w:w="520" w:type="dxa"/>
          </w:tcPr>
          <w:p w14:paraId="2025BE79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308E2A0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</w:tcPr>
          <w:p w14:paraId="66EAF694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4808B105" w14:textId="77777777">
        <w:trPr>
          <w:trHeight w:val="363"/>
        </w:trPr>
        <w:tc>
          <w:tcPr>
            <w:tcW w:w="7910" w:type="dxa"/>
          </w:tcPr>
          <w:p w14:paraId="7DE3503B" w14:textId="77777777" w:rsidR="0051034B" w:rsidRDefault="00C33ECC">
            <w:pPr>
              <w:pStyle w:val="TableParagraph"/>
              <w:spacing w:before="140" w:line="203" w:lineRule="exact"/>
              <w:ind w:left="62"/>
              <w:rPr>
                <w:sz w:val="19"/>
              </w:rPr>
            </w:pPr>
            <w:r>
              <w:rPr>
                <w:sz w:val="19"/>
              </w:rPr>
              <w:t>Consulting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520" w:type="dxa"/>
          </w:tcPr>
          <w:p w14:paraId="1489E0BF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87FB5DD" w14:textId="77777777" w:rsidR="0051034B" w:rsidRDefault="00C33ECC">
            <w:pPr>
              <w:pStyle w:val="TableParagraph"/>
              <w:spacing w:before="113" w:line="230" w:lineRule="exact"/>
              <w:ind w:right="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22,492.90</w:t>
            </w:r>
          </w:p>
        </w:tc>
        <w:tc>
          <w:tcPr>
            <w:tcW w:w="75" w:type="dxa"/>
          </w:tcPr>
          <w:p w14:paraId="267094C9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5FAAF74D" w14:textId="77777777">
        <w:trPr>
          <w:trHeight w:val="721"/>
        </w:trPr>
        <w:tc>
          <w:tcPr>
            <w:tcW w:w="7910" w:type="dxa"/>
          </w:tcPr>
          <w:p w14:paraId="107BEA08" w14:textId="77777777" w:rsidR="0051034B" w:rsidRDefault="00C33ECC">
            <w:pPr>
              <w:pStyle w:val="TableParagraph"/>
              <w:tabs>
                <w:tab w:val="left" w:pos="7213"/>
              </w:tabs>
              <w:spacing w:line="232" w:lineRule="exact"/>
              <w:ind w:left="64"/>
              <w:rPr>
                <w:rFonts w:ascii="Times New Roman"/>
              </w:rPr>
            </w:pPr>
            <w:r>
              <w:rPr>
                <w:sz w:val="19"/>
              </w:rPr>
              <w:t>Donation</w:t>
            </w:r>
            <w:r>
              <w:rPr>
                <w:sz w:val="19"/>
              </w:rPr>
              <w:tab/>
            </w:r>
            <w:r>
              <w:rPr>
                <w:rFonts w:ascii="Times New Roman"/>
              </w:rPr>
              <w:t>500.00</w:t>
            </w:r>
          </w:p>
          <w:p w14:paraId="7CCDE6E1" w14:textId="77777777" w:rsidR="0051034B" w:rsidRDefault="00C33ECC">
            <w:pPr>
              <w:pStyle w:val="TableParagraph"/>
              <w:tabs>
                <w:tab w:val="left" w:pos="7207"/>
              </w:tabs>
              <w:spacing w:line="247" w:lineRule="exact"/>
              <w:ind w:left="55"/>
              <w:rPr>
                <w:rFonts w:ascii="Times New Roman"/>
              </w:rPr>
            </w:pPr>
            <w:r>
              <w:rPr>
                <w:sz w:val="19"/>
              </w:rPr>
              <w:t>Support</w:t>
            </w:r>
            <w:r>
              <w:rPr>
                <w:sz w:val="19"/>
              </w:rPr>
              <w:tab/>
            </w:r>
            <w:r>
              <w:rPr>
                <w:rFonts w:ascii="Times New Roman"/>
                <w:position w:val="1"/>
              </w:rPr>
              <w:t>608.00</w:t>
            </w:r>
          </w:p>
          <w:p w14:paraId="021F4BDD" w14:textId="77777777" w:rsidR="0051034B" w:rsidRDefault="00C33ECC">
            <w:pPr>
              <w:pStyle w:val="TableParagraph"/>
              <w:spacing w:before="19" w:line="203" w:lineRule="exact"/>
              <w:ind w:left="53"/>
              <w:rPr>
                <w:sz w:val="19"/>
              </w:rPr>
            </w:pPr>
            <w:r>
              <w:rPr>
                <w:sz w:val="19"/>
              </w:rPr>
              <w:t>Telephone</w:t>
            </w:r>
          </w:p>
        </w:tc>
        <w:tc>
          <w:tcPr>
            <w:tcW w:w="520" w:type="dxa"/>
          </w:tcPr>
          <w:p w14:paraId="05AE1629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294D135" w14:textId="77777777" w:rsidR="0051034B" w:rsidRDefault="00C33ECC">
            <w:pPr>
              <w:pStyle w:val="TableParagraph"/>
              <w:spacing w:line="241" w:lineRule="exact"/>
              <w:ind w:left="450"/>
              <w:rPr>
                <w:rFonts w:ascii="Times New Roman"/>
              </w:rPr>
            </w:pPr>
            <w:r>
              <w:rPr>
                <w:rFonts w:ascii="Times New Roman"/>
              </w:rPr>
              <w:t>477.92</w:t>
            </w:r>
          </w:p>
          <w:p w14:paraId="222A8C1A" w14:textId="77777777" w:rsidR="0051034B" w:rsidRDefault="0051034B">
            <w:pPr>
              <w:pStyle w:val="TableParagraph"/>
              <w:rPr>
                <w:b/>
                <w:sz w:val="20"/>
              </w:rPr>
            </w:pPr>
          </w:p>
          <w:p w14:paraId="554D9253" w14:textId="77777777" w:rsidR="0051034B" w:rsidRDefault="00C33ECC">
            <w:pPr>
              <w:pStyle w:val="TableParagraph"/>
              <w:spacing w:line="230" w:lineRule="exact"/>
              <w:ind w:left="443"/>
              <w:rPr>
                <w:rFonts w:ascii="Times New Roman"/>
              </w:rPr>
            </w:pPr>
            <w:r>
              <w:rPr>
                <w:rFonts w:ascii="Times New Roman"/>
              </w:rPr>
              <w:t>188.82</w:t>
            </w:r>
          </w:p>
        </w:tc>
        <w:tc>
          <w:tcPr>
            <w:tcW w:w="75" w:type="dxa"/>
          </w:tcPr>
          <w:p w14:paraId="1BF34BAD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47CB4AE8" w14:textId="77777777">
        <w:trPr>
          <w:trHeight w:val="238"/>
        </w:trPr>
        <w:tc>
          <w:tcPr>
            <w:tcW w:w="7910" w:type="dxa"/>
          </w:tcPr>
          <w:p w14:paraId="3CDE1B71" w14:textId="77777777" w:rsidR="0051034B" w:rsidRDefault="00C33ECC">
            <w:pPr>
              <w:pStyle w:val="TableParagraph"/>
              <w:tabs>
                <w:tab w:val="right" w:pos="7819"/>
              </w:tabs>
              <w:spacing w:line="218" w:lineRule="exact"/>
              <w:ind w:left="53"/>
              <w:rPr>
                <w:rFonts w:ascii="Times New Roman"/>
              </w:rPr>
            </w:pPr>
            <w:r>
              <w:rPr>
                <w:sz w:val="19"/>
              </w:rPr>
              <w:t>Travel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  <w:r>
              <w:rPr>
                <w:sz w:val="19"/>
              </w:rPr>
              <w:tab/>
            </w:r>
            <w:r>
              <w:rPr>
                <w:rFonts w:ascii="Times New Roman"/>
              </w:rPr>
              <w:t>468.16</w:t>
            </w:r>
          </w:p>
        </w:tc>
        <w:tc>
          <w:tcPr>
            <w:tcW w:w="520" w:type="dxa"/>
          </w:tcPr>
          <w:p w14:paraId="2FCF890E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7C9B11B" w14:textId="77777777" w:rsidR="0051034B" w:rsidRDefault="00C33ECC">
            <w:pPr>
              <w:pStyle w:val="TableParagraph"/>
              <w:spacing w:line="218" w:lineRule="exact"/>
              <w:ind w:right="7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790.74</w:t>
            </w:r>
          </w:p>
        </w:tc>
        <w:tc>
          <w:tcPr>
            <w:tcW w:w="75" w:type="dxa"/>
          </w:tcPr>
          <w:p w14:paraId="1F9C3C8A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34B" w14:paraId="3A2BEED8" w14:textId="77777777">
        <w:trPr>
          <w:trHeight w:val="245"/>
        </w:trPr>
        <w:tc>
          <w:tcPr>
            <w:tcW w:w="7910" w:type="dxa"/>
          </w:tcPr>
          <w:p w14:paraId="5D0578C7" w14:textId="77777777" w:rsidR="0051034B" w:rsidRDefault="00C33ECC">
            <w:pPr>
              <w:pStyle w:val="TableParagraph"/>
              <w:tabs>
                <w:tab w:val="left" w:pos="7042"/>
              </w:tabs>
              <w:spacing w:line="225" w:lineRule="exact"/>
              <w:ind w:left="62"/>
              <w:rPr>
                <w:rFonts w:ascii="Times New Roman"/>
              </w:rPr>
            </w:pPr>
            <w:r>
              <w:rPr>
                <w:sz w:val="19"/>
              </w:rPr>
              <w:t>Wages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Salaries</w:t>
            </w:r>
            <w:r>
              <w:rPr>
                <w:sz w:val="19"/>
              </w:rPr>
              <w:tab/>
            </w:r>
            <w:r>
              <w:rPr>
                <w:rFonts w:ascii="Times New Roman"/>
                <w:position w:val="1"/>
              </w:rPr>
              <w:t>7,465.20</w:t>
            </w:r>
          </w:p>
        </w:tc>
        <w:tc>
          <w:tcPr>
            <w:tcW w:w="520" w:type="dxa"/>
          </w:tcPr>
          <w:p w14:paraId="35F7439C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9E97EED" w14:textId="77777777" w:rsidR="0051034B" w:rsidRDefault="00C33ECC">
            <w:pPr>
              <w:pStyle w:val="TableParagraph"/>
              <w:spacing w:line="225" w:lineRule="exact"/>
              <w:ind w:right="2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8,491.00</w:t>
            </w:r>
          </w:p>
        </w:tc>
        <w:tc>
          <w:tcPr>
            <w:tcW w:w="75" w:type="dxa"/>
          </w:tcPr>
          <w:p w14:paraId="3DB74056" w14:textId="77777777" w:rsidR="0051034B" w:rsidRDefault="005103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034B" w14:paraId="2351054D" w14:textId="77777777">
        <w:trPr>
          <w:trHeight w:val="354"/>
        </w:trPr>
        <w:tc>
          <w:tcPr>
            <w:tcW w:w="7910" w:type="dxa"/>
          </w:tcPr>
          <w:p w14:paraId="4276B8DF" w14:textId="77777777" w:rsidR="0051034B" w:rsidRDefault="00C33ECC">
            <w:pPr>
              <w:pStyle w:val="TableParagraph"/>
              <w:tabs>
                <w:tab w:val="left" w:pos="6931"/>
              </w:tabs>
              <w:spacing w:line="241" w:lineRule="exact"/>
              <w:ind w:left="62"/>
              <w:rPr>
                <w:rFonts w:ascii="Times New Roman"/>
              </w:rPr>
            </w:pPr>
            <w:r>
              <w:rPr>
                <w:sz w:val="19"/>
              </w:rPr>
              <w:t>Workshops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z w:val="19"/>
              </w:rPr>
              <w:tab/>
            </w:r>
            <w:r>
              <w:rPr>
                <w:rFonts w:ascii="Times New Roman"/>
              </w:rPr>
              <w:t>14,049.57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14:paraId="5F9F2C22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86D0E7B" w14:textId="77777777" w:rsidR="0051034B" w:rsidRDefault="00C33ECC">
            <w:pPr>
              <w:pStyle w:val="TableParagraph"/>
              <w:spacing w:line="241" w:lineRule="exact"/>
              <w:ind w:right="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20,311.62</w:t>
            </w:r>
          </w:p>
        </w:tc>
        <w:tc>
          <w:tcPr>
            <w:tcW w:w="75" w:type="dxa"/>
          </w:tcPr>
          <w:p w14:paraId="0AD187BD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5FF1A514" w14:textId="77777777">
        <w:trPr>
          <w:trHeight w:val="466"/>
        </w:trPr>
        <w:tc>
          <w:tcPr>
            <w:tcW w:w="7910" w:type="dxa"/>
          </w:tcPr>
          <w:p w14:paraId="764511D1" w14:textId="77777777" w:rsidR="0051034B" w:rsidRDefault="00C33ECC">
            <w:pPr>
              <w:pStyle w:val="TableParagraph"/>
              <w:tabs>
                <w:tab w:val="left" w:pos="6938"/>
              </w:tabs>
              <w:spacing w:before="107"/>
              <w:ind w:left="60"/>
              <w:rPr>
                <w:rFonts w:ascii="Times New Roman"/>
              </w:rPr>
            </w:pPr>
            <w:r>
              <w:rPr>
                <w:b/>
                <w:sz w:val="20"/>
                <w:u w:val="thick"/>
              </w:rPr>
              <w:t>TOTAL</w:t>
            </w:r>
            <w:r>
              <w:rPr>
                <w:b/>
                <w:spacing w:val="-6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EXPENDITURE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/>
              </w:rPr>
              <w:t>23,090.93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52C97DA1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6E56953" w14:textId="77777777" w:rsidR="0051034B" w:rsidRDefault="00C33ECC">
            <w:pPr>
              <w:pStyle w:val="TableParagraph"/>
              <w:spacing w:before="107"/>
              <w:ind w:right="1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52,753.00</w:t>
            </w:r>
          </w:p>
        </w:tc>
        <w:tc>
          <w:tcPr>
            <w:tcW w:w="75" w:type="dxa"/>
          </w:tcPr>
          <w:p w14:paraId="7A0654D7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1DEF2084" w14:textId="77777777">
        <w:trPr>
          <w:trHeight w:val="480"/>
        </w:trPr>
        <w:tc>
          <w:tcPr>
            <w:tcW w:w="7910" w:type="dxa"/>
          </w:tcPr>
          <w:p w14:paraId="5456DC89" w14:textId="77777777" w:rsidR="0051034B" w:rsidRDefault="00C33ECC">
            <w:pPr>
              <w:pStyle w:val="TableParagraph"/>
              <w:tabs>
                <w:tab w:val="left" w:pos="6822"/>
              </w:tabs>
              <w:spacing w:before="114"/>
              <w:ind w:left="57"/>
              <w:rPr>
                <w:rFonts w:ascii="Times New Roman"/>
              </w:rPr>
            </w:pPr>
            <w:r>
              <w:rPr>
                <w:b/>
                <w:sz w:val="20"/>
                <w:u w:val="thick"/>
              </w:rPr>
              <w:t>NET</w:t>
            </w:r>
            <w:r>
              <w:rPr>
                <w:b/>
                <w:spacing w:val="1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OPERATING</w:t>
            </w:r>
            <w:r>
              <w:rPr>
                <w:b/>
                <w:spacing w:val="3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SURPLUS[(DEFICIT)</w:t>
            </w:r>
            <w:r>
              <w:rPr>
                <w:b/>
                <w:spacing w:val="3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FOR</w:t>
            </w:r>
            <w:r>
              <w:rPr>
                <w:b/>
                <w:spacing w:val="5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THE</w:t>
            </w:r>
            <w:r>
              <w:rPr>
                <w:b/>
                <w:spacing w:val="2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YEAR</w:t>
            </w:r>
            <w:r>
              <w:rPr>
                <w:b/>
                <w:sz w:val="20"/>
              </w:rPr>
              <w:tab/>
            </w:r>
            <w:r>
              <w:rPr>
                <w:rFonts w:ascii="Times New Roman"/>
                <w:w w:val="105"/>
              </w:rPr>
              <w:t>$30,772.03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23575FAB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9FDEC2D" w14:textId="77777777" w:rsidR="0051034B" w:rsidRDefault="00C33ECC">
            <w:pPr>
              <w:pStyle w:val="TableParagraph"/>
              <w:spacing w:before="114"/>
              <w:ind w:right="1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$14,481.24</w:t>
            </w:r>
          </w:p>
        </w:tc>
        <w:tc>
          <w:tcPr>
            <w:tcW w:w="75" w:type="dxa"/>
          </w:tcPr>
          <w:p w14:paraId="4D5A5802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0E64F2B4" w14:textId="77777777">
        <w:trPr>
          <w:trHeight w:val="466"/>
        </w:trPr>
        <w:tc>
          <w:tcPr>
            <w:tcW w:w="7910" w:type="dxa"/>
          </w:tcPr>
          <w:p w14:paraId="79BF2EFB" w14:textId="77777777" w:rsidR="0051034B" w:rsidRDefault="00C33ECC">
            <w:pPr>
              <w:pStyle w:val="TableParagraph"/>
              <w:tabs>
                <w:tab w:val="right" w:pos="7807"/>
              </w:tabs>
              <w:spacing w:before="97"/>
              <w:ind w:left="57"/>
              <w:rPr>
                <w:rFonts w:ascii="Times New Roman"/>
              </w:rPr>
            </w:pPr>
            <w:r>
              <w:rPr>
                <w:w w:val="105"/>
                <w:sz w:val="19"/>
              </w:rPr>
              <w:t>Market Value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Adjustment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Investment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</w:rPr>
              <w:t>4807.96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 w14:paraId="367A5AE1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EFD41C8" w14:textId="77777777" w:rsidR="0051034B" w:rsidRDefault="00C33ECC">
            <w:pPr>
              <w:pStyle w:val="TableParagraph"/>
              <w:spacing w:before="99"/>
              <w:ind w:right="1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7639.31</w:t>
            </w:r>
          </w:p>
        </w:tc>
        <w:tc>
          <w:tcPr>
            <w:tcW w:w="75" w:type="dxa"/>
          </w:tcPr>
          <w:p w14:paraId="24D1598B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31192E78" w14:textId="77777777">
        <w:trPr>
          <w:trHeight w:val="492"/>
        </w:trPr>
        <w:tc>
          <w:tcPr>
            <w:tcW w:w="7910" w:type="dxa"/>
          </w:tcPr>
          <w:p w14:paraId="51BFA8A0" w14:textId="77777777" w:rsidR="0051034B" w:rsidRDefault="00C33ECC">
            <w:pPr>
              <w:pStyle w:val="TableParagraph"/>
              <w:tabs>
                <w:tab w:val="left" w:pos="6815"/>
              </w:tabs>
              <w:spacing w:before="104"/>
              <w:ind w:left="50"/>
              <w:rPr>
                <w:rFonts w:ascii="Times New Roman"/>
              </w:rPr>
            </w:pPr>
            <w:r>
              <w:rPr>
                <w:b/>
                <w:spacing w:val="-1"/>
                <w:w w:val="105"/>
                <w:sz w:val="20"/>
                <w:u w:val="thick"/>
              </w:rPr>
              <w:t>NET</w:t>
            </w:r>
            <w:r>
              <w:rPr>
                <w:b/>
                <w:spacing w:val="-12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u w:val="thick"/>
              </w:rPr>
              <w:t>SURPLUS/(DEFICIT)</w:t>
            </w:r>
            <w:r>
              <w:rPr>
                <w:b/>
                <w:spacing w:val="-17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FOR</w:t>
            </w:r>
            <w:r>
              <w:rPr>
                <w:b/>
                <w:spacing w:val="-6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THE</w:t>
            </w:r>
            <w:r>
              <w:rPr>
                <w:b/>
                <w:spacing w:val="-6"/>
                <w:w w:val="105"/>
                <w:sz w:val="20"/>
                <w:u w:val="thick"/>
              </w:rPr>
              <w:t xml:space="preserve"> </w:t>
            </w:r>
            <w:r>
              <w:rPr>
                <w:b/>
                <w:w w:val="105"/>
                <w:sz w:val="20"/>
                <w:u w:val="thick"/>
              </w:rPr>
              <w:t>YEAR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rFonts w:ascii="Times New Roman"/>
                <w:w w:val="105"/>
                <w:position w:val="1"/>
              </w:rPr>
              <w:t>$35,579.99</w:t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 w14:paraId="40B4D5AC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475EF43" w14:textId="77777777" w:rsidR="0051034B" w:rsidRDefault="00C33ECC">
            <w:pPr>
              <w:pStyle w:val="TableParagraph"/>
              <w:spacing w:before="114"/>
              <w:ind w:right="2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$22,120.55</w:t>
            </w:r>
          </w:p>
        </w:tc>
        <w:tc>
          <w:tcPr>
            <w:tcW w:w="75" w:type="dxa"/>
          </w:tcPr>
          <w:p w14:paraId="6B68DDFD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18794D" w14:textId="77777777" w:rsidR="0051034B" w:rsidRDefault="00C33ECC">
      <w:pPr>
        <w:rPr>
          <w:sz w:val="2"/>
          <w:szCs w:val="2"/>
        </w:rPr>
      </w:pPr>
      <w:r>
        <w:pict w14:anchorId="41F14A2F">
          <v:line id="_x0000_s1063" style="position:absolute;z-index:15755776;mso-position-horizontal-relative:page;mso-position-vertical-relative:page" from="474.9pt,561.5pt" to="534.1pt,561.5pt" strokeweight=".25444mm">
            <w10:wrap anchorx="page" anchory="page"/>
          </v:line>
        </w:pict>
      </w:r>
    </w:p>
    <w:p w14:paraId="7BF2524A" w14:textId="77777777" w:rsidR="0051034B" w:rsidRDefault="0051034B">
      <w:pPr>
        <w:rPr>
          <w:sz w:val="2"/>
          <w:szCs w:val="2"/>
        </w:rPr>
        <w:sectPr w:rsidR="0051034B">
          <w:pgSz w:w="11910" w:h="16850"/>
          <w:pgMar w:top="1140" w:right="700" w:bottom="2100" w:left="480" w:header="0" w:footer="1905" w:gutter="0"/>
          <w:cols w:space="720"/>
        </w:sectPr>
      </w:pPr>
    </w:p>
    <w:p w14:paraId="1A4BE07D" w14:textId="77777777" w:rsidR="0051034B" w:rsidRDefault="00C33ECC">
      <w:pPr>
        <w:spacing w:before="67"/>
        <w:ind w:left="3068" w:right="3234"/>
        <w:jc w:val="center"/>
        <w:rPr>
          <w:b/>
          <w:sz w:val="20"/>
        </w:rPr>
      </w:pPr>
      <w:r>
        <w:rPr>
          <w:b/>
          <w:w w:val="105"/>
          <w:sz w:val="20"/>
        </w:rPr>
        <w:lastRenderedPageBreak/>
        <w:t>10.</w:t>
      </w:r>
    </w:p>
    <w:p w14:paraId="6BEFDBC5" w14:textId="77777777" w:rsidR="0051034B" w:rsidRDefault="0051034B">
      <w:pPr>
        <w:pStyle w:val="BodyText"/>
        <w:spacing w:before="10"/>
        <w:rPr>
          <w:b/>
          <w:sz w:val="13"/>
        </w:rPr>
      </w:pPr>
    </w:p>
    <w:p w14:paraId="6BCF15E4" w14:textId="77777777" w:rsidR="0051034B" w:rsidRDefault="00C33ECC">
      <w:pPr>
        <w:spacing w:before="94" w:line="247" w:lineRule="auto"/>
        <w:ind w:left="3029" w:right="3234"/>
        <w:jc w:val="center"/>
        <w:rPr>
          <w:b/>
          <w:sz w:val="20"/>
        </w:rPr>
      </w:pPr>
      <w:r>
        <w:rPr>
          <w:b/>
          <w:w w:val="95"/>
          <w:sz w:val="20"/>
          <w:u w:val="thick"/>
        </w:rPr>
        <w:t>QUEENSLAND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ADVOCACY</w:t>
      </w:r>
      <w:r>
        <w:rPr>
          <w:b/>
          <w:spacing w:val="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INCORPORATED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  <w:u w:val="thick"/>
        </w:rPr>
        <w:t>SCHEDULE</w:t>
      </w:r>
      <w:r>
        <w:rPr>
          <w:b/>
          <w:spacing w:val="17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OF</w:t>
      </w:r>
      <w:r>
        <w:rPr>
          <w:b/>
          <w:spacing w:val="-9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CASH</w:t>
      </w:r>
      <w:r>
        <w:rPr>
          <w:b/>
          <w:spacing w:val="9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FLOWS</w:t>
      </w:r>
    </w:p>
    <w:p w14:paraId="0287B974" w14:textId="77777777" w:rsidR="0051034B" w:rsidRDefault="00C33ECC">
      <w:pPr>
        <w:spacing w:before="2"/>
        <w:ind w:left="3041" w:right="3234"/>
        <w:jc w:val="center"/>
        <w:rPr>
          <w:b/>
          <w:sz w:val="20"/>
        </w:rPr>
      </w:pPr>
      <w:r>
        <w:rPr>
          <w:b/>
          <w:sz w:val="20"/>
          <w:u w:val="thick"/>
        </w:rPr>
        <w:t>FOR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8"/>
          <w:sz w:val="20"/>
          <w:u w:val="thick"/>
        </w:rPr>
        <w:t xml:space="preserve"> </w:t>
      </w:r>
      <w:r>
        <w:rPr>
          <w:b/>
          <w:sz w:val="20"/>
          <w:u w:val="thick"/>
        </w:rPr>
        <w:t>YEAR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ENDED</w:t>
      </w:r>
      <w:r>
        <w:rPr>
          <w:b/>
          <w:spacing w:val="8"/>
          <w:sz w:val="20"/>
          <w:u w:val="thick"/>
        </w:rPr>
        <w:t xml:space="preserve"> </w:t>
      </w:r>
      <w:r>
        <w:rPr>
          <w:b/>
          <w:sz w:val="20"/>
          <w:u w:val="thick"/>
        </w:rPr>
        <w:t>30</w:t>
      </w:r>
      <w:r>
        <w:rPr>
          <w:b/>
          <w:spacing w:val="31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b/>
          <w:spacing w:val="5"/>
          <w:sz w:val="20"/>
          <w:u w:val="thick"/>
        </w:rPr>
        <w:t xml:space="preserve"> </w:t>
      </w:r>
      <w:r>
        <w:rPr>
          <w:b/>
          <w:sz w:val="20"/>
          <w:u w:val="thick"/>
        </w:rPr>
        <w:t>2014</w:t>
      </w:r>
    </w:p>
    <w:p w14:paraId="2BE240BA" w14:textId="77777777" w:rsidR="0051034B" w:rsidRDefault="0051034B">
      <w:pPr>
        <w:pStyle w:val="BodyText"/>
        <w:rPr>
          <w:b/>
          <w:sz w:val="20"/>
        </w:rPr>
      </w:pPr>
    </w:p>
    <w:p w14:paraId="21D9F225" w14:textId="77777777" w:rsidR="0051034B" w:rsidRDefault="0051034B">
      <w:pPr>
        <w:pStyle w:val="BodyText"/>
        <w:spacing w:before="9"/>
        <w:rPr>
          <w:b/>
          <w:sz w:val="15"/>
        </w:rPr>
      </w:pPr>
    </w:p>
    <w:p w14:paraId="412B465D" w14:textId="77777777" w:rsidR="0051034B" w:rsidRDefault="00C33ECC">
      <w:pPr>
        <w:tabs>
          <w:tab w:val="left" w:pos="1674"/>
        </w:tabs>
        <w:spacing w:before="91"/>
        <w:ind w:right="975"/>
        <w:jc w:val="right"/>
        <w:rPr>
          <w:b/>
          <w:sz w:val="20"/>
        </w:rPr>
      </w:pPr>
      <w:r>
        <w:rPr>
          <w:b/>
          <w:w w:val="115"/>
          <w:position w:val="1"/>
          <w:sz w:val="20"/>
          <w:u w:val="thick"/>
        </w:rPr>
        <w:t>2014</w:t>
      </w:r>
      <w:r>
        <w:rPr>
          <w:b/>
          <w:w w:val="115"/>
          <w:position w:val="1"/>
          <w:sz w:val="20"/>
        </w:rPr>
        <w:tab/>
      </w:r>
      <w:r>
        <w:rPr>
          <w:b/>
          <w:w w:val="115"/>
          <w:sz w:val="20"/>
          <w:u w:val="thick"/>
        </w:rPr>
        <w:t>2013</w:t>
      </w:r>
    </w:p>
    <w:p w14:paraId="34373E38" w14:textId="77777777" w:rsidR="0051034B" w:rsidRDefault="0051034B">
      <w:pPr>
        <w:pStyle w:val="BodyText"/>
        <w:rPr>
          <w:b/>
          <w:sz w:val="20"/>
        </w:rPr>
      </w:pPr>
    </w:p>
    <w:p w14:paraId="465ABB6B" w14:textId="77777777" w:rsidR="0051034B" w:rsidRDefault="0051034B">
      <w:pPr>
        <w:pStyle w:val="BodyText"/>
        <w:spacing w:before="3"/>
        <w:rPr>
          <w:b/>
          <w:sz w:val="20"/>
        </w:rPr>
      </w:pPr>
    </w:p>
    <w:p w14:paraId="21D4BFE1" w14:textId="77777777" w:rsidR="0051034B" w:rsidRDefault="00C33ECC">
      <w:pPr>
        <w:ind w:left="521"/>
        <w:rPr>
          <w:b/>
          <w:sz w:val="20"/>
        </w:rPr>
      </w:pPr>
      <w:r>
        <w:rPr>
          <w:b/>
          <w:sz w:val="20"/>
        </w:rPr>
        <w:t>CASH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FLOWS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OPERATING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ACTIVITIES</w:t>
      </w:r>
    </w:p>
    <w:p w14:paraId="79D1E391" w14:textId="77777777" w:rsidR="0051034B" w:rsidRDefault="0051034B">
      <w:pPr>
        <w:pStyle w:val="BodyText"/>
        <w:spacing w:before="2"/>
        <w:rPr>
          <w:b/>
          <w:sz w:val="13"/>
        </w:rPr>
      </w:pPr>
    </w:p>
    <w:p w14:paraId="041420CC" w14:textId="77777777" w:rsidR="0051034B" w:rsidRDefault="0051034B">
      <w:pPr>
        <w:rPr>
          <w:sz w:val="13"/>
        </w:rPr>
        <w:sectPr w:rsidR="0051034B">
          <w:footerReference w:type="default" r:id="rId23"/>
          <w:pgSz w:w="11910" w:h="16850"/>
          <w:pgMar w:top="920" w:right="700" w:bottom="2060" w:left="480" w:header="0" w:footer="1869" w:gutter="0"/>
          <w:cols w:space="720"/>
        </w:sectPr>
      </w:pPr>
    </w:p>
    <w:p w14:paraId="133AF3F9" w14:textId="77777777" w:rsidR="0051034B" w:rsidRDefault="00C33ECC">
      <w:pPr>
        <w:spacing w:before="94" w:line="264" w:lineRule="auto"/>
        <w:ind w:left="498" w:right="3213" w:firstLine="17"/>
        <w:rPr>
          <w:sz w:val="19"/>
        </w:rPr>
      </w:pPr>
      <w:r>
        <w:rPr>
          <w:b/>
          <w:w w:val="110"/>
          <w:sz w:val="20"/>
        </w:rPr>
        <w:t>Receipts</w:t>
      </w:r>
      <w:r>
        <w:rPr>
          <w:b/>
          <w:spacing w:val="1"/>
          <w:w w:val="110"/>
          <w:sz w:val="20"/>
        </w:rPr>
        <w:t xml:space="preserve"> </w:t>
      </w:r>
      <w:r>
        <w:rPr>
          <w:w w:val="105"/>
          <w:sz w:val="19"/>
        </w:rPr>
        <w:t>Investment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Income</w:t>
      </w:r>
      <w:r>
        <w:rPr>
          <w:spacing w:val="-53"/>
          <w:w w:val="105"/>
          <w:sz w:val="19"/>
        </w:rPr>
        <w:t xml:space="preserve"> </w:t>
      </w:r>
      <w:r>
        <w:rPr>
          <w:w w:val="110"/>
          <w:sz w:val="19"/>
        </w:rPr>
        <w:t>Other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Income</w:t>
      </w:r>
    </w:p>
    <w:p w14:paraId="57AE6455" w14:textId="77777777" w:rsidR="0051034B" w:rsidRDefault="00C33ECC">
      <w:pPr>
        <w:spacing w:before="5"/>
        <w:ind w:left="499"/>
        <w:rPr>
          <w:sz w:val="19"/>
        </w:rPr>
      </w:pPr>
      <w:r>
        <w:rPr>
          <w:w w:val="105"/>
          <w:sz w:val="19"/>
        </w:rPr>
        <w:t>Cash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flows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Government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Grants</w:t>
      </w:r>
    </w:p>
    <w:p w14:paraId="584BF8A7" w14:textId="77777777" w:rsidR="0051034B" w:rsidRDefault="00C33ECC">
      <w:pPr>
        <w:spacing w:before="10" w:line="249" w:lineRule="auto"/>
        <w:ind w:left="492" w:right="3559" w:firstLine="16"/>
        <w:rPr>
          <w:sz w:val="19"/>
        </w:rPr>
      </w:pPr>
      <w:r>
        <w:rPr>
          <w:b/>
          <w:w w:val="105"/>
          <w:sz w:val="20"/>
        </w:rPr>
        <w:t>Payments</w:t>
      </w:r>
      <w:r>
        <w:rPr>
          <w:b/>
          <w:spacing w:val="1"/>
          <w:w w:val="105"/>
          <w:sz w:val="20"/>
        </w:rPr>
        <w:t xml:space="preserve"> </w:t>
      </w:r>
      <w:r>
        <w:rPr>
          <w:w w:val="95"/>
          <w:sz w:val="19"/>
        </w:rPr>
        <w:t>Wages</w:t>
      </w:r>
      <w:r>
        <w:rPr>
          <w:spacing w:val="1"/>
          <w:w w:val="95"/>
          <w:sz w:val="19"/>
        </w:rPr>
        <w:t xml:space="preserve"> </w:t>
      </w:r>
      <w:r>
        <w:rPr>
          <w:rFonts w:ascii="Times New Roman"/>
          <w:w w:val="95"/>
          <w:sz w:val="21"/>
        </w:rPr>
        <w:t xml:space="preserve">&amp; </w:t>
      </w:r>
      <w:r>
        <w:rPr>
          <w:w w:val="95"/>
          <w:sz w:val="19"/>
        </w:rPr>
        <w:t>Salaries</w:t>
      </w:r>
      <w:r>
        <w:rPr>
          <w:spacing w:val="-48"/>
          <w:w w:val="95"/>
          <w:sz w:val="19"/>
        </w:rPr>
        <w:t xml:space="preserve"> </w:t>
      </w:r>
      <w:r>
        <w:rPr>
          <w:w w:val="105"/>
          <w:sz w:val="19"/>
        </w:rPr>
        <w:t>Other</w:t>
      </w:r>
    </w:p>
    <w:p w14:paraId="758F0E75" w14:textId="77777777" w:rsidR="0051034B" w:rsidRDefault="0051034B">
      <w:pPr>
        <w:pStyle w:val="BodyText"/>
        <w:spacing w:before="10"/>
      </w:pPr>
    </w:p>
    <w:p w14:paraId="0C2A9F02" w14:textId="77777777" w:rsidR="0051034B" w:rsidRDefault="00C33ECC">
      <w:pPr>
        <w:ind w:left="494"/>
        <w:rPr>
          <w:b/>
          <w:sz w:val="20"/>
        </w:rPr>
      </w:pPr>
      <w:r>
        <w:rPr>
          <w:b/>
          <w:w w:val="105"/>
          <w:sz w:val="20"/>
        </w:rPr>
        <w:t>Net</w:t>
      </w:r>
      <w:r>
        <w:rPr>
          <w:b/>
          <w:spacing w:val="17"/>
          <w:w w:val="105"/>
          <w:sz w:val="20"/>
        </w:rPr>
        <w:t xml:space="preserve"> </w:t>
      </w:r>
      <w:r>
        <w:rPr>
          <w:b/>
          <w:w w:val="105"/>
          <w:sz w:val="20"/>
        </w:rPr>
        <w:t>cash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provided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(used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in)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operating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activities</w:t>
      </w:r>
    </w:p>
    <w:p w14:paraId="5A22D6FB" w14:textId="77777777" w:rsidR="0051034B" w:rsidRDefault="00C33ECC">
      <w:pPr>
        <w:pStyle w:val="BodyText"/>
        <w:spacing w:before="10"/>
        <w:rPr>
          <w:b/>
          <w:sz w:val="30"/>
        </w:rPr>
      </w:pPr>
      <w:r>
        <w:br w:type="column"/>
      </w:r>
    </w:p>
    <w:p w14:paraId="059E516D" w14:textId="77777777" w:rsidR="0051034B" w:rsidRDefault="00C33ECC">
      <w:pPr>
        <w:pStyle w:val="BodyText"/>
        <w:tabs>
          <w:tab w:val="left" w:pos="2297"/>
        </w:tabs>
        <w:spacing w:line="254" w:lineRule="exact"/>
        <w:ind w:left="615"/>
        <w:rPr>
          <w:rFonts w:ascii="Times New Roman"/>
        </w:rPr>
      </w:pPr>
      <w:r>
        <w:rPr>
          <w:rFonts w:ascii="Times New Roman"/>
          <w:position w:val="1"/>
        </w:rPr>
        <w:t>13,562.08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18,296.77</w:t>
      </w:r>
    </w:p>
    <w:p w14:paraId="25A667D7" w14:textId="77777777" w:rsidR="0051034B" w:rsidRDefault="00C33ECC">
      <w:pPr>
        <w:pStyle w:val="BodyText"/>
        <w:tabs>
          <w:tab w:val="left" w:pos="2297"/>
        </w:tabs>
        <w:spacing w:line="242" w:lineRule="exact"/>
        <w:ind w:left="616"/>
        <w:rPr>
          <w:rFonts w:ascii="Times New Roman"/>
        </w:rPr>
      </w:pPr>
      <w:r>
        <w:rPr>
          <w:rFonts w:ascii="Times New Roman"/>
          <w:position w:val="1"/>
        </w:rPr>
        <w:t>48,272.64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54,080.39</w:t>
      </w:r>
    </w:p>
    <w:p w14:paraId="7BEA6125" w14:textId="77777777" w:rsidR="0051034B" w:rsidRDefault="00C33ECC">
      <w:pPr>
        <w:pStyle w:val="BodyText"/>
        <w:tabs>
          <w:tab w:val="left" w:pos="2179"/>
        </w:tabs>
        <w:spacing w:line="250" w:lineRule="exact"/>
        <w:ind w:left="502"/>
        <w:rPr>
          <w:rFonts w:ascii="Times New Roman"/>
        </w:rPr>
      </w:pPr>
      <w:r>
        <w:rPr>
          <w:rFonts w:ascii="Times New Roman"/>
          <w:position w:val="1"/>
        </w:rPr>
        <w:t>942,185.16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828,304.00</w:t>
      </w:r>
    </w:p>
    <w:p w14:paraId="699DB190" w14:textId="77777777" w:rsidR="0051034B" w:rsidRDefault="0051034B">
      <w:pPr>
        <w:pStyle w:val="BodyText"/>
        <w:spacing w:before="2"/>
        <w:rPr>
          <w:rFonts w:ascii="Times New Roman"/>
          <w:sz w:val="19"/>
        </w:rPr>
      </w:pPr>
    </w:p>
    <w:p w14:paraId="61B1DB85" w14:textId="77777777" w:rsidR="0051034B" w:rsidRDefault="00C33ECC">
      <w:pPr>
        <w:pStyle w:val="BodyText"/>
        <w:tabs>
          <w:tab w:val="left" w:pos="2182"/>
        </w:tabs>
        <w:spacing w:line="254" w:lineRule="exact"/>
        <w:ind w:left="500"/>
        <w:rPr>
          <w:rFonts w:ascii="Times New Roman"/>
        </w:rPr>
      </w:pPr>
      <w:r>
        <w:rPr>
          <w:rFonts w:ascii="Times New Roman"/>
          <w:position w:val="1"/>
        </w:rPr>
        <w:t>554,963.67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527,618.46</w:t>
      </w:r>
    </w:p>
    <w:p w14:paraId="7F3F60F8" w14:textId="77777777" w:rsidR="0051034B" w:rsidRDefault="00C33ECC">
      <w:pPr>
        <w:pStyle w:val="BodyText"/>
        <w:tabs>
          <w:tab w:val="left" w:pos="2176"/>
        </w:tabs>
        <w:spacing w:line="254" w:lineRule="exact"/>
        <w:ind w:left="495"/>
        <w:rPr>
          <w:rFonts w:ascii="Times New Roman"/>
        </w:rPr>
      </w:pPr>
      <w:r>
        <w:rPr>
          <w:rFonts w:ascii="Times New Roman"/>
          <w:position w:val="1"/>
        </w:rPr>
        <w:t>373,360.95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312,438.77</w:t>
      </w:r>
    </w:p>
    <w:p w14:paraId="3D77FA43" w14:textId="77777777" w:rsidR="0051034B" w:rsidRDefault="0051034B">
      <w:pPr>
        <w:pStyle w:val="BodyText"/>
        <w:spacing w:before="9"/>
        <w:rPr>
          <w:rFonts w:ascii="Times New Roman"/>
          <w:sz w:val="6"/>
        </w:rPr>
      </w:pPr>
    </w:p>
    <w:p w14:paraId="3EC8B308" w14:textId="77777777" w:rsidR="0051034B" w:rsidRDefault="00C33ECC">
      <w:pPr>
        <w:pStyle w:val="BodyText"/>
        <w:spacing w:line="20" w:lineRule="exact"/>
        <w:ind w:left="5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7A9D5EA">
          <v:group id="_x0000_s1061" style="width:134.65pt;height:.4pt;mso-position-horizontal-relative:char;mso-position-vertical-relative:line" coordsize="2693,8">
            <v:line id="_x0000_s1062" style="position:absolute" from="0,4" to="2692,4" strokeweight=".1272mm"/>
            <w10:anchorlock/>
          </v:group>
        </w:pict>
      </w:r>
    </w:p>
    <w:p w14:paraId="348919D1" w14:textId="77777777" w:rsidR="0051034B" w:rsidRDefault="00C33ECC">
      <w:pPr>
        <w:pStyle w:val="BodyText"/>
        <w:tabs>
          <w:tab w:val="left" w:pos="2173"/>
        </w:tabs>
        <w:spacing w:before="122"/>
        <w:ind w:left="492"/>
        <w:rPr>
          <w:rFonts w:ascii="Times New Roman"/>
        </w:rPr>
      </w:pPr>
      <w:r>
        <w:rPr>
          <w:rFonts w:ascii="Times New Roman"/>
          <w:position w:val="1"/>
        </w:rPr>
        <w:t>$75,695.26</w:t>
      </w:r>
      <w:r>
        <w:rPr>
          <w:rFonts w:ascii="Times New Roman"/>
          <w:position w:val="1"/>
        </w:rPr>
        <w:tab/>
      </w:r>
      <w:r>
        <w:rPr>
          <w:rFonts w:ascii="Times New Roman"/>
        </w:rPr>
        <w:t>$60,623.93</w:t>
      </w:r>
    </w:p>
    <w:p w14:paraId="0AB02D96" w14:textId="77777777" w:rsidR="0051034B" w:rsidRDefault="0051034B">
      <w:pPr>
        <w:rPr>
          <w:rFonts w:ascii="Times New Roman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num="2" w:space="720" w:equalWidth="0">
            <w:col w:w="5601" w:space="1123"/>
            <w:col w:w="4006"/>
          </w:cols>
        </w:sectPr>
      </w:pPr>
    </w:p>
    <w:p w14:paraId="23D191FC" w14:textId="77777777" w:rsidR="0051034B" w:rsidRDefault="0051034B">
      <w:pPr>
        <w:pStyle w:val="BodyText"/>
        <w:rPr>
          <w:rFonts w:ascii="Times New Roman"/>
          <w:sz w:val="9"/>
        </w:rPr>
      </w:pPr>
    </w:p>
    <w:p w14:paraId="39DA36C1" w14:textId="77777777" w:rsidR="0051034B" w:rsidRDefault="00C33ECC">
      <w:pPr>
        <w:tabs>
          <w:tab w:val="left" w:pos="8808"/>
        </w:tabs>
        <w:spacing w:line="30" w:lineRule="exact"/>
        <w:ind w:left="7133"/>
        <w:rPr>
          <w:rFonts w:ascii="Times New Roman"/>
          <w:sz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62BDC824">
          <v:group id="_x0000_s1059" style="width:58.1pt;height:.75pt;mso-position-horizontal-relative:char;mso-position-vertical-relative:line" coordsize="1162,15">
            <v:line id="_x0000_s1060" style="position:absolute" from="0,7" to="1162,7" strokeweight=".25444mm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54F0D46">
          <v:group id="_x0000_s1057" style="width:58.1pt;height:.75pt;mso-position-horizontal-relative:char;mso-position-vertical-relative:line" coordsize="1162,15">
            <v:line id="_x0000_s1058" style="position:absolute" from="0,7" to="1162,7" strokeweight=".25444mm"/>
            <w10:anchorlock/>
          </v:group>
        </w:pict>
      </w:r>
    </w:p>
    <w:p w14:paraId="03736B86" w14:textId="77777777" w:rsidR="0051034B" w:rsidRDefault="0051034B">
      <w:pPr>
        <w:pStyle w:val="BodyText"/>
        <w:spacing w:before="4"/>
        <w:rPr>
          <w:rFonts w:ascii="Times New Roman"/>
          <w:sz w:val="19"/>
        </w:rPr>
      </w:pPr>
    </w:p>
    <w:p w14:paraId="7DF0AC3F" w14:textId="77777777" w:rsidR="0051034B" w:rsidRDefault="0051034B">
      <w:pPr>
        <w:rPr>
          <w:rFonts w:ascii="Times New Roman"/>
          <w:sz w:val="19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space="720"/>
        </w:sectPr>
      </w:pPr>
    </w:p>
    <w:p w14:paraId="150CF269" w14:textId="77777777" w:rsidR="0051034B" w:rsidRDefault="00C33ECC">
      <w:pPr>
        <w:spacing w:before="94"/>
        <w:ind w:left="484"/>
        <w:rPr>
          <w:b/>
          <w:sz w:val="20"/>
        </w:rPr>
      </w:pPr>
      <w:r>
        <w:rPr>
          <w:b/>
          <w:sz w:val="20"/>
        </w:rPr>
        <w:t>CASH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FLOWS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INVESTING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ACTIVITIES</w:t>
      </w:r>
    </w:p>
    <w:p w14:paraId="2CBC73FF" w14:textId="77777777" w:rsidR="0051034B" w:rsidRDefault="00C33ECC">
      <w:pPr>
        <w:spacing w:before="18"/>
        <w:ind w:left="462"/>
        <w:rPr>
          <w:sz w:val="19"/>
        </w:rPr>
      </w:pPr>
      <w:r>
        <w:rPr>
          <w:w w:val="105"/>
          <w:sz w:val="19"/>
        </w:rPr>
        <w:t>Investment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Units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Purchased</w:t>
      </w:r>
    </w:p>
    <w:p w14:paraId="54BACCE9" w14:textId="77777777" w:rsidR="0051034B" w:rsidRDefault="00C33ECC">
      <w:pPr>
        <w:spacing w:before="8"/>
        <w:ind w:left="472"/>
        <w:rPr>
          <w:sz w:val="19"/>
        </w:rPr>
      </w:pPr>
      <w:r>
        <w:rPr>
          <w:sz w:val="19"/>
        </w:rPr>
        <w:t>Payment</w:t>
      </w:r>
      <w:r>
        <w:rPr>
          <w:spacing w:val="16"/>
          <w:sz w:val="19"/>
        </w:rPr>
        <w:t xml:space="preserve"> </w:t>
      </w:r>
      <w:r>
        <w:rPr>
          <w:sz w:val="19"/>
        </w:rPr>
        <w:t>for</w:t>
      </w:r>
      <w:r>
        <w:rPr>
          <w:spacing w:val="34"/>
          <w:sz w:val="19"/>
        </w:rPr>
        <w:t xml:space="preserve"> </w:t>
      </w:r>
      <w:r>
        <w:rPr>
          <w:sz w:val="19"/>
        </w:rPr>
        <w:t>purchase</w:t>
      </w:r>
      <w:r>
        <w:rPr>
          <w:spacing w:val="22"/>
          <w:sz w:val="19"/>
        </w:rPr>
        <w:t xml:space="preserve"> </w:t>
      </w:r>
      <w:r>
        <w:rPr>
          <w:sz w:val="19"/>
        </w:rPr>
        <w:t>of</w:t>
      </w:r>
      <w:r>
        <w:rPr>
          <w:spacing w:val="27"/>
          <w:sz w:val="19"/>
        </w:rPr>
        <w:t xml:space="preserve"> </w:t>
      </w:r>
      <w:r>
        <w:rPr>
          <w:sz w:val="19"/>
        </w:rPr>
        <w:t>plant</w:t>
      </w:r>
      <w:r>
        <w:rPr>
          <w:spacing w:val="2"/>
          <w:sz w:val="19"/>
        </w:rPr>
        <w:t xml:space="preserve"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6"/>
          <w:sz w:val="21"/>
        </w:rPr>
        <w:t xml:space="preserve"> </w:t>
      </w:r>
      <w:r>
        <w:rPr>
          <w:sz w:val="19"/>
        </w:rPr>
        <w:t>equip</w:t>
      </w:r>
    </w:p>
    <w:p w14:paraId="1D53E73B" w14:textId="77777777" w:rsidR="0051034B" w:rsidRDefault="0051034B">
      <w:pPr>
        <w:pStyle w:val="BodyText"/>
        <w:spacing w:before="9"/>
        <w:rPr>
          <w:sz w:val="21"/>
        </w:rPr>
      </w:pPr>
    </w:p>
    <w:p w14:paraId="36DA7B15" w14:textId="77777777" w:rsidR="0051034B" w:rsidRDefault="00C33ECC">
      <w:pPr>
        <w:ind w:left="472"/>
        <w:rPr>
          <w:b/>
          <w:sz w:val="20"/>
        </w:rPr>
      </w:pPr>
      <w:r>
        <w:rPr>
          <w:b/>
          <w:spacing w:val="-1"/>
          <w:w w:val="105"/>
          <w:sz w:val="20"/>
        </w:rPr>
        <w:t>Net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cash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provided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(used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in)</w:t>
      </w:r>
      <w:r>
        <w:rPr>
          <w:b/>
          <w:spacing w:val="24"/>
          <w:w w:val="105"/>
          <w:sz w:val="20"/>
        </w:rPr>
        <w:t xml:space="preserve"> </w:t>
      </w:r>
      <w:r>
        <w:rPr>
          <w:b/>
          <w:w w:val="105"/>
          <w:sz w:val="20"/>
        </w:rPr>
        <w:t>investing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activities</w:t>
      </w:r>
    </w:p>
    <w:p w14:paraId="76B09464" w14:textId="77777777" w:rsidR="0051034B" w:rsidRDefault="0051034B">
      <w:pPr>
        <w:pStyle w:val="BodyText"/>
        <w:rPr>
          <w:b/>
        </w:rPr>
      </w:pPr>
    </w:p>
    <w:p w14:paraId="6F39B045" w14:textId="77777777" w:rsidR="0051034B" w:rsidRDefault="0051034B">
      <w:pPr>
        <w:pStyle w:val="BodyText"/>
        <w:spacing w:before="8"/>
        <w:rPr>
          <w:b/>
          <w:sz w:val="20"/>
        </w:rPr>
      </w:pPr>
    </w:p>
    <w:p w14:paraId="132C2F4B" w14:textId="77777777" w:rsidR="0051034B" w:rsidRDefault="00C33ECC">
      <w:pPr>
        <w:ind w:left="463"/>
        <w:rPr>
          <w:b/>
          <w:sz w:val="20"/>
        </w:rPr>
      </w:pPr>
      <w:r>
        <w:rPr>
          <w:b/>
          <w:spacing w:val="-1"/>
          <w:w w:val="105"/>
          <w:sz w:val="20"/>
        </w:rPr>
        <w:t>CASH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FLOWS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FROM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FINANCIAL</w:t>
      </w:r>
      <w:r>
        <w:rPr>
          <w:b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ACTIVITIES</w:t>
      </w:r>
    </w:p>
    <w:p w14:paraId="211F1D33" w14:textId="77777777" w:rsidR="0051034B" w:rsidRDefault="0051034B">
      <w:pPr>
        <w:pStyle w:val="BodyText"/>
        <w:spacing w:before="10"/>
        <w:rPr>
          <w:b/>
        </w:rPr>
      </w:pPr>
    </w:p>
    <w:p w14:paraId="41AFF5E9" w14:textId="77777777" w:rsidR="0051034B" w:rsidRDefault="00C33ECC">
      <w:pPr>
        <w:spacing w:line="268" w:lineRule="auto"/>
        <w:ind w:left="448" w:right="1399" w:firstLine="2"/>
        <w:rPr>
          <w:sz w:val="19"/>
        </w:rPr>
      </w:pPr>
      <w:r>
        <w:rPr>
          <w:w w:val="105"/>
          <w:sz w:val="19"/>
        </w:rPr>
        <w:t>Net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increase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(decrease)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cash held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beginning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reporting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period</w:t>
      </w:r>
    </w:p>
    <w:p w14:paraId="1679B0F5" w14:textId="77777777" w:rsidR="0051034B" w:rsidRDefault="0051034B">
      <w:pPr>
        <w:pStyle w:val="BodyText"/>
        <w:rPr>
          <w:sz w:val="20"/>
        </w:rPr>
      </w:pPr>
    </w:p>
    <w:p w14:paraId="55865B27" w14:textId="77777777" w:rsidR="0051034B" w:rsidRDefault="00C33ECC">
      <w:pPr>
        <w:ind w:left="448"/>
        <w:rPr>
          <w:b/>
          <w:sz w:val="20"/>
        </w:rPr>
      </w:pPr>
      <w:r>
        <w:rPr>
          <w:b/>
          <w:w w:val="105"/>
          <w:sz w:val="20"/>
        </w:rPr>
        <w:t>Cash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at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end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reporting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period</w:t>
      </w:r>
    </w:p>
    <w:p w14:paraId="1E63D132" w14:textId="77777777" w:rsidR="0051034B" w:rsidRDefault="0051034B">
      <w:pPr>
        <w:pStyle w:val="BodyText"/>
        <w:rPr>
          <w:b/>
        </w:rPr>
      </w:pPr>
    </w:p>
    <w:p w14:paraId="765D1F76" w14:textId="77777777" w:rsidR="0051034B" w:rsidRDefault="0051034B">
      <w:pPr>
        <w:pStyle w:val="BodyText"/>
        <w:spacing w:before="4"/>
        <w:rPr>
          <w:b/>
          <w:sz w:val="21"/>
        </w:rPr>
      </w:pPr>
    </w:p>
    <w:p w14:paraId="6D8CE9D3" w14:textId="77777777" w:rsidR="0051034B" w:rsidRDefault="00C33ECC">
      <w:pPr>
        <w:spacing w:line="247" w:lineRule="auto"/>
        <w:ind w:left="436" w:firstLine="7"/>
        <w:rPr>
          <w:b/>
          <w:sz w:val="20"/>
        </w:rPr>
      </w:pPr>
      <w:r>
        <w:rPr>
          <w:b/>
          <w:w w:val="105"/>
          <w:sz w:val="20"/>
        </w:rPr>
        <w:t>Reconciliation of Net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Surplus/Deficit to Net Cash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w w:val="105"/>
          <w:sz w:val="20"/>
        </w:rPr>
        <w:t>Provided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(Used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in)</w:t>
      </w:r>
      <w:r>
        <w:rPr>
          <w:b/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Operating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Activities</w:t>
      </w:r>
    </w:p>
    <w:p w14:paraId="51F33C83" w14:textId="77777777" w:rsidR="0051034B" w:rsidRDefault="0051034B">
      <w:pPr>
        <w:pStyle w:val="BodyText"/>
        <w:spacing w:before="3"/>
        <w:rPr>
          <w:b/>
        </w:rPr>
      </w:pPr>
    </w:p>
    <w:p w14:paraId="7B6546FA" w14:textId="77777777" w:rsidR="0051034B" w:rsidRDefault="00C33ECC">
      <w:pPr>
        <w:spacing w:before="1" w:line="261" w:lineRule="auto"/>
        <w:ind w:left="421" w:right="3272" w:firstLine="5"/>
        <w:rPr>
          <w:sz w:val="19"/>
        </w:rPr>
      </w:pPr>
      <w:r>
        <w:rPr>
          <w:w w:val="105"/>
          <w:sz w:val="19"/>
        </w:rPr>
        <w:t>Operating Result</w:t>
      </w:r>
      <w:r>
        <w:rPr>
          <w:spacing w:val="-53"/>
          <w:w w:val="105"/>
          <w:sz w:val="19"/>
        </w:rPr>
        <w:t xml:space="preserve"> </w:t>
      </w:r>
      <w:r>
        <w:rPr>
          <w:sz w:val="19"/>
        </w:rPr>
        <w:t>Plus</w:t>
      </w:r>
      <w:r>
        <w:rPr>
          <w:spacing w:val="22"/>
          <w:sz w:val="19"/>
        </w:rPr>
        <w:t xml:space="preserve"> </w:t>
      </w:r>
      <w:r>
        <w:rPr>
          <w:sz w:val="19"/>
        </w:rPr>
        <w:t>Depreciation</w:t>
      </w:r>
    </w:p>
    <w:p w14:paraId="7760D968" w14:textId="77777777" w:rsidR="0051034B" w:rsidRDefault="00C33ECC">
      <w:pPr>
        <w:pStyle w:val="ListParagraph"/>
        <w:numPr>
          <w:ilvl w:val="0"/>
          <w:numId w:val="3"/>
        </w:numPr>
        <w:tabs>
          <w:tab w:val="left" w:pos="628"/>
        </w:tabs>
        <w:spacing w:before="14"/>
        <w:ind w:hanging="140"/>
        <w:rPr>
          <w:sz w:val="19"/>
        </w:rPr>
      </w:pPr>
      <w:r>
        <w:rPr>
          <w:sz w:val="19"/>
        </w:rPr>
        <w:t>(Increase)/Decrease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16"/>
          <w:sz w:val="19"/>
        </w:rPr>
        <w:t xml:space="preserve"> </w:t>
      </w:r>
      <w:r>
        <w:rPr>
          <w:sz w:val="19"/>
        </w:rPr>
        <w:t>Receivables</w:t>
      </w:r>
    </w:p>
    <w:p w14:paraId="59815CE5" w14:textId="77777777" w:rsidR="0051034B" w:rsidRDefault="00C33ECC">
      <w:pPr>
        <w:pStyle w:val="ListParagraph"/>
        <w:numPr>
          <w:ilvl w:val="0"/>
          <w:numId w:val="3"/>
        </w:numPr>
        <w:tabs>
          <w:tab w:val="left" w:pos="614"/>
        </w:tabs>
        <w:spacing w:before="19"/>
        <w:ind w:left="613" w:hanging="126"/>
        <w:rPr>
          <w:sz w:val="19"/>
        </w:rPr>
      </w:pPr>
      <w:r>
        <w:rPr>
          <w:spacing w:val="-1"/>
          <w:w w:val="105"/>
          <w:sz w:val="19"/>
        </w:rPr>
        <w:t>Increase/(Decrease)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Payables</w:t>
      </w:r>
    </w:p>
    <w:p w14:paraId="52D5AF9B" w14:textId="77777777" w:rsidR="0051034B" w:rsidRDefault="00C33ECC">
      <w:pPr>
        <w:pStyle w:val="ListParagraph"/>
        <w:numPr>
          <w:ilvl w:val="0"/>
          <w:numId w:val="3"/>
        </w:numPr>
        <w:tabs>
          <w:tab w:val="left" w:pos="614"/>
        </w:tabs>
        <w:spacing w:before="27"/>
        <w:ind w:left="613" w:hanging="126"/>
        <w:rPr>
          <w:sz w:val="19"/>
        </w:rPr>
      </w:pPr>
      <w:r>
        <w:rPr>
          <w:spacing w:val="-1"/>
          <w:w w:val="105"/>
          <w:sz w:val="19"/>
        </w:rPr>
        <w:t>Increase/(Decrease)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Provisions</w:t>
      </w:r>
    </w:p>
    <w:p w14:paraId="6ABEB528" w14:textId="77777777" w:rsidR="0051034B" w:rsidRDefault="00C33ECC">
      <w:pPr>
        <w:pStyle w:val="ListParagraph"/>
        <w:numPr>
          <w:ilvl w:val="0"/>
          <w:numId w:val="3"/>
        </w:numPr>
        <w:tabs>
          <w:tab w:val="left" w:pos="607"/>
        </w:tabs>
        <w:spacing w:before="27"/>
        <w:ind w:left="606" w:hanging="119"/>
        <w:rPr>
          <w:sz w:val="19"/>
        </w:rPr>
      </w:pPr>
      <w:r>
        <w:rPr>
          <w:spacing w:val="-1"/>
          <w:w w:val="105"/>
          <w:sz w:val="19"/>
        </w:rPr>
        <w:t>Increase/(Decrease)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</w:t>
      </w:r>
      <w:r>
        <w:rPr>
          <w:spacing w:val="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Grants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Unexpended</w:t>
      </w:r>
    </w:p>
    <w:p w14:paraId="3138B64B" w14:textId="77777777" w:rsidR="0051034B" w:rsidRDefault="0051034B">
      <w:pPr>
        <w:pStyle w:val="BodyText"/>
        <w:rPr>
          <w:sz w:val="23"/>
        </w:rPr>
      </w:pPr>
    </w:p>
    <w:p w14:paraId="67B63143" w14:textId="77777777" w:rsidR="0051034B" w:rsidRDefault="00C33ECC">
      <w:pPr>
        <w:ind w:left="414"/>
        <w:rPr>
          <w:sz w:val="19"/>
        </w:rPr>
      </w:pPr>
      <w:r>
        <w:rPr>
          <w:w w:val="105"/>
          <w:sz w:val="19"/>
        </w:rPr>
        <w:t>Net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cash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provided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(used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in)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operating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activities</w:t>
      </w:r>
    </w:p>
    <w:p w14:paraId="538CC542" w14:textId="77777777" w:rsidR="0051034B" w:rsidRDefault="00C33ECC">
      <w:pPr>
        <w:pStyle w:val="BodyText"/>
        <w:spacing w:before="10"/>
        <w:rPr>
          <w:sz w:val="29"/>
        </w:rPr>
      </w:pPr>
      <w:r>
        <w:br w:type="column"/>
      </w:r>
    </w:p>
    <w:p w14:paraId="5A7860B9" w14:textId="77777777" w:rsidR="0051034B" w:rsidRDefault="00C33ECC">
      <w:pPr>
        <w:pStyle w:val="BodyText"/>
        <w:spacing w:line="245" w:lineRule="exact"/>
        <w:ind w:left="684"/>
        <w:rPr>
          <w:rFonts w:ascii="Times New Roman"/>
        </w:rPr>
      </w:pPr>
      <w:r>
        <w:rPr>
          <w:rFonts w:ascii="Times New Roman"/>
        </w:rPr>
        <w:t>(6,148.95)</w:t>
      </w:r>
    </w:p>
    <w:p w14:paraId="57237AB0" w14:textId="77777777" w:rsidR="0051034B" w:rsidRDefault="00C33ECC">
      <w:pPr>
        <w:pStyle w:val="BodyText"/>
        <w:spacing w:line="245" w:lineRule="exact"/>
        <w:ind w:left="576"/>
        <w:rPr>
          <w:rFonts w:ascii="Times New Roman"/>
        </w:rPr>
      </w:pPr>
      <w:r>
        <w:rPr>
          <w:rFonts w:ascii="Times New Roman"/>
          <w:u w:val="thick"/>
        </w:rPr>
        <w:t>(14,312.00)</w:t>
      </w:r>
    </w:p>
    <w:p w14:paraId="072697D8" w14:textId="77777777" w:rsidR="0051034B" w:rsidRDefault="0051034B">
      <w:pPr>
        <w:pStyle w:val="BodyText"/>
        <w:spacing w:before="7"/>
        <w:rPr>
          <w:rFonts w:ascii="Times New Roman"/>
          <w:sz w:val="20"/>
        </w:rPr>
      </w:pPr>
    </w:p>
    <w:p w14:paraId="6E9BEE24" w14:textId="77777777" w:rsidR="0051034B" w:rsidRDefault="00C33ECC">
      <w:pPr>
        <w:pStyle w:val="BodyText"/>
        <w:ind w:left="458"/>
        <w:rPr>
          <w:rFonts w:ascii="Times New Roman"/>
        </w:rPr>
      </w:pPr>
      <w:r>
        <w:rPr>
          <w:rFonts w:ascii="Times New Roman"/>
        </w:rPr>
        <w:t>$(20,460.95)</w:t>
      </w:r>
    </w:p>
    <w:p w14:paraId="6F0BCF84" w14:textId="77777777" w:rsidR="0051034B" w:rsidRDefault="0051034B">
      <w:pPr>
        <w:pStyle w:val="BodyText"/>
        <w:spacing w:before="3"/>
        <w:rPr>
          <w:rFonts w:ascii="Times New Roman"/>
          <w:sz w:val="10"/>
        </w:rPr>
      </w:pPr>
    </w:p>
    <w:p w14:paraId="3324DF49" w14:textId="77777777" w:rsidR="0051034B" w:rsidRDefault="00C33ECC">
      <w:pPr>
        <w:pStyle w:val="BodyText"/>
        <w:spacing w:line="20" w:lineRule="exact"/>
        <w:ind w:left="526" w:right="-8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01287B0">
          <v:group id="_x0000_s1055" style="width:54.9pt;height:.75pt;mso-position-horizontal-relative:char;mso-position-vertical-relative:line" coordsize="1098,15">
            <v:line id="_x0000_s1056" style="position:absolute" from="0,7" to="1097,7" strokeweight=".25444mm"/>
            <w10:anchorlock/>
          </v:group>
        </w:pict>
      </w:r>
    </w:p>
    <w:p w14:paraId="2896AF64" w14:textId="77777777" w:rsidR="0051034B" w:rsidRDefault="0051034B">
      <w:pPr>
        <w:pStyle w:val="BodyText"/>
        <w:rPr>
          <w:rFonts w:ascii="Times New Roman"/>
          <w:sz w:val="24"/>
        </w:rPr>
      </w:pPr>
    </w:p>
    <w:p w14:paraId="37D347D3" w14:textId="77777777" w:rsidR="0051034B" w:rsidRDefault="0051034B">
      <w:pPr>
        <w:pStyle w:val="BodyText"/>
        <w:rPr>
          <w:rFonts w:ascii="Times New Roman"/>
          <w:sz w:val="24"/>
        </w:rPr>
      </w:pPr>
    </w:p>
    <w:p w14:paraId="3F7741D8" w14:textId="77777777" w:rsidR="0051034B" w:rsidRDefault="0051034B">
      <w:pPr>
        <w:pStyle w:val="BodyText"/>
        <w:spacing w:before="9"/>
        <w:rPr>
          <w:rFonts w:ascii="Times New Roman"/>
        </w:rPr>
      </w:pPr>
    </w:p>
    <w:p w14:paraId="5D25CD4A" w14:textId="77777777" w:rsidR="0051034B" w:rsidRDefault="00C33ECC">
      <w:pPr>
        <w:pStyle w:val="BodyText"/>
        <w:spacing w:line="249" w:lineRule="exact"/>
        <w:ind w:left="639"/>
        <w:rPr>
          <w:rFonts w:ascii="Times New Roman"/>
        </w:rPr>
      </w:pPr>
      <w:r>
        <w:rPr>
          <w:rFonts w:ascii="Times New Roman"/>
          <w:w w:val="105"/>
        </w:rPr>
        <w:t>55,234.31</w:t>
      </w:r>
    </w:p>
    <w:p w14:paraId="0E417736" w14:textId="77777777" w:rsidR="0051034B" w:rsidRDefault="00C33ECC">
      <w:pPr>
        <w:pStyle w:val="BodyText"/>
        <w:spacing w:line="249" w:lineRule="exact"/>
        <w:ind w:left="530"/>
        <w:rPr>
          <w:rFonts w:ascii="Times New Roman"/>
        </w:rPr>
      </w:pPr>
      <w:r>
        <w:rPr>
          <w:rFonts w:ascii="Times New Roman"/>
        </w:rPr>
        <w:t>272,889.61</w:t>
      </w:r>
    </w:p>
    <w:p w14:paraId="0087189B" w14:textId="77777777" w:rsidR="0051034B" w:rsidRDefault="0051034B">
      <w:pPr>
        <w:pStyle w:val="BodyText"/>
        <w:spacing w:before="2"/>
        <w:rPr>
          <w:rFonts w:ascii="Times New Roman"/>
          <w:sz w:val="10"/>
        </w:rPr>
      </w:pPr>
    </w:p>
    <w:p w14:paraId="59C79872" w14:textId="77777777" w:rsidR="0051034B" w:rsidRDefault="00C33ECC">
      <w:pPr>
        <w:pStyle w:val="BodyText"/>
        <w:spacing w:line="20" w:lineRule="exact"/>
        <w:ind w:left="440" w:right="-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A3DBB58">
          <v:group id="_x0000_s1053" style="width:58.85pt;height:.75pt;mso-position-horizontal-relative:char;mso-position-vertical-relative:line" coordsize="1177,15">
            <v:line id="_x0000_s1054" style="position:absolute" from="0,7" to="1176,7" strokeweight=".25444mm"/>
            <w10:anchorlock/>
          </v:group>
        </w:pict>
      </w:r>
    </w:p>
    <w:p w14:paraId="593038B6" w14:textId="77777777" w:rsidR="0051034B" w:rsidRDefault="00C33ECC">
      <w:pPr>
        <w:pStyle w:val="BodyText"/>
        <w:spacing w:before="92"/>
        <w:ind w:left="414"/>
        <w:rPr>
          <w:rFonts w:ascii="Times New Roman"/>
        </w:rPr>
      </w:pPr>
      <w:r>
        <w:rPr>
          <w:rFonts w:ascii="Times New Roman"/>
        </w:rPr>
        <w:t>$328,123.92</w:t>
      </w:r>
    </w:p>
    <w:p w14:paraId="29FC879E" w14:textId="77777777" w:rsidR="0051034B" w:rsidRDefault="0051034B">
      <w:pPr>
        <w:pStyle w:val="BodyText"/>
        <w:spacing w:before="3"/>
        <w:rPr>
          <w:rFonts w:ascii="Times New Roman"/>
          <w:sz w:val="10"/>
        </w:rPr>
      </w:pPr>
    </w:p>
    <w:p w14:paraId="57EB88A5" w14:textId="77777777" w:rsidR="0051034B" w:rsidRDefault="00C33ECC">
      <w:pPr>
        <w:pStyle w:val="BodyText"/>
        <w:spacing w:line="20" w:lineRule="exact"/>
        <w:ind w:left="440" w:right="-4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33BE8D9">
          <v:group id="_x0000_s1051" style="width:57.4pt;height:.75pt;mso-position-horizontal-relative:char;mso-position-vertical-relative:line" coordsize="1148,15">
            <v:line id="_x0000_s1052" style="position:absolute" from="0,7" to="1148,7" strokeweight=".25444mm"/>
            <w10:anchorlock/>
          </v:group>
        </w:pict>
      </w:r>
    </w:p>
    <w:p w14:paraId="01E61064" w14:textId="77777777" w:rsidR="0051034B" w:rsidRDefault="0051034B">
      <w:pPr>
        <w:pStyle w:val="BodyText"/>
        <w:rPr>
          <w:rFonts w:ascii="Times New Roman"/>
          <w:sz w:val="24"/>
        </w:rPr>
      </w:pPr>
    </w:p>
    <w:p w14:paraId="720F75C3" w14:textId="77777777" w:rsidR="0051034B" w:rsidRDefault="0051034B">
      <w:pPr>
        <w:pStyle w:val="BodyText"/>
        <w:rPr>
          <w:rFonts w:ascii="Times New Roman"/>
          <w:sz w:val="24"/>
        </w:rPr>
      </w:pPr>
    </w:p>
    <w:p w14:paraId="5625A4D7" w14:textId="77777777" w:rsidR="0051034B" w:rsidRDefault="0051034B">
      <w:pPr>
        <w:pStyle w:val="BodyText"/>
        <w:rPr>
          <w:rFonts w:ascii="Times New Roman"/>
          <w:sz w:val="24"/>
        </w:rPr>
      </w:pPr>
    </w:p>
    <w:p w14:paraId="7D31A557" w14:textId="77777777" w:rsidR="0051034B" w:rsidRDefault="0051034B">
      <w:pPr>
        <w:pStyle w:val="BodyText"/>
        <w:spacing w:before="1"/>
        <w:rPr>
          <w:rFonts w:ascii="Times New Roman"/>
          <w:sz w:val="20"/>
        </w:rPr>
      </w:pPr>
    </w:p>
    <w:p w14:paraId="74A1079E" w14:textId="77777777" w:rsidR="0051034B" w:rsidRDefault="00C33ECC">
      <w:pPr>
        <w:pStyle w:val="BodyText"/>
        <w:spacing w:line="249" w:lineRule="exact"/>
        <w:ind w:left="617"/>
        <w:rPr>
          <w:rFonts w:ascii="Times New Roman"/>
        </w:rPr>
      </w:pPr>
      <w:r>
        <w:rPr>
          <w:rFonts w:ascii="Times New Roman"/>
        </w:rPr>
        <w:t>49,891.99</w:t>
      </w:r>
    </w:p>
    <w:p w14:paraId="60AE32E8" w14:textId="77777777" w:rsidR="0051034B" w:rsidRDefault="00C33ECC">
      <w:pPr>
        <w:pStyle w:val="BodyText"/>
        <w:spacing w:line="245" w:lineRule="exact"/>
        <w:ind w:left="610"/>
        <w:rPr>
          <w:rFonts w:ascii="Times New Roman"/>
        </w:rPr>
      </w:pPr>
      <w:r>
        <w:rPr>
          <w:rFonts w:ascii="Times New Roman"/>
        </w:rPr>
        <w:t>11,517.00</w:t>
      </w:r>
    </w:p>
    <w:p w14:paraId="15E3C786" w14:textId="77777777" w:rsidR="0051034B" w:rsidRDefault="00C33ECC">
      <w:pPr>
        <w:pStyle w:val="BodyText"/>
        <w:spacing w:line="242" w:lineRule="exact"/>
        <w:ind w:left="718"/>
        <w:rPr>
          <w:rFonts w:ascii="Times New Roman"/>
        </w:rPr>
      </w:pPr>
      <w:r>
        <w:rPr>
          <w:rFonts w:ascii="Times New Roman"/>
        </w:rPr>
        <w:t>1,790.16</w:t>
      </w:r>
    </w:p>
    <w:p w14:paraId="5E6A1FF7" w14:textId="77777777" w:rsidR="0051034B" w:rsidRDefault="00C33ECC">
      <w:pPr>
        <w:pStyle w:val="BodyText"/>
        <w:spacing w:line="238" w:lineRule="exact"/>
        <w:ind w:left="610"/>
        <w:rPr>
          <w:rFonts w:ascii="Times New Roman"/>
        </w:rPr>
      </w:pPr>
      <w:r>
        <w:rPr>
          <w:rFonts w:ascii="Times New Roman"/>
        </w:rPr>
        <w:t>19,116.23</w:t>
      </w:r>
    </w:p>
    <w:p w14:paraId="28594117" w14:textId="77777777" w:rsidR="0051034B" w:rsidRDefault="00C33ECC">
      <w:pPr>
        <w:pStyle w:val="BodyText"/>
        <w:spacing w:line="242" w:lineRule="exact"/>
        <w:ind w:left="648"/>
        <w:rPr>
          <w:rFonts w:ascii="Times New Roman"/>
        </w:rPr>
      </w:pPr>
      <w:r>
        <w:rPr>
          <w:rFonts w:ascii="Times New Roman"/>
        </w:rPr>
        <w:t>(8,128.82)</w:t>
      </w:r>
    </w:p>
    <w:p w14:paraId="0322DA96" w14:textId="77777777" w:rsidR="0051034B" w:rsidRDefault="00C33ECC">
      <w:pPr>
        <w:pStyle w:val="BodyText"/>
        <w:spacing w:line="249" w:lineRule="exact"/>
        <w:ind w:left="718"/>
        <w:rPr>
          <w:rFonts w:ascii="Times New Roman"/>
        </w:rPr>
      </w:pPr>
      <w:r>
        <w:rPr>
          <w:rFonts w:ascii="Times New Roman"/>
          <w:u w:val="thick"/>
        </w:rPr>
        <w:t>1,508.70</w:t>
      </w:r>
    </w:p>
    <w:p w14:paraId="6B286E0D" w14:textId="77777777" w:rsidR="0051034B" w:rsidRDefault="0051034B">
      <w:pPr>
        <w:pStyle w:val="BodyText"/>
        <w:spacing w:before="8"/>
        <w:rPr>
          <w:rFonts w:ascii="Times New Roman"/>
          <w:sz w:val="20"/>
        </w:rPr>
      </w:pPr>
    </w:p>
    <w:p w14:paraId="0912E675" w14:textId="77777777" w:rsidR="0051034B" w:rsidRDefault="00C33ECC">
      <w:pPr>
        <w:pStyle w:val="BodyText"/>
        <w:ind w:left="501"/>
        <w:rPr>
          <w:rFonts w:ascii="Times New Roman"/>
        </w:rPr>
      </w:pPr>
      <w:r>
        <w:rPr>
          <w:rFonts w:ascii="Times New Roman"/>
        </w:rPr>
        <w:t>$75,695.26</w:t>
      </w:r>
    </w:p>
    <w:p w14:paraId="351FD91E" w14:textId="77777777" w:rsidR="0051034B" w:rsidRDefault="00C33ECC">
      <w:pPr>
        <w:pStyle w:val="BodyText"/>
        <w:spacing w:before="1"/>
        <w:rPr>
          <w:rFonts w:ascii="Times New Roman"/>
          <w:sz w:val="31"/>
        </w:rPr>
      </w:pPr>
      <w:r>
        <w:br w:type="column"/>
      </w:r>
    </w:p>
    <w:p w14:paraId="21D919BC" w14:textId="77777777" w:rsidR="0051034B" w:rsidRDefault="00C33ECC">
      <w:pPr>
        <w:pStyle w:val="BodyText"/>
        <w:spacing w:line="245" w:lineRule="exact"/>
        <w:ind w:left="684"/>
        <w:rPr>
          <w:rFonts w:ascii="Times New Roman"/>
        </w:rPr>
      </w:pPr>
      <w:r>
        <w:rPr>
          <w:rFonts w:ascii="Times New Roman"/>
        </w:rPr>
        <w:t>(8,683.61)</w:t>
      </w:r>
    </w:p>
    <w:p w14:paraId="20BCFFDD" w14:textId="77777777" w:rsidR="0051034B" w:rsidRDefault="00C33ECC">
      <w:pPr>
        <w:pStyle w:val="BodyText"/>
        <w:spacing w:line="245" w:lineRule="exact"/>
        <w:ind w:left="576"/>
        <w:rPr>
          <w:rFonts w:ascii="Times New Roman"/>
        </w:rPr>
      </w:pPr>
      <w:r>
        <w:rPr>
          <w:rFonts w:ascii="Times New Roman"/>
          <w:u w:val="thick"/>
        </w:rPr>
        <w:t>(14,544.00)</w:t>
      </w:r>
    </w:p>
    <w:p w14:paraId="0DB08E77" w14:textId="77777777" w:rsidR="0051034B" w:rsidRDefault="0051034B">
      <w:pPr>
        <w:pStyle w:val="BodyText"/>
        <w:rPr>
          <w:rFonts w:ascii="Times New Roman"/>
          <w:sz w:val="20"/>
        </w:rPr>
      </w:pPr>
    </w:p>
    <w:p w14:paraId="49562227" w14:textId="77777777" w:rsidR="0051034B" w:rsidRDefault="00C33ECC">
      <w:pPr>
        <w:pStyle w:val="BodyText"/>
        <w:ind w:left="458"/>
        <w:rPr>
          <w:rFonts w:ascii="Times New Roman"/>
        </w:rPr>
      </w:pPr>
      <w:r>
        <w:rPr>
          <w:rFonts w:ascii="Times New Roman"/>
        </w:rPr>
        <w:t>$(23,227.61)</w:t>
      </w:r>
    </w:p>
    <w:p w14:paraId="0869117B" w14:textId="77777777" w:rsidR="0051034B" w:rsidRDefault="0051034B">
      <w:pPr>
        <w:pStyle w:val="BodyText"/>
        <w:spacing w:before="10"/>
        <w:rPr>
          <w:rFonts w:ascii="Times New Roman"/>
          <w:sz w:val="10"/>
        </w:rPr>
      </w:pPr>
    </w:p>
    <w:p w14:paraId="41D050F5" w14:textId="77777777" w:rsidR="0051034B" w:rsidRDefault="00C33ECC">
      <w:pPr>
        <w:pStyle w:val="BodyText"/>
        <w:spacing w:line="20" w:lineRule="exact"/>
        <w:ind w:left="51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42E976A">
          <v:group id="_x0000_s1049" style="width:54.9pt;height:.75pt;mso-position-horizontal-relative:char;mso-position-vertical-relative:line" coordsize="1098,15">
            <v:line id="_x0000_s1050" style="position:absolute" from="0,7" to="1097,7" strokeweight=".25444mm"/>
            <w10:anchorlock/>
          </v:group>
        </w:pict>
      </w:r>
    </w:p>
    <w:p w14:paraId="6FBEA676" w14:textId="77777777" w:rsidR="0051034B" w:rsidRDefault="0051034B">
      <w:pPr>
        <w:pStyle w:val="BodyText"/>
        <w:rPr>
          <w:rFonts w:ascii="Times New Roman"/>
          <w:sz w:val="24"/>
        </w:rPr>
      </w:pPr>
    </w:p>
    <w:p w14:paraId="0004E672" w14:textId="77777777" w:rsidR="0051034B" w:rsidRDefault="0051034B">
      <w:pPr>
        <w:pStyle w:val="BodyText"/>
        <w:rPr>
          <w:rFonts w:ascii="Times New Roman"/>
          <w:sz w:val="24"/>
        </w:rPr>
      </w:pPr>
    </w:p>
    <w:p w14:paraId="57095457" w14:textId="77777777" w:rsidR="0051034B" w:rsidRDefault="0051034B">
      <w:pPr>
        <w:pStyle w:val="BodyText"/>
        <w:spacing w:before="9"/>
        <w:rPr>
          <w:rFonts w:ascii="Times New Roman"/>
        </w:rPr>
      </w:pPr>
    </w:p>
    <w:p w14:paraId="1BF57EE7" w14:textId="77777777" w:rsidR="0051034B" w:rsidRDefault="00C33ECC">
      <w:pPr>
        <w:pStyle w:val="BodyText"/>
        <w:spacing w:line="245" w:lineRule="exact"/>
        <w:ind w:left="641"/>
        <w:rPr>
          <w:rFonts w:ascii="Times New Roman"/>
        </w:rPr>
      </w:pPr>
      <w:r>
        <w:rPr>
          <w:rFonts w:ascii="Times New Roman"/>
        </w:rPr>
        <w:t>37,396.32</w:t>
      </w:r>
    </w:p>
    <w:p w14:paraId="34121778" w14:textId="77777777" w:rsidR="0051034B" w:rsidRDefault="00C33ECC">
      <w:pPr>
        <w:pStyle w:val="BodyText"/>
        <w:spacing w:line="245" w:lineRule="exact"/>
        <w:ind w:left="530"/>
        <w:rPr>
          <w:rFonts w:ascii="Times New Roman"/>
        </w:rPr>
      </w:pPr>
      <w:r>
        <w:rPr>
          <w:rFonts w:ascii="Times New Roman"/>
          <w:u w:val="thick"/>
        </w:rPr>
        <w:t>235,493.29</w:t>
      </w:r>
    </w:p>
    <w:p w14:paraId="351B2F3C" w14:textId="77777777" w:rsidR="0051034B" w:rsidRDefault="0051034B">
      <w:pPr>
        <w:pStyle w:val="BodyText"/>
        <w:spacing w:before="7"/>
        <w:rPr>
          <w:rFonts w:ascii="Times New Roman"/>
          <w:sz w:val="20"/>
        </w:rPr>
      </w:pPr>
    </w:p>
    <w:p w14:paraId="6EEFE610" w14:textId="77777777" w:rsidR="0051034B" w:rsidRDefault="00C33ECC">
      <w:pPr>
        <w:pStyle w:val="BodyText"/>
        <w:spacing w:before="1"/>
        <w:ind w:left="414"/>
        <w:rPr>
          <w:rFonts w:ascii="Times New Roman"/>
        </w:rPr>
      </w:pPr>
      <w:r>
        <w:rPr>
          <w:rFonts w:ascii="Times New Roman"/>
        </w:rPr>
        <w:t>$272,889.61</w:t>
      </w:r>
    </w:p>
    <w:p w14:paraId="0459E8C8" w14:textId="77777777" w:rsidR="0051034B" w:rsidRDefault="0051034B">
      <w:pPr>
        <w:pStyle w:val="BodyText"/>
        <w:spacing w:before="2"/>
        <w:rPr>
          <w:rFonts w:ascii="Times New Roman"/>
          <w:sz w:val="10"/>
        </w:rPr>
      </w:pPr>
    </w:p>
    <w:p w14:paraId="0843E29A" w14:textId="77777777" w:rsidR="0051034B" w:rsidRDefault="00C33ECC">
      <w:pPr>
        <w:pStyle w:val="BodyText"/>
        <w:spacing w:line="20" w:lineRule="exact"/>
        <w:ind w:left="43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069413">
          <v:group id="_x0000_s1047" style="width:58.85pt;height:.75pt;mso-position-horizontal-relative:char;mso-position-vertical-relative:line" coordsize="1177,15">
            <v:line id="_x0000_s1048" style="position:absolute" from="0,7" to="1176,7" strokeweight=".25444mm"/>
            <w10:anchorlock/>
          </v:group>
        </w:pict>
      </w:r>
    </w:p>
    <w:p w14:paraId="2F58EC49" w14:textId="77777777" w:rsidR="0051034B" w:rsidRDefault="0051034B">
      <w:pPr>
        <w:pStyle w:val="BodyText"/>
        <w:rPr>
          <w:rFonts w:ascii="Times New Roman"/>
          <w:sz w:val="24"/>
        </w:rPr>
      </w:pPr>
    </w:p>
    <w:p w14:paraId="016D8B28" w14:textId="77777777" w:rsidR="0051034B" w:rsidRDefault="0051034B">
      <w:pPr>
        <w:pStyle w:val="BodyText"/>
        <w:rPr>
          <w:rFonts w:ascii="Times New Roman"/>
          <w:sz w:val="24"/>
        </w:rPr>
      </w:pPr>
    </w:p>
    <w:p w14:paraId="628040D1" w14:textId="77777777" w:rsidR="0051034B" w:rsidRDefault="0051034B">
      <w:pPr>
        <w:pStyle w:val="BodyText"/>
        <w:rPr>
          <w:rFonts w:ascii="Times New Roman"/>
          <w:sz w:val="24"/>
        </w:rPr>
      </w:pPr>
    </w:p>
    <w:p w14:paraId="6D43701C" w14:textId="77777777" w:rsidR="0051034B" w:rsidRDefault="0051034B">
      <w:pPr>
        <w:pStyle w:val="BodyText"/>
        <w:spacing w:before="1"/>
        <w:rPr>
          <w:rFonts w:ascii="Times New Roman"/>
          <w:sz w:val="20"/>
        </w:rPr>
      </w:pPr>
    </w:p>
    <w:p w14:paraId="4F30D3D6" w14:textId="77777777" w:rsidR="0051034B" w:rsidRDefault="00C33ECC">
      <w:pPr>
        <w:pStyle w:val="BodyText"/>
        <w:spacing w:line="249" w:lineRule="exact"/>
        <w:ind w:left="619"/>
        <w:rPr>
          <w:rFonts w:ascii="Times New Roman"/>
        </w:rPr>
      </w:pPr>
      <w:r>
        <w:rPr>
          <w:rFonts w:ascii="Times New Roman"/>
        </w:rPr>
        <w:t>36,545.54</w:t>
      </w:r>
    </w:p>
    <w:p w14:paraId="1F3BA7B7" w14:textId="77777777" w:rsidR="0051034B" w:rsidRDefault="00C33ECC">
      <w:pPr>
        <w:pStyle w:val="BodyText"/>
        <w:spacing w:line="242" w:lineRule="exact"/>
        <w:ind w:left="728"/>
        <w:rPr>
          <w:rFonts w:ascii="Times New Roman"/>
        </w:rPr>
      </w:pPr>
      <w:r>
        <w:rPr>
          <w:rFonts w:ascii="Times New Roman"/>
        </w:rPr>
        <w:t>9,138.00</w:t>
      </w:r>
    </w:p>
    <w:p w14:paraId="4E9DCB55" w14:textId="77777777" w:rsidR="0051034B" w:rsidRDefault="00C33ECC">
      <w:pPr>
        <w:pStyle w:val="BodyText"/>
        <w:spacing w:line="242" w:lineRule="exact"/>
        <w:ind w:left="732"/>
        <w:rPr>
          <w:rFonts w:ascii="Times New Roman"/>
        </w:rPr>
      </w:pPr>
      <w:r>
        <w:rPr>
          <w:rFonts w:ascii="Times New Roman"/>
        </w:rPr>
        <w:t>2,355.61</w:t>
      </w:r>
    </w:p>
    <w:p w14:paraId="168E4A08" w14:textId="77777777" w:rsidR="0051034B" w:rsidRDefault="00C33ECC">
      <w:pPr>
        <w:pStyle w:val="BodyText"/>
        <w:spacing w:line="245" w:lineRule="exact"/>
        <w:ind w:left="720"/>
        <w:rPr>
          <w:rFonts w:ascii="Times New Roman"/>
        </w:rPr>
      </w:pPr>
      <w:r>
        <w:rPr>
          <w:rFonts w:ascii="Times New Roman"/>
        </w:rPr>
        <w:t>6,984.44</w:t>
      </w:r>
    </w:p>
    <w:p w14:paraId="6BBAD9B0" w14:textId="77777777" w:rsidR="0051034B" w:rsidRDefault="00C33ECC">
      <w:pPr>
        <w:pStyle w:val="BodyText"/>
        <w:spacing w:line="242" w:lineRule="exact"/>
        <w:ind w:left="616"/>
        <w:rPr>
          <w:rFonts w:ascii="Times New Roman"/>
        </w:rPr>
      </w:pPr>
      <w:r>
        <w:rPr>
          <w:rFonts w:ascii="Times New Roman"/>
        </w:rPr>
        <w:t>26,326.02</w:t>
      </w:r>
    </w:p>
    <w:p w14:paraId="7A3E2B65" w14:textId="77777777" w:rsidR="0051034B" w:rsidRDefault="00C33ECC">
      <w:pPr>
        <w:pStyle w:val="BodyText"/>
        <w:spacing w:line="245" w:lineRule="exact"/>
        <w:ind w:left="533"/>
        <w:rPr>
          <w:rFonts w:ascii="Times New Roman"/>
        </w:rPr>
      </w:pPr>
      <w:r>
        <w:rPr>
          <w:rFonts w:ascii="Times New Roman"/>
          <w:u w:val="thick"/>
        </w:rPr>
        <w:t>(20,725.68)</w:t>
      </w:r>
    </w:p>
    <w:p w14:paraId="3E13C8A3" w14:textId="77777777" w:rsidR="0051034B" w:rsidRDefault="0051034B">
      <w:pPr>
        <w:pStyle w:val="BodyText"/>
        <w:spacing w:before="1"/>
        <w:rPr>
          <w:rFonts w:ascii="Times New Roman"/>
          <w:sz w:val="20"/>
        </w:rPr>
      </w:pPr>
    </w:p>
    <w:p w14:paraId="1804F44D" w14:textId="77777777" w:rsidR="0051034B" w:rsidRDefault="00C33ECC">
      <w:pPr>
        <w:pStyle w:val="BodyText"/>
        <w:ind w:left="501"/>
        <w:rPr>
          <w:rFonts w:ascii="Times New Roman"/>
        </w:rPr>
      </w:pPr>
      <w:r>
        <w:rPr>
          <w:rFonts w:ascii="Times New Roman"/>
        </w:rPr>
        <w:t>$60,623.93</w:t>
      </w:r>
    </w:p>
    <w:p w14:paraId="111CF4B5" w14:textId="77777777" w:rsidR="0051034B" w:rsidRDefault="0051034B">
      <w:pPr>
        <w:rPr>
          <w:rFonts w:ascii="Times New Roman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num="3" w:space="720" w:equalWidth="0">
            <w:col w:w="5545" w:space="1119"/>
            <w:col w:w="1616" w:space="66"/>
            <w:col w:w="2384"/>
          </w:cols>
        </w:sectPr>
      </w:pPr>
    </w:p>
    <w:p w14:paraId="1EE48937" w14:textId="77777777" w:rsidR="0051034B" w:rsidRDefault="0051034B">
      <w:pPr>
        <w:pStyle w:val="BodyText"/>
        <w:spacing w:before="6" w:after="1"/>
        <w:rPr>
          <w:rFonts w:ascii="Times New Roman"/>
          <w:sz w:val="9"/>
        </w:rPr>
      </w:pPr>
    </w:p>
    <w:p w14:paraId="4070C511" w14:textId="77777777" w:rsidR="0051034B" w:rsidRDefault="00C33ECC">
      <w:pPr>
        <w:tabs>
          <w:tab w:val="left" w:pos="8779"/>
        </w:tabs>
        <w:spacing w:line="30" w:lineRule="exact"/>
        <w:ind w:left="7075"/>
        <w:rPr>
          <w:rFonts w:ascii="Times New Roman"/>
          <w:sz w:val="2"/>
        </w:rPr>
      </w:pP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 w14:anchorId="5FAE5D92">
          <v:group id="_x0000_s1045" style="width:58.1pt;height:.75pt;mso-position-horizontal-relative:char;mso-position-vertical-relative:line" coordsize="1162,15">
            <v:line id="_x0000_s1046" style="position:absolute" from="0,7" to="1162,7" strokeweight=".25444mm"/>
            <w10:anchorlock/>
          </v:group>
        </w:pic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047EEBF">
          <v:group id="_x0000_s1043" style="width:56.7pt;height:.75pt;mso-position-horizontal-relative:char;mso-position-vertical-relative:line" coordsize="1134,15">
            <v:line id="_x0000_s1044" style="position:absolute" from="0,7" to="1133,7" strokeweight=".25444mm"/>
            <w10:anchorlock/>
          </v:group>
        </w:pict>
      </w:r>
    </w:p>
    <w:p w14:paraId="4144FEF5" w14:textId="77777777" w:rsidR="0051034B" w:rsidRDefault="0051034B">
      <w:pPr>
        <w:spacing w:line="30" w:lineRule="exact"/>
        <w:rPr>
          <w:rFonts w:ascii="Times New Roman"/>
          <w:sz w:val="2"/>
        </w:rPr>
        <w:sectPr w:rsidR="0051034B">
          <w:type w:val="continuous"/>
          <w:pgSz w:w="11910" w:h="16850"/>
          <w:pgMar w:top="1600" w:right="700" w:bottom="280" w:left="480" w:header="720" w:footer="720" w:gutter="0"/>
          <w:cols w:space="720"/>
        </w:sectPr>
      </w:pPr>
    </w:p>
    <w:p w14:paraId="0EF5D86B" w14:textId="77777777" w:rsidR="0051034B" w:rsidRDefault="00C33ECC">
      <w:pPr>
        <w:spacing w:before="66"/>
        <w:ind w:left="3209" w:right="309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lastRenderedPageBreak/>
        <w:t>11.</w:t>
      </w:r>
    </w:p>
    <w:p w14:paraId="087C4B6E" w14:textId="77777777" w:rsidR="0051034B" w:rsidRDefault="0051034B">
      <w:pPr>
        <w:pStyle w:val="BodyText"/>
        <w:spacing w:before="10"/>
        <w:rPr>
          <w:rFonts w:ascii="Times New Roman"/>
          <w:b/>
          <w:sz w:val="11"/>
        </w:rPr>
      </w:pPr>
    </w:p>
    <w:p w14:paraId="2366642C" w14:textId="77777777" w:rsidR="0051034B" w:rsidRDefault="00C33ECC">
      <w:pPr>
        <w:spacing w:before="91"/>
        <w:ind w:left="2284" w:right="2154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5"/>
          <w:sz w:val="21"/>
          <w:u w:val="thick"/>
        </w:rPr>
        <w:t>QUEENSLAND</w:t>
      </w:r>
      <w:r>
        <w:rPr>
          <w:rFonts w:ascii="Times New Roman"/>
          <w:b/>
          <w:spacing w:val="3"/>
          <w:w w:val="95"/>
          <w:sz w:val="21"/>
          <w:u w:val="thick"/>
        </w:rPr>
        <w:t xml:space="preserve"> </w:t>
      </w:r>
      <w:r>
        <w:rPr>
          <w:rFonts w:ascii="Times New Roman"/>
          <w:b/>
          <w:w w:val="95"/>
          <w:sz w:val="21"/>
          <w:u w:val="thick"/>
        </w:rPr>
        <w:t>ADVOCACY</w:t>
      </w:r>
      <w:r>
        <w:rPr>
          <w:rFonts w:ascii="Times New Roman"/>
          <w:b/>
          <w:spacing w:val="-6"/>
          <w:w w:val="95"/>
          <w:sz w:val="21"/>
          <w:u w:val="thick"/>
        </w:rPr>
        <w:t xml:space="preserve"> </w:t>
      </w:r>
      <w:r>
        <w:rPr>
          <w:rFonts w:ascii="Times New Roman"/>
          <w:b/>
          <w:w w:val="95"/>
          <w:sz w:val="21"/>
          <w:u w:val="thick"/>
        </w:rPr>
        <w:t>INCORPORATED</w:t>
      </w:r>
    </w:p>
    <w:p w14:paraId="2A1DC214" w14:textId="77777777" w:rsidR="0051034B" w:rsidRDefault="00C33ECC">
      <w:pPr>
        <w:spacing w:before="6" w:line="237" w:lineRule="auto"/>
        <w:ind w:left="2278" w:right="2154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0"/>
          <w:sz w:val="21"/>
          <w:u w:val="thick"/>
        </w:rPr>
        <w:t>NOTES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TO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AND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FORMING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PART OF THE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FINANCIAL</w:t>
      </w:r>
      <w:r>
        <w:rPr>
          <w:rFonts w:ascii="Times New Roman"/>
          <w:b/>
          <w:spacing w:val="1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STATEMENTS</w:t>
      </w:r>
      <w:r>
        <w:rPr>
          <w:rFonts w:ascii="Times New Roman"/>
          <w:b/>
          <w:spacing w:val="1"/>
          <w:w w:val="90"/>
          <w:sz w:val="21"/>
        </w:rPr>
        <w:t xml:space="preserve"> </w:t>
      </w:r>
      <w:r>
        <w:rPr>
          <w:rFonts w:ascii="Times New Roman"/>
          <w:b/>
          <w:sz w:val="21"/>
          <w:u w:val="thick"/>
        </w:rPr>
        <w:t>FOR</w:t>
      </w:r>
      <w:r>
        <w:rPr>
          <w:rFonts w:ascii="Times New Roman"/>
          <w:b/>
          <w:spacing w:val="-12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THE</w:t>
      </w:r>
      <w:r>
        <w:rPr>
          <w:rFonts w:ascii="Times New Roman"/>
          <w:b/>
          <w:spacing w:val="3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YEAR</w:t>
      </w:r>
      <w:r>
        <w:rPr>
          <w:rFonts w:ascii="Times New Roman"/>
          <w:b/>
          <w:spacing w:val="5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ENDED</w:t>
      </w:r>
      <w:r>
        <w:rPr>
          <w:rFonts w:ascii="Times New Roman"/>
          <w:b/>
          <w:spacing w:val="14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30</w:t>
      </w:r>
      <w:r>
        <w:rPr>
          <w:rFonts w:ascii="Times New Roman"/>
          <w:b/>
          <w:spacing w:val="44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JUNE</w:t>
      </w:r>
      <w:r>
        <w:rPr>
          <w:rFonts w:ascii="Times New Roman"/>
          <w:b/>
          <w:spacing w:val="6"/>
          <w:sz w:val="21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2014</w:t>
      </w:r>
    </w:p>
    <w:p w14:paraId="52AB47CA" w14:textId="77777777" w:rsidR="0051034B" w:rsidRDefault="0051034B">
      <w:pPr>
        <w:pStyle w:val="BodyText"/>
        <w:rPr>
          <w:rFonts w:ascii="Times New Roman"/>
          <w:b/>
        </w:rPr>
      </w:pPr>
    </w:p>
    <w:p w14:paraId="0FEDF803" w14:textId="77777777" w:rsidR="0051034B" w:rsidRDefault="0051034B">
      <w:pPr>
        <w:pStyle w:val="BodyText"/>
        <w:rPr>
          <w:rFonts w:ascii="Times New Roman"/>
          <w:b/>
          <w:sz w:val="19"/>
        </w:rPr>
      </w:pPr>
    </w:p>
    <w:p w14:paraId="37504695" w14:textId="77777777" w:rsidR="0051034B" w:rsidRDefault="00C33ECC">
      <w:pPr>
        <w:pStyle w:val="ListParagraph"/>
        <w:numPr>
          <w:ilvl w:val="1"/>
          <w:numId w:val="5"/>
        </w:numPr>
        <w:tabs>
          <w:tab w:val="left" w:pos="1184"/>
        </w:tabs>
        <w:ind w:hanging="295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pacing w:val="-1"/>
          <w:w w:val="95"/>
          <w:sz w:val="21"/>
        </w:rPr>
        <w:t>STATEMENT</w:t>
      </w:r>
      <w:r>
        <w:rPr>
          <w:rFonts w:ascii="Times New Roman"/>
          <w:b/>
          <w:spacing w:val="12"/>
          <w:w w:val="95"/>
          <w:sz w:val="21"/>
        </w:rPr>
        <w:t xml:space="preserve"> </w:t>
      </w:r>
      <w:r>
        <w:rPr>
          <w:rFonts w:ascii="Times New Roman"/>
          <w:b/>
          <w:spacing w:val="-1"/>
          <w:w w:val="95"/>
          <w:sz w:val="21"/>
        </w:rPr>
        <w:t>OF</w:t>
      </w:r>
      <w:r>
        <w:rPr>
          <w:rFonts w:ascii="Times New Roman"/>
          <w:b/>
          <w:spacing w:val="-12"/>
          <w:w w:val="95"/>
          <w:sz w:val="21"/>
        </w:rPr>
        <w:t xml:space="preserve"> </w:t>
      </w:r>
      <w:r>
        <w:rPr>
          <w:rFonts w:ascii="Times New Roman"/>
          <w:b/>
          <w:spacing w:val="-1"/>
          <w:w w:val="95"/>
          <w:sz w:val="21"/>
        </w:rPr>
        <w:t>SIGNIFICANT</w:t>
      </w:r>
      <w:r>
        <w:rPr>
          <w:rFonts w:ascii="Times New Roman"/>
          <w:b/>
          <w:spacing w:val="7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ACCOUNTING</w:t>
      </w:r>
      <w:r>
        <w:rPr>
          <w:rFonts w:ascii="Times New Roman"/>
          <w:b/>
          <w:spacing w:val="45"/>
          <w:w w:val="95"/>
          <w:sz w:val="21"/>
        </w:rPr>
        <w:t xml:space="preserve"> </w:t>
      </w:r>
      <w:r>
        <w:rPr>
          <w:rFonts w:ascii="Times New Roman"/>
          <w:b/>
          <w:w w:val="95"/>
          <w:sz w:val="21"/>
        </w:rPr>
        <w:t>POLICIES</w:t>
      </w:r>
    </w:p>
    <w:p w14:paraId="1DB0A483" w14:textId="77777777" w:rsidR="0051034B" w:rsidRDefault="0051034B">
      <w:pPr>
        <w:pStyle w:val="BodyText"/>
        <w:spacing w:before="5"/>
        <w:rPr>
          <w:rFonts w:ascii="Times New Roman"/>
          <w:b/>
        </w:rPr>
      </w:pPr>
    </w:p>
    <w:p w14:paraId="1CA3FC06" w14:textId="77777777" w:rsidR="0051034B" w:rsidRDefault="00C33ECC">
      <w:pPr>
        <w:ind w:left="1151" w:right="767" w:firstLine="2"/>
        <w:jc w:val="both"/>
        <w:rPr>
          <w:sz w:val="20"/>
        </w:rPr>
      </w:pPr>
      <w:r>
        <w:rPr>
          <w:sz w:val="20"/>
        </w:rPr>
        <w:t>This financial report is a special purpose financial report prepared in order to satisfy the financial</w:t>
      </w:r>
      <w:r>
        <w:rPr>
          <w:spacing w:val="1"/>
          <w:sz w:val="20"/>
        </w:rPr>
        <w:t xml:space="preserve"> </w:t>
      </w:r>
      <w:r>
        <w:rPr>
          <w:sz w:val="20"/>
        </w:rPr>
        <w:t>reporting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</w:t>
      </w:r>
      <w:r>
        <w:rPr>
          <w:spacing w:val="1"/>
          <w:sz w:val="20"/>
        </w:rPr>
        <w:t xml:space="preserve"> </w:t>
      </w:r>
      <w:r>
        <w:rPr>
          <w:sz w:val="20"/>
        </w:rPr>
        <w:t>of the Corporations</w:t>
      </w:r>
      <w:r>
        <w:rPr>
          <w:spacing w:val="1"/>
          <w:sz w:val="20"/>
        </w:rPr>
        <w:t xml:space="preserve"> </w:t>
      </w:r>
      <w:r>
        <w:rPr>
          <w:sz w:val="20"/>
        </w:rPr>
        <w:t>Act 2001.</w:t>
      </w:r>
      <w:r>
        <w:rPr>
          <w:spacing w:val="1"/>
          <w:sz w:val="20"/>
        </w:rPr>
        <w:t xml:space="preserve"> </w:t>
      </w:r>
      <w:r>
        <w:rPr>
          <w:sz w:val="20"/>
        </w:rPr>
        <w:t>The committee has determined</w:t>
      </w:r>
      <w:r>
        <w:rPr>
          <w:spacing w:val="1"/>
          <w:sz w:val="20"/>
        </w:rPr>
        <w:t xml:space="preserve"> </w:t>
      </w:r>
      <w:r>
        <w:rPr>
          <w:sz w:val="20"/>
        </w:rPr>
        <w:t>that the</w:t>
      </w:r>
      <w:r>
        <w:rPr>
          <w:spacing w:val="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reporting</w:t>
      </w:r>
      <w:r>
        <w:rPr>
          <w:spacing w:val="1"/>
          <w:sz w:val="20"/>
        </w:rPr>
        <w:t xml:space="preserve"> </w:t>
      </w:r>
      <w:r>
        <w:rPr>
          <w:sz w:val="20"/>
        </w:rPr>
        <w:t>entity.</w:t>
      </w:r>
    </w:p>
    <w:p w14:paraId="5A084220" w14:textId="77777777" w:rsidR="0051034B" w:rsidRDefault="0051034B">
      <w:pPr>
        <w:pStyle w:val="BodyText"/>
        <w:spacing w:before="2"/>
        <w:rPr>
          <w:sz w:val="24"/>
        </w:rPr>
      </w:pPr>
    </w:p>
    <w:p w14:paraId="09DDBE90" w14:textId="77777777" w:rsidR="0051034B" w:rsidRDefault="00C33ECC">
      <w:pPr>
        <w:spacing w:line="237" w:lineRule="auto"/>
        <w:ind w:left="1137" w:right="780" w:firstLine="1"/>
        <w:jc w:val="both"/>
        <w:rPr>
          <w:sz w:val="20"/>
        </w:rPr>
      </w:pPr>
      <w:r>
        <w:rPr>
          <w:sz w:val="20"/>
        </w:rPr>
        <w:t>The report is also prepared on an accruals basis and is based on historical costs and does not take</w:t>
      </w:r>
      <w:r>
        <w:rPr>
          <w:spacing w:val="-53"/>
          <w:sz w:val="20"/>
        </w:rPr>
        <w:t xml:space="preserve"> </w:t>
      </w:r>
      <w:r>
        <w:rPr>
          <w:sz w:val="20"/>
        </w:rPr>
        <w:t>into account changing money values or, except where specifically stated, current valuations of</w:t>
      </w:r>
      <w:r>
        <w:rPr>
          <w:spacing w:val="1"/>
          <w:sz w:val="20"/>
        </w:rPr>
        <w:t xml:space="preserve"> </w:t>
      </w:r>
      <w:r>
        <w:rPr>
          <w:sz w:val="20"/>
        </w:rPr>
        <w:t>non-current</w:t>
      </w:r>
      <w:r>
        <w:rPr>
          <w:spacing w:val="7"/>
          <w:sz w:val="20"/>
        </w:rPr>
        <w:t xml:space="preserve"> </w:t>
      </w:r>
      <w:r>
        <w:rPr>
          <w:sz w:val="20"/>
        </w:rPr>
        <w:t>assets.</w:t>
      </w:r>
    </w:p>
    <w:p w14:paraId="1AE4543C" w14:textId="77777777" w:rsidR="0051034B" w:rsidRDefault="0051034B">
      <w:pPr>
        <w:pStyle w:val="BodyText"/>
        <w:spacing w:before="6"/>
        <w:rPr>
          <w:sz w:val="24"/>
        </w:rPr>
      </w:pPr>
    </w:p>
    <w:p w14:paraId="448044EF" w14:textId="77777777" w:rsidR="0051034B" w:rsidRDefault="00C33ECC">
      <w:pPr>
        <w:ind w:left="1130" w:right="795" w:hanging="6"/>
        <w:jc w:val="both"/>
        <w:rPr>
          <w:sz w:val="20"/>
        </w:rPr>
      </w:pPr>
      <w:r>
        <w:rPr>
          <w:sz w:val="20"/>
        </w:rPr>
        <w:t>The following significant accounting pol</w:t>
      </w:r>
      <w:r>
        <w:rPr>
          <w:sz w:val="20"/>
        </w:rPr>
        <w:t>icies, which are consistent with the previous period unless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6"/>
          <w:sz w:val="20"/>
        </w:rPr>
        <w:t xml:space="preserve"> </w:t>
      </w:r>
      <w:r>
        <w:rPr>
          <w:sz w:val="20"/>
        </w:rPr>
        <w:t>stated,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4"/>
          <w:sz w:val="20"/>
        </w:rPr>
        <w:t xml:space="preserve"> </w:t>
      </w:r>
      <w:r>
        <w:rPr>
          <w:sz w:val="20"/>
        </w:rPr>
        <w:t>been</w:t>
      </w:r>
      <w:r>
        <w:rPr>
          <w:spacing w:val="5"/>
          <w:sz w:val="20"/>
        </w:rPr>
        <w:t xml:space="preserve"> </w:t>
      </w:r>
      <w:r>
        <w:rPr>
          <w:sz w:val="20"/>
        </w:rPr>
        <w:t>adopted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preparation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15"/>
          <w:sz w:val="20"/>
        </w:rPr>
        <w:t xml:space="preserve"> </w:t>
      </w:r>
      <w:r>
        <w:rPr>
          <w:sz w:val="20"/>
        </w:rPr>
        <w:t>report.</w:t>
      </w:r>
    </w:p>
    <w:p w14:paraId="07E15513" w14:textId="77777777" w:rsidR="0051034B" w:rsidRDefault="0051034B">
      <w:pPr>
        <w:pStyle w:val="BodyText"/>
        <w:spacing w:before="9"/>
        <w:rPr>
          <w:sz w:val="20"/>
        </w:rPr>
      </w:pPr>
    </w:p>
    <w:p w14:paraId="6A8981FB" w14:textId="77777777" w:rsidR="0051034B" w:rsidRDefault="00C33ECC">
      <w:pPr>
        <w:pStyle w:val="ListParagraph"/>
        <w:numPr>
          <w:ilvl w:val="2"/>
          <w:numId w:val="5"/>
        </w:numPr>
        <w:tabs>
          <w:tab w:val="left" w:pos="1541"/>
        </w:tabs>
        <w:rPr>
          <w:b/>
          <w:sz w:val="20"/>
        </w:rPr>
      </w:pPr>
      <w:r>
        <w:rPr>
          <w:b/>
          <w:w w:val="105"/>
          <w:sz w:val="20"/>
        </w:rPr>
        <w:t>Fixed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Assets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Depreciation</w:t>
      </w:r>
    </w:p>
    <w:p w14:paraId="384C7059" w14:textId="77777777" w:rsidR="0051034B" w:rsidRDefault="0051034B">
      <w:pPr>
        <w:pStyle w:val="BodyText"/>
        <w:spacing w:before="11"/>
        <w:rPr>
          <w:b/>
          <w:sz w:val="23"/>
        </w:rPr>
      </w:pPr>
    </w:p>
    <w:p w14:paraId="677ECAF7" w14:textId="77777777" w:rsidR="0051034B" w:rsidRDefault="00C33ECC">
      <w:pPr>
        <w:ind w:left="1533" w:right="756" w:hanging="1"/>
        <w:jc w:val="both"/>
        <w:rPr>
          <w:sz w:val="20"/>
        </w:rPr>
      </w:pPr>
      <w:r>
        <w:rPr>
          <w:sz w:val="20"/>
        </w:rPr>
        <w:t>Depreciation</w:t>
      </w:r>
      <w:r>
        <w:rPr>
          <w:spacing w:val="1"/>
          <w:sz w:val="20"/>
        </w:rPr>
        <w:t xml:space="preserve"> </w:t>
      </w:r>
      <w:r>
        <w:rPr>
          <w:sz w:val="20"/>
        </w:rPr>
        <w:t>is charged on all Fixed Assets</w:t>
      </w:r>
      <w:r>
        <w:rPr>
          <w:spacing w:val="1"/>
          <w:sz w:val="20"/>
        </w:rPr>
        <w:t xml:space="preserve"> </w:t>
      </w:r>
      <w:r>
        <w:rPr>
          <w:sz w:val="20"/>
        </w:rPr>
        <w:t>on the</w:t>
      </w:r>
      <w:r>
        <w:rPr>
          <w:spacing w:val="1"/>
          <w:sz w:val="20"/>
        </w:rPr>
        <w:t xml:space="preserve"> </w:t>
      </w:r>
      <w:r>
        <w:rPr>
          <w:sz w:val="20"/>
        </w:rPr>
        <w:t>prime cost method and is brought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over the</w:t>
      </w:r>
      <w:r>
        <w:rPr>
          <w:spacing w:val="-11"/>
          <w:sz w:val="20"/>
        </w:rPr>
        <w:t xml:space="preserve"> </w:t>
      </w:r>
      <w:r>
        <w:rPr>
          <w:sz w:val="20"/>
        </w:rPr>
        <w:t>estimated</w:t>
      </w:r>
      <w:r>
        <w:rPr>
          <w:spacing w:val="11"/>
          <w:sz w:val="20"/>
        </w:rPr>
        <w:t xml:space="preserve"> </w:t>
      </w:r>
      <w:r>
        <w:rPr>
          <w:sz w:val="20"/>
        </w:rPr>
        <w:t>economic</w:t>
      </w:r>
      <w:r>
        <w:rPr>
          <w:spacing w:val="9"/>
          <w:sz w:val="20"/>
        </w:rPr>
        <w:t xml:space="preserve"> </w:t>
      </w:r>
      <w:r>
        <w:rPr>
          <w:sz w:val="20"/>
        </w:rPr>
        <w:t>lives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Assets.</w:t>
      </w:r>
    </w:p>
    <w:p w14:paraId="063D4E42" w14:textId="77777777" w:rsidR="0051034B" w:rsidRDefault="0051034B">
      <w:pPr>
        <w:pStyle w:val="BodyText"/>
        <w:spacing w:before="9"/>
        <w:rPr>
          <w:sz w:val="20"/>
        </w:rPr>
      </w:pPr>
    </w:p>
    <w:p w14:paraId="78EFFC5C" w14:textId="77777777" w:rsidR="0051034B" w:rsidRDefault="00C33ECC">
      <w:pPr>
        <w:pStyle w:val="ListParagraph"/>
        <w:numPr>
          <w:ilvl w:val="2"/>
          <w:numId w:val="5"/>
        </w:numPr>
        <w:tabs>
          <w:tab w:val="left" w:pos="1527"/>
        </w:tabs>
        <w:ind w:left="1526" w:hanging="423"/>
        <w:rPr>
          <w:b/>
          <w:sz w:val="20"/>
        </w:rPr>
      </w:pPr>
      <w:r>
        <w:rPr>
          <w:b/>
          <w:w w:val="105"/>
          <w:sz w:val="20"/>
        </w:rPr>
        <w:t>Employee</w:t>
      </w:r>
      <w:r>
        <w:rPr>
          <w:b/>
          <w:spacing w:val="4"/>
          <w:w w:val="105"/>
          <w:sz w:val="20"/>
        </w:rPr>
        <w:t xml:space="preserve"> </w:t>
      </w:r>
      <w:r>
        <w:rPr>
          <w:b/>
          <w:w w:val="105"/>
          <w:sz w:val="20"/>
        </w:rPr>
        <w:t>Entitlements</w:t>
      </w:r>
    </w:p>
    <w:p w14:paraId="29B15314" w14:textId="77777777" w:rsidR="0051034B" w:rsidRDefault="0051034B">
      <w:pPr>
        <w:pStyle w:val="BodyText"/>
        <w:spacing w:before="1"/>
        <w:rPr>
          <w:b/>
          <w:sz w:val="23"/>
        </w:rPr>
      </w:pPr>
    </w:p>
    <w:p w14:paraId="12CCF146" w14:textId="77777777" w:rsidR="0051034B" w:rsidRDefault="00C33ECC">
      <w:pPr>
        <w:spacing w:line="249" w:lineRule="auto"/>
        <w:ind w:left="1512" w:right="751" w:firstLine="7"/>
        <w:jc w:val="both"/>
        <w:rPr>
          <w:sz w:val="20"/>
        </w:rPr>
      </w:pPr>
      <w:r>
        <w:rPr>
          <w:sz w:val="20"/>
        </w:rPr>
        <w:t xml:space="preserve">Liabilities for Wages </w:t>
      </w:r>
      <w:r>
        <w:rPr>
          <w:sz w:val="21"/>
        </w:rPr>
        <w:t xml:space="preserve">&amp; </w:t>
      </w:r>
      <w:r>
        <w:rPr>
          <w:sz w:val="20"/>
        </w:rPr>
        <w:t>Salaries and Annual Leave are recognised and are measured as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unpaid at</w:t>
      </w:r>
      <w:r>
        <w:rPr>
          <w:spacing w:val="55"/>
          <w:sz w:val="20"/>
        </w:rPr>
        <w:t xml:space="preserve"> </w:t>
      </w:r>
      <w:r>
        <w:rPr>
          <w:sz w:val="20"/>
        </w:rPr>
        <w:t>the reporting date at current pay rates in respect of employees' services</w:t>
      </w:r>
      <w:r>
        <w:rPr>
          <w:spacing w:val="56"/>
          <w:sz w:val="20"/>
        </w:rPr>
        <w:t xml:space="preserve"> </w:t>
      </w:r>
      <w:r>
        <w:rPr>
          <w:sz w:val="20"/>
        </w:rPr>
        <w:t>up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that date.</w:t>
      </w:r>
      <w:r>
        <w:rPr>
          <w:spacing w:val="56"/>
          <w:sz w:val="20"/>
        </w:rPr>
        <w:t xml:space="preserve"> </w:t>
      </w:r>
      <w:r>
        <w:rPr>
          <w:sz w:val="20"/>
        </w:rPr>
        <w:t>other</w:t>
      </w:r>
      <w:r>
        <w:rPr>
          <w:spacing w:val="55"/>
          <w:sz w:val="20"/>
        </w:rPr>
        <w:t xml:space="preserve"> </w:t>
      </w:r>
      <w:r>
        <w:rPr>
          <w:sz w:val="20"/>
        </w:rPr>
        <w:t>employee entitlements</w:t>
      </w:r>
      <w:r>
        <w:rPr>
          <w:spacing w:val="56"/>
          <w:sz w:val="20"/>
        </w:rPr>
        <w:t xml:space="preserve"> </w:t>
      </w:r>
      <w:r>
        <w:rPr>
          <w:sz w:val="20"/>
        </w:rPr>
        <w:t>payable</w:t>
      </w:r>
      <w:r>
        <w:rPr>
          <w:spacing w:val="55"/>
          <w:sz w:val="20"/>
        </w:rPr>
        <w:t xml:space="preserve"> </w:t>
      </w:r>
      <w:r>
        <w:rPr>
          <w:sz w:val="20"/>
        </w:rPr>
        <w:t>later than one year</w:t>
      </w:r>
      <w:r>
        <w:rPr>
          <w:spacing w:val="56"/>
          <w:sz w:val="20"/>
        </w:rPr>
        <w:t xml:space="preserve"> </w:t>
      </w:r>
      <w:r>
        <w:rPr>
          <w:sz w:val="20"/>
        </w:rPr>
        <w:t>have been measured</w:t>
      </w:r>
      <w:r>
        <w:rPr>
          <w:spacing w:val="-53"/>
          <w:sz w:val="20"/>
        </w:rPr>
        <w:t xml:space="preserve"> </w:t>
      </w:r>
      <w:r>
        <w:rPr>
          <w:sz w:val="20"/>
        </w:rPr>
        <w:t>at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present</w:t>
      </w:r>
      <w:r>
        <w:rPr>
          <w:spacing w:val="12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estimated</w:t>
      </w:r>
      <w:r>
        <w:rPr>
          <w:spacing w:val="17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cash</w:t>
      </w:r>
      <w:r>
        <w:rPr>
          <w:spacing w:val="8"/>
          <w:sz w:val="20"/>
        </w:rPr>
        <w:t xml:space="preserve"> </w:t>
      </w:r>
      <w:r>
        <w:rPr>
          <w:sz w:val="20"/>
        </w:rPr>
        <w:t>outflows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entitlements.</w:t>
      </w:r>
    </w:p>
    <w:p w14:paraId="5B50B716" w14:textId="77777777" w:rsidR="0051034B" w:rsidRDefault="0051034B">
      <w:pPr>
        <w:pStyle w:val="BodyText"/>
        <w:spacing w:before="10"/>
        <w:rPr>
          <w:sz w:val="21"/>
        </w:rPr>
      </w:pPr>
    </w:p>
    <w:p w14:paraId="428CAAB9" w14:textId="77777777" w:rsidR="0051034B" w:rsidRDefault="00C33ECC">
      <w:pPr>
        <w:spacing w:line="232" w:lineRule="auto"/>
        <w:ind w:left="1503" w:right="760" w:firstLine="5"/>
        <w:jc w:val="both"/>
        <w:rPr>
          <w:sz w:val="20"/>
        </w:rPr>
      </w:pPr>
      <w:r>
        <w:rPr>
          <w:sz w:val="20"/>
        </w:rPr>
        <w:t>Contributions</w:t>
      </w:r>
      <w:r>
        <w:rPr>
          <w:spacing w:val="1"/>
          <w:sz w:val="20"/>
        </w:rPr>
        <w:t xml:space="preserve"> </w:t>
      </w:r>
      <w:r>
        <w:rPr>
          <w:sz w:val="20"/>
        </w:rPr>
        <w:t>are made</w:t>
      </w:r>
      <w:r>
        <w:rPr>
          <w:spacing w:val="1"/>
          <w:sz w:val="20"/>
        </w:rPr>
        <w:t xml:space="preserve"> </w:t>
      </w:r>
      <w:r>
        <w:rPr>
          <w:sz w:val="20"/>
        </w:rPr>
        <w:t>by the association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 employee superannuation fund</w:t>
      </w:r>
      <w:r>
        <w:rPr>
          <w:spacing w:val="1"/>
          <w:sz w:val="20"/>
        </w:rPr>
        <w:t xml:space="preserve"> </w:t>
      </w:r>
      <w:r>
        <w:rPr>
          <w:sz w:val="20"/>
        </w:rPr>
        <w:t>and are</w:t>
      </w:r>
      <w:r>
        <w:rPr>
          <w:spacing w:val="1"/>
          <w:sz w:val="20"/>
        </w:rPr>
        <w:t xml:space="preserve"> </w:t>
      </w:r>
      <w:r>
        <w:rPr>
          <w:sz w:val="20"/>
        </w:rPr>
        <w:t>charges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expenses</w:t>
      </w:r>
      <w:r>
        <w:rPr>
          <w:spacing w:val="15"/>
          <w:sz w:val="20"/>
        </w:rPr>
        <w:t xml:space="preserve"> </w:t>
      </w:r>
      <w:r>
        <w:rPr>
          <w:sz w:val="20"/>
        </w:rPr>
        <w:t>when incurred.</w:t>
      </w:r>
    </w:p>
    <w:p w14:paraId="297E4BFB" w14:textId="77777777" w:rsidR="0051034B" w:rsidRDefault="0051034B">
      <w:pPr>
        <w:pStyle w:val="BodyText"/>
        <w:spacing w:before="6"/>
        <w:rPr>
          <w:sz w:val="21"/>
        </w:rPr>
      </w:pPr>
    </w:p>
    <w:p w14:paraId="6D35AEAD" w14:textId="77777777" w:rsidR="0051034B" w:rsidRDefault="00C33ECC">
      <w:pPr>
        <w:pStyle w:val="ListParagraph"/>
        <w:numPr>
          <w:ilvl w:val="2"/>
          <w:numId w:val="5"/>
        </w:numPr>
        <w:tabs>
          <w:tab w:val="left" w:pos="1503"/>
        </w:tabs>
        <w:ind w:left="1502" w:hanging="428"/>
        <w:rPr>
          <w:b/>
          <w:sz w:val="20"/>
        </w:rPr>
      </w:pPr>
      <w:r>
        <w:rPr>
          <w:b/>
          <w:w w:val="105"/>
          <w:sz w:val="20"/>
        </w:rPr>
        <w:t>Comparative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Figures</w:t>
      </w:r>
    </w:p>
    <w:p w14:paraId="3F7B2287" w14:textId="77777777" w:rsidR="0051034B" w:rsidRDefault="0051034B">
      <w:pPr>
        <w:pStyle w:val="BodyText"/>
        <w:spacing w:before="10"/>
        <w:rPr>
          <w:b/>
          <w:sz w:val="23"/>
        </w:rPr>
      </w:pPr>
    </w:p>
    <w:p w14:paraId="71E85C4C" w14:textId="77777777" w:rsidR="0051034B" w:rsidRDefault="00C33ECC">
      <w:pPr>
        <w:spacing w:before="1"/>
        <w:ind w:left="1491" w:right="774" w:firstLine="3"/>
        <w:jc w:val="both"/>
        <w:rPr>
          <w:sz w:val="20"/>
        </w:rPr>
      </w:pPr>
      <w:r>
        <w:rPr>
          <w:sz w:val="20"/>
        </w:rPr>
        <w:t>Comparative figures, where necessary, have been reclassified in order to comply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11"/>
          <w:sz w:val="20"/>
        </w:rPr>
        <w:t xml:space="preserve"> </w:t>
      </w:r>
      <w:r>
        <w:rPr>
          <w:sz w:val="20"/>
        </w:rPr>
        <w:t>adopted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figures</w:t>
      </w:r>
      <w:r>
        <w:rPr>
          <w:spacing w:val="13"/>
          <w:sz w:val="20"/>
        </w:rPr>
        <w:t xml:space="preserve"> </w:t>
      </w:r>
      <w:r>
        <w:rPr>
          <w:sz w:val="20"/>
        </w:rPr>
        <w:t>reported</w:t>
      </w:r>
      <w:r>
        <w:rPr>
          <w:spacing w:val="11"/>
          <w:sz w:val="20"/>
        </w:rPr>
        <w:t xml:space="preserve"> </w:t>
      </w:r>
      <w:r>
        <w:rPr>
          <w:sz w:val="20"/>
        </w:rPr>
        <w:t>for the</w:t>
      </w:r>
      <w:r>
        <w:rPr>
          <w:spacing w:val="-16"/>
          <w:sz w:val="20"/>
        </w:rPr>
        <w:t xml:space="preserve"> </w:t>
      </w:r>
      <w:r>
        <w:rPr>
          <w:sz w:val="20"/>
        </w:rPr>
        <w:t>current</w:t>
      </w:r>
      <w:r>
        <w:rPr>
          <w:spacing w:val="3"/>
          <w:sz w:val="20"/>
        </w:rPr>
        <w:t xml:space="preserve"> </w:t>
      </w:r>
      <w:r>
        <w:rPr>
          <w:sz w:val="20"/>
        </w:rPr>
        <w:t>financial</w:t>
      </w:r>
      <w:r>
        <w:rPr>
          <w:spacing w:val="12"/>
          <w:sz w:val="20"/>
        </w:rPr>
        <w:t xml:space="preserve"> </w:t>
      </w:r>
      <w:r>
        <w:rPr>
          <w:sz w:val="20"/>
        </w:rPr>
        <w:t>year.</w:t>
      </w:r>
    </w:p>
    <w:p w14:paraId="7A29C5D8" w14:textId="77777777" w:rsidR="0051034B" w:rsidRDefault="0051034B">
      <w:pPr>
        <w:pStyle w:val="BodyText"/>
        <w:spacing w:before="9"/>
        <w:rPr>
          <w:sz w:val="20"/>
        </w:rPr>
      </w:pPr>
    </w:p>
    <w:p w14:paraId="2F97E196" w14:textId="77777777" w:rsidR="0051034B" w:rsidRDefault="00C33ECC">
      <w:pPr>
        <w:pStyle w:val="ListParagraph"/>
        <w:numPr>
          <w:ilvl w:val="2"/>
          <w:numId w:val="5"/>
        </w:numPr>
        <w:tabs>
          <w:tab w:val="left" w:pos="1491"/>
        </w:tabs>
        <w:ind w:left="1490" w:hanging="430"/>
        <w:rPr>
          <w:b/>
          <w:sz w:val="20"/>
        </w:rPr>
      </w:pPr>
      <w:r>
        <w:rPr>
          <w:b/>
          <w:sz w:val="20"/>
        </w:rPr>
        <w:t>Economic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Dependence</w:t>
      </w:r>
    </w:p>
    <w:p w14:paraId="70B6038B" w14:textId="77777777" w:rsidR="0051034B" w:rsidRDefault="0051034B">
      <w:pPr>
        <w:pStyle w:val="BodyText"/>
        <w:spacing w:before="10"/>
        <w:rPr>
          <w:b/>
          <w:sz w:val="23"/>
        </w:rPr>
      </w:pPr>
    </w:p>
    <w:p w14:paraId="11B2D35A" w14:textId="77777777" w:rsidR="0051034B" w:rsidRDefault="00C33ECC">
      <w:pPr>
        <w:spacing w:before="1" w:line="244" w:lineRule="auto"/>
        <w:ind w:left="1479" w:right="868" w:hanging="20"/>
        <w:rPr>
          <w:sz w:val="20"/>
        </w:rPr>
      </w:pPr>
      <w:r>
        <w:rPr>
          <w:spacing w:val="-1"/>
          <w:sz w:val="20"/>
        </w:rPr>
        <w:t>Queensland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Advocacy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Incorporated</w:t>
      </w:r>
      <w:r>
        <w:rPr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dependant</w:t>
      </w:r>
      <w:r>
        <w:rPr>
          <w:spacing w:val="8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government</w:t>
      </w:r>
      <w:r>
        <w:rPr>
          <w:spacing w:val="9"/>
          <w:sz w:val="20"/>
        </w:rPr>
        <w:t xml:space="preserve"> </w:t>
      </w:r>
      <w:r>
        <w:rPr>
          <w:sz w:val="20"/>
        </w:rPr>
        <w:t>funding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operate.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date of the report</w:t>
      </w:r>
      <w:r>
        <w:rPr>
          <w:spacing w:val="1"/>
          <w:sz w:val="20"/>
        </w:rPr>
        <w:t xml:space="preserve"> </w:t>
      </w:r>
      <w:r>
        <w:rPr>
          <w:sz w:val="20"/>
        </w:rPr>
        <w:t>the committee</w:t>
      </w:r>
      <w:r>
        <w:rPr>
          <w:spacing w:val="1"/>
          <w:sz w:val="20"/>
        </w:rPr>
        <w:t xml:space="preserve"> </w:t>
      </w:r>
      <w:r>
        <w:rPr>
          <w:sz w:val="20"/>
        </w:rPr>
        <w:t>has no reason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56"/>
          <w:sz w:val="20"/>
        </w:rPr>
        <w:t xml:space="preserve"> </w:t>
      </w:r>
      <w:r>
        <w:rPr>
          <w:sz w:val="20"/>
        </w:rPr>
        <w:t>believe</w:t>
      </w:r>
      <w:r>
        <w:rPr>
          <w:spacing w:val="55"/>
          <w:sz w:val="20"/>
        </w:rPr>
        <w:t xml:space="preserve"> </w:t>
      </w:r>
      <w:r>
        <w:rPr>
          <w:sz w:val="20"/>
        </w:rPr>
        <w:t>the government</w:t>
      </w:r>
      <w:r>
        <w:rPr>
          <w:spacing w:val="56"/>
          <w:sz w:val="20"/>
        </w:rPr>
        <w:t xml:space="preserve"> </w:t>
      </w:r>
      <w:r>
        <w:rPr>
          <w:sz w:val="20"/>
        </w:rPr>
        <w:t>will not continue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8"/>
          <w:sz w:val="20"/>
        </w:rPr>
        <w:t xml:space="preserve"> </w:t>
      </w:r>
      <w:r>
        <w:rPr>
          <w:sz w:val="20"/>
        </w:rPr>
        <w:t>the organisation.</w:t>
      </w:r>
    </w:p>
    <w:p w14:paraId="1462CDE2" w14:textId="77777777" w:rsidR="0051034B" w:rsidRDefault="0051034B">
      <w:pPr>
        <w:spacing w:line="244" w:lineRule="auto"/>
        <w:rPr>
          <w:sz w:val="20"/>
        </w:rPr>
        <w:sectPr w:rsidR="0051034B">
          <w:footerReference w:type="default" r:id="rId24"/>
          <w:pgSz w:w="11910" w:h="16850"/>
          <w:pgMar w:top="1280" w:right="700" w:bottom="280" w:left="480" w:header="0" w:footer="0" w:gutter="0"/>
          <w:cols w:space="720"/>
        </w:sectPr>
      </w:pPr>
    </w:p>
    <w:p w14:paraId="2D8114B2" w14:textId="77777777" w:rsidR="0051034B" w:rsidRDefault="00C33ECC">
      <w:pPr>
        <w:spacing w:before="65"/>
        <w:ind w:left="3152" w:right="3234"/>
        <w:jc w:val="center"/>
        <w:rPr>
          <w:b/>
          <w:sz w:val="20"/>
        </w:rPr>
      </w:pPr>
      <w:r>
        <w:rPr>
          <w:b/>
          <w:sz w:val="20"/>
        </w:rPr>
        <w:lastRenderedPageBreak/>
        <w:t>12.</w:t>
      </w:r>
    </w:p>
    <w:p w14:paraId="4C03AFFA" w14:textId="77777777" w:rsidR="0051034B" w:rsidRDefault="0051034B">
      <w:pPr>
        <w:pStyle w:val="BodyText"/>
        <w:spacing w:before="3"/>
        <w:rPr>
          <w:b/>
          <w:sz w:val="13"/>
        </w:rPr>
      </w:pPr>
    </w:p>
    <w:p w14:paraId="4482F651" w14:textId="77777777" w:rsidR="0051034B" w:rsidRDefault="00C33ECC">
      <w:pPr>
        <w:spacing w:before="94"/>
        <w:ind w:left="2316" w:right="2426"/>
        <w:jc w:val="center"/>
        <w:rPr>
          <w:b/>
          <w:sz w:val="20"/>
        </w:rPr>
      </w:pPr>
      <w:r>
        <w:rPr>
          <w:b/>
          <w:sz w:val="20"/>
          <w:u w:val="thick"/>
        </w:rPr>
        <w:t>QUEENSLAND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ADVOCACY</w:t>
      </w:r>
      <w:r>
        <w:rPr>
          <w:b/>
          <w:spacing w:val="-13"/>
          <w:sz w:val="20"/>
          <w:u w:val="thick"/>
        </w:rPr>
        <w:t xml:space="preserve"> </w:t>
      </w:r>
      <w:r>
        <w:rPr>
          <w:b/>
          <w:sz w:val="20"/>
          <w:u w:val="thick"/>
        </w:rPr>
        <w:t>INCORPORATED</w:t>
      </w:r>
    </w:p>
    <w:p w14:paraId="6F305BDD" w14:textId="77777777" w:rsidR="0051034B" w:rsidRDefault="00C33ECC">
      <w:pPr>
        <w:spacing w:before="8" w:line="247" w:lineRule="auto"/>
        <w:ind w:left="2053" w:right="2154"/>
        <w:jc w:val="center"/>
        <w:rPr>
          <w:b/>
          <w:sz w:val="20"/>
        </w:rPr>
      </w:pPr>
      <w:r>
        <w:rPr>
          <w:b/>
          <w:sz w:val="20"/>
          <w:u w:val="thick"/>
        </w:rPr>
        <w:t>NOTES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10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6"/>
          <w:sz w:val="20"/>
          <w:u w:val="thick"/>
        </w:rPr>
        <w:t xml:space="preserve"> </w:t>
      </w:r>
      <w:r>
        <w:rPr>
          <w:b/>
          <w:sz w:val="20"/>
          <w:u w:val="thick"/>
        </w:rPr>
        <w:t>FORMING</w:t>
      </w:r>
      <w:r>
        <w:rPr>
          <w:b/>
          <w:spacing w:val="9"/>
          <w:sz w:val="20"/>
          <w:u w:val="thick"/>
        </w:rPr>
        <w:t xml:space="preserve"> </w:t>
      </w:r>
      <w:r>
        <w:rPr>
          <w:b/>
          <w:sz w:val="20"/>
          <w:u w:val="thick"/>
        </w:rPr>
        <w:t>PART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OF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THE FINANCIAL</w:t>
      </w:r>
      <w:r>
        <w:rPr>
          <w:b/>
          <w:spacing w:val="13"/>
          <w:sz w:val="20"/>
          <w:u w:val="thick"/>
        </w:rPr>
        <w:t xml:space="preserve"> </w:t>
      </w:r>
      <w:r>
        <w:rPr>
          <w:b/>
          <w:sz w:val="20"/>
          <w:u w:val="thick"/>
        </w:rPr>
        <w:t>STATEMENTS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  <w:u w:val="thick"/>
        </w:rPr>
        <w:t>FOR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THE YEAR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ENDED</w:t>
      </w:r>
      <w:r>
        <w:rPr>
          <w:b/>
          <w:spacing w:val="7"/>
          <w:sz w:val="20"/>
          <w:u w:val="thick"/>
        </w:rPr>
        <w:t xml:space="preserve"> </w:t>
      </w:r>
      <w:r>
        <w:rPr>
          <w:b/>
          <w:sz w:val="20"/>
          <w:u w:val="thick"/>
        </w:rPr>
        <w:t>30</w:t>
      </w:r>
      <w:r>
        <w:rPr>
          <w:b/>
          <w:spacing w:val="31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b/>
          <w:spacing w:val="11"/>
          <w:sz w:val="20"/>
          <w:u w:val="thick"/>
        </w:rPr>
        <w:t xml:space="preserve"> </w:t>
      </w:r>
      <w:r>
        <w:rPr>
          <w:b/>
          <w:sz w:val="20"/>
          <w:u w:val="thick"/>
        </w:rPr>
        <w:t>2014</w:t>
      </w:r>
    </w:p>
    <w:p w14:paraId="2D411058" w14:textId="77777777" w:rsidR="0051034B" w:rsidRDefault="0051034B">
      <w:pPr>
        <w:pStyle w:val="BodyText"/>
        <w:rPr>
          <w:b/>
          <w:sz w:val="20"/>
        </w:rPr>
      </w:pPr>
    </w:p>
    <w:p w14:paraId="341CB88A" w14:textId="77777777" w:rsidR="0051034B" w:rsidRDefault="0051034B">
      <w:pPr>
        <w:pStyle w:val="BodyText"/>
        <w:spacing w:before="10"/>
        <w:rPr>
          <w:b/>
          <w:sz w:val="23"/>
        </w:rPr>
      </w:pPr>
    </w:p>
    <w:p w14:paraId="4CE0654B" w14:textId="77777777" w:rsidR="0051034B" w:rsidRDefault="00C33ECC">
      <w:pPr>
        <w:tabs>
          <w:tab w:val="left" w:pos="1667"/>
        </w:tabs>
        <w:ind w:right="942"/>
        <w:jc w:val="right"/>
        <w:rPr>
          <w:b/>
          <w:sz w:val="20"/>
        </w:rPr>
      </w:pPr>
      <w:r>
        <w:rPr>
          <w:b/>
          <w:w w:val="115"/>
          <w:position w:val="1"/>
          <w:sz w:val="20"/>
          <w:u w:val="thick"/>
        </w:rPr>
        <w:t>2014</w:t>
      </w:r>
      <w:r>
        <w:rPr>
          <w:b/>
          <w:w w:val="115"/>
          <w:position w:val="1"/>
          <w:sz w:val="20"/>
        </w:rPr>
        <w:tab/>
      </w:r>
      <w:r>
        <w:rPr>
          <w:b/>
          <w:w w:val="115"/>
          <w:sz w:val="20"/>
          <w:u w:val="thick"/>
        </w:rPr>
        <w:t>2013</w:t>
      </w:r>
    </w:p>
    <w:p w14:paraId="579ABBF2" w14:textId="77777777" w:rsidR="0051034B" w:rsidRDefault="0051034B">
      <w:pPr>
        <w:pStyle w:val="BodyText"/>
        <w:rPr>
          <w:b/>
          <w:sz w:val="20"/>
        </w:rPr>
      </w:pPr>
    </w:p>
    <w:p w14:paraId="66291A9D" w14:textId="77777777" w:rsidR="0051034B" w:rsidRDefault="0051034B">
      <w:pPr>
        <w:pStyle w:val="BodyText"/>
        <w:spacing w:before="11"/>
        <w:rPr>
          <w:b/>
          <w:sz w:val="18"/>
        </w:rPr>
      </w:pPr>
    </w:p>
    <w:p w14:paraId="51EEE1DC" w14:textId="77777777" w:rsidR="0051034B" w:rsidRDefault="00C33ECC">
      <w:pPr>
        <w:pStyle w:val="ListParagraph"/>
        <w:numPr>
          <w:ilvl w:val="1"/>
          <w:numId w:val="5"/>
        </w:numPr>
        <w:tabs>
          <w:tab w:val="left" w:pos="875"/>
        </w:tabs>
        <w:ind w:left="874" w:hanging="300"/>
        <w:jc w:val="left"/>
        <w:rPr>
          <w:b/>
          <w:sz w:val="20"/>
        </w:rPr>
      </w:pPr>
      <w:r>
        <w:rPr>
          <w:b/>
          <w:w w:val="95"/>
          <w:sz w:val="20"/>
        </w:rPr>
        <w:t>CASH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AT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BANK</w:t>
      </w:r>
    </w:p>
    <w:p w14:paraId="545B932E" w14:textId="77777777" w:rsidR="0051034B" w:rsidRDefault="0051034B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1"/>
        <w:gridCol w:w="3130"/>
        <w:gridCol w:w="1394"/>
      </w:tblGrid>
      <w:tr w:rsidR="0051034B" w14:paraId="5E75F3AB" w14:textId="77777777">
        <w:trPr>
          <w:trHeight w:val="254"/>
        </w:trPr>
        <w:tc>
          <w:tcPr>
            <w:tcW w:w="4971" w:type="dxa"/>
          </w:tcPr>
          <w:p w14:paraId="582A38E1" w14:textId="77777777" w:rsidR="0051034B" w:rsidRDefault="00C33ECC">
            <w:pPr>
              <w:pStyle w:val="TableParagraph"/>
              <w:spacing w:line="213" w:lineRule="exact"/>
              <w:ind w:left="348"/>
              <w:rPr>
                <w:sz w:val="19"/>
              </w:rPr>
            </w:pPr>
            <w:r>
              <w:rPr>
                <w:sz w:val="19"/>
              </w:rPr>
              <w:t>QAI Cheque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</w:p>
        </w:tc>
        <w:tc>
          <w:tcPr>
            <w:tcW w:w="3130" w:type="dxa"/>
          </w:tcPr>
          <w:p w14:paraId="66D50287" w14:textId="77777777" w:rsidR="0051034B" w:rsidRDefault="00C33ECC">
            <w:pPr>
              <w:pStyle w:val="TableParagraph"/>
              <w:spacing w:line="234" w:lineRule="exact"/>
              <w:ind w:right="27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262,839.44</w:t>
            </w:r>
          </w:p>
        </w:tc>
        <w:tc>
          <w:tcPr>
            <w:tcW w:w="1394" w:type="dxa"/>
          </w:tcPr>
          <w:p w14:paraId="14CED960" w14:textId="77777777" w:rsidR="0051034B" w:rsidRDefault="00C33ECC">
            <w:pPr>
              <w:pStyle w:val="TableParagraph"/>
              <w:spacing w:before="10" w:line="224" w:lineRule="exact"/>
              <w:ind w:right="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225,324.68</w:t>
            </w:r>
          </w:p>
        </w:tc>
      </w:tr>
      <w:tr w:rsidR="0051034B" w14:paraId="18480B23" w14:textId="77777777">
        <w:trPr>
          <w:trHeight w:val="331"/>
        </w:trPr>
        <w:tc>
          <w:tcPr>
            <w:tcW w:w="4971" w:type="dxa"/>
          </w:tcPr>
          <w:p w14:paraId="6E11BF02" w14:textId="77777777" w:rsidR="0051034B" w:rsidRDefault="00C33ECC">
            <w:pPr>
              <w:pStyle w:val="TableParagraph"/>
              <w:spacing w:line="204" w:lineRule="exact"/>
              <w:ind w:left="341"/>
              <w:rPr>
                <w:sz w:val="19"/>
              </w:rPr>
            </w:pPr>
            <w:r>
              <w:rPr>
                <w:w w:val="105"/>
                <w:sz w:val="19"/>
              </w:rPr>
              <w:t>QAI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Gift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Fund</w:t>
            </w:r>
          </w:p>
        </w:tc>
        <w:tc>
          <w:tcPr>
            <w:tcW w:w="3130" w:type="dxa"/>
          </w:tcPr>
          <w:p w14:paraId="39D9B267" w14:textId="77777777" w:rsidR="0051034B" w:rsidRDefault="00C33ECC">
            <w:pPr>
              <w:pStyle w:val="TableParagraph"/>
              <w:spacing w:line="240" w:lineRule="exact"/>
              <w:ind w:right="2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64,984.48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6F9DEADD" w14:textId="77777777" w:rsidR="0051034B" w:rsidRDefault="00C33ECC">
            <w:pPr>
              <w:pStyle w:val="TableParagraph"/>
              <w:spacing w:line="247" w:lineRule="exact"/>
              <w:ind w:right="-1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47,264.93</w:t>
            </w:r>
          </w:p>
        </w:tc>
      </w:tr>
      <w:tr w:rsidR="0051034B" w14:paraId="23F1FBFE" w14:textId="77777777">
        <w:trPr>
          <w:trHeight w:val="473"/>
        </w:trPr>
        <w:tc>
          <w:tcPr>
            <w:tcW w:w="4971" w:type="dxa"/>
          </w:tcPr>
          <w:p w14:paraId="1EDFF218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</w:tcPr>
          <w:p w14:paraId="105734ED" w14:textId="77777777" w:rsidR="0051034B" w:rsidRDefault="00C33ECC">
            <w:pPr>
              <w:pStyle w:val="TableParagraph"/>
              <w:spacing w:before="128"/>
              <w:ind w:right="28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$327,823.92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7C961008" w14:textId="77777777" w:rsidR="0051034B" w:rsidRDefault="00C33ECC">
            <w:pPr>
              <w:pStyle w:val="TableParagraph"/>
              <w:spacing w:before="143"/>
              <w:ind w:right="-1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$272,589.61</w:t>
            </w:r>
          </w:p>
        </w:tc>
      </w:tr>
      <w:tr w:rsidR="0051034B" w14:paraId="39C691D1" w14:textId="77777777">
        <w:trPr>
          <w:trHeight w:val="710"/>
        </w:trPr>
        <w:tc>
          <w:tcPr>
            <w:tcW w:w="4971" w:type="dxa"/>
          </w:tcPr>
          <w:p w14:paraId="155D0722" w14:textId="77777777" w:rsidR="0051034B" w:rsidRDefault="0051034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CE75E3F" w14:textId="77777777" w:rsidR="0051034B" w:rsidRDefault="00C33ECC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FIXED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3130" w:type="dxa"/>
          </w:tcPr>
          <w:p w14:paraId="431767E2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14:paraId="73F93080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034B" w14:paraId="5511E863" w14:textId="77777777">
        <w:trPr>
          <w:trHeight w:val="397"/>
        </w:trPr>
        <w:tc>
          <w:tcPr>
            <w:tcW w:w="4971" w:type="dxa"/>
          </w:tcPr>
          <w:p w14:paraId="11D4C762" w14:textId="77777777" w:rsidR="0051034B" w:rsidRDefault="00C33ECC">
            <w:pPr>
              <w:pStyle w:val="TableParagraph"/>
              <w:spacing w:before="118"/>
              <w:ind w:left="319"/>
              <w:rPr>
                <w:sz w:val="19"/>
              </w:rPr>
            </w:pPr>
            <w:r>
              <w:rPr>
                <w:sz w:val="19"/>
              </w:rPr>
              <w:t>Furniture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19"/>
              </w:rPr>
              <w:t>Equipment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Cost</w:t>
            </w:r>
          </w:p>
        </w:tc>
        <w:tc>
          <w:tcPr>
            <w:tcW w:w="3130" w:type="dxa"/>
          </w:tcPr>
          <w:p w14:paraId="2AF1C6E1" w14:textId="77777777" w:rsidR="0051034B" w:rsidRDefault="00C33ECC">
            <w:pPr>
              <w:pStyle w:val="TableParagraph"/>
              <w:spacing w:before="139" w:line="238" w:lineRule="exact"/>
              <w:ind w:right="30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105,031.00</w:t>
            </w:r>
          </w:p>
        </w:tc>
        <w:tc>
          <w:tcPr>
            <w:tcW w:w="1394" w:type="dxa"/>
          </w:tcPr>
          <w:p w14:paraId="18677C22" w14:textId="77777777" w:rsidR="0051034B" w:rsidRDefault="00C33ECC">
            <w:pPr>
              <w:pStyle w:val="TableParagraph"/>
              <w:spacing w:before="153" w:line="224" w:lineRule="exact"/>
              <w:ind w:right="1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90,719.00</w:t>
            </w:r>
          </w:p>
        </w:tc>
      </w:tr>
      <w:tr w:rsidR="0051034B" w14:paraId="3F15BB53" w14:textId="77777777">
        <w:trPr>
          <w:trHeight w:val="316"/>
        </w:trPr>
        <w:tc>
          <w:tcPr>
            <w:tcW w:w="4971" w:type="dxa"/>
          </w:tcPr>
          <w:p w14:paraId="2B0CF51C" w14:textId="77777777" w:rsidR="0051034B" w:rsidRDefault="00C33ECC">
            <w:pPr>
              <w:pStyle w:val="TableParagraph"/>
              <w:spacing w:line="204" w:lineRule="exact"/>
              <w:ind w:left="314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Accumulated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Depreciation</w:t>
            </w:r>
          </w:p>
        </w:tc>
        <w:tc>
          <w:tcPr>
            <w:tcW w:w="3130" w:type="dxa"/>
          </w:tcPr>
          <w:p w14:paraId="2B23F02A" w14:textId="77777777" w:rsidR="0051034B" w:rsidRDefault="00C33ECC">
            <w:pPr>
              <w:pStyle w:val="TableParagraph"/>
              <w:spacing w:line="240" w:lineRule="exact"/>
              <w:ind w:right="29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68,780.00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1CC14F8E" w14:textId="77777777" w:rsidR="0051034B" w:rsidRDefault="00C33ECC">
            <w:pPr>
              <w:pStyle w:val="TableParagraph"/>
              <w:spacing w:before="1"/>
              <w:ind w:right="2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57,263.00</w:t>
            </w:r>
          </w:p>
        </w:tc>
      </w:tr>
      <w:tr w:rsidR="0051034B" w14:paraId="3944C213" w14:textId="77777777">
        <w:trPr>
          <w:trHeight w:val="480"/>
        </w:trPr>
        <w:tc>
          <w:tcPr>
            <w:tcW w:w="4971" w:type="dxa"/>
          </w:tcPr>
          <w:p w14:paraId="3FC03698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</w:tcPr>
          <w:p w14:paraId="4BFB3E15" w14:textId="77777777" w:rsidR="0051034B" w:rsidRDefault="00C33ECC">
            <w:pPr>
              <w:pStyle w:val="TableParagraph"/>
              <w:spacing w:before="143"/>
              <w:ind w:right="30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$36,251.00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</w:tcPr>
          <w:p w14:paraId="008995CE" w14:textId="77777777" w:rsidR="0051034B" w:rsidRDefault="00C33ECC">
            <w:pPr>
              <w:pStyle w:val="TableParagraph"/>
              <w:spacing w:before="157"/>
              <w:ind w:right="2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$33,456.00</w:t>
            </w:r>
          </w:p>
        </w:tc>
      </w:tr>
      <w:tr w:rsidR="0051034B" w14:paraId="355221A9" w14:textId="77777777">
        <w:trPr>
          <w:trHeight w:val="592"/>
        </w:trPr>
        <w:tc>
          <w:tcPr>
            <w:tcW w:w="4971" w:type="dxa"/>
          </w:tcPr>
          <w:p w14:paraId="1DD61C43" w14:textId="77777777" w:rsidR="0051034B" w:rsidRDefault="0051034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A06EE9D" w14:textId="77777777" w:rsidR="0051034B" w:rsidRDefault="00C33ECC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AUDITOR'S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REMUNERATION</w:t>
            </w:r>
          </w:p>
        </w:tc>
        <w:tc>
          <w:tcPr>
            <w:tcW w:w="3130" w:type="dxa"/>
          </w:tcPr>
          <w:p w14:paraId="36FCC052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14:paraId="196AE7FA" w14:textId="77777777" w:rsidR="0051034B" w:rsidRDefault="005103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E220F2" w14:textId="77777777" w:rsidR="0051034B" w:rsidRDefault="0051034B">
      <w:pPr>
        <w:pStyle w:val="BodyText"/>
        <w:spacing w:before="1"/>
        <w:rPr>
          <w:b/>
          <w:sz w:val="24"/>
        </w:rPr>
      </w:pPr>
    </w:p>
    <w:p w14:paraId="4016A181" w14:textId="77777777" w:rsidR="0051034B" w:rsidRDefault="00C33ECC">
      <w:pPr>
        <w:ind w:left="761"/>
        <w:rPr>
          <w:sz w:val="19"/>
        </w:rPr>
      </w:pPr>
      <w:r>
        <w:rPr>
          <w:w w:val="105"/>
          <w:sz w:val="19"/>
        </w:rPr>
        <w:t>Apart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remuneration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disclosed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auditors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benefits.</w:t>
      </w:r>
    </w:p>
    <w:p w14:paraId="3F3EB78B" w14:textId="77777777" w:rsidR="0051034B" w:rsidRDefault="0051034B">
      <w:pPr>
        <w:rPr>
          <w:sz w:val="19"/>
        </w:rPr>
        <w:sectPr w:rsidR="0051034B">
          <w:footerReference w:type="default" r:id="rId25"/>
          <w:pgSz w:w="11910" w:h="16850"/>
          <w:pgMar w:top="900" w:right="700" w:bottom="280" w:left="480" w:header="0" w:footer="0" w:gutter="0"/>
          <w:cols w:space="720"/>
        </w:sectPr>
      </w:pPr>
    </w:p>
    <w:p w14:paraId="641415A1" w14:textId="77777777" w:rsidR="0051034B" w:rsidRDefault="00C33ECC">
      <w:pPr>
        <w:pStyle w:val="Heading2"/>
        <w:spacing w:before="65"/>
        <w:ind w:left="3209" w:right="3076"/>
        <w:jc w:val="center"/>
        <w:rPr>
          <w:rFonts w:ascii="Times New Roman"/>
        </w:rPr>
      </w:pPr>
      <w:r>
        <w:rPr>
          <w:rFonts w:ascii="Times New Roman"/>
          <w:w w:val="105"/>
        </w:rPr>
        <w:lastRenderedPageBreak/>
        <w:t>13.</w:t>
      </w:r>
    </w:p>
    <w:p w14:paraId="718E9BED" w14:textId="77777777" w:rsidR="0051034B" w:rsidRDefault="0051034B">
      <w:pPr>
        <w:pStyle w:val="BodyText"/>
        <w:spacing w:before="8"/>
        <w:rPr>
          <w:rFonts w:ascii="Times New Roman"/>
          <w:b/>
          <w:sz w:val="21"/>
        </w:rPr>
      </w:pPr>
    </w:p>
    <w:p w14:paraId="0700B628" w14:textId="77777777" w:rsidR="0051034B" w:rsidRDefault="00C33ECC">
      <w:pPr>
        <w:spacing w:line="523" w:lineRule="auto"/>
        <w:ind w:left="3078" w:right="2963" w:firstLine="3"/>
        <w:jc w:val="center"/>
        <w:rPr>
          <w:b/>
          <w:sz w:val="19"/>
        </w:rPr>
      </w:pPr>
      <w:r>
        <w:rPr>
          <w:b/>
          <w:w w:val="105"/>
          <w:sz w:val="19"/>
        </w:rPr>
        <w:t>QUEENSLAND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ADVOCACY INCORPORATED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STATEMENT</w:t>
      </w:r>
      <w:r>
        <w:rPr>
          <w:b/>
          <w:spacing w:val="14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MEMBERS OF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COMMITTEE</w:t>
      </w:r>
    </w:p>
    <w:p w14:paraId="4158D51A" w14:textId="77777777" w:rsidR="0051034B" w:rsidRDefault="0051034B">
      <w:pPr>
        <w:pStyle w:val="BodyText"/>
        <w:rPr>
          <w:b/>
          <w:sz w:val="20"/>
        </w:rPr>
      </w:pPr>
    </w:p>
    <w:p w14:paraId="07F4259C" w14:textId="77777777" w:rsidR="0051034B" w:rsidRDefault="0051034B">
      <w:pPr>
        <w:pStyle w:val="BodyText"/>
        <w:rPr>
          <w:b/>
          <w:sz w:val="20"/>
        </w:rPr>
      </w:pPr>
    </w:p>
    <w:p w14:paraId="3C537903" w14:textId="77777777" w:rsidR="0051034B" w:rsidRDefault="0051034B">
      <w:pPr>
        <w:pStyle w:val="BodyText"/>
        <w:spacing w:before="3"/>
        <w:rPr>
          <w:b/>
          <w:sz w:val="23"/>
        </w:rPr>
      </w:pPr>
    </w:p>
    <w:p w14:paraId="6956296D" w14:textId="77777777" w:rsidR="0051034B" w:rsidRDefault="00C33ECC">
      <w:pPr>
        <w:spacing w:line="237" w:lineRule="auto"/>
        <w:ind w:left="868" w:right="751" w:firstLine="3"/>
        <w:jc w:val="both"/>
        <w:rPr>
          <w:sz w:val="20"/>
        </w:rPr>
      </w:pPr>
      <w:r>
        <w:rPr>
          <w:sz w:val="20"/>
        </w:rPr>
        <w:t>The committee has determined that the association</w:t>
      </w:r>
      <w:r>
        <w:rPr>
          <w:spacing w:val="1"/>
          <w:sz w:val="20"/>
        </w:rPr>
        <w:t xml:space="preserve"> </w:t>
      </w:r>
      <w:r>
        <w:rPr>
          <w:sz w:val="20"/>
        </w:rPr>
        <w:t>is not a reporting entity and that this special</w:t>
      </w:r>
      <w:r>
        <w:rPr>
          <w:spacing w:val="1"/>
          <w:sz w:val="20"/>
        </w:rPr>
        <w:t xml:space="preserve"> </w:t>
      </w:r>
      <w:r>
        <w:rPr>
          <w:sz w:val="20"/>
        </w:rPr>
        <w:t>purpose financial report should be prepared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 the accounting</w:t>
      </w:r>
      <w:r>
        <w:rPr>
          <w:spacing w:val="55"/>
          <w:sz w:val="20"/>
        </w:rPr>
        <w:t xml:space="preserve"> </w:t>
      </w:r>
      <w:r>
        <w:rPr>
          <w:sz w:val="20"/>
        </w:rPr>
        <w:t>policies outlined</w:t>
      </w:r>
      <w:r>
        <w:rPr>
          <w:spacing w:val="56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Note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7"/>
          <w:sz w:val="20"/>
        </w:rPr>
        <w:t xml:space="preserve"> </w:t>
      </w:r>
      <w:r>
        <w:rPr>
          <w:sz w:val="20"/>
        </w:rPr>
        <w:t>statements.</w:t>
      </w:r>
    </w:p>
    <w:p w14:paraId="2980236D" w14:textId="77777777" w:rsidR="0051034B" w:rsidRDefault="0051034B">
      <w:pPr>
        <w:pStyle w:val="BodyText"/>
        <w:spacing w:before="3"/>
        <w:rPr>
          <w:sz w:val="23"/>
        </w:rPr>
      </w:pPr>
    </w:p>
    <w:p w14:paraId="33DBC47F" w14:textId="77777777" w:rsidR="0051034B" w:rsidRDefault="00C33ECC">
      <w:pPr>
        <w:ind w:left="851"/>
        <w:jc w:val="both"/>
        <w:rPr>
          <w:sz w:val="20"/>
        </w:rPr>
      </w:pP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opinion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financial</w:t>
      </w:r>
      <w:r>
        <w:rPr>
          <w:spacing w:val="16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9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pages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11:</w:t>
      </w:r>
    </w:p>
    <w:p w14:paraId="110E02F2" w14:textId="77777777" w:rsidR="0051034B" w:rsidRDefault="0051034B">
      <w:pPr>
        <w:pStyle w:val="BodyText"/>
        <w:spacing w:before="7"/>
      </w:pPr>
    </w:p>
    <w:p w14:paraId="6193CA57" w14:textId="77777777" w:rsidR="0051034B" w:rsidRDefault="00C33ECC">
      <w:pPr>
        <w:pStyle w:val="ListParagraph"/>
        <w:numPr>
          <w:ilvl w:val="0"/>
          <w:numId w:val="2"/>
        </w:numPr>
        <w:tabs>
          <w:tab w:val="left" w:pos="1388"/>
          <w:tab w:val="left" w:pos="1389"/>
        </w:tabs>
        <w:spacing w:before="1" w:line="247" w:lineRule="auto"/>
        <w:ind w:right="758" w:hanging="535"/>
        <w:rPr>
          <w:sz w:val="20"/>
        </w:rPr>
      </w:pPr>
      <w:r>
        <w:rPr>
          <w:sz w:val="20"/>
        </w:rPr>
        <w:t>Presents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true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fair</w:t>
      </w:r>
      <w:r>
        <w:rPr>
          <w:spacing w:val="10"/>
          <w:sz w:val="20"/>
        </w:rPr>
        <w:t xml:space="preserve"> </w:t>
      </w:r>
      <w:r>
        <w:rPr>
          <w:sz w:val="20"/>
        </w:rPr>
        <w:t>view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15"/>
          <w:sz w:val="20"/>
        </w:rPr>
        <w:t xml:space="preserve"> </w:t>
      </w:r>
      <w:r>
        <w:rPr>
          <w:sz w:val="20"/>
        </w:rPr>
        <w:t>position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Queensland</w:t>
      </w:r>
      <w:r>
        <w:rPr>
          <w:spacing w:val="16"/>
          <w:sz w:val="20"/>
        </w:rPr>
        <w:t xml:space="preserve"> </w:t>
      </w:r>
      <w:r>
        <w:rPr>
          <w:sz w:val="20"/>
        </w:rPr>
        <w:t>Advocacy</w:t>
      </w:r>
      <w:r>
        <w:rPr>
          <w:spacing w:val="5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z w:val="20"/>
        </w:rPr>
        <w:t>June</w:t>
      </w:r>
      <w:r>
        <w:rPr>
          <w:spacing w:val="12"/>
          <w:sz w:val="20"/>
        </w:rPr>
        <w:t xml:space="preserve"> </w:t>
      </w:r>
      <w:r>
        <w:rPr>
          <w:sz w:val="20"/>
        </w:rPr>
        <w:t>2014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6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6"/>
          <w:sz w:val="20"/>
        </w:rPr>
        <w:t xml:space="preserve"> </w:t>
      </w:r>
      <w:r>
        <w:rPr>
          <w:sz w:val="20"/>
        </w:rPr>
        <w:t>ended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date.</w:t>
      </w:r>
    </w:p>
    <w:p w14:paraId="7DC64FEE" w14:textId="77777777" w:rsidR="0051034B" w:rsidRDefault="0051034B">
      <w:pPr>
        <w:pStyle w:val="BodyText"/>
        <w:spacing w:before="1"/>
      </w:pPr>
    </w:p>
    <w:p w14:paraId="3BF565FB" w14:textId="77777777" w:rsidR="0051034B" w:rsidRDefault="00C33ECC">
      <w:pPr>
        <w:pStyle w:val="ListParagraph"/>
        <w:numPr>
          <w:ilvl w:val="0"/>
          <w:numId w:val="2"/>
        </w:numPr>
        <w:tabs>
          <w:tab w:val="left" w:pos="1389"/>
          <w:tab w:val="left" w:pos="1390"/>
        </w:tabs>
        <w:ind w:left="1382" w:right="782" w:hanging="533"/>
        <w:rPr>
          <w:sz w:val="20"/>
        </w:rPr>
      </w:pPr>
      <w:r>
        <w:rPr>
          <w:w w:val="105"/>
          <w:sz w:val="20"/>
        </w:rPr>
        <w:t>At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statement,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reasonable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grounds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believe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Queensland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Advocacy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Incorporated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debts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fall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due.</w:t>
      </w:r>
    </w:p>
    <w:p w14:paraId="50562639" w14:textId="77777777" w:rsidR="0051034B" w:rsidRDefault="0051034B">
      <w:pPr>
        <w:pStyle w:val="BodyText"/>
      </w:pPr>
    </w:p>
    <w:p w14:paraId="140542F5" w14:textId="77777777" w:rsidR="0051034B" w:rsidRDefault="0051034B">
      <w:pPr>
        <w:pStyle w:val="BodyText"/>
        <w:spacing w:before="5"/>
      </w:pPr>
    </w:p>
    <w:p w14:paraId="28E67A36" w14:textId="77777777" w:rsidR="0051034B" w:rsidRDefault="00C33ECC">
      <w:pPr>
        <w:spacing w:line="225" w:lineRule="auto"/>
        <w:ind w:left="827" w:right="781" w:hanging="7"/>
        <w:jc w:val="both"/>
        <w:rPr>
          <w:sz w:val="20"/>
        </w:rPr>
      </w:pPr>
      <w:r>
        <w:rPr>
          <w:sz w:val="20"/>
        </w:rPr>
        <w:t>This statement is made in accordance with a resolution of the Committee and is signed for and on</w:t>
      </w:r>
      <w:r>
        <w:rPr>
          <w:spacing w:val="1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Committee</w:t>
      </w:r>
      <w:r>
        <w:rPr>
          <w:spacing w:val="14"/>
          <w:sz w:val="20"/>
        </w:rPr>
        <w:t xml:space="preserve"> </w:t>
      </w:r>
      <w:r>
        <w:rPr>
          <w:sz w:val="20"/>
        </w:rPr>
        <w:t>by:</w:t>
      </w:r>
    </w:p>
    <w:p w14:paraId="2CEB2EDA" w14:textId="77777777" w:rsidR="0051034B" w:rsidRDefault="0051034B">
      <w:pPr>
        <w:pStyle w:val="BodyText"/>
      </w:pPr>
    </w:p>
    <w:p w14:paraId="557134BD" w14:textId="77777777" w:rsidR="0051034B" w:rsidRDefault="0051034B">
      <w:pPr>
        <w:pStyle w:val="BodyText"/>
      </w:pPr>
    </w:p>
    <w:p w14:paraId="730124CD" w14:textId="77777777" w:rsidR="0051034B" w:rsidRDefault="0051034B">
      <w:pPr>
        <w:pStyle w:val="BodyText"/>
      </w:pPr>
    </w:p>
    <w:p w14:paraId="0DEDCD21" w14:textId="77777777" w:rsidR="0051034B" w:rsidRDefault="0051034B">
      <w:pPr>
        <w:pStyle w:val="BodyText"/>
      </w:pPr>
    </w:p>
    <w:p w14:paraId="76E319D1" w14:textId="77777777" w:rsidR="0051034B" w:rsidRDefault="0051034B">
      <w:pPr>
        <w:pStyle w:val="BodyText"/>
        <w:spacing w:before="10"/>
        <w:rPr>
          <w:sz w:val="31"/>
        </w:rPr>
      </w:pPr>
    </w:p>
    <w:p w14:paraId="016254ED" w14:textId="77777777" w:rsidR="0051034B" w:rsidRDefault="00C33ECC">
      <w:pPr>
        <w:ind w:left="803"/>
        <w:jc w:val="both"/>
        <w:rPr>
          <w:i/>
          <w:sz w:val="51"/>
        </w:rPr>
      </w:pPr>
      <w:r>
        <w:rPr>
          <w:w w:val="90"/>
          <w:sz w:val="20"/>
        </w:rPr>
        <w:t>President</w:t>
      </w:r>
      <w:r>
        <w:rPr>
          <w:spacing w:val="71"/>
          <w:sz w:val="20"/>
        </w:rPr>
        <w:t xml:space="preserve"> </w:t>
      </w:r>
      <w:r>
        <w:rPr>
          <w:spacing w:val="72"/>
          <w:sz w:val="20"/>
        </w:rPr>
        <w:t xml:space="preserve"> </w:t>
      </w:r>
      <w:r>
        <w:rPr>
          <w:rFonts w:ascii="Times New Roman" w:hAnsi="Times New Roman"/>
          <w:i/>
          <w:w w:val="90"/>
          <w:sz w:val="47"/>
          <w:u w:val="thick"/>
        </w:rPr>
        <w:t>p--.,</w:t>
      </w:r>
      <w:r>
        <w:rPr>
          <w:rFonts w:ascii="Times New Roman" w:hAnsi="Times New Roman"/>
          <w:i/>
          <w:w w:val="90"/>
          <w:sz w:val="30"/>
          <w:u w:val="thick"/>
        </w:rPr>
        <w:t>C..</w:t>
      </w:r>
      <w:r>
        <w:rPr>
          <w:rFonts w:ascii="Times New Roman" w:hAnsi="Times New Roman"/>
          <w:i/>
          <w:spacing w:val="-3"/>
          <w:w w:val="90"/>
          <w:sz w:val="30"/>
          <w:u w:val="thick"/>
        </w:rPr>
        <w:t xml:space="preserve"> </w:t>
      </w:r>
      <w:r>
        <w:rPr>
          <w:rFonts w:ascii="Times New Roman" w:hAnsi="Times New Roman"/>
          <w:w w:val="90"/>
          <w:sz w:val="30"/>
        </w:rPr>
        <w:t>·</w:t>
      </w:r>
      <w:r>
        <w:rPr>
          <w:rFonts w:ascii="Times New Roman" w:hAnsi="Times New Roman"/>
          <w:spacing w:val="20"/>
          <w:w w:val="90"/>
          <w:sz w:val="30"/>
        </w:rPr>
        <w:t xml:space="preserve"> </w:t>
      </w:r>
      <w:r>
        <w:rPr>
          <w:rFonts w:ascii="Times New Roman" w:hAnsi="Times New Roman"/>
          <w:i/>
          <w:w w:val="90"/>
          <w:sz w:val="46"/>
          <w:u w:val="thick"/>
        </w:rPr>
        <w:t>/l</w:t>
      </w:r>
      <w:r>
        <w:rPr>
          <w:rFonts w:ascii="Times New Roman" w:hAnsi="Times New Roman"/>
          <w:i/>
          <w:spacing w:val="-22"/>
          <w:w w:val="90"/>
          <w:sz w:val="46"/>
          <w:u w:val="thick"/>
        </w:rPr>
        <w:t xml:space="preserve"> </w:t>
      </w:r>
      <w:r>
        <w:rPr>
          <w:rFonts w:ascii="Times New Roman" w:hAnsi="Times New Roman"/>
          <w:i/>
          <w:w w:val="90"/>
          <w:sz w:val="33"/>
          <w:u w:val="thick"/>
        </w:rPr>
        <w:t>L</w:t>
      </w:r>
      <w:r>
        <w:rPr>
          <w:rFonts w:ascii="Times New Roman" w:hAnsi="Times New Roman"/>
          <w:i/>
          <w:spacing w:val="13"/>
          <w:w w:val="90"/>
          <w:sz w:val="33"/>
        </w:rPr>
        <w:t xml:space="preserve"> </w:t>
      </w:r>
      <w:r>
        <w:rPr>
          <w:rFonts w:ascii="Times New Roman" w:hAnsi="Times New Roman"/>
          <w:i/>
          <w:w w:val="90"/>
          <w:sz w:val="44"/>
          <w:u w:val="thick"/>
        </w:rPr>
        <w:t>/SOK</w:t>
      </w:r>
      <w:r>
        <w:rPr>
          <w:i/>
          <w:w w:val="90"/>
          <w:sz w:val="51"/>
          <w:u w:val="thick"/>
        </w:rPr>
        <w:t>fj'.</w:t>
      </w:r>
    </w:p>
    <w:p w14:paraId="3460AE16" w14:textId="77777777" w:rsidR="0051034B" w:rsidRDefault="0051034B">
      <w:pPr>
        <w:pStyle w:val="BodyText"/>
        <w:rPr>
          <w:i/>
          <w:sz w:val="56"/>
        </w:rPr>
      </w:pPr>
    </w:p>
    <w:p w14:paraId="7C035F5A" w14:textId="77777777" w:rsidR="0051034B" w:rsidRDefault="0051034B">
      <w:pPr>
        <w:pStyle w:val="BodyText"/>
        <w:spacing w:before="3"/>
        <w:rPr>
          <w:i/>
          <w:sz w:val="50"/>
        </w:rPr>
      </w:pPr>
    </w:p>
    <w:p w14:paraId="286DF17A" w14:textId="77777777" w:rsidR="0051034B" w:rsidRDefault="00C33ECC">
      <w:pPr>
        <w:tabs>
          <w:tab w:val="left" w:pos="4601"/>
        </w:tabs>
        <w:ind w:left="778"/>
        <w:jc w:val="both"/>
        <w:rPr>
          <w:i/>
          <w:sz w:val="36"/>
        </w:rPr>
      </w:pPr>
      <w:r>
        <w:rPr>
          <w:w w:val="80"/>
          <w:sz w:val="20"/>
        </w:rPr>
        <w:t>Treasurer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42"/>
          <w:u w:val="thick"/>
        </w:rPr>
        <w:t>,t:Y::\,</w:t>
      </w:r>
      <w:r>
        <w:rPr>
          <w:spacing w:val="4"/>
          <w:w w:val="80"/>
          <w:sz w:val="42"/>
        </w:rPr>
        <w:t xml:space="preserve"> </w:t>
      </w:r>
      <w:r>
        <w:rPr>
          <w:i/>
          <w:w w:val="80"/>
          <w:sz w:val="36"/>
          <w:u w:val="thick"/>
        </w:rPr>
        <w:t>&amp;</w:t>
      </w:r>
      <w:r>
        <w:rPr>
          <w:i/>
          <w:sz w:val="36"/>
          <w:u w:val="thick"/>
        </w:rPr>
        <w:tab/>
      </w:r>
    </w:p>
    <w:p w14:paraId="1CD5953D" w14:textId="77777777" w:rsidR="0051034B" w:rsidRDefault="0051034B">
      <w:pPr>
        <w:pStyle w:val="BodyText"/>
        <w:spacing w:before="4"/>
        <w:rPr>
          <w:i/>
          <w:sz w:val="59"/>
        </w:rPr>
      </w:pPr>
    </w:p>
    <w:p w14:paraId="48CAF650" w14:textId="77777777" w:rsidR="0051034B" w:rsidRDefault="00C33ECC">
      <w:pPr>
        <w:ind w:left="774"/>
        <w:jc w:val="both"/>
        <w:rPr>
          <w:sz w:val="20"/>
        </w:rPr>
      </w:pPr>
      <w:r>
        <w:rPr>
          <w:sz w:val="20"/>
        </w:rPr>
        <w:t>Dated</w:t>
      </w:r>
      <w:r>
        <w:rPr>
          <w:spacing w:val="7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rFonts w:ascii="Times New Roman"/>
          <w:sz w:val="20"/>
          <w:vertAlign w:val="superscript"/>
        </w:rPr>
        <w:t>th</w:t>
      </w:r>
      <w:r>
        <w:rPr>
          <w:rFonts w:ascii="Times New Roman"/>
          <w:spacing w:val="7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October</w:t>
      </w:r>
      <w:r>
        <w:rPr>
          <w:spacing w:val="14"/>
          <w:sz w:val="20"/>
        </w:rPr>
        <w:t xml:space="preserve"> </w:t>
      </w:r>
      <w:r>
        <w:rPr>
          <w:sz w:val="20"/>
        </w:rPr>
        <w:t>2014</w:t>
      </w:r>
    </w:p>
    <w:p w14:paraId="2D583AE6" w14:textId="77777777" w:rsidR="0051034B" w:rsidRDefault="0051034B">
      <w:pPr>
        <w:jc w:val="both"/>
        <w:rPr>
          <w:sz w:val="20"/>
        </w:rPr>
        <w:sectPr w:rsidR="0051034B">
          <w:footerReference w:type="default" r:id="rId26"/>
          <w:pgSz w:w="11910" w:h="16850"/>
          <w:pgMar w:top="1460" w:right="700" w:bottom="280" w:left="480" w:header="0" w:footer="0" w:gutter="0"/>
          <w:cols w:space="720"/>
        </w:sectPr>
      </w:pPr>
    </w:p>
    <w:p w14:paraId="2CD8493F" w14:textId="77777777" w:rsidR="0051034B" w:rsidRDefault="0051034B">
      <w:pPr>
        <w:pStyle w:val="BodyText"/>
        <w:spacing w:before="4"/>
        <w:rPr>
          <w:sz w:val="29"/>
        </w:rPr>
      </w:pPr>
    </w:p>
    <w:p w14:paraId="007EB881" w14:textId="77777777" w:rsidR="0051034B" w:rsidRDefault="00C33ECC">
      <w:pPr>
        <w:spacing w:before="96" w:line="161" w:lineRule="exact"/>
        <w:ind w:left="8027"/>
        <w:rPr>
          <w:sz w:val="14"/>
        </w:rPr>
      </w:pPr>
      <w:r>
        <w:pict w14:anchorId="429F0B8C">
          <v:group id="_x0000_s1040" style="position:absolute;left:0;text-align:left;margin-left:29.95pt;margin-top:-17.1pt;width:274.65pt;height:86.2pt;z-index:15762432;mso-position-horizontal-relative:page" coordorigin="599,-342" coordsize="5493,1724">
            <v:shape id="_x0000_s1042" type="#_x0000_t75" style="position:absolute;left:599;top:-343;width:5493;height:1638">
              <v:imagedata r:id="rId27" o:title=""/>
            </v:shape>
            <v:shape id="_x0000_s1041" type="#_x0000_t202" style="position:absolute;left:599;top:-343;width:5493;height:1724" filled="f" stroked="f">
              <v:textbox inset="0,0,0,0">
                <w:txbxContent>
                  <w:p w14:paraId="19C24E8F" w14:textId="77777777" w:rsidR="0051034B" w:rsidRDefault="0051034B">
                    <w:pPr>
                      <w:rPr>
                        <w:sz w:val="26"/>
                      </w:rPr>
                    </w:pPr>
                  </w:p>
                  <w:p w14:paraId="4E4C89A2" w14:textId="77777777" w:rsidR="0051034B" w:rsidRDefault="0051034B">
                    <w:pPr>
                      <w:rPr>
                        <w:sz w:val="26"/>
                      </w:rPr>
                    </w:pPr>
                  </w:p>
                  <w:p w14:paraId="6948E2D7" w14:textId="77777777" w:rsidR="0051034B" w:rsidRDefault="0051034B">
                    <w:pPr>
                      <w:rPr>
                        <w:sz w:val="26"/>
                      </w:rPr>
                    </w:pPr>
                  </w:p>
                  <w:p w14:paraId="2C334DE3" w14:textId="77777777" w:rsidR="0051034B" w:rsidRDefault="0051034B">
                    <w:pPr>
                      <w:spacing w:before="2"/>
                      <w:rPr>
                        <w:sz w:val="36"/>
                      </w:rPr>
                    </w:pPr>
                  </w:p>
                  <w:p w14:paraId="473FDA00" w14:textId="77777777" w:rsidR="0051034B" w:rsidRDefault="00C33ECC">
                    <w:pPr>
                      <w:spacing w:line="172" w:lineRule="auto"/>
                      <w:ind w:left="1685" w:right="777" w:firstLine="219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w w:val="195"/>
                        <w:sz w:val="24"/>
                      </w:rPr>
                      <w:t>CHARTERED</w:t>
                    </w:r>
                    <w:r>
                      <w:rPr>
                        <w:rFonts w:ascii="Courier New"/>
                        <w:spacing w:val="-278"/>
                        <w:w w:val="195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w w:val="190"/>
                        <w:sz w:val="24"/>
                      </w:rPr>
                      <w:t>ACCOUNTANTS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5"/>
          <w:sz w:val="13"/>
        </w:rPr>
        <w:t>LEVEL</w:t>
      </w:r>
      <w:r>
        <w:rPr>
          <w:spacing w:val="10"/>
          <w:w w:val="115"/>
          <w:sz w:val="13"/>
        </w:rPr>
        <w:t xml:space="preserve"> </w:t>
      </w:r>
      <w:r>
        <w:rPr>
          <w:rFonts w:ascii="Times New Roman"/>
          <w:w w:val="115"/>
          <w:sz w:val="14"/>
        </w:rPr>
        <w:t>i</w:t>
      </w:r>
      <w:r>
        <w:rPr>
          <w:rFonts w:ascii="Times New Roman"/>
          <w:spacing w:val="25"/>
          <w:w w:val="115"/>
          <w:sz w:val="14"/>
        </w:rPr>
        <w:t xml:space="preserve"> </w:t>
      </w:r>
      <w:r>
        <w:rPr>
          <w:w w:val="115"/>
          <w:sz w:val="13"/>
        </w:rPr>
        <w:t>488</w:t>
      </w:r>
      <w:r>
        <w:rPr>
          <w:spacing w:val="5"/>
          <w:w w:val="115"/>
          <w:sz w:val="13"/>
        </w:rPr>
        <w:t xml:space="preserve"> </w:t>
      </w:r>
      <w:r>
        <w:rPr>
          <w:w w:val="115"/>
          <w:sz w:val="13"/>
        </w:rPr>
        <w:t>LUTWYCHE.</w:t>
      </w:r>
      <w:r>
        <w:rPr>
          <w:spacing w:val="-8"/>
          <w:w w:val="115"/>
          <w:sz w:val="13"/>
        </w:rPr>
        <w:t xml:space="preserve"> </w:t>
      </w:r>
      <w:r>
        <w:rPr>
          <w:w w:val="115"/>
          <w:sz w:val="14"/>
        </w:rPr>
        <w:t>RO/,D</w:t>
      </w:r>
    </w:p>
    <w:p w14:paraId="1878CC56" w14:textId="77777777" w:rsidR="0051034B" w:rsidRDefault="00C33ECC">
      <w:pPr>
        <w:spacing w:line="149" w:lineRule="exact"/>
        <w:ind w:left="8027"/>
        <w:rPr>
          <w:sz w:val="13"/>
        </w:rPr>
      </w:pPr>
      <w:r>
        <w:pict w14:anchorId="6A8AE4DB">
          <v:shape id="_x0000_s1039" style="position:absolute;left:0;text-align:left;margin-left:424.4pt;margin-top:14.35pt;width:33.2pt;height:.1pt;z-index:-15695872;mso-wrap-distance-left:0;mso-wrap-distance-right:0;mso-position-horizontal-relative:page" coordorigin="8488,287" coordsize="664,0" path="m8488,287r664,e" filled="f" strokeweight=".25444mm">
            <v:path arrowok="t"/>
            <w10:wrap type="topAndBottom" anchorx="page"/>
          </v:shape>
        </w:pict>
      </w:r>
      <w:r>
        <w:rPr>
          <w:w w:val="125"/>
          <w:sz w:val="13"/>
        </w:rPr>
        <w:t>LUTWlCHE</w:t>
      </w:r>
      <w:r>
        <w:rPr>
          <w:spacing w:val="5"/>
          <w:w w:val="125"/>
          <w:sz w:val="13"/>
        </w:rPr>
        <w:t xml:space="preserve"> </w:t>
      </w:r>
      <w:r>
        <w:rPr>
          <w:w w:val="125"/>
          <w:sz w:val="13"/>
        </w:rPr>
        <w:t>QL[J</w:t>
      </w:r>
      <w:r>
        <w:rPr>
          <w:spacing w:val="-3"/>
          <w:w w:val="125"/>
          <w:sz w:val="13"/>
        </w:rPr>
        <w:t xml:space="preserve"> </w:t>
      </w:r>
      <w:r>
        <w:rPr>
          <w:w w:val="125"/>
          <w:sz w:val="13"/>
        </w:rPr>
        <w:t>4030</w:t>
      </w:r>
    </w:p>
    <w:p w14:paraId="6D43BDCE" w14:textId="77777777" w:rsidR="0051034B" w:rsidRDefault="00C33ECC">
      <w:pPr>
        <w:spacing w:before="98"/>
        <w:ind w:left="8025"/>
        <w:rPr>
          <w:sz w:val="14"/>
        </w:rPr>
      </w:pPr>
      <w:r>
        <w:rPr>
          <w:spacing w:val="-1"/>
          <w:w w:val="190"/>
          <w:sz w:val="14"/>
        </w:rPr>
        <w:t>P</w:t>
      </w:r>
      <w:r>
        <w:rPr>
          <w:spacing w:val="-89"/>
          <w:w w:val="190"/>
          <w:sz w:val="14"/>
        </w:rPr>
        <w:t>O</w:t>
      </w:r>
      <w:r>
        <w:rPr>
          <w:spacing w:val="-1"/>
          <w:w w:val="190"/>
          <w:sz w:val="14"/>
        </w:rPr>
        <w:t>B</w:t>
      </w:r>
      <w:r>
        <w:rPr>
          <w:spacing w:val="-35"/>
          <w:w w:val="190"/>
          <w:sz w:val="14"/>
        </w:rPr>
        <w:t>o</w:t>
      </w:r>
      <w:r>
        <w:rPr>
          <w:spacing w:val="-124"/>
          <w:w w:val="190"/>
          <w:sz w:val="14"/>
        </w:rPr>
        <w:t>x</w:t>
      </w:r>
      <w:r>
        <w:rPr>
          <w:spacing w:val="-1"/>
          <w:w w:val="190"/>
          <w:sz w:val="14"/>
        </w:rPr>
        <w:t>198</w:t>
      </w:r>
    </w:p>
    <w:p w14:paraId="5AD586E0" w14:textId="77777777" w:rsidR="0051034B" w:rsidRDefault="00C33ECC">
      <w:pPr>
        <w:ind w:left="8034"/>
        <w:rPr>
          <w:sz w:val="13"/>
        </w:rPr>
      </w:pPr>
      <w:r>
        <w:pict w14:anchorId="6D7A8E15">
          <v:shape id="_x0000_s1038" style="position:absolute;left:0;text-align:left;margin-left:424.4pt;margin-top:14.75pt;width:33.2pt;height:.1pt;z-index:-15695360;mso-wrap-distance-left:0;mso-wrap-distance-right:0;mso-position-horizontal-relative:page" coordorigin="8488,295" coordsize="664,0" path="m8488,295r664,e" filled="f" strokeweight=".25444mm">
            <v:path arrowok="t"/>
            <w10:wrap type="topAndBottom" anchorx="page"/>
          </v:shape>
        </w:pict>
      </w:r>
      <w:r>
        <w:rPr>
          <w:w w:val="125"/>
          <w:sz w:val="13"/>
        </w:rPr>
        <w:t>LUTV/i'CHE</w:t>
      </w:r>
      <w:r>
        <w:rPr>
          <w:spacing w:val="-4"/>
          <w:w w:val="125"/>
          <w:sz w:val="13"/>
        </w:rPr>
        <w:t xml:space="preserve"> </w:t>
      </w:r>
      <w:r>
        <w:rPr>
          <w:w w:val="125"/>
          <w:sz w:val="13"/>
        </w:rPr>
        <w:t>OLD</w:t>
      </w:r>
      <w:r>
        <w:rPr>
          <w:spacing w:val="7"/>
          <w:w w:val="125"/>
          <w:sz w:val="13"/>
        </w:rPr>
        <w:t xml:space="preserve"> </w:t>
      </w:r>
      <w:r>
        <w:rPr>
          <w:w w:val="130"/>
          <w:sz w:val="13"/>
        </w:rPr>
        <w:t>4030</w:t>
      </w:r>
    </w:p>
    <w:p w14:paraId="4CA42B59" w14:textId="77777777" w:rsidR="0051034B" w:rsidRDefault="00C33ECC">
      <w:pPr>
        <w:spacing w:before="100"/>
        <w:ind w:left="8026"/>
        <w:rPr>
          <w:b/>
          <w:sz w:val="13"/>
        </w:rPr>
      </w:pPr>
      <w:r>
        <w:rPr>
          <w:b/>
          <w:w w:val="130"/>
          <w:sz w:val="13"/>
        </w:rPr>
        <w:t>TELEPHONE:</w:t>
      </w:r>
      <w:r>
        <w:rPr>
          <w:b/>
          <w:spacing w:val="20"/>
          <w:w w:val="130"/>
          <w:sz w:val="13"/>
        </w:rPr>
        <w:t xml:space="preserve"> </w:t>
      </w:r>
      <w:r>
        <w:rPr>
          <w:b/>
          <w:w w:val="130"/>
          <w:sz w:val="13"/>
        </w:rPr>
        <w:t>(07)</w:t>
      </w:r>
      <w:r>
        <w:rPr>
          <w:b/>
          <w:spacing w:val="-2"/>
          <w:w w:val="130"/>
          <w:sz w:val="13"/>
        </w:rPr>
        <w:t xml:space="preserve"> </w:t>
      </w:r>
      <w:r>
        <w:rPr>
          <w:b/>
          <w:w w:val="130"/>
          <w:sz w:val="13"/>
        </w:rPr>
        <w:t>3357</w:t>
      </w:r>
      <w:r>
        <w:rPr>
          <w:b/>
          <w:spacing w:val="-9"/>
          <w:w w:val="130"/>
          <w:sz w:val="13"/>
        </w:rPr>
        <w:t xml:space="preserve"> </w:t>
      </w:r>
      <w:r>
        <w:rPr>
          <w:b/>
          <w:w w:val="130"/>
          <w:sz w:val="13"/>
        </w:rPr>
        <w:t>8322</w:t>
      </w:r>
    </w:p>
    <w:p w14:paraId="511FC55B" w14:textId="77777777" w:rsidR="0051034B" w:rsidRDefault="00C33ECC">
      <w:pPr>
        <w:tabs>
          <w:tab w:val="left" w:pos="9102"/>
        </w:tabs>
        <w:spacing w:before="101" w:line="271" w:lineRule="auto"/>
        <w:ind w:left="8033" w:right="98" w:hanging="8"/>
        <w:rPr>
          <w:sz w:val="12"/>
        </w:rPr>
      </w:pPr>
      <w:r>
        <w:rPr>
          <w:w w:val="110"/>
          <w:sz w:val="13"/>
        </w:rPr>
        <w:t>F,\CSll,l!LE'</w:t>
      </w:r>
      <w:r>
        <w:rPr>
          <w:w w:val="110"/>
          <w:sz w:val="13"/>
        </w:rPr>
        <w:tab/>
      </w:r>
      <w:r>
        <w:rPr>
          <w:w w:val="110"/>
          <w:sz w:val="14"/>
        </w:rPr>
        <w:t xml:space="preserve">i071 </w:t>
      </w:r>
      <w:r>
        <w:rPr>
          <w:w w:val="125"/>
          <w:sz w:val="13"/>
        </w:rPr>
        <w:t>3357</w:t>
      </w:r>
      <w:r>
        <w:rPr>
          <w:spacing w:val="1"/>
          <w:w w:val="125"/>
          <w:sz w:val="13"/>
        </w:rPr>
        <w:t xml:space="preserve"> </w:t>
      </w:r>
      <w:r>
        <w:rPr>
          <w:w w:val="125"/>
          <w:sz w:val="13"/>
        </w:rPr>
        <w:t>9909</w:t>
      </w:r>
      <w:r>
        <w:rPr>
          <w:spacing w:val="1"/>
          <w:w w:val="125"/>
          <w:sz w:val="13"/>
        </w:rPr>
        <w:t xml:space="preserve"> </w:t>
      </w:r>
      <w:r>
        <w:rPr>
          <w:w w:val="110"/>
          <w:sz w:val="13"/>
        </w:rPr>
        <w:t>E:,1,\IL</w:t>
      </w:r>
      <w:r>
        <w:rPr>
          <w:w w:val="110"/>
          <w:sz w:val="13"/>
        </w:rPr>
        <w:tab/>
      </w:r>
      <w:r>
        <w:rPr>
          <w:w w:val="90"/>
          <w:sz w:val="12"/>
        </w:rPr>
        <w:t>·;,lm1n•:</w:t>
      </w:r>
      <w:r>
        <w:rPr>
          <w:spacing w:val="-5"/>
          <w:w w:val="90"/>
          <w:sz w:val="12"/>
        </w:rPr>
        <w:t xml:space="preserve"> </w:t>
      </w:r>
      <w:r>
        <w:rPr>
          <w:w w:val="90"/>
          <w:sz w:val="12"/>
        </w:rPr>
        <w:t>h&lt;L</w:t>
      </w:r>
      <w:r>
        <w:rPr>
          <w:spacing w:val="-4"/>
          <w:w w:val="90"/>
          <w:sz w:val="12"/>
        </w:rPr>
        <w:t xml:space="preserve"> </w:t>
      </w:r>
      <w:r>
        <w:rPr>
          <w:rFonts w:ascii="Times New Roman" w:hAnsi="Times New Roman"/>
          <w:w w:val="90"/>
          <w:sz w:val="13"/>
        </w:rPr>
        <w:t>.'&lt;n,:1,-</w:t>
      </w:r>
      <w:r>
        <w:rPr>
          <w:rFonts w:ascii="Times New Roman" w:hAnsi="Times New Roman"/>
          <w:spacing w:val="19"/>
          <w:w w:val="90"/>
          <w:sz w:val="13"/>
        </w:rPr>
        <w:t xml:space="preserve"> </w:t>
      </w:r>
      <w:r>
        <w:rPr>
          <w:w w:val="90"/>
          <w:sz w:val="12"/>
        </w:rPr>
        <w:t>1</w:t>
      </w:r>
      <w:r>
        <w:rPr>
          <w:spacing w:val="1"/>
          <w:w w:val="90"/>
          <w:sz w:val="12"/>
        </w:rPr>
        <w:t xml:space="preserve"> </w:t>
      </w:r>
      <w:r>
        <w:rPr>
          <w:rFonts w:ascii="Times New Roman" w:hAnsi="Times New Roman"/>
          <w:w w:val="90"/>
          <w:sz w:val="13"/>
        </w:rPr>
        <w:t>;-1</w:t>
      </w:r>
      <w:r>
        <w:rPr>
          <w:rFonts w:ascii="Times New Roman" w:hAnsi="Times New Roman"/>
          <w:spacing w:val="16"/>
          <w:w w:val="90"/>
          <w:sz w:val="13"/>
        </w:rPr>
        <w:t xml:space="preserve"> </w:t>
      </w:r>
      <w:r>
        <w:rPr>
          <w:w w:val="90"/>
          <w:sz w:val="12"/>
        </w:rPr>
        <w:t>&lt;'&lt;ll</w:t>
      </w:r>
    </w:p>
    <w:p w14:paraId="4AE30D99" w14:textId="77777777" w:rsidR="0051034B" w:rsidRDefault="0051034B">
      <w:pPr>
        <w:pStyle w:val="BodyText"/>
        <w:rPr>
          <w:sz w:val="14"/>
        </w:rPr>
      </w:pPr>
    </w:p>
    <w:p w14:paraId="038D82BF" w14:textId="77777777" w:rsidR="0051034B" w:rsidRDefault="00C33ECC">
      <w:pPr>
        <w:tabs>
          <w:tab w:val="left" w:pos="9105"/>
        </w:tabs>
        <w:spacing w:before="120"/>
        <w:ind w:left="8034"/>
        <w:rPr>
          <w:sz w:val="12"/>
        </w:rPr>
      </w:pPr>
      <w:r>
        <w:rPr>
          <w:w w:val="115"/>
          <w:sz w:val="12"/>
        </w:rPr>
        <w:t>PARH1EF"S</w:t>
      </w:r>
      <w:r>
        <w:rPr>
          <w:w w:val="115"/>
          <w:sz w:val="12"/>
        </w:rPr>
        <w:tab/>
        <w:t>GF:EG</w:t>
      </w:r>
      <w:r>
        <w:rPr>
          <w:spacing w:val="22"/>
          <w:w w:val="115"/>
          <w:sz w:val="12"/>
        </w:rPr>
        <w:t xml:space="preserve"> </w:t>
      </w:r>
      <w:r>
        <w:rPr>
          <w:w w:val="115"/>
          <w:sz w:val="12"/>
        </w:rPr>
        <w:t>00PC,E</w:t>
      </w:r>
    </w:p>
    <w:p w14:paraId="66DD9CE5" w14:textId="77777777" w:rsidR="0051034B" w:rsidRDefault="00C33ECC">
      <w:pPr>
        <w:spacing w:before="9" w:line="230" w:lineRule="auto"/>
        <w:ind w:left="9109" w:right="259"/>
        <w:rPr>
          <w:rFonts w:ascii="Times New Roman"/>
          <w:sz w:val="13"/>
        </w:rPr>
      </w:pPr>
      <w:r>
        <w:rPr>
          <w:w w:val="110"/>
          <w:sz w:val="13"/>
        </w:rPr>
        <w:t>PETEF. GESCH</w:t>
      </w:r>
      <w:r>
        <w:rPr>
          <w:spacing w:val="1"/>
          <w:w w:val="110"/>
          <w:sz w:val="13"/>
        </w:rPr>
        <w:t xml:space="preserve"> </w:t>
      </w:r>
      <w:r>
        <w:rPr>
          <w:w w:val="115"/>
          <w:sz w:val="13"/>
        </w:rPr>
        <w:t>PHIL</w:t>
      </w:r>
      <w:r>
        <w:rPr>
          <w:spacing w:val="41"/>
          <w:w w:val="115"/>
          <w:sz w:val="13"/>
        </w:rPr>
        <w:t xml:space="preserve"> </w:t>
      </w:r>
      <w:r>
        <w:rPr>
          <w:rFonts w:ascii="Times New Roman"/>
          <w:w w:val="115"/>
          <w:sz w:val="13"/>
        </w:rPr>
        <w:t>R081</w:t>
      </w:r>
      <w:r>
        <w:rPr>
          <w:rFonts w:ascii="Times New Roman"/>
          <w:spacing w:val="18"/>
          <w:w w:val="115"/>
          <w:sz w:val="13"/>
        </w:rPr>
        <w:t xml:space="preserve"> </w:t>
      </w:r>
      <w:r>
        <w:rPr>
          <w:rFonts w:ascii="Times New Roman"/>
          <w:w w:val="115"/>
          <w:sz w:val="13"/>
        </w:rPr>
        <w:t>,SC+i</w:t>
      </w:r>
    </w:p>
    <w:p w14:paraId="5ED8F048" w14:textId="77777777" w:rsidR="0051034B" w:rsidRDefault="0051034B">
      <w:pPr>
        <w:pStyle w:val="BodyText"/>
        <w:rPr>
          <w:rFonts w:ascii="Times New Roman"/>
          <w:sz w:val="20"/>
        </w:rPr>
      </w:pPr>
    </w:p>
    <w:p w14:paraId="4386D3FF" w14:textId="77777777" w:rsidR="0051034B" w:rsidRDefault="0051034B">
      <w:pPr>
        <w:pStyle w:val="BodyText"/>
        <w:spacing w:before="8"/>
        <w:rPr>
          <w:rFonts w:ascii="Times New Roman"/>
        </w:rPr>
      </w:pPr>
    </w:p>
    <w:p w14:paraId="267FAF4F" w14:textId="77777777" w:rsidR="0051034B" w:rsidRDefault="00C33ECC">
      <w:pPr>
        <w:ind w:left="3125" w:right="3234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125"/>
          <w:sz w:val="21"/>
        </w:rPr>
        <w:t>14.</w:t>
      </w:r>
    </w:p>
    <w:p w14:paraId="0B754318" w14:textId="77777777" w:rsidR="0051034B" w:rsidRDefault="0051034B">
      <w:pPr>
        <w:pStyle w:val="BodyText"/>
        <w:rPr>
          <w:rFonts w:ascii="Times New Roman"/>
          <w:b/>
          <w:sz w:val="20"/>
        </w:rPr>
      </w:pPr>
    </w:p>
    <w:p w14:paraId="2C9B9795" w14:textId="77777777" w:rsidR="0051034B" w:rsidRDefault="0051034B">
      <w:pPr>
        <w:pStyle w:val="BodyText"/>
        <w:spacing w:before="3"/>
        <w:rPr>
          <w:rFonts w:ascii="Times New Roman"/>
          <w:b/>
          <w:sz w:val="23"/>
        </w:rPr>
      </w:pPr>
    </w:p>
    <w:p w14:paraId="6812FAE1" w14:textId="77777777" w:rsidR="0051034B" w:rsidRDefault="00C33ECC">
      <w:pPr>
        <w:ind w:left="2023" w:right="2154"/>
        <w:jc w:val="center"/>
        <w:rPr>
          <w:b/>
          <w:sz w:val="19"/>
        </w:rPr>
      </w:pPr>
      <w:r>
        <w:rPr>
          <w:b/>
          <w:w w:val="105"/>
          <w:sz w:val="19"/>
          <w:u w:val="thick"/>
        </w:rPr>
        <w:t>INDEPENDENT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w w:val="105"/>
          <w:sz w:val="19"/>
          <w:u w:val="thick"/>
        </w:rPr>
        <w:t>AUDITOR'S</w:t>
      </w:r>
      <w:r>
        <w:rPr>
          <w:b/>
          <w:spacing w:val="23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REPORT</w:t>
      </w:r>
      <w:r>
        <w:rPr>
          <w:b/>
          <w:spacing w:val="8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TO</w:t>
      </w:r>
      <w:r>
        <w:rPr>
          <w:b/>
          <w:spacing w:val="-1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THE</w:t>
      </w:r>
      <w:r>
        <w:rPr>
          <w:b/>
          <w:spacing w:val="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MEMBERS</w:t>
      </w:r>
      <w:r>
        <w:rPr>
          <w:b/>
          <w:spacing w:val="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OF</w:t>
      </w:r>
    </w:p>
    <w:p w14:paraId="3B2F7C14" w14:textId="77777777" w:rsidR="0051034B" w:rsidRDefault="0051034B">
      <w:pPr>
        <w:pStyle w:val="BodyText"/>
        <w:spacing w:before="10"/>
        <w:rPr>
          <w:b/>
          <w:sz w:val="14"/>
        </w:rPr>
      </w:pPr>
    </w:p>
    <w:p w14:paraId="27B7EC26" w14:textId="77777777" w:rsidR="0051034B" w:rsidRDefault="00C33ECC">
      <w:pPr>
        <w:spacing w:before="94"/>
        <w:ind w:left="2316" w:right="2413"/>
        <w:jc w:val="center"/>
        <w:rPr>
          <w:b/>
          <w:sz w:val="19"/>
        </w:rPr>
      </w:pPr>
      <w:r>
        <w:rPr>
          <w:b/>
          <w:w w:val="105"/>
          <w:sz w:val="19"/>
          <w:u w:val="thick"/>
        </w:rPr>
        <w:t>QUEENSLAND</w:t>
      </w:r>
      <w:r>
        <w:rPr>
          <w:b/>
          <w:spacing w:val="8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ADVOCACY</w:t>
      </w:r>
      <w:r>
        <w:rPr>
          <w:b/>
          <w:spacing w:val="-13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INCORPORATED</w:t>
      </w:r>
    </w:p>
    <w:p w14:paraId="55EB4253" w14:textId="77777777" w:rsidR="0051034B" w:rsidRDefault="0051034B">
      <w:pPr>
        <w:pStyle w:val="BodyText"/>
        <w:rPr>
          <w:b/>
          <w:sz w:val="20"/>
        </w:rPr>
      </w:pPr>
    </w:p>
    <w:p w14:paraId="3D5C3FCC" w14:textId="77777777" w:rsidR="0051034B" w:rsidRDefault="0051034B">
      <w:pPr>
        <w:pStyle w:val="BodyText"/>
        <w:spacing w:before="10"/>
        <w:rPr>
          <w:b/>
        </w:rPr>
      </w:pPr>
    </w:p>
    <w:p w14:paraId="17084031" w14:textId="77777777" w:rsidR="0051034B" w:rsidRDefault="00C33ECC">
      <w:pPr>
        <w:spacing w:before="1"/>
        <w:ind w:left="775"/>
        <w:rPr>
          <w:b/>
          <w:sz w:val="20"/>
        </w:rPr>
      </w:pPr>
      <w:r>
        <w:rPr>
          <w:b/>
          <w:w w:val="105"/>
          <w:sz w:val="20"/>
          <w:u w:val="thick"/>
        </w:rPr>
        <w:t>Report</w:t>
      </w:r>
      <w:r>
        <w:rPr>
          <w:b/>
          <w:spacing w:val="-10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on</w:t>
      </w:r>
      <w:r>
        <w:rPr>
          <w:b/>
          <w:spacing w:val="-9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the</w:t>
      </w:r>
      <w:r>
        <w:rPr>
          <w:b/>
          <w:spacing w:val="17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Financial</w:t>
      </w:r>
      <w:r>
        <w:rPr>
          <w:b/>
          <w:spacing w:val="-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Report</w:t>
      </w:r>
    </w:p>
    <w:p w14:paraId="32934B6D" w14:textId="77777777" w:rsidR="0051034B" w:rsidRDefault="0051034B">
      <w:pPr>
        <w:pStyle w:val="BodyText"/>
        <w:rPr>
          <w:b/>
        </w:rPr>
      </w:pPr>
    </w:p>
    <w:p w14:paraId="57C17434" w14:textId="77777777" w:rsidR="0051034B" w:rsidRDefault="00C33ECC">
      <w:pPr>
        <w:spacing w:line="252" w:lineRule="auto"/>
        <w:ind w:left="768" w:right="920" w:firstLine="12"/>
        <w:jc w:val="both"/>
        <w:rPr>
          <w:sz w:val="20"/>
        </w:rPr>
      </w:pPr>
      <w:r>
        <w:rPr>
          <w:sz w:val="20"/>
        </w:rPr>
        <w:t>We have audited the accompanying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report, being a special purpose financial report, of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Queensland Advocacy Incorporated which comprises the assets and liabilities statement as at 30 June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2014, and the income and expenditure statement, a summary of significant accounting policies, other</w:t>
      </w:r>
      <w:r>
        <w:rPr>
          <w:spacing w:val="1"/>
          <w:sz w:val="20"/>
        </w:rPr>
        <w:t xml:space="preserve"> </w:t>
      </w:r>
      <w:r>
        <w:rPr>
          <w:sz w:val="20"/>
        </w:rPr>
        <w:t>exp</w:t>
      </w:r>
      <w:r>
        <w:rPr>
          <w:sz w:val="20"/>
        </w:rPr>
        <w:t>lanatory</w:t>
      </w:r>
      <w:r>
        <w:rPr>
          <w:spacing w:val="19"/>
          <w:sz w:val="20"/>
        </w:rPr>
        <w:t xml:space="preserve"> </w:t>
      </w:r>
      <w:r>
        <w:rPr>
          <w:sz w:val="20"/>
        </w:rPr>
        <w:t>notes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committee.</w:t>
      </w:r>
    </w:p>
    <w:p w14:paraId="3393E667" w14:textId="77777777" w:rsidR="0051034B" w:rsidRDefault="0051034B">
      <w:pPr>
        <w:pStyle w:val="BodyText"/>
        <w:spacing w:before="6"/>
        <w:rPr>
          <w:sz w:val="21"/>
        </w:rPr>
      </w:pPr>
    </w:p>
    <w:p w14:paraId="4BFACC64" w14:textId="77777777" w:rsidR="0051034B" w:rsidRDefault="00C33ECC">
      <w:pPr>
        <w:ind w:left="780"/>
        <w:rPr>
          <w:i/>
          <w:sz w:val="19"/>
        </w:rPr>
      </w:pPr>
      <w:r>
        <w:rPr>
          <w:i/>
          <w:sz w:val="19"/>
        </w:rPr>
        <w:t>Committee's</w:t>
      </w:r>
      <w:r>
        <w:rPr>
          <w:i/>
          <w:spacing w:val="28"/>
          <w:sz w:val="19"/>
        </w:rPr>
        <w:t xml:space="preserve"> </w:t>
      </w:r>
      <w:r>
        <w:rPr>
          <w:i/>
          <w:sz w:val="19"/>
        </w:rPr>
        <w:t>Responsibility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3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39"/>
          <w:sz w:val="19"/>
        </w:rPr>
        <w:t xml:space="preserve"> </w:t>
      </w:r>
      <w:r>
        <w:rPr>
          <w:i/>
          <w:sz w:val="19"/>
        </w:rPr>
        <w:t>Financial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Report</w:t>
      </w:r>
    </w:p>
    <w:p w14:paraId="6F800366" w14:textId="77777777" w:rsidR="0051034B" w:rsidRDefault="00C33ECC">
      <w:pPr>
        <w:spacing w:before="155" w:line="252" w:lineRule="auto"/>
        <w:ind w:left="765" w:right="917" w:hanging="2"/>
        <w:jc w:val="both"/>
        <w:rPr>
          <w:sz w:val="20"/>
        </w:rPr>
      </w:pPr>
      <w:r>
        <w:rPr>
          <w:sz w:val="20"/>
        </w:rPr>
        <w:t>The committee of the association</w:t>
      </w:r>
      <w:r>
        <w:rPr>
          <w:spacing w:val="1"/>
          <w:sz w:val="20"/>
        </w:rPr>
        <w:t xml:space="preserve"> </w:t>
      </w:r>
      <w:r>
        <w:rPr>
          <w:sz w:val="20"/>
        </w:rPr>
        <w:t>is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 the 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and fair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 report and has determined that the accounting policies described in Note 1 to the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report,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consistent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reporting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the Associations Incorporation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Act (Qld) </w:t>
      </w:r>
      <w:r>
        <w:rPr>
          <w:sz w:val="20"/>
        </w:rPr>
        <w:t>and are appropriate</w:t>
      </w:r>
      <w:r>
        <w:rPr>
          <w:spacing w:val="56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meet the needs of</w:t>
      </w:r>
      <w:r>
        <w:rPr>
          <w:spacing w:val="1"/>
          <w:sz w:val="20"/>
        </w:rPr>
        <w:t xml:space="preserve"> </w:t>
      </w:r>
      <w:r>
        <w:rPr>
          <w:sz w:val="20"/>
        </w:rPr>
        <w:t>the members.</w:t>
      </w:r>
      <w:r>
        <w:rPr>
          <w:spacing w:val="1"/>
          <w:sz w:val="20"/>
        </w:rPr>
        <w:t xml:space="preserve"> </w:t>
      </w:r>
      <w:r>
        <w:rPr>
          <w:sz w:val="20"/>
        </w:rPr>
        <w:t>The committee's responsibilities also include designing, implementing and maintaining</w:t>
      </w:r>
      <w:r>
        <w:rPr>
          <w:spacing w:val="1"/>
          <w:sz w:val="20"/>
        </w:rPr>
        <w:t xml:space="preserve"> </w:t>
      </w:r>
      <w:r>
        <w:rPr>
          <w:sz w:val="20"/>
        </w:rPr>
        <w:t>internal control</w:t>
      </w:r>
      <w:r>
        <w:rPr>
          <w:spacing w:val="1"/>
          <w:sz w:val="20"/>
        </w:rPr>
        <w:t xml:space="preserve"> </w:t>
      </w:r>
      <w:r>
        <w:rPr>
          <w:sz w:val="20"/>
        </w:rPr>
        <w:t>relevant to the</w:t>
      </w:r>
      <w:r>
        <w:rPr>
          <w:spacing w:val="55"/>
          <w:sz w:val="20"/>
        </w:rPr>
        <w:t xml:space="preserve"> </w:t>
      </w:r>
      <w:r>
        <w:rPr>
          <w:sz w:val="20"/>
        </w:rPr>
        <w:t>preparation</w:t>
      </w:r>
      <w:r>
        <w:rPr>
          <w:spacing w:val="56"/>
          <w:sz w:val="20"/>
        </w:rPr>
        <w:t xml:space="preserve"> </w:t>
      </w:r>
      <w:r>
        <w:rPr>
          <w:sz w:val="20"/>
        </w:rPr>
        <w:t>and fair presentation of the financial</w:t>
      </w:r>
      <w:r>
        <w:rPr>
          <w:spacing w:val="55"/>
          <w:sz w:val="20"/>
        </w:rPr>
        <w:t xml:space="preserve"> </w:t>
      </w:r>
      <w:r>
        <w:rPr>
          <w:sz w:val="20"/>
        </w:rPr>
        <w:t>report that is free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z w:val="20"/>
        </w:rPr>
        <w:t>misstatement,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fraud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error;</w:t>
      </w:r>
      <w:r>
        <w:rPr>
          <w:spacing w:val="1"/>
          <w:sz w:val="20"/>
        </w:rPr>
        <w:t xml:space="preserve"> </w:t>
      </w:r>
      <w:r>
        <w:rPr>
          <w:sz w:val="20"/>
        </w:rPr>
        <w:t>selecting</w:t>
      </w:r>
      <w:r>
        <w:rPr>
          <w:spacing w:val="1"/>
          <w:sz w:val="20"/>
        </w:rPr>
        <w:t xml:space="preserve"> </w:t>
      </w:r>
      <w:r>
        <w:rPr>
          <w:sz w:val="20"/>
        </w:rPr>
        <w:t>and applying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7"/>
          <w:sz w:val="20"/>
        </w:rPr>
        <w:t xml:space="preserve"> </w:t>
      </w:r>
      <w:r>
        <w:rPr>
          <w:sz w:val="20"/>
        </w:rPr>
        <w:t>policies;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making</w:t>
      </w:r>
      <w:r>
        <w:rPr>
          <w:spacing w:val="2"/>
          <w:sz w:val="20"/>
        </w:rPr>
        <w:t xml:space="preserve"> </w:t>
      </w:r>
      <w:r>
        <w:rPr>
          <w:sz w:val="20"/>
        </w:rPr>
        <w:t>accounting</w:t>
      </w:r>
      <w:r>
        <w:rPr>
          <w:spacing w:val="3"/>
          <w:sz w:val="20"/>
        </w:rPr>
        <w:t xml:space="preserve"> </w:t>
      </w:r>
      <w:r>
        <w:rPr>
          <w:sz w:val="20"/>
        </w:rPr>
        <w:t>estimates</w:t>
      </w:r>
      <w:r>
        <w:rPr>
          <w:spacing w:val="10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reasonable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circumstances.</w:t>
      </w:r>
    </w:p>
    <w:p w14:paraId="1D0F4F8D" w14:textId="77777777" w:rsidR="0051034B" w:rsidRDefault="0051034B">
      <w:pPr>
        <w:pStyle w:val="BodyText"/>
        <w:spacing w:before="11"/>
        <w:rPr>
          <w:sz w:val="20"/>
        </w:rPr>
      </w:pPr>
    </w:p>
    <w:p w14:paraId="6F6B927C" w14:textId="77777777" w:rsidR="0051034B" w:rsidRDefault="00C33ECC">
      <w:pPr>
        <w:ind w:left="779"/>
        <w:rPr>
          <w:i/>
          <w:sz w:val="19"/>
        </w:rPr>
      </w:pPr>
      <w:r>
        <w:rPr>
          <w:i/>
          <w:w w:val="105"/>
          <w:sz w:val="19"/>
        </w:rPr>
        <w:t>Auditor's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Responsibility</w:t>
      </w:r>
    </w:p>
    <w:p w14:paraId="0CDF9D14" w14:textId="77777777" w:rsidR="0051034B" w:rsidRDefault="0051034B">
      <w:pPr>
        <w:pStyle w:val="BodyText"/>
        <w:spacing w:before="9"/>
        <w:rPr>
          <w:i/>
        </w:rPr>
      </w:pPr>
    </w:p>
    <w:p w14:paraId="7999CFD2" w14:textId="77777777" w:rsidR="0051034B" w:rsidRDefault="00C33ECC">
      <w:pPr>
        <w:spacing w:before="1" w:line="249" w:lineRule="auto"/>
        <w:ind w:left="765" w:right="916"/>
        <w:jc w:val="both"/>
        <w:rPr>
          <w:sz w:val="20"/>
        </w:rPr>
      </w:pPr>
      <w:r>
        <w:rPr>
          <w:sz w:val="20"/>
        </w:rPr>
        <w:t>Our responsibility is to express an opinion on the financial report based on our audit.</w:t>
      </w:r>
      <w:r>
        <w:rPr>
          <w:spacing w:val="1"/>
          <w:sz w:val="20"/>
        </w:rPr>
        <w:t xml:space="preserve"> </w:t>
      </w:r>
      <w:r>
        <w:rPr>
          <w:sz w:val="20"/>
        </w:rPr>
        <w:t>No opinion is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expressed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as to whether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the accounting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policies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used, as described in Note 1, are appropriate to meet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members.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55"/>
          <w:sz w:val="20"/>
        </w:rPr>
        <w:t xml:space="preserve"> </w:t>
      </w:r>
      <w:r>
        <w:rPr>
          <w:sz w:val="20"/>
        </w:rPr>
        <w:t>Australian</w:t>
      </w:r>
      <w:r>
        <w:rPr>
          <w:spacing w:val="56"/>
          <w:sz w:val="20"/>
        </w:rPr>
        <w:t xml:space="preserve"> </w:t>
      </w:r>
      <w:r>
        <w:rPr>
          <w:sz w:val="20"/>
        </w:rPr>
        <w:t>Auditing</w:t>
      </w:r>
      <w:r>
        <w:rPr>
          <w:spacing w:val="1"/>
          <w:sz w:val="20"/>
        </w:rPr>
        <w:t xml:space="preserve"> </w:t>
      </w:r>
      <w:r>
        <w:rPr>
          <w:sz w:val="20"/>
        </w:rPr>
        <w:t>Standards.</w:t>
      </w:r>
      <w:r>
        <w:rPr>
          <w:spacing w:val="1"/>
          <w:sz w:val="20"/>
        </w:rPr>
        <w:t xml:space="preserve"> </w:t>
      </w:r>
      <w:r>
        <w:rPr>
          <w:sz w:val="20"/>
        </w:rPr>
        <w:t>These Auditing Standards require that we comply with relevant ethical 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audit engagements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plan and perform</w:t>
      </w:r>
      <w:r>
        <w:rPr>
          <w:spacing w:val="1"/>
          <w:sz w:val="20"/>
        </w:rPr>
        <w:t xml:space="preserve"> </w:t>
      </w:r>
      <w:r>
        <w:rPr>
          <w:sz w:val="20"/>
        </w:rPr>
        <w:t>the audit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obtain</w:t>
      </w:r>
      <w:r>
        <w:rPr>
          <w:spacing w:val="55"/>
          <w:sz w:val="20"/>
        </w:rPr>
        <w:t xml:space="preserve"> </w:t>
      </w:r>
      <w:r>
        <w:rPr>
          <w:sz w:val="20"/>
        </w:rPr>
        <w:t>reasonable</w:t>
      </w:r>
      <w:r>
        <w:rPr>
          <w:spacing w:val="56"/>
          <w:sz w:val="20"/>
        </w:rPr>
        <w:t xml:space="preserve"> </w:t>
      </w:r>
      <w:r>
        <w:rPr>
          <w:sz w:val="20"/>
        </w:rPr>
        <w:t>assurance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14"/>
          <w:sz w:val="20"/>
        </w:rPr>
        <w:t xml:space="preserve"> </w:t>
      </w:r>
      <w:r>
        <w:rPr>
          <w:sz w:val="20"/>
        </w:rPr>
        <w:t>rep</w:t>
      </w:r>
      <w:r>
        <w:rPr>
          <w:sz w:val="20"/>
        </w:rPr>
        <w:t>ort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from material</w:t>
      </w:r>
      <w:r>
        <w:rPr>
          <w:spacing w:val="3"/>
          <w:sz w:val="20"/>
        </w:rPr>
        <w:t xml:space="preserve"> </w:t>
      </w:r>
      <w:r>
        <w:rPr>
          <w:sz w:val="20"/>
        </w:rPr>
        <w:t>misstatement.</w:t>
      </w:r>
    </w:p>
    <w:p w14:paraId="1CC6970A" w14:textId="77777777" w:rsidR="0051034B" w:rsidRDefault="0051034B">
      <w:pPr>
        <w:pStyle w:val="BodyText"/>
        <w:spacing w:before="3"/>
        <w:rPr>
          <w:sz w:val="21"/>
        </w:rPr>
      </w:pPr>
    </w:p>
    <w:p w14:paraId="099D15E8" w14:textId="77777777" w:rsidR="0051034B" w:rsidRDefault="00C33ECC">
      <w:pPr>
        <w:spacing w:line="252" w:lineRule="auto"/>
        <w:ind w:left="768" w:right="919"/>
        <w:jc w:val="both"/>
        <w:rPr>
          <w:sz w:val="20"/>
        </w:rPr>
      </w:pPr>
      <w:r>
        <w:rPr>
          <w:sz w:val="20"/>
        </w:rPr>
        <w:t>An audit involves performing procedures to obtain audit evidence about the amounts and disclosures</w:t>
      </w:r>
      <w:r>
        <w:rPr>
          <w:spacing w:val="1"/>
          <w:sz w:val="20"/>
        </w:rPr>
        <w:t xml:space="preserve"> </w:t>
      </w:r>
      <w:r>
        <w:rPr>
          <w:sz w:val="20"/>
        </w:rPr>
        <w:t>in the financial report.</w:t>
      </w:r>
      <w:r>
        <w:rPr>
          <w:spacing w:val="1"/>
          <w:sz w:val="20"/>
        </w:rPr>
        <w:t xml:space="preserve"> </w:t>
      </w:r>
      <w:r>
        <w:rPr>
          <w:sz w:val="20"/>
        </w:rPr>
        <w:t>The procedures</w:t>
      </w:r>
      <w:r>
        <w:rPr>
          <w:spacing w:val="1"/>
          <w:sz w:val="20"/>
        </w:rPr>
        <w:t xml:space="preserve"> </w:t>
      </w:r>
      <w:r>
        <w:rPr>
          <w:sz w:val="20"/>
        </w:rPr>
        <w:t>selected depend on the auditor's judgment, including the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1"/>
          <w:sz w:val="20"/>
        </w:rPr>
        <w:t xml:space="preserve"> </w:t>
      </w:r>
      <w:r>
        <w:rPr>
          <w:sz w:val="20"/>
        </w:rPr>
        <w:t>of the risks of material misstatement</w:t>
      </w:r>
      <w:r>
        <w:rPr>
          <w:spacing w:val="55"/>
          <w:sz w:val="20"/>
        </w:rPr>
        <w:t xml:space="preserve"> </w:t>
      </w:r>
      <w:r>
        <w:rPr>
          <w:sz w:val="20"/>
        </w:rPr>
        <w:t>of the financial</w:t>
      </w:r>
      <w:r>
        <w:rPr>
          <w:spacing w:val="56"/>
          <w:sz w:val="20"/>
        </w:rPr>
        <w:t xml:space="preserve"> </w:t>
      </w:r>
      <w:r>
        <w:rPr>
          <w:sz w:val="20"/>
        </w:rPr>
        <w:t>report, whether</w:t>
      </w:r>
      <w:r>
        <w:rPr>
          <w:spacing w:val="55"/>
          <w:sz w:val="20"/>
        </w:rPr>
        <w:t xml:space="preserve"> </w:t>
      </w:r>
      <w:r>
        <w:rPr>
          <w:sz w:val="20"/>
        </w:rPr>
        <w:t>due to fraud or</w:t>
      </w:r>
      <w:r>
        <w:rPr>
          <w:spacing w:val="1"/>
          <w:sz w:val="20"/>
        </w:rPr>
        <w:t xml:space="preserve"> </w:t>
      </w:r>
      <w:r>
        <w:rPr>
          <w:sz w:val="20"/>
        </w:rPr>
        <w:t>error.</w:t>
      </w:r>
      <w:r>
        <w:rPr>
          <w:spacing w:val="1"/>
          <w:sz w:val="20"/>
        </w:rPr>
        <w:t xml:space="preserve"> </w:t>
      </w:r>
      <w:r>
        <w:rPr>
          <w:sz w:val="20"/>
        </w:rPr>
        <w:t>In making those risk assessments, the auditor considers internal control relevant to the entit</w:t>
      </w:r>
      <w:r>
        <w:rPr>
          <w:sz w:val="20"/>
        </w:rPr>
        <w:t>y's</w:t>
      </w:r>
      <w:r>
        <w:rPr>
          <w:spacing w:val="1"/>
          <w:sz w:val="20"/>
        </w:rPr>
        <w:t xml:space="preserve"> </w:t>
      </w:r>
      <w:r>
        <w:rPr>
          <w:sz w:val="20"/>
        </w:rPr>
        <w:t>preparation and fair presentation of the financial report in order to design audit procedures that are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expressing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opinion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effectiveness of the entity's internal control.</w:t>
      </w:r>
      <w:r>
        <w:rPr>
          <w:spacing w:val="1"/>
          <w:sz w:val="20"/>
        </w:rPr>
        <w:t xml:space="preserve"> </w:t>
      </w:r>
      <w:r>
        <w:rPr>
          <w:sz w:val="20"/>
        </w:rPr>
        <w:t>An audit al</w:t>
      </w:r>
      <w:r>
        <w:rPr>
          <w:sz w:val="20"/>
        </w:rPr>
        <w:t>so includes evaluating the appropriateness of</w:t>
      </w:r>
      <w:r>
        <w:rPr>
          <w:spacing w:val="1"/>
          <w:sz w:val="20"/>
        </w:rPr>
        <w:t xml:space="preserve"> </w:t>
      </w:r>
      <w:r>
        <w:rPr>
          <w:sz w:val="20"/>
        </w:rPr>
        <w:t>accounting policies used and the reasonableness of accounting estimates made by the committee, as</w:t>
      </w:r>
      <w:r>
        <w:rPr>
          <w:spacing w:val="1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evaluating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8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13"/>
          <w:sz w:val="20"/>
        </w:rPr>
        <w:t xml:space="preserve"> </w:t>
      </w:r>
      <w:r>
        <w:rPr>
          <w:sz w:val="20"/>
        </w:rPr>
        <w:t>report.</w:t>
      </w:r>
    </w:p>
    <w:p w14:paraId="6A5E0C64" w14:textId="77777777" w:rsidR="0051034B" w:rsidRDefault="0051034B">
      <w:pPr>
        <w:pStyle w:val="BodyText"/>
      </w:pPr>
    </w:p>
    <w:p w14:paraId="350E517D" w14:textId="77777777" w:rsidR="0051034B" w:rsidRDefault="0051034B">
      <w:pPr>
        <w:pStyle w:val="BodyText"/>
      </w:pPr>
    </w:p>
    <w:p w14:paraId="0158F73D" w14:textId="77777777" w:rsidR="0051034B" w:rsidRDefault="0051034B">
      <w:pPr>
        <w:pStyle w:val="BodyText"/>
      </w:pPr>
    </w:p>
    <w:p w14:paraId="4D1195EF" w14:textId="77777777" w:rsidR="0051034B" w:rsidRDefault="0051034B">
      <w:pPr>
        <w:pStyle w:val="BodyText"/>
      </w:pPr>
    </w:p>
    <w:p w14:paraId="36B1C333" w14:textId="77777777" w:rsidR="0051034B" w:rsidRDefault="0051034B">
      <w:pPr>
        <w:pStyle w:val="BodyText"/>
      </w:pPr>
    </w:p>
    <w:p w14:paraId="5C9A4482" w14:textId="77777777" w:rsidR="0051034B" w:rsidRDefault="0051034B">
      <w:pPr>
        <w:pStyle w:val="BodyText"/>
      </w:pPr>
    </w:p>
    <w:p w14:paraId="254305EC" w14:textId="77777777" w:rsidR="0051034B" w:rsidRDefault="00C33ECC">
      <w:pPr>
        <w:spacing w:before="159"/>
        <w:ind w:left="1461" w:right="1347"/>
        <w:jc w:val="center"/>
        <w:rPr>
          <w:sz w:val="14"/>
        </w:rPr>
      </w:pPr>
      <w:r>
        <w:rPr>
          <w:w w:val="120"/>
          <w:sz w:val="14"/>
        </w:rPr>
        <w:t>LIABILITY</w:t>
      </w:r>
      <w:r>
        <w:rPr>
          <w:spacing w:val="4"/>
          <w:w w:val="120"/>
          <w:sz w:val="14"/>
        </w:rPr>
        <w:t xml:space="preserve"> </w:t>
      </w:r>
      <w:r>
        <w:rPr>
          <w:w w:val="120"/>
          <w:sz w:val="14"/>
        </w:rPr>
        <w:t>LIMITED</w:t>
      </w:r>
      <w:r>
        <w:rPr>
          <w:spacing w:val="-6"/>
          <w:w w:val="120"/>
          <w:sz w:val="14"/>
        </w:rPr>
        <w:t xml:space="preserve"> </w:t>
      </w:r>
      <w:r>
        <w:rPr>
          <w:w w:val="120"/>
          <w:sz w:val="14"/>
        </w:rPr>
        <w:t>BY</w:t>
      </w:r>
      <w:r>
        <w:rPr>
          <w:spacing w:val="1"/>
          <w:w w:val="120"/>
          <w:sz w:val="14"/>
        </w:rPr>
        <w:t xml:space="preserve"> </w:t>
      </w:r>
      <w:r>
        <w:rPr>
          <w:w w:val="120"/>
          <w:sz w:val="14"/>
        </w:rPr>
        <w:t>A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SCHEME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APPROVED UNDER PROFESSIONAL</w:t>
      </w:r>
      <w:r>
        <w:rPr>
          <w:spacing w:val="9"/>
          <w:w w:val="120"/>
          <w:sz w:val="14"/>
        </w:rPr>
        <w:t xml:space="preserve"> </w:t>
      </w:r>
      <w:r>
        <w:rPr>
          <w:w w:val="120"/>
          <w:sz w:val="14"/>
        </w:rPr>
        <w:t>STANDARDS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LEGISLATION</w:t>
      </w:r>
    </w:p>
    <w:p w14:paraId="1746E848" w14:textId="77777777" w:rsidR="0051034B" w:rsidRDefault="0051034B">
      <w:pPr>
        <w:jc w:val="center"/>
        <w:rPr>
          <w:sz w:val="14"/>
        </w:rPr>
        <w:sectPr w:rsidR="0051034B">
          <w:footerReference w:type="default" r:id="rId28"/>
          <w:pgSz w:w="11910" w:h="16850"/>
          <w:pgMar w:top="480" w:right="700" w:bottom="280" w:left="480" w:header="0" w:footer="0" w:gutter="0"/>
          <w:cols w:space="720"/>
        </w:sectPr>
      </w:pPr>
    </w:p>
    <w:p w14:paraId="1649D8D1" w14:textId="77777777" w:rsidR="0051034B" w:rsidRDefault="00C33ECC">
      <w:pPr>
        <w:pStyle w:val="Heading2"/>
        <w:spacing w:before="71"/>
        <w:ind w:left="3209" w:right="2931"/>
        <w:jc w:val="center"/>
        <w:rPr>
          <w:rFonts w:ascii="Times New Roman"/>
        </w:rPr>
      </w:pPr>
      <w:r>
        <w:rPr>
          <w:rFonts w:ascii="Times New Roman"/>
          <w:w w:val="120"/>
        </w:rPr>
        <w:lastRenderedPageBreak/>
        <w:t>15.</w:t>
      </w:r>
    </w:p>
    <w:p w14:paraId="2A0F886B" w14:textId="77777777" w:rsidR="0051034B" w:rsidRDefault="0051034B">
      <w:pPr>
        <w:pStyle w:val="BodyText"/>
        <w:rPr>
          <w:rFonts w:ascii="Times New Roman"/>
          <w:b/>
          <w:sz w:val="24"/>
        </w:rPr>
      </w:pPr>
    </w:p>
    <w:p w14:paraId="30F13715" w14:textId="77777777" w:rsidR="0051034B" w:rsidRDefault="0051034B">
      <w:pPr>
        <w:pStyle w:val="BodyText"/>
        <w:rPr>
          <w:rFonts w:ascii="Times New Roman"/>
          <w:b/>
          <w:sz w:val="24"/>
        </w:rPr>
      </w:pPr>
    </w:p>
    <w:p w14:paraId="30DADBAC" w14:textId="77777777" w:rsidR="0051034B" w:rsidRDefault="00C33ECC">
      <w:pPr>
        <w:spacing w:before="183" w:line="225" w:lineRule="auto"/>
        <w:ind w:left="968" w:right="738" w:hanging="1"/>
        <w:jc w:val="both"/>
        <w:rPr>
          <w:sz w:val="20"/>
        </w:rPr>
      </w:pPr>
      <w:r>
        <w:rPr>
          <w:sz w:val="20"/>
        </w:rPr>
        <w:t>We believe that the audit evidence we have obtained is sufficient and appropriate to provide a basis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audit</w:t>
      </w:r>
      <w:r>
        <w:rPr>
          <w:spacing w:val="-5"/>
          <w:sz w:val="20"/>
        </w:rPr>
        <w:t xml:space="preserve"> </w:t>
      </w:r>
      <w:r>
        <w:rPr>
          <w:sz w:val="20"/>
        </w:rPr>
        <w:t>opinion.</w:t>
      </w:r>
    </w:p>
    <w:p w14:paraId="572A346B" w14:textId="77777777" w:rsidR="0051034B" w:rsidRDefault="0051034B">
      <w:pPr>
        <w:pStyle w:val="BodyText"/>
      </w:pPr>
    </w:p>
    <w:p w14:paraId="0929CC09" w14:textId="77777777" w:rsidR="0051034B" w:rsidRDefault="0051034B">
      <w:pPr>
        <w:pStyle w:val="BodyText"/>
        <w:spacing w:before="9"/>
        <w:rPr>
          <w:sz w:val="21"/>
        </w:rPr>
      </w:pPr>
    </w:p>
    <w:p w14:paraId="23851C9C" w14:textId="77777777" w:rsidR="0051034B" w:rsidRDefault="00C33ECC">
      <w:pPr>
        <w:ind w:left="959"/>
        <w:rPr>
          <w:i/>
          <w:sz w:val="19"/>
        </w:rPr>
      </w:pPr>
      <w:r>
        <w:rPr>
          <w:i/>
          <w:w w:val="105"/>
          <w:sz w:val="19"/>
        </w:rPr>
        <w:t>Independence</w:t>
      </w:r>
    </w:p>
    <w:p w14:paraId="44A74E02" w14:textId="77777777" w:rsidR="0051034B" w:rsidRDefault="0051034B">
      <w:pPr>
        <w:pStyle w:val="BodyText"/>
        <w:spacing w:before="5"/>
        <w:rPr>
          <w:i/>
          <w:sz w:val="23"/>
        </w:rPr>
      </w:pPr>
    </w:p>
    <w:p w14:paraId="61688B8D" w14:textId="77777777" w:rsidR="0051034B" w:rsidRDefault="00C33ECC">
      <w:pPr>
        <w:spacing w:before="1"/>
        <w:ind w:left="957" w:right="868" w:hanging="13"/>
        <w:rPr>
          <w:sz w:val="20"/>
        </w:rPr>
      </w:pPr>
      <w:r>
        <w:rPr>
          <w:sz w:val="20"/>
        </w:rPr>
        <w:t>In</w:t>
      </w:r>
      <w:r>
        <w:rPr>
          <w:spacing w:val="36"/>
          <w:sz w:val="20"/>
        </w:rPr>
        <w:t xml:space="preserve"> </w:t>
      </w:r>
      <w:r>
        <w:rPr>
          <w:sz w:val="20"/>
        </w:rPr>
        <w:t>conducting</w:t>
      </w:r>
      <w:r>
        <w:rPr>
          <w:spacing w:val="17"/>
          <w:sz w:val="20"/>
        </w:rPr>
        <w:t xml:space="preserve"> </w:t>
      </w:r>
      <w:r>
        <w:rPr>
          <w:sz w:val="20"/>
        </w:rPr>
        <w:t>our</w:t>
      </w:r>
      <w:r>
        <w:rPr>
          <w:spacing w:val="6"/>
          <w:sz w:val="20"/>
        </w:rPr>
        <w:t xml:space="preserve"> </w:t>
      </w:r>
      <w:r>
        <w:rPr>
          <w:sz w:val="20"/>
        </w:rPr>
        <w:t>audit,</w:t>
      </w:r>
      <w:r>
        <w:rPr>
          <w:spacing w:val="10"/>
          <w:sz w:val="20"/>
        </w:rPr>
        <w:t xml:space="preserve"> </w:t>
      </w:r>
      <w:r>
        <w:rPr>
          <w:sz w:val="20"/>
        </w:rPr>
        <w:t>we</w:t>
      </w:r>
      <w:r>
        <w:rPr>
          <w:spacing w:val="4"/>
          <w:sz w:val="20"/>
        </w:rPr>
        <w:t xml:space="preserve"> </w:t>
      </w:r>
      <w:r>
        <w:rPr>
          <w:sz w:val="20"/>
        </w:rPr>
        <w:t>have</w:t>
      </w:r>
      <w:r>
        <w:rPr>
          <w:spacing w:val="11"/>
          <w:sz w:val="20"/>
        </w:rPr>
        <w:t xml:space="preserve"> </w:t>
      </w:r>
      <w:r>
        <w:rPr>
          <w:sz w:val="20"/>
        </w:rPr>
        <w:t>complied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1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Australian</w:t>
      </w:r>
      <w:r>
        <w:rPr>
          <w:spacing w:val="-5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5"/>
          <w:sz w:val="20"/>
        </w:rPr>
        <w:t xml:space="preserve"> </w:t>
      </w:r>
      <w:r>
        <w:rPr>
          <w:sz w:val="20"/>
        </w:rPr>
        <w:t>ethical</w:t>
      </w:r>
      <w:r>
        <w:rPr>
          <w:spacing w:val="6"/>
          <w:sz w:val="20"/>
        </w:rPr>
        <w:t xml:space="preserve"> </w:t>
      </w:r>
      <w:r>
        <w:rPr>
          <w:sz w:val="20"/>
        </w:rPr>
        <w:t>pronouncements.</w:t>
      </w:r>
    </w:p>
    <w:p w14:paraId="02BE7E7D" w14:textId="77777777" w:rsidR="0051034B" w:rsidRDefault="0051034B">
      <w:pPr>
        <w:pStyle w:val="BodyText"/>
      </w:pPr>
    </w:p>
    <w:p w14:paraId="610721DA" w14:textId="77777777" w:rsidR="0051034B" w:rsidRDefault="0051034B">
      <w:pPr>
        <w:pStyle w:val="BodyText"/>
        <w:spacing w:before="11"/>
        <w:rPr>
          <w:sz w:val="20"/>
        </w:rPr>
      </w:pPr>
    </w:p>
    <w:p w14:paraId="69AA9AFC" w14:textId="77777777" w:rsidR="0051034B" w:rsidRDefault="00C33ECC">
      <w:pPr>
        <w:ind w:left="960"/>
        <w:rPr>
          <w:i/>
          <w:sz w:val="19"/>
        </w:rPr>
      </w:pPr>
      <w:r>
        <w:rPr>
          <w:i/>
          <w:w w:val="105"/>
          <w:sz w:val="19"/>
        </w:rPr>
        <w:t>Auditor's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Opinion</w:t>
      </w:r>
    </w:p>
    <w:p w14:paraId="5108B0E1" w14:textId="77777777" w:rsidR="0051034B" w:rsidRDefault="0051034B">
      <w:pPr>
        <w:pStyle w:val="BodyText"/>
        <w:spacing w:before="5"/>
        <w:rPr>
          <w:i/>
          <w:sz w:val="23"/>
        </w:rPr>
      </w:pPr>
    </w:p>
    <w:p w14:paraId="557680D4" w14:textId="77777777" w:rsidR="0051034B" w:rsidRDefault="00C33ECC">
      <w:pPr>
        <w:spacing w:line="247" w:lineRule="auto"/>
        <w:ind w:left="942" w:right="743" w:hanging="5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our opinion,</w:t>
      </w:r>
      <w:r>
        <w:rPr>
          <w:spacing w:val="1"/>
          <w:sz w:val="20"/>
        </w:rPr>
        <w:t xml:space="preserve"> </w:t>
      </w:r>
      <w:r>
        <w:rPr>
          <w:sz w:val="20"/>
        </w:rPr>
        <w:t>the financial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of Queensland</w:t>
      </w:r>
      <w:r>
        <w:rPr>
          <w:spacing w:val="1"/>
          <w:sz w:val="20"/>
        </w:rPr>
        <w:t xml:space="preserve"> </w:t>
      </w:r>
      <w:r>
        <w:rPr>
          <w:sz w:val="20"/>
        </w:rPr>
        <w:t>Advocacy Incorporated</w:t>
      </w:r>
      <w:r>
        <w:rPr>
          <w:spacing w:val="1"/>
          <w:sz w:val="20"/>
        </w:rPr>
        <w:t xml:space="preserve"> </w:t>
      </w:r>
      <w:r>
        <w:rPr>
          <w:sz w:val="20"/>
        </w:rPr>
        <w:t>presents</w:t>
      </w:r>
      <w:r>
        <w:rPr>
          <w:spacing w:val="55"/>
          <w:sz w:val="20"/>
        </w:rPr>
        <w:t xml:space="preserve"> </w:t>
      </w:r>
      <w:r>
        <w:rPr>
          <w:sz w:val="20"/>
        </w:rPr>
        <w:t>fairly,</w:t>
      </w:r>
      <w:r>
        <w:rPr>
          <w:spacing w:val="56"/>
          <w:sz w:val="20"/>
        </w:rPr>
        <w:t xml:space="preserve"> </w:t>
      </w:r>
      <w:r>
        <w:rPr>
          <w:sz w:val="20"/>
        </w:rPr>
        <w:t>in 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 respects the financial position of Queensland Advocacy Incorporated as of 30 June 2014 and</w:t>
      </w:r>
      <w:r>
        <w:rPr>
          <w:spacing w:val="-53"/>
          <w:sz w:val="20"/>
        </w:rPr>
        <w:t xml:space="preserve"> </w:t>
      </w:r>
      <w:r>
        <w:rPr>
          <w:sz w:val="20"/>
        </w:rPr>
        <w:t>of its financi</w:t>
      </w:r>
      <w:r>
        <w:rPr>
          <w:sz w:val="20"/>
        </w:rPr>
        <w:t>al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for the year then ended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 the accounting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associations</w:t>
      </w:r>
      <w:r>
        <w:rPr>
          <w:spacing w:val="1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15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(QLD).</w:t>
      </w:r>
    </w:p>
    <w:p w14:paraId="3E391DBB" w14:textId="77777777" w:rsidR="0051034B" w:rsidRDefault="0051034B">
      <w:pPr>
        <w:pStyle w:val="BodyText"/>
      </w:pPr>
    </w:p>
    <w:p w14:paraId="30366B2C" w14:textId="77777777" w:rsidR="0051034B" w:rsidRDefault="0051034B">
      <w:pPr>
        <w:pStyle w:val="BodyText"/>
        <w:spacing w:before="4"/>
        <w:rPr>
          <w:sz w:val="21"/>
        </w:rPr>
      </w:pPr>
    </w:p>
    <w:p w14:paraId="32BA4177" w14:textId="77777777" w:rsidR="0051034B" w:rsidRDefault="00C33ECC">
      <w:pPr>
        <w:ind w:left="948"/>
        <w:rPr>
          <w:i/>
          <w:sz w:val="19"/>
        </w:rPr>
      </w:pPr>
      <w:r>
        <w:rPr>
          <w:i/>
          <w:spacing w:val="-1"/>
          <w:w w:val="105"/>
          <w:sz w:val="19"/>
        </w:rPr>
        <w:t>Basis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of</w:t>
      </w:r>
      <w:r>
        <w:rPr>
          <w:i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Accounting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and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spacing w:val="-1"/>
          <w:w w:val="105"/>
          <w:sz w:val="19"/>
        </w:rPr>
        <w:t>Restriction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on Distribution</w:t>
      </w:r>
    </w:p>
    <w:p w14:paraId="2E6E3AD6" w14:textId="77777777" w:rsidR="0051034B" w:rsidRDefault="0051034B">
      <w:pPr>
        <w:pStyle w:val="BodyText"/>
        <w:spacing w:before="9"/>
        <w:rPr>
          <w:i/>
        </w:rPr>
      </w:pPr>
    </w:p>
    <w:p w14:paraId="55D3FDF4" w14:textId="77777777" w:rsidR="0051034B" w:rsidRDefault="00C33ECC">
      <w:pPr>
        <w:spacing w:before="1" w:line="247" w:lineRule="auto"/>
        <w:ind w:left="935" w:right="763" w:firstLine="4"/>
        <w:jc w:val="both"/>
        <w:rPr>
          <w:sz w:val="20"/>
        </w:rPr>
      </w:pPr>
      <w:r>
        <w:rPr>
          <w:sz w:val="20"/>
        </w:rPr>
        <w:t>Without modifying our opinion,</w:t>
      </w:r>
      <w:r>
        <w:rPr>
          <w:spacing w:val="1"/>
          <w:sz w:val="20"/>
        </w:rPr>
        <w:t xml:space="preserve"> </w:t>
      </w:r>
      <w:r>
        <w:rPr>
          <w:sz w:val="20"/>
        </w:rPr>
        <w:t>we draw</w:t>
      </w:r>
      <w:r>
        <w:rPr>
          <w:spacing w:val="1"/>
          <w:sz w:val="20"/>
        </w:rPr>
        <w:t xml:space="preserve"> </w:t>
      </w:r>
      <w:r>
        <w:rPr>
          <w:sz w:val="20"/>
        </w:rPr>
        <w:t>attention</w:t>
      </w:r>
      <w:r>
        <w:rPr>
          <w:spacing w:val="1"/>
          <w:sz w:val="20"/>
        </w:rPr>
        <w:t xml:space="preserve"> </w:t>
      </w:r>
      <w:r>
        <w:rPr>
          <w:sz w:val="20"/>
        </w:rPr>
        <w:t>to Note 1 to the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describe the basis of Accounting.</w:t>
      </w:r>
      <w:r>
        <w:rPr>
          <w:spacing w:val="1"/>
          <w:sz w:val="20"/>
        </w:rPr>
        <w:t xml:space="preserve"> </w:t>
      </w:r>
      <w:r>
        <w:rPr>
          <w:sz w:val="20"/>
        </w:rPr>
        <w:t>The Financial Report has been prepared to assist Queensland</w:t>
      </w:r>
      <w:r>
        <w:rPr>
          <w:spacing w:val="1"/>
          <w:sz w:val="20"/>
        </w:rPr>
        <w:t xml:space="preserve"> </w:t>
      </w:r>
      <w:r>
        <w:rPr>
          <w:sz w:val="20"/>
        </w:rPr>
        <w:t>Advocacy Incorporated to meet the requirements of the Associations Incorporation Act (Qld).</w:t>
      </w:r>
      <w:r>
        <w:rPr>
          <w:spacing w:val="1"/>
          <w:sz w:val="20"/>
        </w:rPr>
        <w:t xml:space="preserve"> </w:t>
      </w:r>
      <w:r>
        <w:rPr>
          <w:sz w:val="20"/>
        </w:rPr>
        <w:t>As a</w:t>
      </w:r>
      <w:r>
        <w:rPr>
          <w:spacing w:val="1"/>
          <w:sz w:val="20"/>
        </w:rPr>
        <w:t xml:space="preserve"> </w:t>
      </w:r>
      <w:r>
        <w:rPr>
          <w:sz w:val="20"/>
        </w:rPr>
        <w:t>result,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12"/>
          <w:sz w:val="20"/>
        </w:rPr>
        <w:t xml:space="preserve"> </w:t>
      </w:r>
      <w:r>
        <w:rPr>
          <w:sz w:val="20"/>
        </w:rPr>
        <w:t>Report</w:t>
      </w:r>
      <w:r>
        <w:rPr>
          <w:spacing w:val="6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suitable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another</w:t>
      </w:r>
      <w:r>
        <w:rPr>
          <w:spacing w:val="7"/>
          <w:sz w:val="20"/>
        </w:rPr>
        <w:t xml:space="preserve"> </w:t>
      </w:r>
      <w:r>
        <w:rPr>
          <w:sz w:val="20"/>
        </w:rPr>
        <w:t>purpose.</w:t>
      </w:r>
    </w:p>
    <w:p w14:paraId="40C26E28" w14:textId="77777777" w:rsidR="0051034B" w:rsidRDefault="0051034B">
      <w:pPr>
        <w:pStyle w:val="BodyText"/>
        <w:rPr>
          <w:sz w:val="20"/>
        </w:rPr>
      </w:pPr>
    </w:p>
    <w:p w14:paraId="7E08B950" w14:textId="77777777" w:rsidR="0051034B" w:rsidRDefault="0051034B">
      <w:pPr>
        <w:pStyle w:val="BodyText"/>
        <w:rPr>
          <w:sz w:val="20"/>
        </w:rPr>
      </w:pPr>
    </w:p>
    <w:p w14:paraId="2FBA2887" w14:textId="77777777" w:rsidR="0051034B" w:rsidRDefault="0051034B">
      <w:pPr>
        <w:pStyle w:val="BodyText"/>
        <w:rPr>
          <w:sz w:val="20"/>
        </w:rPr>
      </w:pPr>
    </w:p>
    <w:p w14:paraId="13B17D44" w14:textId="77777777" w:rsidR="0051034B" w:rsidRDefault="00C33ECC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67" behindDoc="0" locked="0" layoutInCell="1" allowOverlap="1" wp14:anchorId="11A9A462" wp14:editId="3413F4AE">
            <wp:simplePos x="0" y="0"/>
            <wp:positionH relativeFrom="page">
              <wp:posOffset>3189808</wp:posOffset>
            </wp:positionH>
            <wp:positionV relativeFrom="paragraph">
              <wp:posOffset>155559</wp:posOffset>
            </wp:positionV>
            <wp:extent cx="2726840" cy="996696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84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F525A" w14:textId="77777777" w:rsidR="0051034B" w:rsidRDefault="0051034B">
      <w:pPr>
        <w:pStyle w:val="BodyText"/>
      </w:pPr>
    </w:p>
    <w:p w14:paraId="1BA70676" w14:textId="77777777" w:rsidR="0051034B" w:rsidRDefault="0051034B">
      <w:pPr>
        <w:pStyle w:val="BodyText"/>
      </w:pPr>
    </w:p>
    <w:p w14:paraId="71AFA672" w14:textId="77777777" w:rsidR="0051034B" w:rsidRDefault="0051034B">
      <w:pPr>
        <w:pStyle w:val="BodyText"/>
      </w:pPr>
    </w:p>
    <w:p w14:paraId="7A914B7C" w14:textId="77777777" w:rsidR="0051034B" w:rsidRDefault="0051034B">
      <w:pPr>
        <w:pStyle w:val="BodyText"/>
      </w:pPr>
    </w:p>
    <w:p w14:paraId="3309DFCA" w14:textId="77777777" w:rsidR="0051034B" w:rsidRDefault="0051034B">
      <w:pPr>
        <w:pStyle w:val="BodyText"/>
        <w:spacing w:before="4"/>
        <w:rPr>
          <w:sz w:val="26"/>
        </w:rPr>
      </w:pPr>
    </w:p>
    <w:p w14:paraId="1CDB1915" w14:textId="77777777" w:rsidR="0051034B" w:rsidRDefault="00C33ECC">
      <w:pPr>
        <w:spacing w:line="247" w:lineRule="auto"/>
        <w:ind w:left="919" w:right="8150"/>
        <w:rPr>
          <w:sz w:val="20"/>
        </w:rPr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7C9E9013" wp14:editId="6A0A1313">
            <wp:simplePos x="0" y="0"/>
            <wp:positionH relativeFrom="page">
              <wp:posOffset>3189808</wp:posOffset>
            </wp:positionH>
            <wp:positionV relativeFrom="paragraph">
              <wp:posOffset>-664023</wp:posOffset>
            </wp:positionV>
            <wp:extent cx="2163202" cy="98924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202" cy="98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0"/>
        </w:rPr>
        <w:t>15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OCTOBER</w:t>
      </w:r>
      <w:r>
        <w:rPr>
          <w:spacing w:val="38"/>
          <w:w w:val="90"/>
          <w:sz w:val="20"/>
        </w:rPr>
        <w:t xml:space="preserve"> </w:t>
      </w:r>
      <w:r>
        <w:rPr>
          <w:w w:val="90"/>
          <w:sz w:val="20"/>
        </w:rPr>
        <w:t>2014</w:t>
      </w:r>
      <w:r>
        <w:rPr>
          <w:spacing w:val="-47"/>
          <w:w w:val="90"/>
          <w:sz w:val="20"/>
        </w:rPr>
        <w:t xml:space="preserve"> </w:t>
      </w:r>
      <w:r>
        <w:rPr>
          <w:sz w:val="20"/>
        </w:rPr>
        <w:t>BR</w:t>
      </w:r>
      <w:r>
        <w:rPr>
          <w:sz w:val="20"/>
        </w:rPr>
        <w:t>ISBANE</w:t>
      </w:r>
    </w:p>
    <w:p w14:paraId="1C5E0629" w14:textId="77777777" w:rsidR="0051034B" w:rsidRDefault="0051034B">
      <w:pPr>
        <w:spacing w:line="247" w:lineRule="auto"/>
        <w:rPr>
          <w:sz w:val="20"/>
        </w:rPr>
        <w:sectPr w:rsidR="0051034B">
          <w:footerReference w:type="default" r:id="rId31"/>
          <w:pgSz w:w="11910" w:h="16850"/>
          <w:pgMar w:top="1100" w:right="700" w:bottom="280" w:left="480" w:header="0" w:footer="0" w:gutter="0"/>
          <w:cols w:space="720"/>
        </w:sectPr>
      </w:pPr>
    </w:p>
    <w:p w14:paraId="5E1F09F7" w14:textId="77777777" w:rsidR="0051034B" w:rsidRDefault="00C33ECC">
      <w:pPr>
        <w:pStyle w:val="BodyText"/>
        <w:rPr>
          <w:sz w:val="20"/>
        </w:rPr>
      </w:pPr>
      <w:r>
        <w:lastRenderedPageBreak/>
        <w:pict w14:anchorId="1F8AA894">
          <v:rect id="_x0000_s1037" style="position:absolute;margin-left:0;margin-top:0;width:595.25pt;height:841.85pt;z-index:-17654784;mso-position-horizontal-relative:page;mso-position-vertical-relative:page" fillcolor="#951d7f" stroked="f">
            <w10:wrap anchorx="page" anchory="page"/>
          </v:rect>
        </w:pict>
      </w:r>
      <w:r>
        <w:pict w14:anchorId="25720617">
          <v:group id="_x0000_s1031" style="position:absolute;margin-left:-1pt;margin-top:-1pt;width:597.25pt;height:843.85pt;z-index:-17654272;mso-position-horizontal-relative:page;mso-position-vertical-relative:page" coordorigin="-20,-20" coordsize="11945,16877">
            <v:rect id="_x0000_s1036" style="position:absolute;width:11905;height:16837" filled="f" strokecolor="#385d8a" strokeweight="2pt"/>
            <v:shape id="_x0000_s1035" type="#_x0000_t75" style="position:absolute;left:439;top:6394;width:5387;height:4020">
              <v:imagedata r:id="rId32" o:title=""/>
            </v:shape>
            <v:shape id="_x0000_s1034" type="#_x0000_t75" style="position:absolute;left:2268;top:1383;width:7996;height:4256">
              <v:imagedata r:id="rId33" o:title=""/>
            </v:shape>
            <v:shape id="_x0000_s1033" type="#_x0000_t75" style="position:absolute;left:6048;top:6399;width:5370;height:4027">
              <v:imagedata r:id="rId34" o:title=""/>
            </v:shape>
            <v:shape id="_x0000_s1032" type="#_x0000_t75" style="position:absolute;left:2668;top:11369;width:6455;height:4840">
              <v:imagedata r:id="rId35" o:title=""/>
            </v:shape>
            <w10:wrap anchorx="page" anchory="page"/>
          </v:group>
        </w:pict>
      </w:r>
    </w:p>
    <w:p w14:paraId="67CE35F9" w14:textId="77777777" w:rsidR="0051034B" w:rsidRDefault="0051034B">
      <w:pPr>
        <w:pStyle w:val="BodyText"/>
        <w:rPr>
          <w:sz w:val="20"/>
        </w:rPr>
      </w:pPr>
    </w:p>
    <w:p w14:paraId="6CF98B37" w14:textId="77777777" w:rsidR="0051034B" w:rsidRDefault="0051034B">
      <w:pPr>
        <w:pStyle w:val="BodyText"/>
        <w:rPr>
          <w:sz w:val="20"/>
        </w:rPr>
      </w:pPr>
    </w:p>
    <w:p w14:paraId="3C5E9D30" w14:textId="77777777" w:rsidR="0051034B" w:rsidRDefault="0051034B">
      <w:pPr>
        <w:pStyle w:val="BodyText"/>
        <w:rPr>
          <w:sz w:val="20"/>
        </w:rPr>
      </w:pPr>
    </w:p>
    <w:p w14:paraId="14C11CF9" w14:textId="77777777" w:rsidR="0051034B" w:rsidRDefault="0051034B">
      <w:pPr>
        <w:pStyle w:val="BodyText"/>
        <w:rPr>
          <w:sz w:val="20"/>
        </w:rPr>
      </w:pPr>
    </w:p>
    <w:p w14:paraId="4F812A76" w14:textId="77777777" w:rsidR="0051034B" w:rsidRDefault="0051034B">
      <w:pPr>
        <w:pStyle w:val="BodyText"/>
        <w:rPr>
          <w:sz w:val="20"/>
        </w:rPr>
      </w:pPr>
    </w:p>
    <w:p w14:paraId="2946DEF0" w14:textId="77777777" w:rsidR="0051034B" w:rsidRDefault="0051034B">
      <w:pPr>
        <w:pStyle w:val="BodyText"/>
        <w:rPr>
          <w:sz w:val="20"/>
        </w:rPr>
      </w:pPr>
    </w:p>
    <w:p w14:paraId="1EE37083" w14:textId="77777777" w:rsidR="0051034B" w:rsidRDefault="0051034B">
      <w:pPr>
        <w:pStyle w:val="BodyText"/>
        <w:rPr>
          <w:sz w:val="20"/>
        </w:rPr>
      </w:pPr>
    </w:p>
    <w:p w14:paraId="16600478" w14:textId="77777777" w:rsidR="0051034B" w:rsidRDefault="0051034B">
      <w:pPr>
        <w:pStyle w:val="BodyText"/>
        <w:rPr>
          <w:sz w:val="20"/>
        </w:rPr>
      </w:pPr>
    </w:p>
    <w:p w14:paraId="7C982FE1" w14:textId="77777777" w:rsidR="0051034B" w:rsidRDefault="0051034B">
      <w:pPr>
        <w:pStyle w:val="BodyText"/>
        <w:rPr>
          <w:sz w:val="20"/>
        </w:rPr>
      </w:pPr>
    </w:p>
    <w:p w14:paraId="7571C518" w14:textId="77777777" w:rsidR="0051034B" w:rsidRDefault="0051034B">
      <w:pPr>
        <w:pStyle w:val="BodyText"/>
        <w:rPr>
          <w:sz w:val="20"/>
        </w:rPr>
      </w:pPr>
    </w:p>
    <w:p w14:paraId="28A31B63" w14:textId="77777777" w:rsidR="0051034B" w:rsidRDefault="0051034B">
      <w:pPr>
        <w:pStyle w:val="BodyText"/>
        <w:rPr>
          <w:sz w:val="20"/>
        </w:rPr>
      </w:pPr>
    </w:p>
    <w:p w14:paraId="145E6D93" w14:textId="77777777" w:rsidR="0051034B" w:rsidRDefault="0051034B">
      <w:pPr>
        <w:pStyle w:val="BodyText"/>
        <w:rPr>
          <w:sz w:val="20"/>
        </w:rPr>
      </w:pPr>
    </w:p>
    <w:p w14:paraId="059E5442" w14:textId="77777777" w:rsidR="0051034B" w:rsidRDefault="0051034B">
      <w:pPr>
        <w:pStyle w:val="BodyText"/>
        <w:rPr>
          <w:sz w:val="20"/>
        </w:rPr>
      </w:pPr>
    </w:p>
    <w:p w14:paraId="26130FC4" w14:textId="77777777" w:rsidR="0051034B" w:rsidRDefault="0051034B">
      <w:pPr>
        <w:pStyle w:val="BodyText"/>
        <w:rPr>
          <w:sz w:val="20"/>
        </w:rPr>
      </w:pPr>
    </w:p>
    <w:p w14:paraId="445096FD" w14:textId="77777777" w:rsidR="0051034B" w:rsidRDefault="0051034B">
      <w:pPr>
        <w:pStyle w:val="BodyText"/>
        <w:rPr>
          <w:sz w:val="20"/>
        </w:rPr>
      </w:pPr>
    </w:p>
    <w:p w14:paraId="62BD3802" w14:textId="77777777" w:rsidR="0051034B" w:rsidRDefault="0051034B">
      <w:pPr>
        <w:pStyle w:val="BodyText"/>
        <w:rPr>
          <w:sz w:val="20"/>
        </w:rPr>
      </w:pPr>
    </w:p>
    <w:p w14:paraId="101A853D" w14:textId="77777777" w:rsidR="0051034B" w:rsidRDefault="0051034B">
      <w:pPr>
        <w:pStyle w:val="BodyText"/>
        <w:spacing w:before="9"/>
        <w:rPr>
          <w:sz w:val="19"/>
        </w:rPr>
      </w:pPr>
    </w:p>
    <w:p w14:paraId="647626D6" w14:textId="77777777" w:rsidR="0051034B" w:rsidRDefault="00C33ECC">
      <w:pPr>
        <w:pStyle w:val="BodyText"/>
        <w:spacing w:before="94"/>
        <w:ind w:left="2688"/>
      </w:pPr>
      <w:r>
        <w:rPr>
          <w:color w:val="FFFFFF"/>
        </w:rPr>
        <w:t>QAI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Staff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Terri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Butler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MP</w:t>
      </w:r>
    </w:p>
    <w:p w14:paraId="23BCC9FE" w14:textId="77777777" w:rsidR="0051034B" w:rsidRDefault="0051034B">
      <w:pPr>
        <w:pStyle w:val="BodyText"/>
        <w:rPr>
          <w:sz w:val="20"/>
        </w:rPr>
      </w:pPr>
    </w:p>
    <w:p w14:paraId="1C9DDE7B" w14:textId="77777777" w:rsidR="0051034B" w:rsidRDefault="0051034B">
      <w:pPr>
        <w:pStyle w:val="BodyText"/>
        <w:rPr>
          <w:sz w:val="20"/>
        </w:rPr>
      </w:pPr>
    </w:p>
    <w:p w14:paraId="6F6CD9EA" w14:textId="77777777" w:rsidR="0051034B" w:rsidRDefault="0051034B">
      <w:pPr>
        <w:pStyle w:val="BodyText"/>
        <w:rPr>
          <w:sz w:val="20"/>
        </w:rPr>
      </w:pPr>
    </w:p>
    <w:p w14:paraId="3DF0DFEB" w14:textId="77777777" w:rsidR="0051034B" w:rsidRDefault="0051034B">
      <w:pPr>
        <w:pStyle w:val="BodyText"/>
        <w:rPr>
          <w:sz w:val="20"/>
        </w:rPr>
      </w:pPr>
    </w:p>
    <w:p w14:paraId="5CCB023A" w14:textId="77777777" w:rsidR="0051034B" w:rsidRDefault="0051034B">
      <w:pPr>
        <w:pStyle w:val="BodyText"/>
        <w:rPr>
          <w:sz w:val="20"/>
        </w:rPr>
      </w:pPr>
    </w:p>
    <w:p w14:paraId="73214C53" w14:textId="77777777" w:rsidR="0051034B" w:rsidRDefault="0051034B">
      <w:pPr>
        <w:pStyle w:val="BodyText"/>
        <w:rPr>
          <w:sz w:val="20"/>
        </w:rPr>
      </w:pPr>
    </w:p>
    <w:p w14:paraId="5F7A0383" w14:textId="77777777" w:rsidR="0051034B" w:rsidRDefault="0051034B">
      <w:pPr>
        <w:pStyle w:val="BodyText"/>
        <w:rPr>
          <w:sz w:val="20"/>
        </w:rPr>
      </w:pPr>
    </w:p>
    <w:p w14:paraId="66E5A010" w14:textId="77777777" w:rsidR="0051034B" w:rsidRDefault="0051034B">
      <w:pPr>
        <w:pStyle w:val="BodyText"/>
        <w:rPr>
          <w:sz w:val="20"/>
        </w:rPr>
      </w:pPr>
    </w:p>
    <w:p w14:paraId="123A8019" w14:textId="77777777" w:rsidR="0051034B" w:rsidRDefault="0051034B">
      <w:pPr>
        <w:pStyle w:val="BodyText"/>
        <w:rPr>
          <w:sz w:val="20"/>
        </w:rPr>
      </w:pPr>
    </w:p>
    <w:p w14:paraId="69510357" w14:textId="77777777" w:rsidR="0051034B" w:rsidRDefault="0051034B">
      <w:pPr>
        <w:pStyle w:val="BodyText"/>
        <w:rPr>
          <w:sz w:val="20"/>
        </w:rPr>
      </w:pPr>
    </w:p>
    <w:p w14:paraId="63FA0CA6" w14:textId="77777777" w:rsidR="0051034B" w:rsidRDefault="0051034B">
      <w:pPr>
        <w:pStyle w:val="BodyText"/>
        <w:rPr>
          <w:sz w:val="20"/>
        </w:rPr>
      </w:pPr>
    </w:p>
    <w:p w14:paraId="0AC439AA" w14:textId="77777777" w:rsidR="0051034B" w:rsidRDefault="0051034B">
      <w:pPr>
        <w:pStyle w:val="BodyText"/>
        <w:rPr>
          <w:sz w:val="20"/>
        </w:rPr>
      </w:pPr>
    </w:p>
    <w:p w14:paraId="24E4DDD1" w14:textId="77777777" w:rsidR="0051034B" w:rsidRDefault="0051034B">
      <w:pPr>
        <w:pStyle w:val="BodyText"/>
        <w:rPr>
          <w:sz w:val="20"/>
        </w:rPr>
      </w:pPr>
    </w:p>
    <w:p w14:paraId="7B1E5118" w14:textId="77777777" w:rsidR="0051034B" w:rsidRDefault="0051034B">
      <w:pPr>
        <w:pStyle w:val="BodyText"/>
        <w:rPr>
          <w:sz w:val="20"/>
        </w:rPr>
      </w:pPr>
    </w:p>
    <w:p w14:paraId="551A126F" w14:textId="77777777" w:rsidR="0051034B" w:rsidRDefault="0051034B">
      <w:pPr>
        <w:pStyle w:val="BodyText"/>
        <w:rPr>
          <w:sz w:val="20"/>
        </w:rPr>
      </w:pPr>
    </w:p>
    <w:p w14:paraId="64420AF5" w14:textId="77777777" w:rsidR="0051034B" w:rsidRDefault="0051034B">
      <w:pPr>
        <w:pStyle w:val="BodyText"/>
        <w:rPr>
          <w:sz w:val="20"/>
        </w:rPr>
      </w:pPr>
    </w:p>
    <w:p w14:paraId="54AB42A7" w14:textId="77777777" w:rsidR="0051034B" w:rsidRDefault="0051034B">
      <w:pPr>
        <w:pStyle w:val="BodyText"/>
        <w:rPr>
          <w:sz w:val="20"/>
        </w:rPr>
      </w:pPr>
    </w:p>
    <w:p w14:paraId="4928DEDA" w14:textId="77777777" w:rsidR="0051034B" w:rsidRDefault="0051034B">
      <w:pPr>
        <w:pStyle w:val="BodyText"/>
        <w:rPr>
          <w:sz w:val="20"/>
        </w:rPr>
      </w:pPr>
    </w:p>
    <w:p w14:paraId="3FFA3766" w14:textId="77777777" w:rsidR="0051034B" w:rsidRDefault="0051034B">
      <w:pPr>
        <w:pStyle w:val="BodyText"/>
        <w:rPr>
          <w:sz w:val="20"/>
        </w:rPr>
      </w:pPr>
    </w:p>
    <w:p w14:paraId="7D2C1499" w14:textId="77777777" w:rsidR="0051034B" w:rsidRDefault="0051034B">
      <w:pPr>
        <w:pStyle w:val="BodyText"/>
        <w:spacing w:before="7"/>
        <w:rPr>
          <w:sz w:val="19"/>
        </w:rPr>
      </w:pPr>
    </w:p>
    <w:p w14:paraId="1F1F3BE7" w14:textId="77777777" w:rsidR="0051034B" w:rsidRDefault="00C33ECC">
      <w:pPr>
        <w:pStyle w:val="BodyText"/>
        <w:tabs>
          <w:tab w:val="left" w:pos="4387"/>
        </w:tabs>
        <w:ind w:left="391"/>
      </w:pPr>
      <w:r>
        <w:rPr>
          <w:color w:val="FFFFFF"/>
        </w:rPr>
        <w:t>Imogen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Roba</w:t>
      </w:r>
      <w:r>
        <w:rPr>
          <w:color w:val="FFFFFF"/>
        </w:rPr>
        <w:tab/>
        <w:t>HRLS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Lawyer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David Manwaring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his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law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clinic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students</w:t>
      </w:r>
    </w:p>
    <w:p w14:paraId="0C49CC63" w14:textId="77777777" w:rsidR="0051034B" w:rsidRDefault="0051034B">
      <w:pPr>
        <w:pStyle w:val="BodyText"/>
        <w:rPr>
          <w:sz w:val="20"/>
        </w:rPr>
      </w:pPr>
    </w:p>
    <w:p w14:paraId="06329FAD" w14:textId="77777777" w:rsidR="0051034B" w:rsidRDefault="0051034B">
      <w:pPr>
        <w:pStyle w:val="BodyText"/>
        <w:rPr>
          <w:sz w:val="20"/>
        </w:rPr>
      </w:pPr>
    </w:p>
    <w:p w14:paraId="5F245BAE" w14:textId="77777777" w:rsidR="0051034B" w:rsidRDefault="0051034B">
      <w:pPr>
        <w:pStyle w:val="BodyText"/>
        <w:rPr>
          <w:sz w:val="20"/>
        </w:rPr>
      </w:pPr>
    </w:p>
    <w:p w14:paraId="10DE0605" w14:textId="77777777" w:rsidR="0051034B" w:rsidRDefault="0051034B">
      <w:pPr>
        <w:pStyle w:val="BodyText"/>
        <w:rPr>
          <w:sz w:val="20"/>
        </w:rPr>
      </w:pPr>
    </w:p>
    <w:p w14:paraId="30999F32" w14:textId="77777777" w:rsidR="0051034B" w:rsidRDefault="0051034B">
      <w:pPr>
        <w:pStyle w:val="BodyText"/>
        <w:rPr>
          <w:sz w:val="20"/>
        </w:rPr>
      </w:pPr>
    </w:p>
    <w:p w14:paraId="107D0F8B" w14:textId="77777777" w:rsidR="0051034B" w:rsidRDefault="0051034B">
      <w:pPr>
        <w:pStyle w:val="BodyText"/>
        <w:rPr>
          <w:sz w:val="20"/>
        </w:rPr>
      </w:pPr>
    </w:p>
    <w:p w14:paraId="28C9FAD3" w14:textId="77777777" w:rsidR="0051034B" w:rsidRDefault="0051034B">
      <w:pPr>
        <w:pStyle w:val="BodyText"/>
        <w:rPr>
          <w:sz w:val="20"/>
        </w:rPr>
      </w:pPr>
    </w:p>
    <w:p w14:paraId="67A83463" w14:textId="77777777" w:rsidR="0051034B" w:rsidRDefault="0051034B">
      <w:pPr>
        <w:pStyle w:val="BodyText"/>
        <w:rPr>
          <w:sz w:val="20"/>
        </w:rPr>
      </w:pPr>
    </w:p>
    <w:p w14:paraId="3AEE9B99" w14:textId="77777777" w:rsidR="0051034B" w:rsidRDefault="0051034B">
      <w:pPr>
        <w:pStyle w:val="BodyText"/>
        <w:rPr>
          <w:sz w:val="20"/>
        </w:rPr>
      </w:pPr>
    </w:p>
    <w:p w14:paraId="6ED40A0E" w14:textId="77777777" w:rsidR="0051034B" w:rsidRDefault="0051034B">
      <w:pPr>
        <w:pStyle w:val="BodyText"/>
        <w:rPr>
          <w:sz w:val="20"/>
        </w:rPr>
      </w:pPr>
    </w:p>
    <w:p w14:paraId="5792B43E" w14:textId="77777777" w:rsidR="0051034B" w:rsidRDefault="0051034B">
      <w:pPr>
        <w:pStyle w:val="BodyText"/>
        <w:rPr>
          <w:sz w:val="20"/>
        </w:rPr>
      </w:pPr>
    </w:p>
    <w:p w14:paraId="3219A3CA" w14:textId="77777777" w:rsidR="0051034B" w:rsidRDefault="0051034B">
      <w:pPr>
        <w:pStyle w:val="BodyText"/>
        <w:rPr>
          <w:sz w:val="20"/>
        </w:rPr>
      </w:pPr>
    </w:p>
    <w:p w14:paraId="1CAD3A20" w14:textId="77777777" w:rsidR="0051034B" w:rsidRDefault="0051034B">
      <w:pPr>
        <w:pStyle w:val="BodyText"/>
        <w:rPr>
          <w:sz w:val="20"/>
        </w:rPr>
      </w:pPr>
    </w:p>
    <w:p w14:paraId="3C9BAAE0" w14:textId="77777777" w:rsidR="0051034B" w:rsidRDefault="0051034B">
      <w:pPr>
        <w:pStyle w:val="BodyText"/>
        <w:rPr>
          <w:sz w:val="20"/>
        </w:rPr>
      </w:pPr>
    </w:p>
    <w:p w14:paraId="3AF737A1" w14:textId="77777777" w:rsidR="0051034B" w:rsidRDefault="0051034B">
      <w:pPr>
        <w:pStyle w:val="BodyText"/>
        <w:rPr>
          <w:sz w:val="20"/>
        </w:rPr>
      </w:pPr>
    </w:p>
    <w:p w14:paraId="391DF6AD" w14:textId="77777777" w:rsidR="0051034B" w:rsidRDefault="0051034B">
      <w:pPr>
        <w:pStyle w:val="BodyText"/>
        <w:rPr>
          <w:sz w:val="20"/>
        </w:rPr>
      </w:pPr>
    </w:p>
    <w:p w14:paraId="4D8D26DC" w14:textId="77777777" w:rsidR="0051034B" w:rsidRDefault="0051034B">
      <w:pPr>
        <w:pStyle w:val="BodyText"/>
        <w:rPr>
          <w:sz w:val="20"/>
        </w:rPr>
      </w:pPr>
    </w:p>
    <w:p w14:paraId="3B18A1DC" w14:textId="77777777" w:rsidR="0051034B" w:rsidRDefault="0051034B">
      <w:pPr>
        <w:pStyle w:val="BodyText"/>
        <w:rPr>
          <w:sz w:val="20"/>
        </w:rPr>
      </w:pPr>
    </w:p>
    <w:p w14:paraId="3B0649E4" w14:textId="77777777" w:rsidR="0051034B" w:rsidRDefault="0051034B">
      <w:pPr>
        <w:pStyle w:val="BodyText"/>
        <w:rPr>
          <w:sz w:val="20"/>
        </w:rPr>
      </w:pPr>
    </w:p>
    <w:p w14:paraId="7B4D88EA" w14:textId="77777777" w:rsidR="0051034B" w:rsidRDefault="0051034B">
      <w:pPr>
        <w:pStyle w:val="BodyText"/>
        <w:rPr>
          <w:sz w:val="20"/>
        </w:rPr>
      </w:pPr>
    </w:p>
    <w:p w14:paraId="688A7816" w14:textId="77777777" w:rsidR="0051034B" w:rsidRDefault="0051034B">
      <w:pPr>
        <w:pStyle w:val="BodyText"/>
        <w:rPr>
          <w:sz w:val="20"/>
        </w:rPr>
      </w:pPr>
    </w:p>
    <w:p w14:paraId="232DC03B" w14:textId="77777777" w:rsidR="0051034B" w:rsidRDefault="0051034B">
      <w:pPr>
        <w:pStyle w:val="BodyText"/>
        <w:rPr>
          <w:sz w:val="20"/>
        </w:rPr>
      </w:pPr>
    </w:p>
    <w:p w14:paraId="2D3461EA" w14:textId="77777777" w:rsidR="0051034B" w:rsidRDefault="0051034B">
      <w:pPr>
        <w:pStyle w:val="BodyText"/>
        <w:spacing w:before="1"/>
        <w:rPr>
          <w:sz w:val="20"/>
        </w:rPr>
      </w:pPr>
    </w:p>
    <w:p w14:paraId="4D9D169D" w14:textId="77777777" w:rsidR="0051034B" w:rsidRDefault="00C33ECC">
      <w:pPr>
        <w:pStyle w:val="BodyText"/>
        <w:spacing w:before="94"/>
        <w:ind w:left="1670"/>
      </w:pPr>
      <w:r>
        <w:rPr>
          <w:color w:val="FFFFFF"/>
        </w:rPr>
        <w:t>Students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Cambodia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learning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about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CRPD</w:t>
      </w:r>
    </w:p>
    <w:p w14:paraId="1E795F40" w14:textId="77777777" w:rsidR="0051034B" w:rsidRDefault="0051034B">
      <w:pPr>
        <w:sectPr w:rsidR="0051034B">
          <w:footerReference w:type="default" r:id="rId36"/>
          <w:pgSz w:w="11910" w:h="16850"/>
          <w:pgMar w:top="1600" w:right="440" w:bottom="0" w:left="1680" w:header="0" w:footer="0" w:gutter="0"/>
          <w:cols w:space="720"/>
        </w:sectPr>
      </w:pPr>
    </w:p>
    <w:p w14:paraId="3147E867" w14:textId="77777777" w:rsidR="0051034B" w:rsidRDefault="00C33ECC">
      <w:pPr>
        <w:pStyle w:val="BodyText"/>
        <w:rPr>
          <w:sz w:val="20"/>
        </w:rPr>
      </w:pPr>
      <w:r>
        <w:lastRenderedPageBreak/>
        <w:pict w14:anchorId="22606F68">
          <v:rect id="_x0000_s1030" style="position:absolute;margin-left:0;margin-top:0;width:594.55pt;height:841.9pt;z-index:-17653760;mso-position-horizontal-relative:page;mso-position-vertical-relative:page" fillcolor="#006878" stroked="f">
            <w10:wrap anchorx="page" anchory="page"/>
          </v:rect>
        </w:pict>
      </w:r>
      <w:r>
        <w:pict w14:anchorId="689EB475">
          <v:group id="_x0000_s1026" style="position:absolute;margin-left:0;margin-top:0;width:594pt;height:841.9pt;z-index:-17653248;mso-position-horizontal-relative:page;mso-position-vertical-relative:page" coordsize="11880,16838">
            <v:shape id="_x0000_s1029" style="position:absolute;width:11880;height:16838" coordsize="11880,16838" path="m11880,l,,,8654r11756,8184l11880,16838,11880,xe" fillcolor="#951b81" stroked="f">
              <v:path arrowok="t"/>
            </v:shape>
            <v:shape id="_x0000_s1028" style="position:absolute;width:11880;height:16470" coordsize="11880,16470" o:spt="100" adj="0,,0" path="m2501,13182r-491,l824,15682r494,l2501,13182xm3605,15682l2707,13788r-314,304l3109,15704r496,-22xm11880,l,,,4686,11880,16470,11880,xe" fillcolor="#bd0e14" stroked="f">
              <v:stroke joinstyle="round"/>
              <v:formulas/>
              <v:path arrowok="t" o:connecttype="segments"/>
            </v:shape>
            <v:shape id="_x0000_s1027" style="position:absolute;left:1431;top:13426;width:2173;height:2089" coordorigin="1432,13426" coordsize="2173,2089" o:spt="100" adj="0,,0" path="m2476,13440r-91,-14l1432,15442r97,l2476,13440xm3605,15515l2830,13881r-52,58l3524,15512r81,3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EAB7C34" w14:textId="77777777" w:rsidR="0051034B" w:rsidRDefault="0051034B">
      <w:pPr>
        <w:pStyle w:val="BodyText"/>
        <w:rPr>
          <w:sz w:val="20"/>
        </w:rPr>
      </w:pPr>
    </w:p>
    <w:p w14:paraId="03C8A6FE" w14:textId="77777777" w:rsidR="0051034B" w:rsidRDefault="0051034B">
      <w:pPr>
        <w:pStyle w:val="BodyText"/>
        <w:rPr>
          <w:sz w:val="20"/>
        </w:rPr>
      </w:pPr>
    </w:p>
    <w:p w14:paraId="43BB186B" w14:textId="77777777" w:rsidR="0051034B" w:rsidRDefault="0051034B">
      <w:pPr>
        <w:pStyle w:val="BodyText"/>
        <w:rPr>
          <w:sz w:val="20"/>
        </w:rPr>
      </w:pPr>
    </w:p>
    <w:p w14:paraId="7BA498E9" w14:textId="77777777" w:rsidR="0051034B" w:rsidRDefault="0051034B">
      <w:pPr>
        <w:pStyle w:val="BodyText"/>
        <w:rPr>
          <w:sz w:val="20"/>
        </w:rPr>
      </w:pPr>
    </w:p>
    <w:p w14:paraId="748B0CE4" w14:textId="77777777" w:rsidR="0051034B" w:rsidRDefault="0051034B">
      <w:pPr>
        <w:pStyle w:val="BodyText"/>
        <w:rPr>
          <w:sz w:val="20"/>
        </w:rPr>
      </w:pPr>
    </w:p>
    <w:p w14:paraId="157A768D" w14:textId="77777777" w:rsidR="0051034B" w:rsidRDefault="0051034B">
      <w:pPr>
        <w:pStyle w:val="BodyText"/>
        <w:rPr>
          <w:sz w:val="20"/>
        </w:rPr>
      </w:pPr>
    </w:p>
    <w:p w14:paraId="1622AC1C" w14:textId="77777777" w:rsidR="0051034B" w:rsidRDefault="0051034B">
      <w:pPr>
        <w:pStyle w:val="BodyText"/>
        <w:rPr>
          <w:sz w:val="20"/>
        </w:rPr>
      </w:pPr>
    </w:p>
    <w:p w14:paraId="4B315A14" w14:textId="77777777" w:rsidR="0051034B" w:rsidRDefault="0051034B">
      <w:pPr>
        <w:pStyle w:val="BodyText"/>
        <w:rPr>
          <w:sz w:val="20"/>
        </w:rPr>
      </w:pPr>
    </w:p>
    <w:p w14:paraId="3F599C0A" w14:textId="77777777" w:rsidR="0051034B" w:rsidRDefault="0051034B">
      <w:pPr>
        <w:pStyle w:val="BodyText"/>
        <w:rPr>
          <w:sz w:val="20"/>
        </w:rPr>
      </w:pPr>
    </w:p>
    <w:p w14:paraId="6BC3FF40" w14:textId="77777777" w:rsidR="0051034B" w:rsidRDefault="0051034B">
      <w:pPr>
        <w:pStyle w:val="BodyText"/>
        <w:rPr>
          <w:sz w:val="20"/>
        </w:rPr>
      </w:pPr>
    </w:p>
    <w:p w14:paraId="59242F5D" w14:textId="77777777" w:rsidR="0051034B" w:rsidRDefault="0051034B">
      <w:pPr>
        <w:pStyle w:val="BodyText"/>
        <w:rPr>
          <w:sz w:val="20"/>
        </w:rPr>
      </w:pPr>
    </w:p>
    <w:p w14:paraId="5C39D907" w14:textId="77777777" w:rsidR="0051034B" w:rsidRDefault="0051034B">
      <w:pPr>
        <w:pStyle w:val="BodyText"/>
        <w:rPr>
          <w:sz w:val="20"/>
        </w:rPr>
      </w:pPr>
    </w:p>
    <w:p w14:paraId="3247BE01" w14:textId="77777777" w:rsidR="0051034B" w:rsidRDefault="0051034B">
      <w:pPr>
        <w:pStyle w:val="BodyText"/>
        <w:rPr>
          <w:sz w:val="20"/>
        </w:rPr>
      </w:pPr>
    </w:p>
    <w:p w14:paraId="05510BC0" w14:textId="77777777" w:rsidR="0051034B" w:rsidRDefault="0051034B">
      <w:pPr>
        <w:pStyle w:val="BodyText"/>
        <w:rPr>
          <w:sz w:val="20"/>
        </w:rPr>
      </w:pPr>
    </w:p>
    <w:p w14:paraId="113C80FF" w14:textId="77777777" w:rsidR="0051034B" w:rsidRDefault="0051034B">
      <w:pPr>
        <w:pStyle w:val="BodyText"/>
        <w:rPr>
          <w:sz w:val="20"/>
        </w:rPr>
      </w:pPr>
    </w:p>
    <w:p w14:paraId="592D6B9C" w14:textId="77777777" w:rsidR="0051034B" w:rsidRDefault="0051034B">
      <w:pPr>
        <w:pStyle w:val="BodyText"/>
        <w:rPr>
          <w:sz w:val="20"/>
        </w:rPr>
      </w:pPr>
    </w:p>
    <w:p w14:paraId="3E86299F" w14:textId="77777777" w:rsidR="0051034B" w:rsidRDefault="0051034B">
      <w:pPr>
        <w:pStyle w:val="BodyText"/>
        <w:rPr>
          <w:sz w:val="20"/>
        </w:rPr>
      </w:pPr>
    </w:p>
    <w:p w14:paraId="3BF78C75" w14:textId="77777777" w:rsidR="0051034B" w:rsidRDefault="0051034B">
      <w:pPr>
        <w:pStyle w:val="BodyText"/>
        <w:rPr>
          <w:sz w:val="20"/>
        </w:rPr>
      </w:pPr>
    </w:p>
    <w:p w14:paraId="22D43A39" w14:textId="77777777" w:rsidR="0051034B" w:rsidRDefault="0051034B">
      <w:pPr>
        <w:pStyle w:val="BodyText"/>
        <w:rPr>
          <w:sz w:val="20"/>
        </w:rPr>
      </w:pPr>
    </w:p>
    <w:p w14:paraId="42CA6EC1" w14:textId="77777777" w:rsidR="0051034B" w:rsidRDefault="0051034B">
      <w:pPr>
        <w:pStyle w:val="BodyText"/>
        <w:rPr>
          <w:sz w:val="20"/>
        </w:rPr>
      </w:pPr>
    </w:p>
    <w:p w14:paraId="6B07B7FB" w14:textId="77777777" w:rsidR="0051034B" w:rsidRDefault="0051034B">
      <w:pPr>
        <w:pStyle w:val="BodyText"/>
        <w:rPr>
          <w:sz w:val="20"/>
        </w:rPr>
      </w:pPr>
    </w:p>
    <w:p w14:paraId="2229F82B" w14:textId="77777777" w:rsidR="0051034B" w:rsidRDefault="0051034B">
      <w:pPr>
        <w:pStyle w:val="BodyText"/>
        <w:rPr>
          <w:sz w:val="20"/>
        </w:rPr>
      </w:pPr>
    </w:p>
    <w:p w14:paraId="3F225752" w14:textId="77777777" w:rsidR="0051034B" w:rsidRDefault="0051034B">
      <w:pPr>
        <w:pStyle w:val="BodyText"/>
        <w:rPr>
          <w:sz w:val="20"/>
        </w:rPr>
      </w:pPr>
    </w:p>
    <w:p w14:paraId="237CCC7E" w14:textId="77777777" w:rsidR="0051034B" w:rsidRDefault="0051034B">
      <w:pPr>
        <w:pStyle w:val="BodyText"/>
        <w:rPr>
          <w:sz w:val="20"/>
        </w:rPr>
      </w:pPr>
    </w:p>
    <w:p w14:paraId="05BDC03D" w14:textId="77777777" w:rsidR="0051034B" w:rsidRDefault="0051034B">
      <w:pPr>
        <w:pStyle w:val="BodyText"/>
        <w:rPr>
          <w:sz w:val="20"/>
        </w:rPr>
      </w:pPr>
    </w:p>
    <w:p w14:paraId="5B849C0E" w14:textId="77777777" w:rsidR="0051034B" w:rsidRDefault="0051034B">
      <w:pPr>
        <w:pStyle w:val="BodyText"/>
        <w:rPr>
          <w:sz w:val="20"/>
        </w:rPr>
      </w:pPr>
    </w:p>
    <w:p w14:paraId="0963B243" w14:textId="77777777" w:rsidR="0051034B" w:rsidRDefault="0051034B">
      <w:pPr>
        <w:pStyle w:val="BodyText"/>
        <w:rPr>
          <w:sz w:val="20"/>
        </w:rPr>
      </w:pPr>
    </w:p>
    <w:p w14:paraId="50BA5A67" w14:textId="77777777" w:rsidR="0051034B" w:rsidRDefault="0051034B">
      <w:pPr>
        <w:pStyle w:val="BodyText"/>
        <w:rPr>
          <w:sz w:val="20"/>
        </w:rPr>
      </w:pPr>
    </w:p>
    <w:p w14:paraId="182B05C0" w14:textId="77777777" w:rsidR="0051034B" w:rsidRDefault="0051034B">
      <w:pPr>
        <w:pStyle w:val="BodyText"/>
        <w:rPr>
          <w:sz w:val="20"/>
        </w:rPr>
      </w:pPr>
    </w:p>
    <w:p w14:paraId="4588528B" w14:textId="77777777" w:rsidR="0051034B" w:rsidRDefault="0051034B">
      <w:pPr>
        <w:pStyle w:val="BodyText"/>
        <w:rPr>
          <w:sz w:val="20"/>
        </w:rPr>
      </w:pPr>
    </w:p>
    <w:p w14:paraId="19D37664" w14:textId="77777777" w:rsidR="0051034B" w:rsidRDefault="0051034B">
      <w:pPr>
        <w:pStyle w:val="BodyText"/>
        <w:rPr>
          <w:sz w:val="20"/>
        </w:rPr>
      </w:pPr>
    </w:p>
    <w:p w14:paraId="60719046" w14:textId="77777777" w:rsidR="0051034B" w:rsidRDefault="0051034B">
      <w:pPr>
        <w:pStyle w:val="BodyText"/>
        <w:rPr>
          <w:sz w:val="20"/>
        </w:rPr>
      </w:pPr>
    </w:p>
    <w:p w14:paraId="7FB8C53D" w14:textId="77777777" w:rsidR="0051034B" w:rsidRDefault="0051034B">
      <w:pPr>
        <w:pStyle w:val="BodyText"/>
        <w:rPr>
          <w:sz w:val="20"/>
        </w:rPr>
      </w:pPr>
    </w:p>
    <w:p w14:paraId="6E73A001" w14:textId="77777777" w:rsidR="0051034B" w:rsidRDefault="0051034B">
      <w:pPr>
        <w:pStyle w:val="BodyText"/>
        <w:rPr>
          <w:sz w:val="20"/>
        </w:rPr>
      </w:pPr>
    </w:p>
    <w:p w14:paraId="64CE4776" w14:textId="77777777" w:rsidR="0051034B" w:rsidRDefault="0051034B">
      <w:pPr>
        <w:pStyle w:val="BodyText"/>
        <w:rPr>
          <w:sz w:val="20"/>
        </w:rPr>
      </w:pPr>
    </w:p>
    <w:p w14:paraId="589878DF" w14:textId="77777777" w:rsidR="0051034B" w:rsidRDefault="0051034B">
      <w:pPr>
        <w:pStyle w:val="BodyText"/>
        <w:rPr>
          <w:sz w:val="20"/>
        </w:rPr>
      </w:pPr>
    </w:p>
    <w:p w14:paraId="6C61D847" w14:textId="77777777" w:rsidR="0051034B" w:rsidRDefault="0051034B">
      <w:pPr>
        <w:pStyle w:val="BodyText"/>
        <w:rPr>
          <w:sz w:val="20"/>
        </w:rPr>
      </w:pPr>
    </w:p>
    <w:p w14:paraId="00B310C3" w14:textId="77777777" w:rsidR="0051034B" w:rsidRDefault="0051034B">
      <w:pPr>
        <w:pStyle w:val="BodyText"/>
        <w:rPr>
          <w:sz w:val="20"/>
        </w:rPr>
      </w:pPr>
    </w:p>
    <w:p w14:paraId="7096AAC8" w14:textId="77777777" w:rsidR="0051034B" w:rsidRDefault="0051034B">
      <w:pPr>
        <w:pStyle w:val="BodyText"/>
        <w:rPr>
          <w:sz w:val="20"/>
        </w:rPr>
      </w:pPr>
    </w:p>
    <w:p w14:paraId="5F229F5C" w14:textId="77777777" w:rsidR="0051034B" w:rsidRDefault="0051034B">
      <w:pPr>
        <w:pStyle w:val="BodyText"/>
        <w:rPr>
          <w:sz w:val="20"/>
        </w:rPr>
      </w:pPr>
    </w:p>
    <w:p w14:paraId="4E487698" w14:textId="77777777" w:rsidR="0051034B" w:rsidRDefault="0051034B">
      <w:pPr>
        <w:pStyle w:val="BodyText"/>
        <w:rPr>
          <w:sz w:val="20"/>
        </w:rPr>
      </w:pPr>
    </w:p>
    <w:p w14:paraId="4CFA8DD1" w14:textId="77777777" w:rsidR="0051034B" w:rsidRDefault="0051034B">
      <w:pPr>
        <w:pStyle w:val="BodyText"/>
        <w:rPr>
          <w:sz w:val="20"/>
        </w:rPr>
      </w:pPr>
    </w:p>
    <w:p w14:paraId="431F7AA5" w14:textId="77777777" w:rsidR="0051034B" w:rsidRDefault="0051034B">
      <w:pPr>
        <w:pStyle w:val="BodyText"/>
        <w:rPr>
          <w:sz w:val="20"/>
        </w:rPr>
      </w:pPr>
    </w:p>
    <w:p w14:paraId="29B0DF1D" w14:textId="77777777" w:rsidR="0051034B" w:rsidRDefault="0051034B">
      <w:pPr>
        <w:pStyle w:val="BodyText"/>
        <w:rPr>
          <w:sz w:val="20"/>
        </w:rPr>
      </w:pPr>
    </w:p>
    <w:p w14:paraId="016C26D8" w14:textId="77777777" w:rsidR="0051034B" w:rsidRDefault="0051034B">
      <w:pPr>
        <w:pStyle w:val="BodyText"/>
        <w:rPr>
          <w:sz w:val="20"/>
        </w:rPr>
      </w:pPr>
    </w:p>
    <w:p w14:paraId="2D1ACEA3" w14:textId="77777777" w:rsidR="0051034B" w:rsidRDefault="0051034B">
      <w:pPr>
        <w:pStyle w:val="BodyText"/>
        <w:rPr>
          <w:sz w:val="20"/>
        </w:rPr>
      </w:pPr>
    </w:p>
    <w:p w14:paraId="78761675" w14:textId="77777777" w:rsidR="0051034B" w:rsidRDefault="0051034B">
      <w:pPr>
        <w:pStyle w:val="BodyText"/>
        <w:rPr>
          <w:sz w:val="20"/>
        </w:rPr>
      </w:pPr>
    </w:p>
    <w:p w14:paraId="65488AA3" w14:textId="77777777" w:rsidR="0051034B" w:rsidRDefault="0051034B">
      <w:pPr>
        <w:pStyle w:val="BodyText"/>
        <w:rPr>
          <w:sz w:val="20"/>
        </w:rPr>
      </w:pPr>
    </w:p>
    <w:p w14:paraId="2AFB88AD" w14:textId="77777777" w:rsidR="0051034B" w:rsidRDefault="0051034B">
      <w:pPr>
        <w:pStyle w:val="BodyText"/>
        <w:spacing w:before="9"/>
      </w:pPr>
    </w:p>
    <w:p w14:paraId="0EB71930" w14:textId="77777777" w:rsidR="0051034B" w:rsidRDefault="00C33ECC">
      <w:pPr>
        <w:ind w:left="2400"/>
        <w:rPr>
          <w:b/>
          <w:sz w:val="20"/>
        </w:rPr>
      </w:pPr>
      <w:r>
        <w:rPr>
          <w:b/>
          <w:color w:val="FFFFFF"/>
          <w:spacing w:val="-9"/>
          <w:sz w:val="20"/>
        </w:rPr>
        <w:t>Queensland</w:t>
      </w:r>
      <w:r>
        <w:rPr>
          <w:b/>
          <w:color w:val="FFFFFF"/>
          <w:spacing w:val="-24"/>
          <w:sz w:val="20"/>
        </w:rPr>
        <w:t xml:space="preserve"> </w:t>
      </w:r>
      <w:r>
        <w:rPr>
          <w:b/>
          <w:color w:val="FFFFFF"/>
          <w:spacing w:val="-9"/>
          <w:sz w:val="20"/>
        </w:rPr>
        <w:t>Advocacy</w:t>
      </w:r>
      <w:r>
        <w:rPr>
          <w:b/>
          <w:color w:val="FFFFFF"/>
          <w:spacing w:val="-23"/>
          <w:sz w:val="20"/>
        </w:rPr>
        <w:t xml:space="preserve"> </w:t>
      </w:r>
      <w:r>
        <w:rPr>
          <w:b/>
          <w:color w:val="FFFFFF"/>
          <w:spacing w:val="-8"/>
          <w:sz w:val="20"/>
        </w:rPr>
        <w:t>Incorporated</w:t>
      </w:r>
    </w:p>
    <w:p w14:paraId="214DECBA" w14:textId="77777777" w:rsidR="0051034B" w:rsidRDefault="00C33ECC">
      <w:pPr>
        <w:spacing w:before="3" w:line="229" w:lineRule="exact"/>
        <w:ind w:left="2400"/>
        <w:rPr>
          <w:sz w:val="20"/>
        </w:rPr>
      </w:pPr>
      <w:r>
        <w:rPr>
          <w:color w:val="FFFFFF"/>
          <w:spacing w:val="-9"/>
          <w:sz w:val="20"/>
        </w:rPr>
        <w:t>2nd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Floor,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South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9"/>
          <w:sz w:val="20"/>
        </w:rPr>
        <w:t>Central</w:t>
      </w:r>
    </w:p>
    <w:p w14:paraId="457F6E71" w14:textId="77777777" w:rsidR="0051034B" w:rsidRDefault="00C33ECC">
      <w:pPr>
        <w:ind w:left="2400" w:right="4551" w:hanging="1"/>
        <w:rPr>
          <w:sz w:val="20"/>
        </w:rPr>
      </w:pPr>
      <w:r>
        <w:rPr>
          <w:color w:val="FFFFFF"/>
          <w:spacing w:val="-9"/>
          <w:sz w:val="20"/>
        </w:rPr>
        <w:t>43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Peel</w:t>
      </w:r>
      <w:r>
        <w:rPr>
          <w:color w:val="FFFFFF"/>
          <w:spacing w:val="-21"/>
          <w:sz w:val="20"/>
        </w:rPr>
        <w:t xml:space="preserve"> </w:t>
      </w:r>
      <w:r>
        <w:rPr>
          <w:color w:val="FFFFFF"/>
          <w:spacing w:val="-9"/>
          <w:sz w:val="20"/>
        </w:rPr>
        <w:t>Street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8"/>
          <w:sz w:val="20"/>
        </w:rPr>
        <w:t>(Cnr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8"/>
          <w:sz w:val="20"/>
        </w:rPr>
        <w:t>Merivale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Street)</w:t>
      </w:r>
      <w:r>
        <w:rPr>
          <w:color w:val="FFFFFF"/>
          <w:spacing w:val="-52"/>
          <w:sz w:val="20"/>
        </w:rPr>
        <w:t xml:space="preserve"> </w:t>
      </w:r>
      <w:r>
        <w:rPr>
          <w:color w:val="FFFFFF"/>
          <w:spacing w:val="-3"/>
          <w:w w:val="95"/>
          <w:sz w:val="20"/>
        </w:rPr>
        <w:t>BRISBANE</w:t>
      </w:r>
      <w:r>
        <w:rPr>
          <w:color w:val="FFFFFF"/>
          <w:spacing w:val="-19"/>
          <w:w w:val="95"/>
          <w:sz w:val="20"/>
        </w:rPr>
        <w:t xml:space="preserve"> </w:t>
      </w:r>
      <w:r>
        <w:rPr>
          <w:color w:val="FFFFFF"/>
          <w:spacing w:val="-2"/>
          <w:w w:val="95"/>
          <w:sz w:val="20"/>
        </w:rPr>
        <w:t>QLD</w:t>
      </w:r>
      <w:r>
        <w:rPr>
          <w:color w:val="FFFFFF"/>
          <w:spacing w:val="-17"/>
          <w:w w:val="95"/>
          <w:sz w:val="20"/>
        </w:rPr>
        <w:t xml:space="preserve"> </w:t>
      </w:r>
      <w:r>
        <w:rPr>
          <w:color w:val="FFFFFF"/>
          <w:spacing w:val="-2"/>
          <w:w w:val="95"/>
          <w:sz w:val="20"/>
        </w:rPr>
        <w:t>4101</w:t>
      </w:r>
    </w:p>
    <w:p w14:paraId="44BCBAD8" w14:textId="77777777" w:rsidR="0051034B" w:rsidRDefault="0051034B">
      <w:pPr>
        <w:pStyle w:val="BodyText"/>
      </w:pPr>
    </w:p>
    <w:p w14:paraId="1758C97D" w14:textId="77777777" w:rsidR="0051034B" w:rsidRDefault="0051034B">
      <w:pPr>
        <w:pStyle w:val="BodyText"/>
        <w:spacing w:before="1"/>
        <w:rPr>
          <w:sz w:val="18"/>
        </w:rPr>
      </w:pPr>
    </w:p>
    <w:p w14:paraId="44366BCB" w14:textId="77777777" w:rsidR="0051034B" w:rsidRDefault="00C33ECC">
      <w:pPr>
        <w:tabs>
          <w:tab w:val="left" w:pos="851"/>
        </w:tabs>
        <w:ind w:right="5310"/>
        <w:jc w:val="right"/>
        <w:rPr>
          <w:sz w:val="20"/>
        </w:rPr>
      </w:pPr>
      <w:r>
        <w:rPr>
          <w:color w:val="FFFFFF"/>
          <w:sz w:val="20"/>
        </w:rPr>
        <w:t>Phone</w:t>
      </w:r>
      <w:r>
        <w:rPr>
          <w:color w:val="FFFFFF"/>
          <w:sz w:val="20"/>
        </w:rPr>
        <w:tab/>
        <w:t>07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4200</w:t>
      </w:r>
    </w:p>
    <w:p w14:paraId="76D22B1A" w14:textId="77777777" w:rsidR="0051034B" w:rsidRDefault="00C33ECC">
      <w:pPr>
        <w:spacing w:before="1" w:line="229" w:lineRule="exact"/>
        <w:ind w:right="5310"/>
        <w:jc w:val="right"/>
        <w:rPr>
          <w:sz w:val="20"/>
        </w:rPr>
      </w:pPr>
      <w:r>
        <w:rPr>
          <w:color w:val="FFFFFF"/>
          <w:sz w:val="20"/>
        </w:rPr>
        <w:t>1300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130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582</w:t>
      </w:r>
    </w:p>
    <w:p w14:paraId="77CC74E9" w14:textId="77777777" w:rsidR="0051034B" w:rsidRDefault="00C33ECC">
      <w:pPr>
        <w:tabs>
          <w:tab w:val="right" w:pos="4473"/>
        </w:tabs>
        <w:spacing w:line="229" w:lineRule="exact"/>
        <w:ind w:left="2400"/>
        <w:rPr>
          <w:sz w:val="20"/>
        </w:rPr>
      </w:pPr>
      <w:r>
        <w:rPr>
          <w:color w:val="FFFFFF"/>
          <w:sz w:val="20"/>
        </w:rPr>
        <w:t>Fax</w:t>
      </w:r>
      <w:r>
        <w:rPr>
          <w:color w:val="FFFFFF"/>
          <w:sz w:val="20"/>
        </w:rPr>
        <w:tab/>
        <w:t>07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4220</w:t>
      </w:r>
    </w:p>
    <w:p w14:paraId="79AE0135" w14:textId="77777777" w:rsidR="0051034B" w:rsidRDefault="00C33ECC">
      <w:pPr>
        <w:tabs>
          <w:tab w:val="left" w:pos="3252"/>
        </w:tabs>
        <w:ind w:left="2400" w:right="5157"/>
        <w:rPr>
          <w:sz w:val="20"/>
        </w:rPr>
      </w:pPr>
      <w:r>
        <w:rPr>
          <w:color w:val="FFFFFF"/>
          <w:sz w:val="20"/>
        </w:rPr>
        <w:t>Email</w:t>
      </w:r>
      <w:r>
        <w:rPr>
          <w:color w:val="FFFFFF"/>
          <w:sz w:val="20"/>
        </w:rPr>
        <w:tab/>
      </w:r>
      <w:hyperlink r:id="rId37">
        <w:r>
          <w:rPr>
            <w:color w:val="FFFFFF"/>
            <w:sz w:val="20"/>
          </w:rPr>
          <w:t>qai@qai.org.au</w:t>
        </w:r>
      </w:hyperlink>
      <w:r>
        <w:rPr>
          <w:color w:val="FFFFFF"/>
          <w:spacing w:val="-53"/>
          <w:sz w:val="20"/>
        </w:rPr>
        <w:t xml:space="preserve"> </w:t>
      </w:r>
      <w:r>
        <w:rPr>
          <w:color w:val="FFFFFF"/>
          <w:sz w:val="20"/>
        </w:rPr>
        <w:t>Internet</w:t>
      </w:r>
      <w:r>
        <w:rPr>
          <w:color w:val="FFFFFF"/>
          <w:spacing w:val="50"/>
          <w:sz w:val="20"/>
        </w:rPr>
        <w:t xml:space="preserve"> </w:t>
      </w:r>
      <w:hyperlink r:id="rId38">
        <w:r>
          <w:rPr>
            <w:color w:val="FFFFFF"/>
            <w:sz w:val="20"/>
          </w:rPr>
          <w:t>www.qai.org.au</w:t>
        </w:r>
      </w:hyperlink>
    </w:p>
    <w:sectPr w:rsidR="0051034B">
      <w:footerReference w:type="default" r:id="rId39"/>
      <w:pgSz w:w="11910" w:h="16850"/>
      <w:pgMar w:top="1600" w:right="4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79F4" w14:textId="77777777" w:rsidR="00C33ECC" w:rsidRDefault="00C33ECC">
      <w:r>
        <w:separator/>
      </w:r>
    </w:p>
  </w:endnote>
  <w:endnote w:type="continuationSeparator" w:id="0">
    <w:p w14:paraId="30A09AE5" w14:textId="77777777" w:rsidR="00C33ECC" w:rsidRDefault="00C3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46C2" w14:textId="77777777" w:rsidR="0051034B" w:rsidRDefault="00C33ECC">
    <w:pPr>
      <w:pStyle w:val="BodyText"/>
      <w:spacing w:line="14" w:lineRule="auto"/>
      <w:rPr>
        <w:sz w:val="20"/>
      </w:rPr>
    </w:pPr>
    <w:r>
      <w:pict w14:anchorId="37D1A8C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8.8pt;margin-top:774.9pt;width:140.85pt;height:27.1pt;z-index:-17690112;mso-position-horizontal-relative:page;mso-position-vertical-relative:page" filled="f" stroked="f">
          <v:textbox inset="0,0,0,0">
            <w:txbxContent>
              <w:p w14:paraId="2EA6A780" w14:textId="77777777" w:rsidR="0051034B" w:rsidRDefault="00C33ECC">
                <w:pPr>
                  <w:pStyle w:val="BodyText"/>
                  <w:spacing w:before="13"/>
                  <w:ind w:left="1256" w:right="62" w:hanging="1237"/>
                </w:pPr>
                <w:r>
                  <w:t>QAI Annual Report 2013-14</w:t>
                </w:r>
                <w:r>
                  <w:rPr>
                    <w:spacing w:val="-59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FAE5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83D3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89E1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2195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A22E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172F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B69F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6E98" w14:textId="77777777" w:rsidR="0051034B" w:rsidRDefault="00C33ECC">
    <w:pPr>
      <w:pStyle w:val="BodyText"/>
      <w:spacing w:line="14" w:lineRule="auto"/>
      <w:rPr>
        <w:sz w:val="20"/>
      </w:rPr>
    </w:pPr>
    <w:r>
      <w:pict w14:anchorId="0143E76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pt;margin-top:742.25pt;width:280.6pt;height:12.65pt;z-index:-17689600;mso-position-horizontal-relative:page;mso-position-vertical-relative:page" filled="f" stroked="f">
          <v:textbox inset="0,0,0,0">
            <w:txbxContent>
              <w:p w14:paraId="773F62BC" w14:textId="77777777" w:rsidR="0051034B" w:rsidRDefault="00C33ECC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2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51A1" w14:textId="77777777" w:rsidR="0051034B" w:rsidRDefault="00C33ECC">
    <w:pPr>
      <w:pStyle w:val="BodyText"/>
      <w:spacing w:line="14" w:lineRule="auto"/>
      <w:rPr>
        <w:sz w:val="2"/>
      </w:rPr>
    </w:pPr>
    <w:r>
      <w:pict w14:anchorId="25122F5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.35pt;margin-top:739.55pt;width:279.7pt;height:13.8pt;z-index:-17689088;mso-position-horizontal-relative:page;mso-position-vertical-relative:page" filled="f" stroked="f">
          <v:textbox inset="0,0,0,0">
            <w:txbxContent>
              <w:p w14:paraId="1F73118F" w14:textId="77777777" w:rsidR="0051034B" w:rsidRDefault="00C33ECC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The</w:t>
                </w:r>
                <w:r>
                  <w:rPr>
                    <w:spacing w:val="-6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accompanying</w:t>
                </w:r>
                <w:r>
                  <w:rPr>
                    <w:spacing w:val="18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notes</w:t>
                </w:r>
                <w:r>
                  <w:rPr>
                    <w:spacing w:val="4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form</w:t>
                </w:r>
                <w:r>
                  <w:rPr>
                    <w:spacing w:val="4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part</w:t>
                </w:r>
                <w:r>
                  <w:rPr>
                    <w:spacing w:val="-7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6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the</w:t>
                </w:r>
                <w:r>
                  <w:rPr>
                    <w:spacing w:val="-2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financial</w:t>
                </w:r>
                <w:r>
                  <w:rPr>
                    <w:spacing w:val="2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0C18" w14:textId="77777777" w:rsidR="0051034B" w:rsidRDefault="00C33ECC">
    <w:pPr>
      <w:pStyle w:val="BodyText"/>
      <w:spacing w:line="14" w:lineRule="auto"/>
      <w:rPr>
        <w:sz w:val="20"/>
      </w:rPr>
    </w:pPr>
    <w:r>
      <w:pict w14:anchorId="45AF084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25pt;margin-top:727.5pt;width:281.7pt;height:12.65pt;z-index:-17688576;mso-position-horizontal-relative:page;mso-position-vertical-relative:page" filled="f" stroked="f">
          <v:textbox inset="0,0,0,0">
            <w:txbxContent>
              <w:p w14:paraId="5B851AD0" w14:textId="77777777" w:rsidR="0051034B" w:rsidRDefault="00C33ECC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2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1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9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13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0706" w14:textId="77777777" w:rsidR="0051034B" w:rsidRDefault="00C33ECC">
    <w:pPr>
      <w:pStyle w:val="BodyText"/>
      <w:spacing w:line="14" w:lineRule="auto"/>
      <w:rPr>
        <w:sz w:val="20"/>
      </w:rPr>
    </w:pPr>
    <w:r>
      <w:pict w14:anchorId="66DD71C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7pt;margin-top:741pt;width:278.65pt;height:13.8pt;z-index:-17688064;mso-position-horizontal-relative:page;mso-position-vertical-relative:page" filled="f" stroked="f">
          <v:textbox inset="0,0,0,0">
            <w:txbxContent>
              <w:p w14:paraId="083DDF96" w14:textId="77777777" w:rsidR="0051034B" w:rsidRDefault="00C33ECC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The</w:t>
                </w:r>
                <w:r>
                  <w:rPr>
                    <w:spacing w:val="-8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accompanying</w:t>
                </w:r>
                <w:r>
                  <w:rPr>
                    <w:spacing w:val="9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notes</w:t>
                </w:r>
                <w:r>
                  <w:rPr>
                    <w:spacing w:val="2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form</w:t>
                </w:r>
                <w:r>
                  <w:rPr>
                    <w:spacing w:val="5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part</w:t>
                </w:r>
                <w:r>
                  <w:rPr>
                    <w:spacing w:val="-9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of the</w:t>
                </w:r>
                <w:r>
                  <w:rPr>
                    <w:spacing w:val="-11"/>
                    <w:w w:val="95"/>
                    <w:sz w:val="21"/>
                  </w:rPr>
                  <w:t xml:space="preserve"> </w:t>
                </w:r>
                <w:r>
                  <w:rPr>
                    <w:w w:val="95"/>
                    <w:sz w:val="21"/>
                  </w:rPr>
                  <w:t>financial statements.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4EF0" w14:textId="77777777" w:rsidR="0051034B" w:rsidRDefault="00C33ECC">
    <w:pPr>
      <w:pStyle w:val="BodyText"/>
      <w:spacing w:line="14" w:lineRule="auto"/>
      <w:rPr>
        <w:sz w:val="10"/>
      </w:rPr>
    </w:pPr>
    <w:r>
      <w:pict w14:anchorId="5863E47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15pt;margin-top:736.15pt;width:280.6pt;height:12.65pt;z-index:-17687552;mso-position-horizontal-relative:page;mso-position-vertical-relative:page" filled="f" stroked="f">
          <v:textbox inset="0,0,0,0">
            <w:txbxContent>
              <w:p w14:paraId="363A9323" w14:textId="77777777" w:rsidR="0051034B" w:rsidRDefault="00C33ECC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2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9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5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9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5D22" w14:textId="77777777" w:rsidR="0051034B" w:rsidRDefault="00C33ECC">
    <w:pPr>
      <w:pStyle w:val="BodyText"/>
      <w:spacing w:line="14" w:lineRule="auto"/>
      <w:rPr>
        <w:sz w:val="20"/>
      </w:rPr>
    </w:pPr>
    <w:r>
      <w:pict w14:anchorId="0B40BA5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8pt;margin-top:737.95pt;width:290.25pt;height:12.65pt;z-index:-17687040;mso-position-horizontal-relative:page;mso-position-vertical-relative:page" filled="f" stroked="f">
          <v:textbox inset="0,0,0,0">
            <w:txbxContent>
              <w:p w14:paraId="206D14E3" w14:textId="77777777" w:rsidR="0051034B" w:rsidRDefault="00C33ECC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these</w:t>
                </w:r>
                <w:r>
                  <w:rPr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3783" w14:textId="77777777" w:rsidR="0051034B" w:rsidRDefault="0051034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2427E" w14:textId="77777777" w:rsidR="00C33ECC" w:rsidRDefault="00C33ECC">
      <w:r>
        <w:separator/>
      </w:r>
    </w:p>
  </w:footnote>
  <w:footnote w:type="continuationSeparator" w:id="0">
    <w:p w14:paraId="3BB292FC" w14:textId="77777777" w:rsidR="00C33ECC" w:rsidRDefault="00C3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4F8"/>
    <w:multiLevelType w:val="hybridMultilevel"/>
    <w:tmpl w:val="766ED96E"/>
    <w:lvl w:ilvl="0" w:tplc="EE76CB56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88BA20">
      <w:numFmt w:val="bullet"/>
      <w:lvlText w:val="•"/>
      <w:lvlJc w:val="left"/>
      <w:pPr>
        <w:ind w:left="792" w:hanging="361"/>
      </w:pPr>
      <w:rPr>
        <w:rFonts w:hint="default"/>
      </w:rPr>
    </w:lvl>
    <w:lvl w:ilvl="2" w:tplc="180040EC">
      <w:numFmt w:val="bullet"/>
      <w:lvlText w:val="•"/>
      <w:lvlJc w:val="left"/>
      <w:pPr>
        <w:ind w:left="1045" w:hanging="361"/>
      </w:pPr>
      <w:rPr>
        <w:rFonts w:hint="default"/>
      </w:rPr>
    </w:lvl>
    <w:lvl w:ilvl="3" w:tplc="0778E6E2">
      <w:numFmt w:val="bullet"/>
      <w:lvlText w:val="•"/>
      <w:lvlJc w:val="left"/>
      <w:pPr>
        <w:ind w:left="1298" w:hanging="361"/>
      </w:pPr>
      <w:rPr>
        <w:rFonts w:hint="default"/>
      </w:rPr>
    </w:lvl>
    <w:lvl w:ilvl="4" w:tplc="F392D3B8">
      <w:numFmt w:val="bullet"/>
      <w:lvlText w:val="•"/>
      <w:lvlJc w:val="left"/>
      <w:pPr>
        <w:ind w:left="1551" w:hanging="361"/>
      </w:pPr>
      <w:rPr>
        <w:rFonts w:hint="default"/>
      </w:rPr>
    </w:lvl>
    <w:lvl w:ilvl="5" w:tplc="BAE21546">
      <w:numFmt w:val="bullet"/>
      <w:lvlText w:val="•"/>
      <w:lvlJc w:val="left"/>
      <w:pPr>
        <w:ind w:left="1804" w:hanging="361"/>
      </w:pPr>
      <w:rPr>
        <w:rFonts w:hint="default"/>
      </w:rPr>
    </w:lvl>
    <w:lvl w:ilvl="6" w:tplc="83E0A726">
      <w:numFmt w:val="bullet"/>
      <w:lvlText w:val="•"/>
      <w:lvlJc w:val="left"/>
      <w:pPr>
        <w:ind w:left="2057" w:hanging="361"/>
      </w:pPr>
      <w:rPr>
        <w:rFonts w:hint="default"/>
      </w:rPr>
    </w:lvl>
    <w:lvl w:ilvl="7" w:tplc="01DE00AA">
      <w:numFmt w:val="bullet"/>
      <w:lvlText w:val="•"/>
      <w:lvlJc w:val="left"/>
      <w:pPr>
        <w:ind w:left="2310" w:hanging="361"/>
      </w:pPr>
      <w:rPr>
        <w:rFonts w:hint="default"/>
      </w:rPr>
    </w:lvl>
    <w:lvl w:ilvl="8" w:tplc="B9E666F2">
      <w:numFmt w:val="bullet"/>
      <w:lvlText w:val="•"/>
      <w:lvlJc w:val="left"/>
      <w:pPr>
        <w:ind w:left="2563" w:hanging="361"/>
      </w:pPr>
      <w:rPr>
        <w:rFonts w:hint="default"/>
      </w:rPr>
    </w:lvl>
  </w:abstractNum>
  <w:abstractNum w:abstractNumId="1" w15:restartNumberingAfterBreak="0">
    <w:nsid w:val="09232E2F"/>
    <w:multiLevelType w:val="hybridMultilevel"/>
    <w:tmpl w:val="FF1EAF76"/>
    <w:lvl w:ilvl="0" w:tplc="BC627924">
      <w:start w:val="1"/>
      <w:numFmt w:val="decimal"/>
      <w:lvlText w:val="%1."/>
      <w:lvlJc w:val="left"/>
      <w:pPr>
        <w:ind w:left="1389" w:hanging="534"/>
        <w:jc w:val="left"/>
      </w:pPr>
      <w:rPr>
        <w:rFonts w:ascii="Arial" w:eastAsia="Arial" w:hAnsi="Arial" w:cs="Arial" w:hint="default"/>
        <w:spacing w:val="-1"/>
        <w:w w:val="107"/>
        <w:sz w:val="20"/>
        <w:szCs w:val="20"/>
      </w:rPr>
    </w:lvl>
    <w:lvl w:ilvl="1" w:tplc="DA30121E">
      <w:numFmt w:val="bullet"/>
      <w:lvlText w:val="•"/>
      <w:lvlJc w:val="left"/>
      <w:pPr>
        <w:ind w:left="2314" w:hanging="534"/>
      </w:pPr>
      <w:rPr>
        <w:rFonts w:hint="default"/>
      </w:rPr>
    </w:lvl>
    <w:lvl w:ilvl="2" w:tplc="7C1E157C">
      <w:numFmt w:val="bullet"/>
      <w:lvlText w:val="•"/>
      <w:lvlJc w:val="left"/>
      <w:pPr>
        <w:ind w:left="3249" w:hanging="534"/>
      </w:pPr>
      <w:rPr>
        <w:rFonts w:hint="default"/>
      </w:rPr>
    </w:lvl>
    <w:lvl w:ilvl="3" w:tplc="7F66E68A">
      <w:numFmt w:val="bullet"/>
      <w:lvlText w:val="•"/>
      <w:lvlJc w:val="left"/>
      <w:pPr>
        <w:ind w:left="4184" w:hanging="534"/>
      </w:pPr>
      <w:rPr>
        <w:rFonts w:hint="default"/>
      </w:rPr>
    </w:lvl>
    <w:lvl w:ilvl="4" w:tplc="BCCC9496">
      <w:numFmt w:val="bullet"/>
      <w:lvlText w:val="•"/>
      <w:lvlJc w:val="left"/>
      <w:pPr>
        <w:ind w:left="5119" w:hanging="534"/>
      </w:pPr>
      <w:rPr>
        <w:rFonts w:hint="default"/>
      </w:rPr>
    </w:lvl>
    <w:lvl w:ilvl="5" w:tplc="DA4EA032">
      <w:numFmt w:val="bullet"/>
      <w:lvlText w:val="•"/>
      <w:lvlJc w:val="left"/>
      <w:pPr>
        <w:ind w:left="6054" w:hanging="534"/>
      </w:pPr>
      <w:rPr>
        <w:rFonts w:hint="default"/>
      </w:rPr>
    </w:lvl>
    <w:lvl w:ilvl="6" w:tplc="43908072">
      <w:numFmt w:val="bullet"/>
      <w:lvlText w:val="•"/>
      <w:lvlJc w:val="left"/>
      <w:pPr>
        <w:ind w:left="6989" w:hanging="534"/>
      </w:pPr>
      <w:rPr>
        <w:rFonts w:hint="default"/>
      </w:rPr>
    </w:lvl>
    <w:lvl w:ilvl="7" w:tplc="2740185C">
      <w:numFmt w:val="bullet"/>
      <w:lvlText w:val="•"/>
      <w:lvlJc w:val="left"/>
      <w:pPr>
        <w:ind w:left="7924" w:hanging="534"/>
      </w:pPr>
      <w:rPr>
        <w:rFonts w:hint="default"/>
      </w:rPr>
    </w:lvl>
    <w:lvl w:ilvl="8" w:tplc="CB24C518">
      <w:numFmt w:val="bullet"/>
      <w:lvlText w:val="•"/>
      <w:lvlJc w:val="left"/>
      <w:pPr>
        <w:ind w:left="8859" w:hanging="534"/>
      </w:pPr>
      <w:rPr>
        <w:rFonts w:hint="default"/>
      </w:rPr>
    </w:lvl>
  </w:abstractNum>
  <w:abstractNum w:abstractNumId="2" w15:restartNumberingAfterBreak="0">
    <w:nsid w:val="1FF82132"/>
    <w:multiLevelType w:val="hybridMultilevel"/>
    <w:tmpl w:val="611A7E84"/>
    <w:lvl w:ilvl="0" w:tplc="184EEB8E">
      <w:numFmt w:val="bullet"/>
      <w:lvlText w:val="•"/>
      <w:lvlJc w:val="left"/>
      <w:pPr>
        <w:ind w:left="678" w:hanging="140"/>
      </w:pPr>
      <w:rPr>
        <w:rFonts w:ascii="Arial" w:eastAsia="Arial" w:hAnsi="Arial" w:cs="Arial" w:hint="default"/>
        <w:w w:val="100"/>
        <w:sz w:val="22"/>
        <w:szCs w:val="22"/>
      </w:rPr>
    </w:lvl>
    <w:lvl w:ilvl="1" w:tplc="4F56216C">
      <w:numFmt w:val="bullet"/>
      <w:lvlText w:val="•"/>
      <w:lvlJc w:val="left"/>
      <w:pPr>
        <w:ind w:left="1698" w:hanging="140"/>
      </w:pPr>
      <w:rPr>
        <w:rFonts w:hint="default"/>
      </w:rPr>
    </w:lvl>
    <w:lvl w:ilvl="2" w:tplc="730E6E3C">
      <w:numFmt w:val="bullet"/>
      <w:lvlText w:val="•"/>
      <w:lvlJc w:val="left"/>
      <w:pPr>
        <w:ind w:left="2717" w:hanging="140"/>
      </w:pPr>
      <w:rPr>
        <w:rFonts w:hint="default"/>
      </w:rPr>
    </w:lvl>
    <w:lvl w:ilvl="3" w:tplc="5A029994">
      <w:numFmt w:val="bullet"/>
      <w:lvlText w:val="•"/>
      <w:lvlJc w:val="left"/>
      <w:pPr>
        <w:ind w:left="3735" w:hanging="140"/>
      </w:pPr>
      <w:rPr>
        <w:rFonts w:hint="default"/>
      </w:rPr>
    </w:lvl>
    <w:lvl w:ilvl="4" w:tplc="48D219CC">
      <w:numFmt w:val="bullet"/>
      <w:lvlText w:val="•"/>
      <w:lvlJc w:val="left"/>
      <w:pPr>
        <w:ind w:left="4754" w:hanging="140"/>
      </w:pPr>
      <w:rPr>
        <w:rFonts w:hint="default"/>
      </w:rPr>
    </w:lvl>
    <w:lvl w:ilvl="5" w:tplc="FAC6188A">
      <w:numFmt w:val="bullet"/>
      <w:lvlText w:val="•"/>
      <w:lvlJc w:val="left"/>
      <w:pPr>
        <w:ind w:left="5773" w:hanging="140"/>
      </w:pPr>
      <w:rPr>
        <w:rFonts w:hint="default"/>
      </w:rPr>
    </w:lvl>
    <w:lvl w:ilvl="6" w:tplc="ED9657C4">
      <w:numFmt w:val="bullet"/>
      <w:lvlText w:val="•"/>
      <w:lvlJc w:val="left"/>
      <w:pPr>
        <w:ind w:left="6791" w:hanging="140"/>
      </w:pPr>
      <w:rPr>
        <w:rFonts w:hint="default"/>
      </w:rPr>
    </w:lvl>
    <w:lvl w:ilvl="7" w:tplc="86A281EA">
      <w:numFmt w:val="bullet"/>
      <w:lvlText w:val="•"/>
      <w:lvlJc w:val="left"/>
      <w:pPr>
        <w:ind w:left="7810" w:hanging="140"/>
      </w:pPr>
      <w:rPr>
        <w:rFonts w:hint="default"/>
      </w:rPr>
    </w:lvl>
    <w:lvl w:ilvl="8" w:tplc="902671B6">
      <w:numFmt w:val="bullet"/>
      <w:lvlText w:val="•"/>
      <w:lvlJc w:val="left"/>
      <w:pPr>
        <w:ind w:left="8829" w:hanging="140"/>
      </w:pPr>
      <w:rPr>
        <w:rFonts w:hint="default"/>
      </w:rPr>
    </w:lvl>
  </w:abstractNum>
  <w:abstractNum w:abstractNumId="3" w15:restartNumberingAfterBreak="0">
    <w:nsid w:val="22C05F00"/>
    <w:multiLevelType w:val="hybridMultilevel"/>
    <w:tmpl w:val="A372D802"/>
    <w:lvl w:ilvl="0" w:tplc="458447E6">
      <w:numFmt w:val="bullet"/>
      <w:lvlText w:val=""/>
      <w:lvlJc w:val="left"/>
      <w:pPr>
        <w:ind w:left="124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1247F6C">
      <w:numFmt w:val="bullet"/>
      <w:lvlText w:val="•"/>
      <w:lvlJc w:val="left"/>
      <w:pPr>
        <w:ind w:left="2202" w:hanging="293"/>
      </w:pPr>
      <w:rPr>
        <w:rFonts w:hint="default"/>
      </w:rPr>
    </w:lvl>
    <w:lvl w:ilvl="2" w:tplc="C002BD62">
      <w:numFmt w:val="bullet"/>
      <w:lvlText w:val="•"/>
      <w:lvlJc w:val="left"/>
      <w:pPr>
        <w:ind w:left="3165" w:hanging="293"/>
      </w:pPr>
      <w:rPr>
        <w:rFonts w:hint="default"/>
      </w:rPr>
    </w:lvl>
    <w:lvl w:ilvl="3" w:tplc="CB2CDEB4">
      <w:numFmt w:val="bullet"/>
      <w:lvlText w:val="•"/>
      <w:lvlJc w:val="left"/>
      <w:pPr>
        <w:ind w:left="4127" w:hanging="293"/>
      </w:pPr>
      <w:rPr>
        <w:rFonts w:hint="default"/>
      </w:rPr>
    </w:lvl>
    <w:lvl w:ilvl="4" w:tplc="57C206D2">
      <w:numFmt w:val="bullet"/>
      <w:lvlText w:val="•"/>
      <w:lvlJc w:val="left"/>
      <w:pPr>
        <w:ind w:left="5090" w:hanging="293"/>
      </w:pPr>
      <w:rPr>
        <w:rFonts w:hint="default"/>
      </w:rPr>
    </w:lvl>
    <w:lvl w:ilvl="5" w:tplc="FED61D88">
      <w:numFmt w:val="bullet"/>
      <w:lvlText w:val="•"/>
      <w:lvlJc w:val="left"/>
      <w:pPr>
        <w:ind w:left="6053" w:hanging="293"/>
      </w:pPr>
      <w:rPr>
        <w:rFonts w:hint="default"/>
      </w:rPr>
    </w:lvl>
    <w:lvl w:ilvl="6" w:tplc="744ABB96">
      <w:numFmt w:val="bullet"/>
      <w:lvlText w:val="•"/>
      <w:lvlJc w:val="left"/>
      <w:pPr>
        <w:ind w:left="7015" w:hanging="293"/>
      </w:pPr>
      <w:rPr>
        <w:rFonts w:hint="default"/>
      </w:rPr>
    </w:lvl>
    <w:lvl w:ilvl="7" w:tplc="1B2CAAC8">
      <w:numFmt w:val="bullet"/>
      <w:lvlText w:val="•"/>
      <w:lvlJc w:val="left"/>
      <w:pPr>
        <w:ind w:left="7978" w:hanging="293"/>
      </w:pPr>
      <w:rPr>
        <w:rFonts w:hint="default"/>
      </w:rPr>
    </w:lvl>
    <w:lvl w:ilvl="8" w:tplc="64A800D8">
      <w:numFmt w:val="bullet"/>
      <w:lvlText w:val="•"/>
      <w:lvlJc w:val="left"/>
      <w:pPr>
        <w:ind w:left="8941" w:hanging="293"/>
      </w:pPr>
      <w:rPr>
        <w:rFonts w:hint="default"/>
      </w:rPr>
    </w:lvl>
  </w:abstractNum>
  <w:abstractNum w:abstractNumId="4" w15:restartNumberingAfterBreak="0">
    <w:nsid w:val="245177B3"/>
    <w:multiLevelType w:val="hybridMultilevel"/>
    <w:tmpl w:val="D226A2FE"/>
    <w:lvl w:ilvl="0" w:tplc="9094F1BC">
      <w:start w:val="1"/>
      <w:numFmt w:val="decimal"/>
      <w:lvlText w:val="%1."/>
      <w:lvlJc w:val="left"/>
      <w:pPr>
        <w:ind w:left="110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A3E4AEE">
      <w:numFmt w:val="bullet"/>
      <w:lvlText w:val="•"/>
      <w:lvlJc w:val="left"/>
      <w:pPr>
        <w:ind w:left="2076" w:hanging="425"/>
      </w:pPr>
      <w:rPr>
        <w:rFonts w:hint="default"/>
      </w:rPr>
    </w:lvl>
    <w:lvl w:ilvl="2" w:tplc="DA6A9686">
      <w:numFmt w:val="bullet"/>
      <w:lvlText w:val="•"/>
      <w:lvlJc w:val="left"/>
      <w:pPr>
        <w:ind w:left="3053" w:hanging="425"/>
      </w:pPr>
      <w:rPr>
        <w:rFonts w:hint="default"/>
      </w:rPr>
    </w:lvl>
    <w:lvl w:ilvl="3" w:tplc="1A967154">
      <w:numFmt w:val="bullet"/>
      <w:lvlText w:val="•"/>
      <w:lvlJc w:val="left"/>
      <w:pPr>
        <w:ind w:left="4029" w:hanging="425"/>
      </w:pPr>
      <w:rPr>
        <w:rFonts w:hint="default"/>
      </w:rPr>
    </w:lvl>
    <w:lvl w:ilvl="4" w:tplc="3544E8A6">
      <w:numFmt w:val="bullet"/>
      <w:lvlText w:val="•"/>
      <w:lvlJc w:val="left"/>
      <w:pPr>
        <w:ind w:left="5006" w:hanging="425"/>
      </w:pPr>
      <w:rPr>
        <w:rFonts w:hint="default"/>
      </w:rPr>
    </w:lvl>
    <w:lvl w:ilvl="5" w:tplc="D1B6ACF2">
      <w:numFmt w:val="bullet"/>
      <w:lvlText w:val="•"/>
      <w:lvlJc w:val="left"/>
      <w:pPr>
        <w:ind w:left="5983" w:hanging="425"/>
      </w:pPr>
      <w:rPr>
        <w:rFonts w:hint="default"/>
      </w:rPr>
    </w:lvl>
    <w:lvl w:ilvl="6" w:tplc="391E9FB2">
      <w:numFmt w:val="bullet"/>
      <w:lvlText w:val="•"/>
      <w:lvlJc w:val="left"/>
      <w:pPr>
        <w:ind w:left="6959" w:hanging="425"/>
      </w:pPr>
      <w:rPr>
        <w:rFonts w:hint="default"/>
      </w:rPr>
    </w:lvl>
    <w:lvl w:ilvl="7" w:tplc="DBEEEC7E">
      <w:numFmt w:val="bullet"/>
      <w:lvlText w:val="•"/>
      <w:lvlJc w:val="left"/>
      <w:pPr>
        <w:ind w:left="7936" w:hanging="425"/>
      </w:pPr>
      <w:rPr>
        <w:rFonts w:hint="default"/>
      </w:rPr>
    </w:lvl>
    <w:lvl w:ilvl="8" w:tplc="2868A600">
      <w:numFmt w:val="bullet"/>
      <w:lvlText w:val="•"/>
      <w:lvlJc w:val="left"/>
      <w:pPr>
        <w:ind w:left="8913" w:hanging="425"/>
      </w:pPr>
      <w:rPr>
        <w:rFonts w:hint="default"/>
      </w:rPr>
    </w:lvl>
  </w:abstractNum>
  <w:abstractNum w:abstractNumId="5" w15:restartNumberingAfterBreak="0">
    <w:nsid w:val="2CE46D67"/>
    <w:multiLevelType w:val="hybridMultilevel"/>
    <w:tmpl w:val="C83AE882"/>
    <w:lvl w:ilvl="0" w:tplc="57DC0104">
      <w:numFmt w:val="bullet"/>
      <w:lvlText w:val=""/>
      <w:lvlJc w:val="left"/>
      <w:pPr>
        <w:ind w:left="1036" w:hanging="284"/>
      </w:pPr>
      <w:rPr>
        <w:rFonts w:hint="default"/>
        <w:w w:val="100"/>
      </w:rPr>
    </w:lvl>
    <w:lvl w:ilvl="1" w:tplc="4DF664E8">
      <w:numFmt w:val="bullet"/>
      <w:lvlText w:val=""/>
      <w:lvlJc w:val="left"/>
      <w:pPr>
        <w:ind w:left="139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932483C">
      <w:numFmt w:val="bullet"/>
      <w:lvlText w:val="•"/>
      <w:lvlJc w:val="left"/>
      <w:pPr>
        <w:ind w:left="1783" w:hanging="361"/>
      </w:pPr>
      <w:rPr>
        <w:rFonts w:hint="default"/>
      </w:rPr>
    </w:lvl>
    <w:lvl w:ilvl="3" w:tplc="9D902012">
      <w:numFmt w:val="bullet"/>
      <w:lvlText w:val="•"/>
      <w:lvlJc w:val="left"/>
      <w:pPr>
        <w:ind w:left="2166" w:hanging="361"/>
      </w:pPr>
      <w:rPr>
        <w:rFonts w:hint="default"/>
      </w:rPr>
    </w:lvl>
    <w:lvl w:ilvl="4" w:tplc="C3ECA938">
      <w:numFmt w:val="bullet"/>
      <w:lvlText w:val="•"/>
      <w:lvlJc w:val="left"/>
      <w:pPr>
        <w:ind w:left="2549" w:hanging="361"/>
      </w:pPr>
      <w:rPr>
        <w:rFonts w:hint="default"/>
      </w:rPr>
    </w:lvl>
    <w:lvl w:ilvl="5" w:tplc="4AC83E70">
      <w:numFmt w:val="bullet"/>
      <w:lvlText w:val="•"/>
      <w:lvlJc w:val="left"/>
      <w:pPr>
        <w:ind w:left="2933" w:hanging="361"/>
      </w:pPr>
      <w:rPr>
        <w:rFonts w:hint="default"/>
      </w:rPr>
    </w:lvl>
    <w:lvl w:ilvl="6" w:tplc="DFE0242C">
      <w:numFmt w:val="bullet"/>
      <w:lvlText w:val="•"/>
      <w:lvlJc w:val="left"/>
      <w:pPr>
        <w:ind w:left="3316" w:hanging="361"/>
      </w:pPr>
      <w:rPr>
        <w:rFonts w:hint="default"/>
      </w:rPr>
    </w:lvl>
    <w:lvl w:ilvl="7" w:tplc="FC387C98">
      <w:numFmt w:val="bullet"/>
      <w:lvlText w:val="•"/>
      <w:lvlJc w:val="left"/>
      <w:pPr>
        <w:ind w:left="3699" w:hanging="361"/>
      </w:pPr>
      <w:rPr>
        <w:rFonts w:hint="default"/>
      </w:rPr>
    </w:lvl>
    <w:lvl w:ilvl="8" w:tplc="53C64388">
      <w:numFmt w:val="bullet"/>
      <w:lvlText w:val="•"/>
      <w:lvlJc w:val="left"/>
      <w:pPr>
        <w:ind w:left="4082" w:hanging="361"/>
      </w:pPr>
      <w:rPr>
        <w:rFonts w:hint="default"/>
      </w:rPr>
    </w:lvl>
  </w:abstractNum>
  <w:abstractNum w:abstractNumId="6" w15:restartNumberingAfterBreak="0">
    <w:nsid w:val="3D093655"/>
    <w:multiLevelType w:val="hybridMultilevel"/>
    <w:tmpl w:val="3250B1EC"/>
    <w:lvl w:ilvl="0" w:tplc="4E907C2E">
      <w:start w:val="1"/>
      <w:numFmt w:val="decimal"/>
      <w:lvlText w:val="%1."/>
      <w:lvlJc w:val="left"/>
      <w:pPr>
        <w:ind w:left="355" w:hanging="24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959CEDCE">
      <w:numFmt w:val="bullet"/>
      <w:lvlText w:val="•"/>
      <w:lvlJc w:val="left"/>
      <w:pPr>
        <w:ind w:left="1250" w:hanging="248"/>
      </w:pPr>
      <w:rPr>
        <w:rFonts w:hint="default"/>
      </w:rPr>
    </w:lvl>
    <w:lvl w:ilvl="2" w:tplc="A748E6AC">
      <w:numFmt w:val="bullet"/>
      <w:lvlText w:val="•"/>
      <w:lvlJc w:val="left"/>
      <w:pPr>
        <w:ind w:left="2141" w:hanging="248"/>
      </w:pPr>
      <w:rPr>
        <w:rFonts w:hint="default"/>
      </w:rPr>
    </w:lvl>
    <w:lvl w:ilvl="3" w:tplc="E04C45AE">
      <w:numFmt w:val="bullet"/>
      <w:lvlText w:val="•"/>
      <w:lvlJc w:val="left"/>
      <w:pPr>
        <w:ind w:left="3032" w:hanging="248"/>
      </w:pPr>
      <w:rPr>
        <w:rFonts w:hint="default"/>
      </w:rPr>
    </w:lvl>
    <w:lvl w:ilvl="4" w:tplc="B15EEBD0">
      <w:numFmt w:val="bullet"/>
      <w:lvlText w:val="•"/>
      <w:lvlJc w:val="left"/>
      <w:pPr>
        <w:ind w:left="3923" w:hanging="248"/>
      </w:pPr>
      <w:rPr>
        <w:rFonts w:hint="default"/>
      </w:rPr>
    </w:lvl>
    <w:lvl w:ilvl="5" w:tplc="32F2E51A">
      <w:numFmt w:val="bullet"/>
      <w:lvlText w:val="•"/>
      <w:lvlJc w:val="left"/>
      <w:pPr>
        <w:ind w:left="4814" w:hanging="248"/>
      </w:pPr>
      <w:rPr>
        <w:rFonts w:hint="default"/>
      </w:rPr>
    </w:lvl>
    <w:lvl w:ilvl="6" w:tplc="C2A4B216">
      <w:numFmt w:val="bullet"/>
      <w:lvlText w:val="•"/>
      <w:lvlJc w:val="left"/>
      <w:pPr>
        <w:ind w:left="5705" w:hanging="248"/>
      </w:pPr>
      <w:rPr>
        <w:rFonts w:hint="default"/>
      </w:rPr>
    </w:lvl>
    <w:lvl w:ilvl="7" w:tplc="945876EC">
      <w:numFmt w:val="bullet"/>
      <w:lvlText w:val="•"/>
      <w:lvlJc w:val="left"/>
      <w:pPr>
        <w:ind w:left="6596" w:hanging="248"/>
      </w:pPr>
      <w:rPr>
        <w:rFonts w:hint="default"/>
      </w:rPr>
    </w:lvl>
    <w:lvl w:ilvl="8" w:tplc="D7AC60EE">
      <w:numFmt w:val="bullet"/>
      <w:lvlText w:val="•"/>
      <w:lvlJc w:val="left"/>
      <w:pPr>
        <w:ind w:left="7487" w:hanging="248"/>
      </w:pPr>
      <w:rPr>
        <w:rFonts w:hint="default"/>
      </w:rPr>
    </w:lvl>
  </w:abstractNum>
  <w:abstractNum w:abstractNumId="7" w15:restartNumberingAfterBreak="0">
    <w:nsid w:val="3DA76F62"/>
    <w:multiLevelType w:val="hybridMultilevel"/>
    <w:tmpl w:val="A1B2B57C"/>
    <w:lvl w:ilvl="0" w:tplc="F8BCCAE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7AF806">
      <w:numFmt w:val="bullet"/>
      <w:lvlText w:val="•"/>
      <w:lvlJc w:val="left"/>
      <w:pPr>
        <w:ind w:left="721" w:hanging="361"/>
      </w:pPr>
      <w:rPr>
        <w:rFonts w:hint="default"/>
      </w:rPr>
    </w:lvl>
    <w:lvl w:ilvl="2" w:tplc="C60EAF30">
      <w:numFmt w:val="bullet"/>
      <w:lvlText w:val="•"/>
      <w:lvlJc w:val="left"/>
      <w:pPr>
        <w:ind w:left="982" w:hanging="361"/>
      </w:pPr>
      <w:rPr>
        <w:rFonts w:hint="default"/>
      </w:rPr>
    </w:lvl>
    <w:lvl w:ilvl="3" w:tplc="56C0785C">
      <w:numFmt w:val="bullet"/>
      <w:lvlText w:val="•"/>
      <w:lvlJc w:val="left"/>
      <w:pPr>
        <w:ind w:left="1243" w:hanging="361"/>
      </w:pPr>
      <w:rPr>
        <w:rFonts w:hint="default"/>
      </w:rPr>
    </w:lvl>
    <w:lvl w:ilvl="4" w:tplc="DD406B2E">
      <w:numFmt w:val="bullet"/>
      <w:lvlText w:val="•"/>
      <w:lvlJc w:val="left"/>
      <w:pPr>
        <w:ind w:left="1504" w:hanging="361"/>
      </w:pPr>
      <w:rPr>
        <w:rFonts w:hint="default"/>
      </w:rPr>
    </w:lvl>
    <w:lvl w:ilvl="5" w:tplc="25A69C1A">
      <w:numFmt w:val="bullet"/>
      <w:lvlText w:val="•"/>
      <w:lvlJc w:val="left"/>
      <w:pPr>
        <w:ind w:left="1765" w:hanging="361"/>
      </w:pPr>
      <w:rPr>
        <w:rFonts w:hint="default"/>
      </w:rPr>
    </w:lvl>
    <w:lvl w:ilvl="6" w:tplc="4156D028">
      <w:numFmt w:val="bullet"/>
      <w:lvlText w:val="•"/>
      <w:lvlJc w:val="left"/>
      <w:pPr>
        <w:ind w:left="2026" w:hanging="361"/>
      </w:pPr>
      <w:rPr>
        <w:rFonts w:hint="default"/>
      </w:rPr>
    </w:lvl>
    <w:lvl w:ilvl="7" w:tplc="23DAA45C">
      <w:numFmt w:val="bullet"/>
      <w:lvlText w:val="•"/>
      <w:lvlJc w:val="left"/>
      <w:pPr>
        <w:ind w:left="2287" w:hanging="361"/>
      </w:pPr>
      <w:rPr>
        <w:rFonts w:hint="default"/>
      </w:rPr>
    </w:lvl>
    <w:lvl w:ilvl="8" w:tplc="FFBA218A">
      <w:numFmt w:val="bullet"/>
      <w:lvlText w:val="•"/>
      <w:lvlJc w:val="left"/>
      <w:pPr>
        <w:ind w:left="2548" w:hanging="361"/>
      </w:pPr>
      <w:rPr>
        <w:rFonts w:hint="default"/>
      </w:rPr>
    </w:lvl>
  </w:abstractNum>
  <w:abstractNum w:abstractNumId="8" w15:restartNumberingAfterBreak="0">
    <w:nsid w:val="530F3E12"/>
    <w:multiLevelType w:val="hybridMultilevel"/>
    <w:tmpl w:val="DDC6B90C"/>
    <w:lvl w:ilvl="0" w:tplc="AD6EF00C">
      <w:numFmt w:val="bullet"/>
      <w:lvlText w:val=""/>
      <w:lvlJc w:val="left"/>
      <w:pPr>
        <w:ind w:left="139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7485F4">
      <w:numFmt w:val="bullet"/>
      <w:lvlText w:val=""/>
      <w:lvlJc w:val="left"/>
      <w:pPr>
        <w:ind w:left="175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87057C6"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DD769D6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F626A678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CB7CFBBE"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386A82A0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9A8EA00C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8D50CFBE">
      <w:numFmt w:val="bullet"/>
      <w:lvlText w:val="•"/>
      <w:lvlJc w:val="left"/>
      <w:pPr>
        <w:ind w:left="8842" w:hanging="360"/>
      </w:pPr>
      <w:rPr>
        <w:rFonts w:hint="default"/>
      </w:rPr>
    </w:lvl>
  </w:abstractNum>
  <w:abstractNum w:abstractNumId="9" w15:restartNumberingAfterBreak="0">
    <w:nsid w:val="54080808"/>
    <w:multiLevelType w:val="hybridMultilevel"/>
    <w:tmpl w:val="8D36D62A"/>
    <w:lvl w:ilvl="0" w:tplc="83249730">
      <w:start w:val="1"/>
      <w:numFmt w:val="decimal"/>
      <w:lvlText w:val="%1."/>
      <w:lvlJc w:val="left"/>
      <w:pPr>
        <w:ind w:left="1391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FE2A1C">
      <w:numFmt w:val="bullet"/>
      <w:lvlText w:val="•"/>
      <w:lvlJc w:val="left"/>
      <w:pPr>
        <w:ind w:left="2346" w:hanging="356"/>
      </w:pPr>
      <w:rPr>
        <w:rFonts w:hint="default"/>
      </w:rPr>
    </w:lvl>
    <w:lvl w:ilvl="2" w:tplc="E8185E40">
      <w:numFmt w:val="bullet"/>
      <w:lvlText w:val="•"/>
      <w:lvlJc w:val="left"/>
      <w:pPr>
        <w:ind w:left="3293" w:hanging="356"/>
      </w:pPr>
      <w:rPr>
        <w:rFonts w:hint="default"/>
      </w:rPr>
    </w:lvl>
    <w:lvl w:ilvl="3" w:tplc="4634B9B8">
      <w:numFmt w:val="bullet"/>
      <w:lvlText w:val="•"/>
      <w:lvlJc w:val="left"/>
      <w:pPr>
        <w:ind w:left="4239" w:hanging="356"/>
      </w:pPr>
      <w:rPr>
        <w:rFonts w:hint="default"/>
      </w:rPr>
    </w:lvl>
    <w:lvl w:ilvl="4" w:tplc="5DF4B0F2">
      <w:numFmt w:val="bullet"/>
      <w:lvlText w:val="•"/>
      <w:lvlJc w:val="left"/>
      <w:pPr>
        <w:ind w:left="5186" w:hanging="356"/>
      </w:pPr>
      <w:rPr>
        <w:rFonts w:hint="default"/>
      </w:rPr>
    </w:lvl>
    <w:lvl w:ilvl="5" w:tplc="D24C6332">
      <w:numFmt w:val="bullet"/>
      <w:lvlText w:val="•"/>
      <w:lvlJc w:val="left"/>
      <w:pPr>
        <w:ind w:left="6133" w:hanging="356"/>
      </w:pPr>
      <w:rPr>
        <w:rFonts w:hint="default"/>
      </w:rPr>
    </w:lvl>
    <w:lvl w:ilvl="6" w:tplc="0438309A">
      <w:numFmt w:val="bullet"/>
      <w:lvlText w:val="•"/>
      <w:lvlJc w:val="left"/>
      <w:pPr>
        <w:ind w:left="7079" w:hanging="356"/>
      </w:pPr>
      <w:rPr>
        <w:rFonts w:hint="default"/>
      </w:rPr>
    </w:lvl>
    <w:lvl w:ilvl="7" w:tplc="D9A2AFFC">
      <w:numFmt w:val="bullet"/>
      <w:lvlText w:val="•"/>
      <w:lvlJc w:val="left"/>
      <w:pPr>
        <w:ind w:left="8026" w:hanging="356"/>
      </w:pPr>
      <w:rPr>
        <w:rFonts w:hint="default"/>
      </w:rPr>
    </w:lvl>
    <w:lvl w:ilvl="8" w:tplc="D0CA91C8">
      <w:numFmt w:val="bullet"/>
      <w:lvlText w:val="•"/>
      <w:lvlJc w:val="left"/>
      <w:pPr>
        <w:ind w:left="8973" w:hanging="356"/>
      </w:pPr>
      <w:rPr>
        <w:rFonts w:hint="default"/>
      </w:rPr>
    </w:lvl>
  </w:abstractNum>
  <w:abstractNum w:abstractNumId="10" w15:restartNumberingAfterBreak="0">
    <w:nsid w:val="55A26AF9"/>
    <w:multiLevelType w:val="hybridMultilevel"/>
    <w:tmpl w:val="445C0888"/>
    <w:lvl w:ilvl="0" w:tplc="AFD61220">
      <w:numFmt w:val="bullet"/>
      <w:lvlText w:val="-"/>
      <w:lvlJc w:val="left"/>
      <w:pPr>
        <w:ind w:left="627" w:hanging="139"/>
      </w:pPr>
      <w:rPr>
        <w:rFonts w:ascii="Arial" w:eastAsia="Arial" w:hAnsi="Arial" w:cs="Arial" w:hint="default"/>
        <w:w w:val="103"/>
        <w:sz w:val="19"/>
        <w:szCs w:val="19"/>
      </w:rPr>
    </w:lvl>
    <w:lvl w:ilvl="1" w:tplc="C44669C8">
      <w:numFmt w:val="bullet"/>
      <w:lvlText w:val="•"/>
      <w:lvlJc w:val="left"/>
      <w:pPr>
        <w:ind w:left="1112" w:hanging="139"/>
      </w:pPr>
      <w:rPr>
        <w:rFonts w:hint="default"/>
      </w:rPr>
    </w:lvl>
    <w:lvl w:ilvl="2" w:tplc="A496A488">
      <w:numFmt w:val="bullet"/>
      <w:lvlText w:val="•"/>
      <w:lvlJc w:val="left"/>
      <w:pPr>
        <w:ind w:left="1604" w:hanging="139"/>
      </w:pPr>
      <w:rPr>
        <w:rFonts w:hint="default"/>
      </w:rPr>
    </w:lvl>
    <w:lvl w:ilvl="3" w:tplc="86307D22">
      <w:numFmt w:val="bullet"/>
      <w:lvlText w:val="•"/>
      <w:lvlJc w:val="left"/>
      <w:pPr>
        <w:ind w:left="2097" w:hanging="139"/>
      </w:pPr>
      <w:rPr>
        <w:rFonts w:hint="default"/>
      </w:rPr>
    </w:lvl>
    <w:lvl w:ilvl="4" w:tplc="19A2B4F4">
      <w:numFmt w:val="bullet"/>
      <w:lvlText w:val="•"/>
      <w:lvlJc w:val="left"/>
      <w:pPr>
        <w:ind w:left="2589" w:hanging="139"/>
      </w:pPr>
      <w:rPr>
        <w:rFonts w:hint="default"/>
      </w:rPr>
    </w:lvl>
    <w:lvl w:ilvl="5" w:tplc="A6D0F1D8">
      <w:numFmt w:val="bullet"/>
      <w:lvlText w:val="•"/>
      <w:lvlJc w:val="left"/>
      <w:pPr>
        <w:ind w:left="3082" w:hanging="139"/>
      </w:pPr>
      <w:rPr>
        <w:rFonts w:hint="default"/>
      </w:rPr>
    </w:lvl>
    <w:lvl w:ilvl="6" w:tplc="A552BD0A">
      <w:numFmt w:val="bullet"/>
      <w:lvlText w:val="•"/>
      <w:lvlJc w:val="left"/>
      <w:pPr>
        <w:ind w:left="3574" w:hanging="139"/>
      </w:pPr>
      <w:rPr>
        <w:rFonts w:hint="default"/>
      </w:rPr>
    </w:lvl>
    <w:lvl w:ilvl="7" w:tplc="D8B08840">
      <w:numFmt w:val="bullet"/>
      <w:lvlText w:val="•"/>
      <w:lvlJc w:val="left"/>
      <w:pPr>
        <w:ind w:left="4067" w:hanging="139"/>
      </w:pPr>
      <w:rPr>
        <w:rFonts w:hint="default"/>
      </w:rPr>
    </w:lvl>
    <w:lvl w:ilvl="8" w:tplc="6B2E65C8">
      <w:numFmt w:val="bullet"/>
      <w:lvlText w:val="•"/>
      <w:lvlJc w:val="left"/>
      <w:pPr>
        <w:ind w:left="4559" w:hanging="139"/>
      </w:pPr>
      <w:rPr>
        <w:rFonts w:hint="default"/>
      </w:rPr>
    </w:lvl>
  </w:abstractNum>
  <w:abstractNum w:abstractNumId="11" w15:restartNumberingAfterBreak="0">
    <w:nsid w:val="5EAF2645"/>
    <w:multiLevelType w:val="hybridMultilevel"/>
    <w:tmpl w:val="A4F246E2"/>
    <w:lvl w:ilvl="0" w:tplc="CF6AC6CE">
      <w:numFmt w:val="bullet"/>
      <w:lvlText w:val=""/>
      <w:lvlJc w:val="left"/>
      <w:pPr>
        <w:ind w:left="139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5B63C86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2DAC830C"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D6BEC6B0">
      <w:numFmt w:val="bullet"/>
      <w:lvlText w:val="•"/>
      <w:lvlJc w:val="left"/>
      <w:pPr>
        <w:ind w:left="4239" w:hanging="360"/>
      </w:pPr>
      <w:rPr>
        <w:rFonts w:hint="default"/>
      </w:rPr>
    </w:lvl>
    <w:lvl w:ilvl="4" w:tplc="D1F66430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B809076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AB3A7286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0420B8C4"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B2108CE4"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12" w15:restartNumberingAfterBreak="0">
    <w:nsid w:val="5FEC2BAD"/>
    <w:multiLevelType w:val="hybridMultilevel"/>
    <w:tmpl w:val="813424D8"/>
    <w:lvl w:ilvl="0" w:tplc="FC8C506C">
      <w:start w:val="3"/>
      <w:numFmt w:val="decimal"/>
      <w:lvlText w:val="(%1)"/>
      <w:lvlJc w:val="left"/>
      <w:pPr>
        <w:ind w:left="678" w:hanging="38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7A03F68">
      <w:start w:val="1"/>
      <w:numFmt w:val="decimal"/>
      <w:lvlText w:val="%2."/>
      <w:lvlJc w:val="left"/>
      <w:pPr>
        <w:ind w:left="1183" w:hanging="294"/>
        <w:jc w:val="right"/>
      </w:pPr>
      <w:rPr>
        <w:rFonts w:ascii="Arial" w:eastAsia="Arial" w:hAnsi="Arial" w:cs="Arial" w:hint="default"/>
        <w:b/>
        <w:bCs/>
        <w:spacing w:val="-1"/>
        <w:w w:val="124"/>
        <w:sz w:val="20"/>
        <w:szCs w:val="20"/>
      </w:rPr>
    </w:lvl>
    <w:lvl w:ilvl="2" w:tplc="D8BC1D6C">
      <w:start w:val="1"/>
      <w:numFmt w:val="lowerLetter"/>
      <w:lvlText w:val="(%3)"/>
      <w:lvlJc w:val="left"/>
      <w:pPr>
        <w:ind w:left="1540" w:hanging="422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3" w:tplc="FD880D10">
      <w:numFmt w:val="bullet"/>
      <w:lvlText w:val="•"/>
      <w:lvlJc w:val="left"/>
      <w:pPr>
        <w:ind w:left="2656" w:hanging="422"/>
      </w:pPr>
      <w:rPr>
        <w:rFonts w:hint="default"/>
      </w:rPr>
    </w:lvl>
    <w:lvl w:ilvl="4" w:tplc="72D60CA4">
      <w:numFmt w:val="bullet"/>
      <w:lvlText w:val="•"/>
      <w:lvlJc w:val="left"/>
      <w:pPr>
        <w:ind w:left="3772" w:hanging="422"/>
      </w:pPr>
      <w:rPr>
        <w:rFonts w:hint="default"/>
      </w:rPr>
    </w:lvl>
    <w:lvl w:ilvl="5" w:tplc="4CACB2E8">
      <w:numFmt w:val="bullet"/>
      <w:lvlText w:val="•"/>
      <w:lvlJc w:val="left"/>
      <w:pPr>
        <w:ind w:left="4888" w:hanging="422"/>
      </w:pPr>
      <w:rPr>
        <w:rFonts w:hint="default"/>
      </w:rPr>
    </w:lvl>
    <w:lvl w:ilvl="6" w:tplc="E3E8CBF2">
      <w:numFmt w:val="bullet"/>
      <w:lvlText w:val="•"/>
      <w:lvlJc w:val="left"/>
      <w:pPr>
        <w:ind w:left="6004" w:hanging="422"/>
      </w:pPr>
      <w:rPr>
        <w:rFonts w:hint="default"/>
      </w:rPr>
    </w:lvl>
    <w:lvl w:ilvl="7" w:tplc="ACACBD8C">
      <w:numFmt w:val="bullet"/>
      <w:lvlText w:val="•"/>
      <w:lvlJc w:val="left"/>
      <w:pPr>
        <w:ind w:left="7120" w:hanging="422"/>
      </w:pPr>
      <w:rPr>
        <w:rFonts w:hint="default"/>
      </w:rPr>
    </w:lvl>
    <w:lvl w:ilvl="8" w:tplc="2110D492">
      <w:numFmt w:val="bullet"/>
      <w:lvlText w:val="•"/>
      <w:lvlJc w:val="left"/>
      <w:pPr>
        <w:ind w:left="8236" w:hanging="422"/>
      </w:pPr>
      <w:rPr>
        <w:rFonts w:hint="default"/>
      </w:rPr>
    </w:lvl>
  </w:abstractNum>
  <w:abstractNum w:abstractNumId="13" w15:restartNumberingAfterBreak="0">
    <w:nsid w:val="69610B37"/>
    <w:multiLevelType w:val="hybridMultilevel"/>
    <w:tmpl w:val="E4924F88"/>
    <w:lvl w:ilvl="0" w:tplc="9C34F89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98B07E">
      <w:numFmt w:val="bullet"/>
      <w:lvlText w:val="•"/>
      <w:lvlJc w:val="left"/>
      <w:pPr>
        <w:ind w:left="721" w:hanging="361"/>
      </w:pPr>
      <w:rPr>
        <w:rFonts w:hint="default"/>
      </w:rPr>
    </w:lvl>
    <w:lvl w:ilvl="2" w:tplc="684A450E">
      <w:numFmt w:val="bullet"/>
      <w:lvlText w:val="•"/>
      <w:lvlJc w:val="left"/>
      <w:pPr>
        <w:ind w:left="982" w:hanging="361"/>
      </w:pPr>
      <w:rPr>
        <w:rFonts w:hint="default"/>
      </w:rPr>
    </w:lvl>
    <w:lvl w:ilvl="3" w:tplc="91EA4FC8">
      <w:numFmt w:val="bullet"/>
      <w:lvlText w:val="•"/>
      <w:lvlJc w:val="left"/>
      <w:pPr>
        <w:ind w:left="1243" w:hanging="361"/>
      </w:pPr>
      <w:rPr>
        <w:rFonts w:hint="default"/>
      </w:rPr>
    </w:lvl>
    <w:lvl w:ilvl="4" w:tplc="2BD27CC6">
      <w:numFmt w:val="bullet"/>
      <w:lvlText w:val="•"/>
      <w:lvlJc w:val="left"/>
      <w:pPr>
        <w:ind w:left="1504" w:hanging="361"/>
      </w:pPr>
      <w:rPr>
        <w:rFonts w:hint="default"/>
      </w:rPr>
    </w:lvl>
    <w:lvl w:ilvl="5" w:tplc="4CE08F06">
      <w:numFmt w:val="bullet"/>
      <w:lvlText w:val="•"/>
      <w:lvlJc w:val="left"/>
      <w:pPr>
        <w:ind w:left="1765" w:hanging="361"/>
      </w:pPr>
      <w:rPr>
        <w:rFonts w:hint="default"/>
      </w:rPr>
    </w:lvl>
    <w:lvl w:ilvl="6" w:tplc="563E23C8">
      <w:numFmt w:val="bullet"/>
      <w:lvlText w:val="•"/>
      <w:lvlJc w:val="left"/>
      <w:pPr>
        <w:ind w:left="2026" w:hanging="361"/>
      </w:pPr>
      <w:rPr>
        <w:rFonts w:hint="default"/>
      </w:rPr>
    </w:lvl>
    <w:lvl w:ilvl="7" w:tplc="1F0C897C">
      <w:numFmt w:val="bullet"/>
      <w:lvlText w:val="•"/>
      <w:lvlJc w:val="left"/>
      <w:pPr>
        <w:ind w:left="2287" w:hanging="361"/>
      </w:pPr>
      <w:rPr>
        <w:rFonts w:hint="default"/>
      </w:rPr>
    </w:lvl>
    <w:lvl w:ilvl="8" w:tplc="C8726EA8">
      <w:numFmt w:val="bullet"/>
      <w:lvlText w:val="•"/>
      <w:lvlJc w:val="left"/>
      <w:pPr>
        <w:ind w:left="2548" w:hanging="361"/>
      </w:pPr>
      <w:rPr>
        <w:rFonts w:hint="default"/>
      </w:rPr>
    </w:lvl>
  </w:abstractNum>
  <w:abstractNum w:abstractNumId="14" w15:restartNumberingAfterBreak="0">
    <w:nsid w:val="7309667B"/>
    <w:multiLevelType w:val="hybridMultilevel"/>
    <w:tmpl w:val="AF62DF64"/>
    <w:lvl w:ilvl="0" w:tplc="AEC08094">
      <w:start w:val="1"/>
      <w:numFmt w:val="decimal"/>
      <w:lvlText w:val="%1."/>
      <w:lvlJc w:val="left"/>
      <w:pPr>
        <w:ind w:left="355" w:hanging="24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12BAE8D8">
      <w:numFmt w:val="bullet"/>
      <w:lvlText w:val="•"/>
      <w:lvlJc w:val="left"/>
      <w:pPr>
        <w:ind w:left="1250" w:hanging="248"/>
      </w:pPr>
      <w:rPr>
        <w:rFonts w:hint="default"/>
      </w:rPr>
    </w:lvl>
    <w:lvl w:ilvl="2" w:tplc="41FA7C84">
      <w:numFmt w:val="bullet"/>
      <w:lvlText w:val="•"/>
      <w:lvlJc w:val="left"/>
      <w:pPr>
        <w:ind w:left="2141" w:hanging="248"/>
      </w:pPr>
      <w:rPr>
        <w:rFonts w:hint="default"/>
      </w:rPr>
    </w:lvl>
    <w:lvl w:ilvl="3" w:tplc="3E4E8A7E">
      <w:numFmt w:val="bullet"/>
      <w:lvlText w:val="•"/>
      <w:lvlJc w:val="left"/>
      <w:pPr>
        <w:ind w:left="3032" w:hanging="248"/>
      </w:pPr>
      <w:rPr>
        <w:rFonts w:hint="default"/>
      </w:rPr>
    </w:lvl>
    <w:lvl w:ilvl="4" w:tplc="684A5B28">
      <w:numFmt w:val="bullet"/>
      <w:lvlText w:val="•"/>
      <w:lvlJc w:val="left"/>
      <w:pPr>
        <w:ind w:left="3923" w:hanging="248"/>
      </w:pPr>
      <w:rPr>
        <w:rFonts w:hint="default"/>
      </w:rPr>
    </w:lvl>
    <w:lvl w:ilvl="5" w:tplc="7EC85F90">
      <w:numFmt w:val="bullet"/>
      <w:lvlText w:val="•"/>
      <w:lvlJc w:val="left"/>
      <w:pPr>
        <w:ind w:left="4814" w:hanging="248"/>
      </w:pPr>
      <w:rPr>
        <w:rFonts w:hint="default"/>
      </w:rPr>
    </w:lvl>
    <w:lvl w:ilvl="6" w:tplc="B308BC54">
      <w:numFmt w:val="bullet"/>
      <w:lvlText w:val="•"/>
      <w:lvlJc w:val="left"/>
      <w:pPr>
        <w:ind w:left="5705" w:hanging="248"/>
      </w:pPr>
      <w:rPr>
        <w:rFonts w:hint="default"/>
      </w:rPr>
    </w:lvl>
    <w:lvl w:ilvl="7" w:tplc="788032E4">
      <w:numFmt w:val="bullet"/>
      <w:lvlText w:val="•"/>
      <w:lvlJc w:val="left"/>
      <w:pPr>
        <w:ind w:left="6596" w:hanging="248"/>
      </w:pPr>
      <w:rPr>
        <w:rFonts w:hint="default"/>
      </w:rPr>
    </w:lvl>
    <w:lvl w:ilvl="8" w:tplc="A7C6EEA4">
      <w:numFmt w:val="bullet"/>
      <w:lvlText w:val="•"/>
      <w:lvlJc w:val="left"/>
      <w:pPr>
        <w:ind w:left="7487" w:hanging="248"/>
      </w:pPr>
      <w:rPr>
        <w:rFonts w:hint="default"/>
      </w:rPr>
    </w:lvl>
  </w:abstractNum>
  <w:abstractNum w:abstractNumId="15" w15:restartNumberingAfterBreak="0">
    <w:nsid w:val="750514F1"/>
    <w:multiLevelType w:val="hybridMultilevel"/>
    <w:tmpl w:val="1492A650"/>
    <w:lvl w:ilvl="0" w:tplc="BB7AD8C0">
      <w:start w:val="1"/>
      <w:numFmt w:val="decimal"/>
      <w:lvlText w:val="%1."/>
      <w:lvlJc w:val="left"/>
      <w:pPr>
        <w:ind w:left="110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9B8342C">
      <w:numFmt w:val="bullet"/>
      <w:lvlText w:val="•"/>
      <w:lvlJc w:val="left"/>
      <w:pPr>
        <w:ind w:left="2076" w:hanging="425"/>
      </w:pPr>
      <w:rPr>
        <w:rFonts w:hint="default"/>
      </w:rPr>
    </w:lvl>
    <w:lvl w:ilvl="2" w:tplc="D0B087E6">
      <w:numFmt w:val="bullet"/>
      <w:lvlText w:val="•"/>
      <w:lvlJc w:val="left"/>
      <w:pPr>
        <w:ind w:left="3053" w:hanging="425"/>
      </w:pPr>
      <w:rPr>
        <w:rFonts w:hint="default"/>
      </w:rPr>
    </w:lvl>
    <w:lvl w:ilvl="3" w:tplc="1D5EEAB8">
      <w:numFmt w:val="bullet"/>
      <w:lvlText w:val="•"/>
      <w:lvlJc w:val="left"/>
      <w:pPr>
        <w:ind w:left="4029" w:hanging="425"/>
      </w:pPr>
      <w:rPr>
        <w:rFonts w:hint="default"/>
      </w:rPr>
    </w:lvl>
    <w:lvl w:ilvl="4" w:tplc="4D4CEA92">
      <w:numFmt w:val="bullet"/>
      <w:lvlText w:val="•"/>
      <w:lvlJc w:val="left"/>
      <w:pPr>
        <w:ind w:left="5006" w:hanging="425"/>
      </w:pPr>
      <w:rPr>
        <w:rFonts w:hint="default"/>
      </w:rPr>
    </w:lvl>
    <w:lvl w:ilvl="5" w:tplc="8E8401B0">
      <w:numFmt w:val="bullet"/>
      <w:lvlText w:val="•"/>
      <w:lvlJc w:val="left"/>
      <w:pPr>
        <w:ind w:left="5983" w:hanging="425"/>
      </w:pPr>
      <w:rPr>
        <w:rFonts w:hint="default"/>
      </w:rPr>
    </w:lvl>
    <w:lvl w:ilvl="6" w:tplc="1326F520">
      <w:numFmt w:val="bullet"/>
      <w:lvlText w:val="•"/>
      <w:lvlJc w:val="left"/>
      <w:pPr>
        <w:ind w:left="6959" w:hanging="425"/>
      </w:pPr>
      <w:rPr>
        <w:rFonts w:hint="default"/>
      </w:rPr>
    </w:lvl>
    <w:lvl w:ilvl="7" w:tplc="524EDA84">
      <w:numFmt w:val="bullet"/>
      <w:lvlText w:val="•"/>
      <w:lvlJc w:val="left"/>
      <w:pPr>
        <w:ind w:left="7936" w:hanging="425"/>
      </w:pPr>
      <w:rPr>
        <w:rFonts w:hint="default"/>
      </w:rPr>
    </w:lvl>
    <w:lvl w:ilvl="8" w:tplc="72746E48">
      <w:numFmt w:val="bullet"/>
      <w:lvlText w:val="•"/>
      <w:lvlJc w:val="left"/>
      <w:pPr>
        <w:ind w:left="8913" w:hanging="425"/>
      </w:pPr>
      <w:rPr>
        <w:rFonts w:hint="default"/>
      </w:rPr>
    </w:lvl>
  </w:abstractNum>
  <w:abstractNum w:abstractNumId="16" w15:restartNumberingAfterBreak="0">
    <w:nsid w:val="75725DA0"/>
    <w:multiLevelType w:val="hybridMultilevel"/>
    <w:tmpl w:val="F48C2922"/>
    <w:lvl w:ilvl="0" w:tplc="642A36B8">
      <w:start w:val="1"/>
      <w:numFmt w:val="decimal"/>
      <w:lvlText w:val="%1."/>
      <w:lvlJc w:val="left"/>
      <w:pPr>
        <w:ind w:left="923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12CE802">
      <w:numFmt w:val="bullet"/>
      <w:lvlText w:val="•"/>
      <w:lvlJc w:val="left"/>
      <w:pPr>
        <w:ind w:left="1914" w:hanging="245"/>
      </w:pPr>
      <w:rPr>
        <w:rFonts w:hint="default"/>
      </w:rPr>
    </w:lvl>
    <w:lvl w:ilvl="2" w:tplc="308E31CE">
      <w:numFmt w:val="bullet"/>
      <w:lvlText w:val="•"/>
      <w:lvlJc w:val="left"/>
      <w:pPr>
        <w:ind w:left="2909" w:hanging="245"/>
      </w:pPr>
      <w:rPr>
        <w:rFonts w:hint="default"/>
      </w:rPr>
    </w:lvl>
    <w:lvl w:ilvl="3" w:tplc="26A86038">
      <w:numFmt w:val="bullet"/>
      <w:lvlText w:val="•"/>
      <w:lvlJc w:val="left"/>
      <w:pPr>
        <w:ind w:left="3903" w:hanging="245"/>
      </w:pPr>
      <w:rPr>
        <w:rFonts w:hint="default"/>
      </w:rPr>
    </w:lvl>
    <w:lvl w:ilvl="4" w:tplc="B9A4413A">
      <w:numFmt w:val="bullet"/>
      <w:lvlText w:val="•"/>
      <w:lvlJc w:val="left"/>
      <w:pPr>
        <w:ind w:left="4898" w:hanging="245"/>
      </w:pPr>
      <w:rPr>
        <w:rFonts w:hint="default"/>
      </w:rPr>
    </w:lvl>
    <w:lvl w:ilvl="5" w:tplc="A3FC7352">
      <w:numFmt w:val="bullet"/>
      <w:lvlText w:val="•"/>
      <w:lvlJc w:val="left"/>
      <w:pPr>
        <w:ind w:left="5893" w:hanging="245"/>
      </w:pPr>
      <w:rPr>
        <w:rFonts w:hint="default"/>
      </w:rPr>
    </w:lvl>
    <w:lvl w:ilvl="6" w:tplc="6C1A9B2E">
      <w:numFmt w:val="bullet"/>
      <w:lvlText w:val="•"/>
      <w:lvlJc w:val="left"/>
      <w:pPr>
        <w:ind w:left="6887" w:hanging="245"/>
      </w:pPr>
      <w:rPr>
        <w:rFonts w:hint="default"/>
      </w:rPr>
    </w:lvl>
    <w:lvl w:ilvl="7" w:tplc="E0C46806">
      <w:numFmt w:val="bullet"/>
      <w:lvlText w:val="•"/>
      <w:lvlJc w:val="left"/>
      <w:pPr>
        <w:ind w:left="7882" w:hanging="245"/>
      </w:pPr>
      <w:rPr>
        <w:rFonts w:hint="default"/>
      </w:rPr>
    </w:lvl>
    <w:lvl w:ilvl="8" w:tplc="3CB2CA4C">
      <w:numFmt w:val="bullet"/>
      <w:lvlText w:val="•"/>
      <w:lvlJc w:val="left"/>
      <w:pPr>
        <w:ind w:left="8877" w:hanging="245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34B"/>
    <w:rsid w:val="0051034B"/>
    <w:rsid w:val="009E6FB2"/>
    <w:rsid w:val="00C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B65A425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678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678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line="252" w:lineRule="exact"/>
      <w:ind w:left="107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12" w:right="2969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102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ai.org.au/" TargetMode="External"/><Relationship Id="rId18" Type="http://schemas.openxmlformats.org/officeDocument/2006/relationships/footer" Target="footer3.xml"/><Relationship Id="rId26" Type="http://schemas.openxmlformats.org/officeDocument/2006/relationships/footer" Target="footer11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image" Target="media/image13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9.xml"/><Relationship Id="rId32" Type="http://schemas.openxmlformats.org/officeDocument/2006/relationships/image" Target="media/image11.jpeg"/><Relationship Id="rId37" Type="http://schemas.openxmlformats.org/officeDocument/2006/relationships/hyperlink" Target="mailto:qai@qai.org.a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36" Type="http://schemas.openxmlformats.org/officeDocument/2006/relationships/footer" Target="footer14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image" Target="media/image14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mailto:qai@qai.org.au" TargetMode="External"/><Relationship Id="rId17" Type="http://schemas.openxmlformats.org/officeDocument/2006/relationships/footer" Target="footer2.xml"/><Relationship Id="rId25" Type="http://schemas.openxmlformats.org/officeDocument/2006/relationships/footer" Target="footer10.xml"/><Relationship Id="rId33" Type="http://schemas.openxmlformats.org/officeDocument/2006/relationships/image" Target="media/image12.jpeg"/><Relationship Id="rId38" Type="http://schemas.openxmlformats.org/officeDocument/2006/relationships/hyperlink" Target="http://www.qai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14989</Words>
  <Characters>73002</Characters>
  <Application>Microsoft Office Word</Application>
  <DocSecurity>0</DocSecurity>
  <Lines>1351</Lines>
  <Paragraphs>765</Paragraphs>
  <ScaleCrop>false</ScaleCrop>
  <Company/>
  <LinksUpToDate>false</LinksUpToDate>
  <CharactersWithSpaces>87226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Shannon Bell</cp:lastModifiedBy>
  <cp:revision>2</cp:revision>
  <dcterms:created xsi:type="dcterms:W3CDTF">2021-04-13T22:25:00Z</dcterms:created>
  <dcterms:modified xsi:type="dcterms:W3CDTF">2021-04-13T22:26:00Z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2021-04-13T00:00:00Z</vt:filetime>
  </property>
</Properties>
</file>