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4FF2" w14:textId="77777777" w:rsidR="00F01CC8" w:rsidRDefault="006060D6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EC95D1C" wp14:editId="1E05EC2B">
            <wp:simplePos x="0" y="0"/>
            <wp:positionH relativeFrom="page">
              <wp:posOffset>553719</wp:posOffset>
            </wp:positionH>
            <wp:positionV relativeFrom="paragraph">
              <wp:posOffset>137791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1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3"/>
        </w:rPr>
        <w:t xml:space="preserve"> </w:t>
      </w:r>
      <w:r>
        <w:rPr>
          <w:color w:val="FF0000"/>
        </w:rPr>
        <w:t>I</w:t>
      </w:r>
      <w:r>
        <w:t>ncorporated</w:t>
      </w:r>
    </w:p>
    <w:p w14:paraId="7FD1ECB3" w14:textId="77777777" w:rsidR="00F01CC8" w:rsidRDefault="006060D6">
      <w:pPr>
        <w:pStyle w:val="Heading2"/>
        <w:spacing w:before="160"/>
        <w:ind w:left="2276" w:right="532" w:hanging="221"/>
        <w:jc w:val="left"/>
      </w:pPr>
      <w:r>
        <w:pict w14:anchorId="6441DDCC">
          <v:rect id="_x0000_s1042" style="position:absolute;left:0;text-align:left;margin-left:35.6pt;margin-top:37.6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t>Our</w:t>
      </w:r>
      <w:r>
        <w:rPr>
          <w:spacing w:val="1"/>
        </w:rPr>
        <w:t xml:space="preserve"> </w:t>
      </w:r>
      <w:r>
        <w:t>mission is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promote,</w:t>
      </w:r>
      <w:r>
        <w:rPr>
          <w:spacing w:val="2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defend,</w:t>
      </w:r>
      <w:r>
        <w:rPr>
          <w:spacing w:val="2"/>
        </w:rPr>
        <w:t xml:space="preserve"> </w:t>
      </w:r>
      <w:r>
        <w:t>through advocacy,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vulnerable</w:t>
      </w:r>
      <w:r>
        <w:rPr>
          <w:spacing w:val="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 disability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Queensland.</w:t>
      </w:r>
    </w:p>
    <w:p w14:paraId="33727D8C" w14:textId="77777777" w:rsidR="00F01CC8" w:rsidRDefault="006060D6">
      <w:pPr>
        <w:spacing w:before="20"/>
        <w:ind w:left="5776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Individual Advocacy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4A473AB3" w14:textId="77777777" w:rsidR="00F01CC8" w:rsidRDefault="00F01CC8">
      <w:pPr>
        <w:pStyle w:val="BodyText"/>
        <w:rPr>
          <w:b/>
          <w:i/>
          <w:sz w:val="20"/>
        </w:rPr>
      </w:pPr>
    </w:p>
    <w:p w14:paraId="29A3D2E0" w14:textId="77777777" w:rsidR="00F01CC8" w:rsidRDefault="00F01CC8">
      <w:pPr>
        <w:pStyle w:val="BodyText"/>
        <w:rPr>
          <w:b/>
          <w:i/>
          <w:sz w:val="20"/>
        </w:rPr>
      </w:pPr>
    </w:p>
    <w:p w14:paraId="0CDD99CB" w14:textId="77777777" w:rsidR="00F01CC8" w:rsidRDefault="00F01CC8">
      <w:pPr>
        <w:pStyle w:val="BodyText"/>
        <w:rPr>
          <w:b/>
          <w:i/>
          <w:sz w:val="20"/>
        </w:rPr>
      </w:pPr>
    </w:p>
    <w:p w14:paraId="2C61BFFD" w14:textId="77777777" w:rsidR="00F01CC8" w:rsidRDefault="00F01CC8">
      <w:pPr>
        <w:pStyle w:val="BodyText"/>
        <w:rPr>
          <w:b/>
          <w:i/>
          <w:sz w:val="20"/>
        </w:rPr>
      </w:pPr>
    </w:p>
    <w:p w14:paraId="3D0F0C13" w14:textId="77777777" w:rsidR="00F01CC8" w:rsidRDefault="00F01CC8">
      <w:pPr>
        <w:pStyle w:val="BodyText"/>
        <w:rPr>
          <w:b/>
          <w:i/>
          <w:sz w:val="20"/>
        </w:rPr>
      </w:pPr>
    </w:p>
    <w:p w14:paraId="054F1377" w14:textId="77777777" w:rsidR="00F01CC8" w:rsidRDefault="00F01CC8">
      <w:pPr>
        <w:pStyle w:val="BodyText"/>
        <w:rPr>
          <w:b/>
          <w:i/>
          <w:sz w:val="20"/>
        </w:rPr>
      </w:pPr>
    </w:p>
    <w:p w14:paraId="45AA788C" w14:textId="77777777" w:rsidR="00F01CC8" w:rsidRDefault="00F01CC8">
      <w:pPr>
        <w:pStyle w:val="BodyText"/>
        <w:rPr>
          <w:b/>
          <w:i/>
          <w:sz w:val="20"/>
        </w:rPr>
      </w:pPr>
    </w:p>
    <w:p w14:paraId="37DF752B" w14:textId="77777777" w:rsidR="00F01CC8" w:rsidRDefault="00F01CC8">
      <w:pPr>
        <w:pStyle w:val="BodyText"/>
        <w:rPr>
          <w:b/>
          <w:i/>
          <w:sz w:val="20"/>
        </w:rPr>
      </w:pPr>
    </w:p>
    <w:p w14:paraId="129EB217" w14:textId="77777777" w:rsidR="00F01CC8" w:rsidRDefault="00F01CC8">
      <w:pPr>
        <w:pStyle w:val="BodyText"/>
        <w:rPr>
          <w:b/>
          <w:i/>
          <w:sz w:val="20"/>
        </w:rPr>
      </w:pPr>
    </w:p>
    <w:p w14:paraId="6D22CA0F" w14:textId="77777777" w:rsidR="00F01CC8" w:rsidRDefault="00F01CC8">
      <w:pPr>
        <w:pStyle w:val="BodyText"/>
        <w:spacing w:before="7"/>
        <w:rPr>
          <w:b/>
          <w:i/>
          <w:sz w:val="17"/>
        </w:rPr>
      </w:pPr>
    </w:p>
    <w:p w14:paraId="6AAE9A02" w14:textId="77777777" w:rsidR="00F01CC8" w:rsidRDefault="006060D6">
      <w:pPr>
        <w:spacing w:before="89" w:after="7" w:line="391" w:lineRule="auto"/>
        <w:ind w:left="3203" w:right="2526" w:firstLine="1320"/>
        <w:rPr>
          <w:b/>
          <w:sz w:val="36"/>
        </w:rPr>
      </w:pPr>
      <w:r>
        <w:rPr>
          <w:b/>
          <w:color w:val="2E5395"/>
          <w:sz w:val="36"/>
        </w:rPr>
        <w:t>SUBMISSION TO</w:t>
      </w:r>
      <w:r>
        <w:rPr>
          <w:b/>
          <w:color w:val="2E5395"/>
          <w:spacing w:val="1"/>
          <w:sz w:val="36"/>
        </w:rPr>
        <w:t xml:space="preserve"> </w:t>
      </w:r>
      <w:r>
        <w:rPr>
          <w:b/>
          <w:color w:val="FF0000"/>
          <w:sz w:val="36"/>
        </w:rPr>
        <w:t>DISABILITY</w:t>
      </w:r>
      <w:r>
        <w:rPr>
          <w:b/>
          <w:color w:val="FF0000"/>
          <w:spacing w:val="-9"/>
          <w:sz w:val="36"/>
        </w:rPr>
        <w:t xml:space="preserve"> </w:t>
      </w:r>
      <w:r>
        <w:rPr>
          <w:b/>
          <w:color w:val="FF0000"/>
          <w:sz w:val="36"/>
        </w:rPr>
        <w:t>ROYAL</w:t>
      </w:r>
      <w:r>
        <w:rPr>
          <w:b/>
          <w:color w:val="FF0000"/>
          <w:spacing w:val="-8"/>
          <w:sz w:val="36"/>
        </w:rPr>
        <w:t xml:space="preserve"> </w:t>
      </w:r>
      <w:r>
        <w:rPr>
          <w:b/>
          <w:color w:val="FF0000"/>
          <w:sz w:val="36"/>
        </w:rPr>
        <w:t>COMISSION</w:t>
      </w:r>
    </w:p>
    <w:p w14:paraId="4757229B" w14:textId="77777777" w:rsidR="00F01CC8" w:rsidRDefault="006060D6">
      <w:pPr>
        <w:pStyle w:val="BodyText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 w14:anchorId="2B4A8B51">
          <v:group id="_x0000_s1040" style="width:7.8pt;height:.9pt;mso-position-horizontal-relative:char;mso-position-vertical-relative:line" coordsize="156,18">
            <v:shape id="_x0000_s1041" style="position:absolute;width:156;height:18" coordsize="156,18" path="m138,l,,,18r139,l145,17r8,-2l155,12r,-5l142,r-4,xe" fillcolor="silver" stroked="f">
              <v:path arrowok="t"/>
            </v:shape>
            <w10:anchorlock/>
          </v:group>
        </w:pict>
      </w:r>
    </w:p>
    <w:p w14:paraId="74D77304" w14:textId="77777777" w:rsidR="00F01CC8" w:rsidRDefault="006060D6">
      <w:pPr>
        <w:ind w:left="1423" w:right="1400"/>
        <w:jc w:val="center"/>
        <w:rPr>
          <w:b/>
          <w:sz w:val="32"/>
        </w:rPr>
      </w:pPr>
      <w:r>
        <w:rPr>
          <w:b/>
          <w:color w:val="365F91"/>
          <w:sz w:val="32"/>
        </w:rPr>
        <w:t>2020</w:t>
      </w:r>
    </w:p>
    <w:p w14:paraId="08645113" w14:textId="77777777" w:rsidR="00F01CC8" w:rsidRDefault="00F01CC8">
      <w:pPr>
        <w:pStyle w:val="BodyText"/>
        <w:rPr>
          <w:b/>
          <w:sz w:val="36"/>
        </w:rPr>
      </w:pPr>
    </w:p>
    <w:p w14:paraId="0B86F9AE" w14:textId="77777777" w:rsidR="00F01CC8" w:rsidRDefault="00F01CC8">
      <w:pPr>
        <w:pStyle w:val="BodyText"/>
        <w:spacing w:before="4"/>
        <w:rPr>
          <w:b/>
          <w:sz w:val="38"/>
        </w:rPr>
      </w:pPr>
    </w:p>
    <w:p w14:paraId="54254F64" w14:textId="77777777" w:rsidR="00F01CC8" w:rsidRDefault="006060D6">
      <w:pPr>
        <w:pStyle w:val="Heading1"/>
        <w:spacing w:line="427" w:lineRule="auto"/>
        <w:ind w:left="3265" w:right="3248"/>
        <w:jc w:val="center"/>
      </w:pPr>
      <w:r>
        <w:rPr>
          <w:color w:val="2E5395"/>
        </w:rPr>
        <w:t>The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Hon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Ronald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Sackville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AO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QC (Chair)</w:t>
      </w:r>
      <w:r>
        <w:rPr>
          <w:color w:val="2E5395"/>
          <w:spacing w:val="-74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Hon Roslyn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Atkinson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AO</w:t>
      </w:r>
    </w:p>
    <w:p w14:paraId="36639E99" w14:textId="77777777" w:rsidR="00F01CC8" w:rsidRDefault="006060D6">
      <w:pPr>
        <w:spacing w:line="424" w:lineRule="auto"/>
        <w:ind w:left="4398" w:right="4383"/>
        <w:jc w:val="center"/>
        <w:rPr>
          <w:b/>
          <w:sz w:val="28"/>
        </w:rPr>
      </w:pPr>
      <w:r>
        <w:rPr>
          <w:b/>
          <w:color w:val="2E5395"/>
          <w:sz w:val="28"/>
        </w:rPr>
        <w:t>Ms</w:t>
      </w:r>
      <w:r>
        <w:rPr>
          <w:b/>
          <w:color w:val="2E5395"/>
          <w:spacing w:val="-7"/>
          <w:sz w:val="28"/>
        </w:rPr>
        <w:t xml:space="preserve"> </w:t>
      </w:r>
      <w:r>
        <w:rPr>
          <w:b/>
          <w:color w:val="2E5395"/>
          <w:sz w:val="28"/>
        </w:rPr>
        <w:t>Andrea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Mason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OAM</w:t>
      </w:r>
      <w:r>
        <w:rPr>
          <w:b/>
          <w:color w:val="2E5395"/>
          <w:spacing w:val="-75"/>
          <w:sz w:val="28"/>
        </w:rPr>
        <w:t xml:space="preserve"> </w:t>
      </w:r>
      <w:r>
        <w:rPr>
          <w:b/>
          <w:color w:val="2E5395"/>
          <w:sz w:val="28"/>
        </w:rPr>
        <w:t>Dr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Rhonda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Galbally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AC</w:t>
      </w:r>
    </w:p>
    <w:p w14:paraId="26C8234F" w14:textId="77777777" w:rsidR="00F01CC8" w:rsidRDefault="00F01CC8">
      <w:pPr>
        <w:pStyle w:val="BodyText"/>
        <w:rPr>
          <w:b/>
          <w:sz w:val="30"/>
        </w:rPr>
      </w:pPr>
    </w:p>
    <w:p w14:paraId="66FF4B5D" w14:textId="77777777" w:rsidR="00F01CC8" w:rsidRDefault="00F01CC8">
      <w:pPr>
        <w:pStyle w:val="BodyText"/>
        <w:spacing w:before="6"/>
        <w:rPr>
          <w:b/>
          <w:sz w:val="23"/>
        </w:rPr>
      </w:pPr>
    </w:p>
    <w:p w14:paraId="6AFB1B6E" w14:textId="77777777" w:rsidR="00F01CC8" w:rsidRDefault="006060D6">
      <w:pPr>
        <w:spacing w:before="1"/>
        <w:ind w:left="1413" w:right="1400"/>
        <w:jc w:val="center"/>
        <w:rPr>
          <w:b/>
          <w:sz w:val="36"/>
        </w:rPr>
      </w:pPr>
      <w:r>
        <w:rPr>
          <w:b/>
          <w:color w:val="FF0000"/>
          <w:sz w:val="36"/>
        </w:rPr>
        <w:t>GROUP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HOMES</w:t>
      </w:r>
    </w:p>
    <w:p w14:paraId="3E583356" w14:textId="77777777" w:rsidR="00F01CC8" w:rsidRDefault="00F01CC8">
      <w:pPr>
        <w:pStyle w:val="BodyText"/>
        <w:rPr>
          <w:b/>
          <w:sz w:val="40"/>
        </w:rPr>
      </w:pPr>
    </w:p>
    <w:p w14:paraId="58B64521" w14:textId="77777777" w:rsidR="00F01CC8" w:rsidRDefault="00F01CC8">
      <w:pPr>
        <w:pStyle w:val="BodyText"/>
        <w:spacing w:before="9"/>
        <w:rPr>
          <w:b/>
          <w:sz w:val="32"/>
        </w:rPr>
      </w:pPr>
    </w:p>
    <w:p w14:paraId="6386E97D" w14:textId="77777777" w:rsidR="00F01CC8" w:rsidRDefault="006060D6">
      <w:pPr>
        <w:pStyle w:val="Heading1"/>
        <w:ind w:left="1415" w:right="1400"/>
        <w:jc w:val="center"/>
      </w:pPr>
      <w:r>
        <w:pict w14:anchorId="65CF602A">
          <v:shape id="_x0000_s1039" style="position:absolute;left:0;text-align:left;margin-left:0;margin-top:22.3pt;width:7.8pt;height:.9pt;z-index:-15727616;mso-wrap-distance-left:0;mso-wrap-distance-right:0;mso-position-horizontal-relative:page" coordorigin=",446" coordsize="156,18" path="m138,446l,446r,18l139,464r6,-1l153,461r2,-3l155,453r-13,-7l138,446xe" fillcolor="silver" stroked="f">
            <v:path arrowok="t"/>
            <w10:wrap type="topAndBottom" anchorx="page"/>
          </v:shape>
        </w:pict>
      </w:r>
      <w:r>
        <w:rPr>
          <w:color w:val="2E5395"/>
        </w:rPr>
        <w:t>“Home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where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heart is.”</w:t>
      </w:r>
    </w:p>
    <w:p w14:paraId="49B84CD5" w14:textId="77777777" w:rsidR="00F01CC8" w:rsidRDefault="006060D6">
      <w:pPr>
        <w:spacing w:before="77"/>
        <w:ind w:left="1418" w:right="1400"/>
        <w:jc w:val="center"/>
        <w:rPr>
          <w:b/>
          <w:i/>
          <w:sz w:val="24"/>
        </w:rPr>
      </w:pPr>
      <w:r>
        <w:rPr>
          <w:b/>
          <w:i/>
          <w:color w:val="2E5395"/>
          <w:sz w:val="24"/>
        </w:rPr>
        <w:t>Gaius</w:t>
      </w:r>
      <w:r>
        <w:rPr>
          <w:b/>
          <w:i/>
          <w:color w:val="2E5395"/>
          <w:spacing w:val="-1"/>
          <w:sz w:val="24"/>
        </w:rPr>
        <w:t xml:space="preserve"> </w:t>
      </w:r>
      <w:r>
        <w:rPr>
          <w:b/>
          <w:i/>
          <w:color w:val="2E5395"/>
          <w:sz w:val="24"/>
        </w:rPr>
        <w:t>Plinius</w:t>
      </w:r>
      <w:r>
        <w:rPr>
          <w:b/>
          <w:i/>
          <w:color w:val="2E5395"/>
          <w:spacing w:val="-1"/>
          <w:sz w:val="24"/>
        </w:rPr>
        <w:t xml:space="preserve"> </w:t>
      </w:r>
      <w:r>
        <w:rPr>
          <w:b/>
          <w:i/>
          <w:color w:val="2E5395"/>
          <w:sz w:val="24"/>
        </w:rPr>
        <w:t>Secundus</w:t>
      </w:r>
      <w:r>
        <w:rPr>
          <w:b/>
          <w:i/>
          <w:color w:val="2E5395"/>
          <w:spacing w:val="3"/>
          <w:sz w:val="24"/>
        </w:rPr>
        <w:t xml:space="preserve"> </w:t>
      </w:r>
      <w:r>
        <w:rPr>
          <w:b/>
          <w:i/>
          <w:color w:val="2E5395"/>
          <w:sz w:val="24"/>
        </w:rPr>
        <w:t>or</w:t>
      </w:r>
      <w:r>
        <w:rPr>
          <w:b/>
          <w:i/>
          <w:color w:val="2E5395"/>
          <w:spacing w:val="-4"/>
          <w:sz w:val="24"/>
        </w:rPr>
        <w:t xml:space="preserve"> </w:t>
      </w:r>
      <w:r>
        <w:rPr>
          <w:b/>
          <w:i/>
          <w:color w:val="2E5395"/>
          <w:sz w:val="24"/>
        </w:rPr>
        <w:t>Pliny</w:t>
      </w:r>
      <w:r>
        <w:rPr>
          <w:b/>
          <w:i/>
          <w:color w:val="2E5395"/>
          <w:spacing w:val="-4"/>
          <w:sz w:val="24"/>
        </w:rPr>
        <w:t xml:space="preserve"> </w:t>
      </w:r>
      <w:r>
        <w:rPr>
          <w:b/>
          <w:i/>
          <w:color w:val="2E5395"/>
          <w:sz w:val="24"/>
        </w:rPr>
        <w:t>the</w:t>
      </w:r>
      <w:r>
        <w:rPr>
          <w:b/>
          <w:i/>
          <w:color w:val="2E5395"/>
          <w:spacing w:val="-5"/>
          <w:sz w:val="24"/>
        </w:rPr>
        <w:t xml:space="preserve"> </w:t>
      </w:r>
      <w:r>
        <w:rPr>
          <w:b/>
          <w:i/>
          <w:color w:val="2E5395"/>
          <w:sz w:val="24"/>
        </w:rPr>
        <w:t>Elder</w:t>
      </w:r>
    </w:p>
    <w:p w14:paraId="3E685AD9" w14:textId="77777777" w:rsidR="00F01CC8" w:rsidRDefault="00F01CC8">
      <w:pPr>
        <w:pStyle w:val="BodyText"/>
        <w:rPr>
          <w:b/>
          <w:i/>
          <w:sz w:val="20"/>
        </w:rPr>
      </w:pPr>
    </w:p>
    <w:p w14:paraId="44721E02" w14:textId="77777777" w:rsidR="00F01CC8" w:rsidRDefault="00F01CC8">
      <w:pPr>
        <w:pStyle w:val="BodyText"/>
        <w:rPr>
          <w:b/>
          <w:i/>
          <w:sz w:val="20"/>
        </w:rPr>
      </w:pPr>
    </w:p>
    <w:p w14:paraId="68F61122" w14:textId="77777777" w:rsidR="00F01CC8" w:rsidRDefault="00F01CC8">
      <w:pPr>
        <w:pStyle w:val="BodyText"/>
        <w:rPr>
          <w:b/>
          <w:i/>
          <w:sz w:val="20"/>
        </w:rPr>
      </w:pPr>
    </w:p>
    <w:p w14:paraId="42FC4075" w14:textId="77777777" w:rsidR="00F01CC8" w:rsidRDefault="00F01CC8">
      <w:pPr>
        <w:pStyle w:val="BodyText"/>
        <w:rPr>
          <w:b/>
          <w:i/>
          <w:sz w:val="20"/>
        </w:rPr>
      </w:pPr>
    </w:p>
    <w:p w14:paraId="6241B30D" w14:textId="77777777" w:rsidR="00F01CC8" w:rsidRDefault="00F01CC8">
      <w:pPr>
        <w:pStyle w:val="BodyText"/>
        <w:rPr>
          <w:b/>
          <w:i/>
          <w:sz w:val="20"/>
        </w:rPr>
      </w:pPr>
    </w:p>
    <w:p w14:paraId="0D7EDECE" w14:textId="77777777" w:rsidR="00F01CC8" w:rsidRDefault="00F01CC8">
      <w:pPr>
        <w:pStyle w:val="BodyText"/>
        <w:rPr>
          <w:b/>
          <w:i/>
          <w:sz w:val="20"/>
        </w:rPr>
      </w:pPr>
    </w:p>
    <w:p w14:paraId="57363996" w14:textId="77777777" w:rsidR="00F01CC8" w:rsidRDefault="00F01CC8">
      <w:pPr>
        <w:pStyle w:val="BodyText"/>
        <w:rPr>
          <w:b/>
          <w:i/>
          <w:sz w:val="20"/>
        </w:rPr>
      </w:pPr>
    </w:p>
    <w:p w14:paraId="564C0489" w14:textId="77777777" w:rsidR="00F01CC8" w:rsidRDefault="00F01CC8">
      <w:pPr>
        <w:pStyle w:val="BodyText"/>
        <w:rPr>
          <w:b/>
          <w:i/>
          <w:sz w:val="20"/>
        </w:rPr>
      </w:pPr>
    </w:p>
    <w:p w14:paraId="3D56DBD4" w14:textId="77777777" w:rsidR="00F01CC8" w:rsidRDefault="00F01CC8">
      <w:pPr>
        <w:pStyle w:val="BodyText"/>
        <w:rPr>
          <w:b/>
          <w:i/>
          <w:sz w:val="20"/>
        </w:rPr>
      </w:pPr>
    </w:p>
    <w:p w14:paraId="483C289C" w14:textId="77777777" w:rsidR="00F01CC8" w:rsidRDefault="00F01CC8">
      <w:pPr>
        <w:pStyle w:val="BodyText"/>
        <w:rPr>
          <w:b/>
          <w:i/>
          <w:sz w:val="20"/>
        </w:rPr>
      </w:pPr>
    </w:p>
    <w:p w14:paraId="46EEC548" w14:textId="77777777" w:rsidR="00F01CC8" w:rsidRDefault="00F01CC8">
      <w:pPr>
        <w:pStyle w:val="BodyText"/>
        <w:rPr>
          <w:b/>
          <w:i/>
          <w:sz w:val="20"/>
        </w:rPr>
      </w:pPr>
    </w:p>
    <w:p w14:paraId="5113487A" w14:textId="77777777" w:rsidR="00F01CC8" w:rsidRDefault="00F01CC8">
      <w:pPr>
        <w:pStyle w:val="BodyText"/>
        <w:rPr>
          <w:b/>
          <w:i/>
          <w:sz w:val="20"/>
        </w:rPr>
      </w:pPr>
    </w:p>
    <w:p w14:paraId="6BD04AAE" w14:textId="77777777" w:rsidR="00F01CC8" w:rsidRDefault="00F01CC8">
      <w:pPr>
        <w:pStyle w:val="BodyText"/>
        <w:spacing w:before="2"/>
        <w:rPr>
          <w:b/>
          <w:i/>
          <w:sz w:val="23"/>
        </w:rPr>
      </w:pPr>
    </w:p>
    <w:p w14:paraId="30CDF7AA" w14:textId="77777777" w:rsidR="00F01CC8" w:rsidRDefault="006060D6">
      <w:pPr>
        <w:spacing w:before="1"/>
        <w:ind w:left="715"/>
        <w:rPr>
          <w:b/>
        </w:rPr>
      </w:pPr>
      <w:r>
        <w:rPr>
          <w:b/>
          <w:color w:val="FF0000"/>
        </w:rPr>
        <w:t>Ph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(07)</w:t>
      </w:r>
      <w:r>
        <w:rPr>
          <w:b/>
          <w:spacing w:val="-7"/>
        </w:rPr>
        <w:t xml:space="preserve"> </w:t>
      </w:r>
      <w:r>
        <w:rPr>
          <w:b/>
        </w:rPr>
        <w:t>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1300</w:t>
      </w:r>
      <w:r>
        <w:rPr>
          <w:b/>
          <w:spacing w:val="-3"/>
        </w:rPr>
        <w:t xml:space="preserve"> </w:t>
      </w:r>
      <w:r>
        <w:rPr>
          <w:b/>
        </w:rPr>
        <w:t>130</w:t>
      </w:r>
      <w:r>
        <w:rPr>
          <w:b/>
          <w:spacing w:val="-3"/>
        </w:rPr>
        <w:t xml:space="preserve"> </w:t>
      </w:r>
      <w:r>
        <w:rPr>
          <w:b/>
        </w:rPr>
        <w:t>582</w:t>
      </w:r>
      <w:r>
        <w:rPr>
          <w:b/>
          <w:spacing w:val="5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</w:t>
      </w:r>
      <w:r>
        <w:rPr>
          <w:b/>
          <w:spacing w:val="-7"/>
        </w:rPr>
        <w:t xml:space="preserve"> </w:t>
      </w:r>
      <w:r>
        <w:rPr>
          <w:b/>
        </w:rPr>
        <w:t>3844</w:t>
      </w:r>
      <w:r>
        <w:rPr>
          <w:b/>
          <w:spacing w:val="-3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9"/>
          </w:rPr>
          <w:t xml:space="preserve"> </w:t>
        </w:r>
      </w:hyperlink>
      <w:r>
        <w:rPr>
          <w:b/>
          <w:color w:val="FF0000"/>
        </w:rPr>
        <w:t xml:space="preserve">Website: </w:t>
      </w:r>
      <w:hyperlink r:id="rId9">
        <w:r>
          <w:rPr>
            <w:b/>
          </w:rPr>
          <w:t>www.qai.org.au</w:t>
        </w:r>
      </w:hyperlink>
    </w:p>
    <w:p w14:paraId="68A2F15F" w14:textId="77777777" w:rsidR="00F01CC8" w:rsidRDefault="006060D6">
      <w:pPr>
        <w:pStyle w:val="BodyText"/>
        <w:spacing w:before="4"/>
        <w:rPr>
          <w:b/>
          <w:sz w:val="13"/>
        </w:rPr>
      </w:pPr>
      <w:r>
        <w:pict w14:anchorId="5FA91EDF">
          <v:group id="_x0000_s1036" style="position:absolute;margin-left:35.6pt;margin-top:9.6pt;width:524.55pt;height:48.8pt;z-index:-15727104;mso-wrap-distance-left:0;mso-wrap-distance-right:0;mso-position-horizontal-relative:page" coordorigin="712,192" coordsize="10491,976">
            <v:rect id="_x0000_s1038" style="position:absolute;left:712;top:192;width:10491;height:976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12;top:192;width:10491;height:976" filled="f" stroked="f">
              <v:textbox inset="0,0,0,0">
                <w:txbxContent>
                  <w:p w14:paraId="6EA86B71" w14:textId="77777777" w:rsidR="00F01CC8" w:rsidRDefault="006060D6">
                    <w:pPr>
                      <w:spacing w:before="125"/>
                      <w:ind w:left="668" w:right="75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2nd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STH</w:t>
                    </w:r>
                    <w:r>
                      <w:rPr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QLD</w:t>
                    </w:r>
                    <w:r>
                      <w:rPr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4101</w:t>
                    </w:r>
                  </w:p>
                  <w:p w14:paraId="4E2EBC45" w14:textId="77777777" w:rsidR="00F01CC8" w:rsidRDefault="006060D6">
                    <w:pPr>
                      <w:spacing w:before="58"/>
                      <w:ind w:left="668" w:right="75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 and promotes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 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 w14:paraId="71F98465" w14:textId="77777777" w:rsidR="00F01CC8" w:rsidRDefault="006060D6">
                    <w:pPr>
                      <w:spacing w:before="56"/>
                      <w:ind w:left="668" w:right="75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 Excellency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de Jersey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12C7B1" w14:textId="77777777" w:rsidR="00F01CC8" w:rsidRDefault="00F01CC8">
      <w:pPr>
        <w:rPr>
          <w:sz w:val="13"/>
        </w:rPr>
        <w:sectPr w:rsidR="00F01CC8">
          <w:type w:val="continuous"/>
          <w:pgSz w:w="11910" w:h="16840"/>
          <w:pgMar w:top="620" w:right="0" w:bottom="0" w:left="0" w:header="720" w:footer="720" w:gutter="0"/>
          <w:cols w:space="720"/>
        </w:sectPr>
      </w:pPr>
    </w:p>
    <w:p w14:paraId="4183A6A5" w14:textId="77777777" w:rsidR="00F01CC8" w:rsidRDefault="00F01CC8">
      <w:pPr>
        <w:pStyle w:val="BodyText"/>
        <w:rPr>
          <w:b/>
          <w:sz w:val="20"/>
        </w:rPr>
      </w:pPr>
    </w:p>
    <w:p w14:paraId="729CDD82" w14:textId="77777777" w:rsidR="00F01CC8" w:rsidRDefault="00F01CC8">
      <w:pPr>
        <w:pStyle w:val="BodyText"/>
        <w:rPr>
          <w:b/>
          <w:sz w:val="20"/>
        </w:rPr>
      </w:pPr>
    </w:p>
    <w:p w14:paraId="06EAAEB4" w14:textId="77777777" w:rsidR="00F01CC8" w:rsidRDefault="00F01CC8">
      <w:pPr>
        <w:pStyle w:val="BodyText"/>
        <w:rPr>
          <w:b/>
          <w:sz w:val="20"/>
        </w:rPr>
      </w:pPr>
    </w:p>
    <w:p w14:paraId="743CE736" w14:textId="77777777" w:rsidR="00F01CC8" w:rsidRDefault="00F01CC8">
      <w:pPr>
        <w:pStyle w:val="BodyText"/>
        <w:spacing w:before="1"/>
        <w:rPr>
          <w:b/>
          <w:sz w:val="29"/>
        </w:rPr>
      </w:pPr>
    </w:p>
    <w:p w14:paraId="5F7EE8D1" w14:textId="77777777" w:rsidR="00F01CC8" w:rsidRDefault="006060D6">
      <w:pPr>
        <w:pStyle w:val="Heading1"/>
        <w:spacing w:before="89"/>
      </w:pPr>
      <w:r>
        <w:rPr>
          <w:color w:val="2E5395"/>
        </w:rPr>
        <w:t>About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Queensland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Advocacy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Incorporated</w:t>
      </w:r>
    </w:p>
    <w:p w14:paraId="22B690D7" w14:textId="77777777" w:rsidR="00F01CC8" w:rsidRDefault="006060D6">
      <w:pPr>
        <w:pStyle w:val="BodyText"/>
        <w:spacing w:before="244" w:line="276" w:lineRule="auto"/>
        <w:ind w:left="1426" w:right="1399"/>
        <w:jc w:val="both"/>
      </w:pPr>
      <w:r>
        <w:t>Queensland Advocacy Incorporated (QAI) is an independent, community-based systems and</w:t>
      </w:r>
      <w:r>
        <w:rPr>
          <w:spacing w:val="-59"/>
        </w:rPr>
        <w:t xml:space="preserve"> </w:t>
      </w:r>
      <w:r>
        <w:t>individual advocacy organisation and a community legal service for people with disability. Our</w:t>
      </w:r>
      <w:r>
        <w:rPr>
          <w:spacing w:val="-59"/>
        </w:rPr>
        <w:t xml:space="preserve"> </w:t>
      </w:r>
      <w:r>
        <w:t>mission is to promote, protect and defend, through systems and individual a</w:t>
      </w:r>
      <w:r>
        <w:t>dvocacy, the</w:t>
      </w:r>
      <w:r>
        <w:rPr>
          <w:spacing w:val="1"/>
        </w:rPr>
        <w:t xml:space="preserve"> </w:t>
      </w:r>
      <w:r>
        <w:t>fundamental needs and rights and lives of the most vulnerable people with disability in</w:t>
      </w:r>
      <w:r>
        <w:rPr>
          <w:spacing w:val="1"/>
        </w:rPr>
        <w:t xml:space="preserve"> </w:t>
      </w:r>
      <w:r>
        <w:t>Queensland.</w:t>
      </w:r>
    </w:p>
    <w:p w14:paraId="50DF45B2" w14:textId="77777777" w:rsidR="00F01CC8" w:rsidRDefault="006060D6">
      <w:pPr>
        <w:pStyle w:val="BodyText"/>
        <w:spacing w:before="202" w:line="276" w:lineRule="auto"/>
        <w:ind w:left="1426" w:right="1400"/>
        <w:jc w:val="both"/>
      </w:pPr>
      <w:r>
        <w:t>QAI has an exemplary track record of effective systems advocacy, with over thirty years’</w:t>
      </w:r>
      <w:r>
        <w:rPr>
          <w:spacing w:val="1"/>
        </w:rPr>
        <w:t xml:space="preserve"> </w:t>
      </w:r>
      <w:r>
        <w:t>experience advocating for systems change, through campaigns directed to attitudinal, law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practice</w:t>
      </w:r>
      <w:r>
        <w:rPr>
          <w:spacing w:val="-13"/>
        </w:rPr>
        <w:t xml:space="preserve"> </w:t>
      </w:r>
      <w:r>
        <w:rPr>
          <w:spacing w:val="-1"/>
        </w:rPr>
        <w:t>reform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supporting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development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range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in this state.</w:t>
      </w:r>
      <w:r>
        <w:rPr>
          <w:spacing w:val="1"/>
        </w:rPr>
        <w:t xml:space="preserve"> </w:t>
      </w:r>
      <w:r>
        <w:t>We have provided, for over a decade, highly in-demand individual advocacy</w:t>
      </w:r>
      <w:r>
        <w:rPr>
          <w:spacing w:val="1"/>
        </w:rPr>
        <w:t xml:space="preserve"> </w:t>
      </w:r>
      <w:r>
        <w:t>through our individual advocacy services – the Human Rights Legal Service, Mental Health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Support Program,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Disabili</w:t>
      </w:r>
      <w:r>
        <w:t>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Appeals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17"/>
        </w:rPr>
        <w:t xml:space="preserve"> </w:t>
      </w:r>
      <w:r>
        <w:rPr>
          <w:spacing w:val="-1"/>
        </w:rPr>
        <w:t>Program,</w:t>
      </w:r>
      <w:r>
        <w:rPr>
          <w:spacing w:val="-7"/>
        </w:rPr>
        <w:t xml:space="preserve"> </w:t>
      </w:r>
      <w:r>
        <w:rPr>
          <w:spacing w:val="-1"/>
        </w:rPr>
        <w:t>NDIS</w:t>
      </w:r>
      <w:r>
        <w:rPr>
          <w:spacing w:val="-8"/>
        </w:rPr>
        <w:t xml:space="preserve"> </w:t>
      </w:r>
      <w:r>
        <w:rPr>
          <w:spacing w:val="-1"/>
        </w:rPr>
        <w:t>Decision</w:t>
      </w:r>
      <w:r>
        <w:rPr>
          <w:spacing w:val="-12"/>
        </w:rPr>
        <w:t xml:space="preserve"> </w:t>
      </w:r>
      <w:r>
        <w:rPr>
          <w:spacing w:val="-1"/>
        </w:rPr>
        <w:t>Support</w:t>
      </w:r>
      <w:r>
        <w:rPr>
          <w:spacing w:val="-13"/>
        </w:rPr>
        <w:t xml:space="preserve"> </w:t>
      </w:r>
      <w:r>
        <w:rPr>
          <w:spacing w:val="-1"/>
        </w:rPr>
        <w:t>Pilot</w:t>
      </w:r>
      <w:r>
        <w:rPr>
          <w:spacing w:val="-12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recently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Disability</w:t>
      </w:r>
      <w:r>
        <w:rPr>
          <w:spacing w:val="-14"/>
        </w:rPr>
        <w:t xml:space="preserve"> </w:t>
      </w:r>
      <w:r>
        <w:t>Royal</w:t>
      </w:r>
      <w:r>
        <w:rPr>
          <w:spacing w:val="-59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Advocacy Service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state-funded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Service.</w:t>
      </w:r>
    </w:p>
    <w:p w14:paraId="2081A358" w14:textId="77777777" w:rsidR="00F01CC8" w:rsidRDefault="006060D6">
      <w:pPr>
        <w:pStyle w:val="BodyText"/>
        <w:spacing w:before="203" w:line="276" w:lineRule="auto"/>
        <w:ind w:left="1426" w:right="1396"/>
        <w:jc w:val="both"/>
        <w:rPr>
          <w:b/>
        </w:rPr>
      </w:pPr>
      <w:r>
        <w:t xml:space="preserve">QAI has historically raised issues and recommended reforms </w:t>
      </w:r>
      <w:r>
        <w:t>related to congregated living</w:t>
      </w:r>
      <w:r>
        <w:rPr>
          <w:spacing w:val="1"/>
        </w:rPr>
        <w:t xml:space="preserve"> </w:t>
      </w:r>
      <w:r>
        <w:t>arrangements where people with disability with complex support needs have been placed.</w:t>
      </w:r>
      <w:r>
        <w:rPr>
          <w:spacing w:val="1"/>
        </w:rPr>
        <w:t xml:space="preserve"> </w:t>
      </w:r>
      <w:r>
        <w:t>Many of those issues have been acknowledged by the Disability Royal Commission (DRC)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inquiry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i/>
        </w:rPr>
        <w:t>Issues</w:t>
      </w:r>
      <w:r>
        <w:rPr>
          <w:i/>
          <w:spacing w:val="-11"/>
        </w:rPr>
        <w:t xml:space="preserve"> </w:t>
      </w:r>
      <w:r>
        <w:rPr>
          <w:i/>
        </w:rPr>
        <w:t>Paper</w:t>
      </w:r>
      <w:r>
        <w:rPr>
          <w:i/>
          <w:spacing w:val="-11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Group</w:t>
      </w:r>
      <w:r>
        <w:rPr>
          <w:i/>
          <w:spacing w:val="-5"/>
        </w:rPr>
        <w:t xml:space="preserve"> </w:t>
      </w:r>
      <w:r>
        <w:rPr>
          <w:i/>
        </w:rPr>
        <w:t>Homes</w:t>
      </w:r>
      <w:r>
        <w:rPr>
          <w:i/>
          <w:spacing w:val="-1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released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November</w:t>
      </w:r>
      <w:r>
        <w:rPr>
          <w:spacing w:val="-9"/>
        </w:rPr>
        <w:t xml:space="preserve"> </w:t>
      </w:r>
      <w:r>
        <w:t>2019.</w:t>
      </w:r>
      <w:r>
        <w:rPr>
          <w:spacing w:val="-6"/>
        </w:rPr>
        <w:t xml:space="preserve"> </w:t>
      </w:r>
      <w:r>
        <w:t>Moreover,</w:t>
      </w:r>
      <w:r>
        <w:rPr>
          <w:spacing w:val="-59"/>
        </w:rPr>
        <w:t xml:space="preserve"> </w:t>
      </w:r>
      <w:r>
        <w:t>a public hearing was held by the Commission in December 2019,</w:t>
      </w:r>
      <w:r>
        <w:rPr>
          <w:spacing w:val="1"/>
        </w:rPr>
        <w:t xml:space="preserve"> </w:t>
      </w:r>
      <w:r>
        <w:t>where evidence was</w:t>
      </w:r>
      <w:r>
        <w:rPr>
          <w:spacing w:val="1"/>
        </w:rPr>
        <w:t xml:space="preserve"> </w:t>
      </w:r>
      <w:r>
        <w:t>pr</w:t>
      </w:r>
      <w:r>
        <w:t>esented about violence, neglect, abuse and exploitation of people with disability inside</w:t>
      </w:r>
      <w:r>
        <w:rPr>
          <w:spacing w:val="1"/>
        </w:rPr>
        <w:t xml:space="preserve"> </w:t>
      </w:r>
      <w:r>
        <w:t>congregated</w:t>
      </w:r>
      <w:r>
        <w:rPr>
          <w:spacing w:val="1"/>
        </w:rPr>
        <w:t xml:space="preserve"> </w:t>
      </w:r>
      <w:r>
        <w:t>houses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homes,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</w:t>
      </w:r>
      <w:r>
        <w:rPr>
          <w:spacing w:val="-59"/>
        </w:rPr>
        <w:t xml:space="preserve"> </w:t>
      </w:r>
      <w:r>
        <w:t>(</w:t>
      </w:r>
      <w:r>
        <w:rPr>
          <w:b/>
        </w:rPr>
        <w:t>Housing</w:t>
      </w:r>
      <w:r>
        <w:rPr>
          <w:b/>
          <w:spacing w:val="-1"/>
        </w:rPr>
        <w:t xml:space="preserve"> </w:t>
      </w:r>
      <w:r>
        <w:rPr>
          <w:b/>
        </w:rPr>
        <w:t>Public</w:t>
      </w:r>
      <w:r>
        <w:rPr>
          <w:b/>
          <w:spacing w:val="2"/>
        </w:rPr>
        <w:t xml:space="preserve"> </w:t>
      </w:r>
      <w:r>
        <w:rPr>
          <w:b/>
        </w:rPr>
        <w:t>Hearing</w:t>
      </w:r>
      <w:r>
        <w:t>)</w:t>
      </w:r>
      <w:r>
        <w:rPr>
          <w:b/>
        </w:rPr>
        <w:t>.</w:t>
      </w:r>
    </w:p>
    <w:p w14:paraId="28642D1A" w14:textId="77777777" w:rsidR="00F01CC8" w:rsidRDefault="006060D6">
      <w:pPr>
        <w:pStyle w:val="BodyText"/>
        <w:spacing w:before="198" w:line="276" w:lineRule="auto"/>
        <w:ind w:left="1426" w:right="1396"/>
        <w:jc w:val="both"/>
      </w:pPr>
      <w:r>
        <w:t>Since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advent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Residential</w:t>
      </w:r>
      <w:r>
        <w:rPr>
          <w:i/>
          <w:spacing w:val="-6"/>
        </w:rPr>
        <w:t xml:space="preserve"> </w:t>
      </w:r>
      <w:r>
        <w:rPr>
          <w:i/>
        </w:rPr>
        <w:t>Services</w:t>
      </w:r>
      <w:r>
        <w:rPr>
          <w:i/>
          <w:spacing w:val="-11"/>
        </w:rPr>
        <w:t xml:space="preserve"> </w:t>
      </w:r>
      <w:r>
        <w:rPr>
          <w:i/>
        </w:rPr>
        <w:t>(Accommodation)</w:t>
      </w:r>
      <w:r>
        <w:rPr>
          <w:i/>
          <w:spacing w:val="-9"/>
        </w:rPr>
        <w:t xml:space="preserve"> </w:t>
      </w:r>
      <w:r>
        <w:rPr>
          <w:i/>
        </w:rPr>
        <w:t>Act</w:t>
      </w:r>
      <w:r>
        <w:rPr>
          <w:i/>
          <w:spacing w:val="-11"/>
        </w:rPr>
        <w:t xml:space="preserve"> </w:t>
      </w:r>
      <w:r>
        <w:rPr>
          <w:i/>
        </w:rPr>
        <w:t>2002</w:t>
      </w:r>
      <w:r>
        <w:rPr>
          <w:i/>
          <w:spacing w:val="-5"/>
        </w:rPr>
        <w:t xml:space="preserve"> </w:t>
      </w:r>
      <w:r>
        <w:rPr>
          <w:i/>
        </w:rPr>
        <w:t>(Qld)</w:t>
      </w:r>
      <w:r>
        <w:rPr>
          <w:i/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i/>
        </w:rPr>
        <w:t>Residential</w:t>
      </w:r>
      <w:r>
        <w:rPr>
          <w:i/>
          <w:spacing w:val="-59"/>
        </w:rPr>
        <w:t xml:space="preserve"> </w:t>
      </w:r>
      <w:r>
        <w:rPr>
          <w:i/>
        </w:rPr>
        <w:t xml:space="preserve">Services (Accreditation) Act 2002 (Qld), </w:t>
      </w:r>
      <w:r>
        <w:t>little has changed regarding the living and housing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marginalised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segregated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Queensland.</w:t>
      </w:r>
      <w:r>
        <w:rPr>
          <w:spacing w:val="-15"/>
        </w:rPr>
        <w:t xml:space="preserve"> </w:t>
      </w:r>
      <w:r>
        <w:rPr>
          <w:spacing w:val="-1"/>
        </w:rPr>
        <w:t>Although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i/>
        </w:rPr>
        <w:t>Disab</w:t>
      </w:r>
      <w:r>
        <w:rPr>
          <w:i/>
        </w:rPr>
        <w:t>ility</w:t>
      </w:r>
      <w:r>
        <w:rPr>
          <w:i/>
          <w:spacing w:val="-10"/>
        </w:rPr>
        <w:t xml:space="preserve"> </w:t>
      </w:r>
      <w:r>
        <w:rPr>
          <w:i/>
        </w:rPr>
        <w:t>Services</w:t>
      </w:r>
      <w:r>
        <w:rPr>
          <w:i/>
          <w:spacing w:val="-15"/>
        </w:rPr>
        <w:t xml:space="preserve"> </w:t>
      </w:r>
      <w:r>
        <w:rPr>
          <w:i/>
        </w:rPr>
        <w:t>Act</w:t>
      </w:r>
      <w:r>
        <w:rPr>
          <w:i/>
          <w:spacing w:val="-12"/>
        </w:rPr>
        <w:t xml:space="preserve"> </w:t>
      </w:r>
      <w:r>
        <w:rPr>
          <w:i/>
        </w:rPr>
        <w:t>2006</w:t>
      </w:r>
      <w:r>
        <w:rPr>
          <w:i/>
          <w:spacing w:val="-7"/>
        </w:rPr>
        <w:t xml:space="preserve"> </w:t>
      </w:r>
      <w:r>
        <w:t>(Qld)</w:t>
      </w:r>
      <w:r>
        <w:rPr>
          <w:spacing w:val="-10"/>
        </w:rPr>
        <w:t xml:space="preserve"> </w:t>
      </w:r>
      <w:r>
        <w:t>sends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clear</w:t>
      </w:r>
      <w:r>
        <w:rPr>
          <w:spacing w:val="-11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regarding</w:t>
      </w:r>
      <w:r>
        <w:rPr>
          <w:spacing w:val="-59"/>
        </w:rPr>
        <w:t xml:space="preserve"> </w:t>
      </w:r>
      <w:r>
        <w:t>the separation of housing from service provision, the congregation of people with disability in</w:t>
      </w:r>
      <w:r>
        <w:rPr>
          <w:spacing w:val="1"/>
        </w:rPr>
        <w:t xml:space="preserve"> </w:t>
      </w:r>
      <w:r>
        <w:t>substandard facilities with inadequate supports is still routine. The notion that people with</w:t>
      </w:r>
      <w:r>
        <w:rPr>
          <w:spacing w:val="1"/>
        </w:rPr>
        <w:t xml:space="preserve"> </w:t>
      </w:r>
      <w:r>
        <w:t>disability belong in such places is still the predominant mindset that informs service provision</w:t>
      </w:r>
      <w:r>
        <w:rPr>
          <w:spacing w:val="1"/>
        </w:rPr>
        <w:t xml:space="preserve"> </w:t>
      </w:r>
      <w:r>
        <w:t>and practice – the “us and them” mindset perpetuates, notwithstanding that it is incongruent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Government’s</w:t>
      </w:r>
      <w:r>
        <w:rPr>
          <w:spacing w:val="-1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policies.</w:t>
      </w:r>
    </w:p>
    <w:p w14:paraId="262318E3" w14:textId="77777777" w:rsidR="00F01CC8" w:rsidRDefault="006060D6">
      <w:pPr>
        <w:pStyle w:val="BodyText"/>
        <w:spacing w:before="200" w:line="276" w:lineRule="auto"/>
        <w:ind w:left="1426" w:right="1395"/>
        <w:jc w:val="both"/>
      </w:pPr>
      <w:r>
        <w:t>QAI has been funded</w:t>
      </w:r>
      <w:r>
        <w:t xml:space="preserve"> to provide advocacy support for people seeking to engage with the</w:t>
      </w:r>
      <w:r>
        <w:rPr>
          <w:spacing w:val="1"/>
        </w:rPr>
        <w:t xml:space="preserve"> </w:t>
      </w:r>
      <w:r>
        <w:t>Disability Royal Commission (DRC). Our organisation has been contacted by a number of</w:t>
      </w:r>
      <w:r>
        <w:rPr>
          <w:spacing w:val="1"/>
        </w:rPr>
        <w:t xml:space="preserve"> </w:t>
      </w:r>
      <w:r>
        <w:t>particularly vulnerable clients experiencing violence, abuse, neglect and exploitation in their</w:t>
      </w:r>
      <w:r>
        <w:rPr>
          <w:spacing w:val="1"/>
        </w:rPr>
        <w:t xml:space="preserve"> </w:t>
      </w:r>
      <w:r>
        <w:t>current</w:t>
      </w:r>
      <w:r>
        <w:t xml:space="preserve"> housing arrangements and in other aspects of their daily lives. In order to address a</w:t>
      </w:r>
      <w:r>
        <w:rPr>
          <w:spacing w:val="1"/>
        </w:rPr>
        <w:t xml:space="preserve"> </w:t>
      </w:r>
      <w:r>
        <w:t>predictably huge demand for change of housing circumstances for those individuals, QAI is</w:t>
      </w:r>
      <w:r>
        <w:rPr>
          <w:spacing w:val="1"/>
        </w:rPr>
        <w:t xml:space="preserve"> </w:t>
      </w:r>
      <w:r>
        <w:t>progressing</w:t>
      </w:r>
      <w:r>
        <w:rPr>
          <w:spacing w:val="-5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lines: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</w:t>
      </w:r>
      <w:r>
        <w:t>e</w:t>
      </w:r>
      <w:r>
        <w:rPr>
          <w:spacing w:val="-4"/>
        </w:rPr>
        <w:t xml:space="preserve"> </w:t>
      </w:r>
      <w:r>
        <w:t>DRC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5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gather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garnering</w:t>
      </w:r>
      <w:r>
        <w:rPr>
          <w:spacing w:val="-5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 development</w:t>
      </w:r>
      <w:r>
        <w:rPr>
          <w:spacing w:val="-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 Memorandum of Understanding (MOU) between</w:t>
      </w:r>
      <w:r>
        <w:rPr>
          <w:spacing w:val="1"/>
        </w:rPr>
        <w:t xml:space="preserve"> </w:t>
      </w:r>
      <w:r>
        <w:t>advocacy groups,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providers,</w:t>
      </w:r>
      <w:r>
        <w:rPr>
          <w:spacing w:val="1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non-government</w:t>
      </w:r>
      <w:r>
        <w:rPr>
          <w:spacing w:val="-4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concerted</w:t>
      </w:r>
      <w:r>
        <w:rPr>
          <w:spacing w:val="1"/>
        </w:rPr>
        <w:t xml:space="preserve"> </w:t>
      </w:r>
      <w:r>
        <w:t>effective</w:t>
      </w:r>
      <w:r>
        <w:rPr>
          <w:spacing w:val="3"/>
        </w:rPr>
        <w:t xml:space="preserve"> </w:t>
      </w:r>
      <w:r>
        <w:t>strategy.</w:t>
      </w:r>
    </w:p>
    <w:p w14:paraId="2B7E7929" w14:textId="77777777" w:rsidR="00F01CC8" w:rsidRDefault="00F01CC8">
      <w:pPr>
        <w:spacing w:line="276" w:lineRule="auto"/>
        <w:jc w:val="both"/>
        <w:sectPr w:rsidR="00F01CC8">
          <w:headerReference w:type="default" r:id="rId10"/>
          <w:footerReference w:type="default" r:id="rId11"/>
          <w:pgSz w:w="11910" w:h="16840"/>
          <w:pgMar w:top="740" w:right="0" w:bottom="1780" w:left="0" w:header="596" w:footer="1588" w:gutter="0"/>
          <w:pgNumType w:start="2"/>
          <w:cols w:space="720"/>
        </w:sectPr>
      </w:pPr>
    </w:p>
    <w:p w14:paraId="2DFAD251" w14:textId="77777777" w:rsidR="00F01CC8" w:rsidRDefault="00F01CC8">
      <w:pPr>
        <w:pStyle w:val="BodyText"/>
        <w:rPr>
          <w:sz w:val="20"/>
        </w:rPr>
      </w:pPr>
    </w:p>
    <w:p w14:paraId="0A633EA7" w14:textId="77777777" w:rsidR="00F01CC8" w:rsidRDefault="00F01CC8">
      <w:pPr>
        <w:pStyle w:val="BodyText"/>
        <w:rPr>
          <w:sz w:val="20"/>
        </w:rPr>
      </w:pPr>
    </w:p>
    <w:p w14:paraId="1C673C40" w14:textId="77777777" w:rsidR="00F01CC8" w:rsidRDefault="00F01CC8">
      <w:pPr>
        <w:pStyle w:val="BodyText"/>
        <w:spacing w:before="9"/>
        <w:rPr>
          <w:sz w:val="15"/>
        </w:rPr>
      </w:pPr>
    </w:p>
    <w:p w14:paraId="3F7F23D7" w14:textId="77777777" w:rsidR="00F01CC8" w:rsidRDefault="006060D6">
      <w:pPr>
        <w:pStyle w:val="Heading1"/>
        <w:spacing w:before="89"/>
        <w:jc w:val="left"/>
      </w:pPr>
      <w:r>
        <w:rPr>
          <w:color w:val="2E5395"/>
        </w:rPr>
        <w:t>Table of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Contents</w:t>
      </w:r>
    </w:p>
    <w:sdt>
      <w:sdtPr>
        <w:id w:val="-1440283225"/>
        <w:docPartObj>
          <w:docPartGallery w:val="Table of Contents"/>
          <w:docPartUnique/>
        </w:docPartObj>
      </w:sdtPr>
      <w:sdtEndPr/>
      <w:sdtContent>
        <w:p w14:paraId="0B8EB89D" w14:textId="77777777" w:rsidR="00F01CC8" w:rsidRDefault="006060D6">
          <w:pPr>
            <w:pStyle w:val="TOC1"/>
            <w:tabs>
              <w:tab w:val="right" w:leader="dot" w:pos="10710"/>
            </w:tabs>
            <w:spacing w:before="738"/>
          </w:pPr>
          <w:hyperlink w:anchor="_TOC_250003" w:history="1">
            <w:r>
              <w:t>Introduction</w:t>
            </w:r>
            <w:r>
              <w:tab/>
              <w:t>4</w:t>
            </w:r>
          </w:hyperlink>
        </w:p>
        <w:p w14:paraId="7D4D19C7" w14:textId="77777777" w:rsidR="00F01CC8" w:rsidRDefault="006060D6">
          <w:pPr>
            <w:pStyle w:val="TOC1"/>
            <w:tabs>
              <w:tab w:val="right" w:leader="dot" w:pos="10724"/>
            </w:tabs>
          </w:pPr>
          <w:hyperlink w:anchor="_TOC_250002" w:history="1">
            <w:r>
              <w:t>What</w:t>
            </w:r>
            <w:r>
              <w:rPr>
                <w:spacing w:val="-3"/>
              </w:rPr>
              <w:t xml:space="preserve"> </w:t>
            </w:r>
            <w:r>
              <w:t>makes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home?</w:t>
            </w:r>
            <w:r>
              <w:tab/>
              <w:t>6</w:t>
            </w:r>
          </w:hyperlink>
        </w:p>
        <w:p w14:paraId="11E2D0B8" w14:textId="77777777" w:rsidR="00F01CC8" w:rsidRDefault="006060D6">
          <w:pPr>
            <w:pStyle w:val="TOC1"/>
            <w:tabs>
              <w:tab w:val="right" w:leader="dot" w:pos="10758"/>
            </w:tabs>
          </w:pPr>
          <w:r>
            <w:t>Key issues</w:t>
          </w:r>
          <w:r>
            <w:rPr>
              <w:spacing w:val="-4"/>
            </w:rPr>
            <w:t xml:space="preserve"> </w:t>
          </w:r>
          <w:r>
            <w:t>related</w:t>
          </w:r>
          <w:r>
            <w:rPr>
              <w:spacing w:val="2"/>
            </w:rPr>
            <w:t xml:space="preserve"> </w:t>
          </w:r>
          <w:r>
            <w:t>to</w:t>
          </w:r>
          <w:r>
            <w:rPr>
              <w:spacing w:val="2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housing</w:t>
          </w:r>
          <w:r>
            <w:rPr>
              <w:spacing w:val="-3"/>
            </w:rPr>
            <w:t xml:space="preserve"> </w:t>
          </w:r>
          <w:r>
            <w:t>matter</w:t>
          </w:r>
          <w:r>
            <w:tab/>
            <w:t>8</w:t>
          </w:r>
        </w:p>
        <w:p w14:paraId="456DEC33" w14:textId="77777777" w:rsidR="00F01CC8" w:rsidRDefault="006060D6">
          <w:pPr>
            <w:pStyle w:val="TOC1"/>
            <w:tabs>
              <w:tab w:val="right" w:leader="dot" w:pos="10778"/>
            </w:tabs>
            <w:spacing w:before="333"/>
          </w:pPr>
          <w:r>
            <w:t>The</w:t>
          </w:r>
          <w:r>
            <w:rPr>
              <w:spacing w:val="-3"/>
            </w:rPr>
            <w:t xml:space="preserve"> </w:t>
          </w:r>
          <w:r>
            <w:t>absence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good</w:t>
          </w:r>
          <w:r>
            <w:rPr>
              <w:spacing w:val="-2"/>
            </w:rPr>
            <w:t xml:space="preserve"> </w:t>
          </w:r>
          <w:r>
            <w:t>practices</w:t>
          </w:r>
          <w:r>
            <w:rPr>
              <w:spacing w:val="-4"/>
            </w:rPr>
            <w:t xml:space="preserve"> </w:t>
          </w:r>
          <w:r>
            <w:t>in</w:t>
          </w:r>
          <w:r>
            <w:rPr>
              <w:spacing w:val="2"/>
            </w:rPr>
            <w:t xml:space="preserve"> </w:t>
          </w:r>
          <w:r>
            <w:t>congregated</w:t>
          </w:r>
          <w:r>
            <w:rPr>
              <w:spacing w:val="-2"/>
            </w:rPr>
            <w:t xml:space="preserve"> </w:t>
          </w:r>
          <w:r>
            <w:t>housing</w:t>
          </w:r>
          <w:r>
            <w:tab/>
            <w:t>16</w:t>
          </w:r>
        </w:p>
        <w:p w14:paraId="250B33B3" w14:textId="77777777" w:rsidR="00F01CC8" w:rsidRDefault="006060D6">
          <w:pPr>
            <w:pStyle w:val="TOC1"/>
            <w:tabs>
              <w:tab w:val="right" w:leader="dot" w:pos="10794"/>
            </w:tabs>
          </w:pPr>
          <w:hyperlink w:anchor="_TOC_250001" w:history="1">
            <w:r>
              <w:t>Concerns regarding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Covid-19</w:t>
            </w:r>
            <w:r>
              <w:rPr>
                <w:spacing w:val="-3"/>
              </w:rPr>
              <w:t xml:space="preserve"> </w:t>
            </w:r>
            <w:r>
              <w:t>pandemic.</w:t>
            </w:r>
            <w:r>
              <w:tab/>
              <w:t>18</w:t>
            </w:r>
          </w:hyperlink>
        </w:p>
        <w:p w14:paraId="39CB2555" w14:textId="77777777" w:rsidR="00F01CC8" w:rsidRDefault="006060D6">
          <w:pPr>
            <w:pStyle w:val="TOC1"/>
            <w:tabs>
              <w:tab w:val="right" w:leader="dot" w:pos="10779"/>
            </w:tabs>
          </w:pPr>
          <w:hyperlink w:anchor="_TOC_250000" w:history="1">
            <w:r>
              <w:t>Recommendations.</w:t>
            </w:r>
            <w:r>
              <w:tab/>
              <w:t>19</w:t>
            </w:r>
          </w:hyperlink>
        </w:p>
      </w:sdtContent>
    </w:sdt>
    <w:p w14:paraId="4163F669" w14:textId="77777777" w:rsidR="00F01CC8" w:rsidRDefault="00F01CC8">
      <w:pPr>
        <w:pStyle w:val="BodyText"/>
        <w:spacing w:before="6"/>
        <w:rPr>
          <w:sz w:val="28"/>
        </w:rPr>
      </w:pPr>
    </w:p>
    <w:p w14:paraId="32F0ED64" w14:textId="77777777" w:rsidR="00F01CC8" w:rsidRDefault="006060D6">
      <w:pPr>
        <w:pStyle w:val="BodyText"/>
        <w:ind w:left="1426"/>
      </w:pPr>
      <w:r>
        <w:t>Attachment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One’s Own”</w:t>
      </w:r>
      <w:r>
        <w:rPr>
          <w:spacing w:val="-7"/>
        </w:rPr>
        <w:t xml:space="preserve"> </w:t>
      </w:r>
      <w:r>
        <w:t>2016</w:t>
      </w:r>
    </w:p>
    <w:p w14:paraId="5FCFE799" w14:textId="77777777" w:rsidR="00F01CC8" w:rsidRDefault="00F01CC8">
      <w:pPr>
        <w:pStyle w:val="BodyText"/>
        <w:rPr>
          <w:sz w:val="21"/>
        </w:rPr>
      </w:pPr>
    </w:p>
    <w:p w14:paraId="45F4C35B" w14:textId="77777777" w:rsidR="00F01CC8" w:rsidRDefault="006060D6">
      <w:pPr>
        <w:pStyle w:val="BodyText"/>
        <w:spacing w:line="276" w:lineRule="auto"/>
        <w:ind w:left="1426" w:right="1499"/>
      </w:pPr>
      <w:r>
        <w:t>Attachment B.</w:t>
      </w:r>
      <w:r>
        <w:rPr>
          <w:spacing w:val="1"/>
        </w:rPr>
        <w:t xml:space="preserve"> </w:t>
      </w:r>
      <w:r>
        <w:t>QAI “Legislation and Life” Residential Services (Accreditation) Act 2002 and</w:t>
      </w:r>
      <w:r>
        <w:rPr>
          <w:spacing w:val="-59"/>
        </w:rPr>
        <w:t xml:space="preserve"> </w:t>
      </w:r>
      <w:r>
        <w:t>the lives of vulnerable people with disability inappropriately placed in supported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hostels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houses</w:t>
      </w:r>
    </w:p>
    <w:p w14:paraId="59F74DAD" w14:textId="77777777" w:rsidR="00F01CC8" w:rsidRDefault="006060D6">
      <w:pPr>
        <w:pStyle w:val="BodyText"/>
        <w:spacing w:before="198" w:line="276" w:lineRule="auto"/>
        <w:ind w:left="1426" w:right="1499"/>
      </w:pPr>
      <w:r>
        <w:t>Attachment C. Queensland Public Advocate: “Upholding t</w:t>
      </w:r>
      <w:r>
        <w:t>he right to life and health: A review</w:t>
      </w:r>
      <w:r>
        <w:rPr>
          <w:spacing w:val="-59"/>
        </w:rPr>
        <w:t xml:space="preserve"> </w:t>
      </w:r>
      <w:r>
        <w:t>of the deaths in care of people with disability in Queensland” summary of key findings and</w:t>
      </w:r>
      <w:r>
        <w:rPr>
          <w:spacing w:val="1"/>
        </w:rPr>
        <w:t xml:space="preserve"> </w:t>
      </w:r>
      <w:r>
        <w:t>recommendations</w:t>
      </w:r>
    </w:p>
    <w:p w14:paraId="7F6BDAF5" w14:textId="77777777" w:rsidR="00F01CC8" w:rsidRDefault="006060D6">
      <w:pPr>
        <w:pStyle w:val="BodyText"/>
        <w:spacing w:before="202" w:line="273" w:lineRule="auto"/>
        <w:ind w:left="1426" w:right="1499"/>
      </w:pPr>
      <w:r>
        <w:t>Attachment D.</w:t>
      </w:r>
      <w:r>
        <w:rPr>
          <w:spacing w:val="1"/>
        </w:rPr>
        <w:t xml:space="preserve"> </w:t>
      </w:r>
      <w:r>
        <w:t>Deaths in Care (Disability) – Expert Review Panel Coroners Court of</w:t>
      </w:r>
      <w:r>
        <w:rPr>
          <w:spacing w:val="-59"/>
        </w:rPr>
        <w:t xml:space="preserve"> </w:t>
      </w:r>
      <w:r>
        <w:t>Queensland</w:t>
      </w:r>
    </w:p>
    <w:p w14:paraId="67BBE588" w14:textId="77777777" w:rsidR="00F01CC8" w:rsidRDefault="006060D6">
      <w:pPr>
        <w:pStyle w:val="BodyText"/>
        <w:spacing w:before="202" w:line="278" w:lineRule="auto"/>
        <w:ind w:left="1426" w:right="1488"/>
      </w:pPr>
      <w:r>
        <w:t xml:space="preserve">Attachment E. QAI </w:t>
      </w:r>
      <w:r>
        <w:t>Submission to Department of Social Services Engage Consultation NDIS</w:t>
      </w:r>
      <w:r>
        <w:rPr>
          <w:spacing w:val="-59"/>
        </w:rPr>
        <w:t xml:space="preserve"> </w:t>
      </w:r>
      <w:r>
        <w:t>Thin</w:t>
      </w:r>
      <w:r>
        <w:rPr>
          <w:spacing w:val="3"/>
        </w:rPr>
        <w:t xml:space="preserve"> </w:t>
      </w:r>
      <w:r>
        <w:t>Markets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2019</w:t>
      </w:r>
    </w:p>
    <w:p w14:paraId="2E618E6A" w14:textId="77777777" w:rsidR="00F01CC8" w:rsidRDefault="006060D6">
      <w:pPr>
        <w:pStyle w:val="BodyText"/>
        <w:spacing w:before="195" w:line="278" w:lineRule="auto"/>
        <w:ind w:left="1426" w:right="1499"/>
      </w:pPr>
      <w:r>
        <w:t>Attachment F:</w:t>
      </w:r>
      <w:r>
        <w:rPr>
          <w:spacing w:val="1"/>
        </w:rPr>
        <w:t xml:space="preserve"> </w:t>
      </w:r>
      <w:r>
        <w:t>QAI Submission to Joint Standing Committee National Disability Insurance</w:t>
      </w:r>
      <w:r>
        <w:rPr>
          <w:spacing w:val="-59"/>
        </w:rPr>
        <w:t xml:space="preserve"> </w:t>
      </w:r>
      <w:r>
        <w:t>Scheme</w:t>
      </w:r>
      <w:r>
        <w:rPr>
          <w:spacing w:val="3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2020</w:t>
      </w:r>
    </w:p>
    <w:p w14:paraId="6FA14395" w14:textId="77777777" w:rsidR="00F01CC8" w:rsidRDefault="006060D6">
      <w:pPr>
        <w:pStyle w:val="BodyText"/>
        <w:spacing w:before="196" w:line="278" w:lineRule="auto"/>
        <w:ind w:left="1426" w:right="1499"/>
      </w:pPr>
      <w:r>
        <w:t>Attachment</w:t>
      </w:r>
      <w:r>
        <w:rPr>
          <w:spacing w:val="-5"/>
        </w:rPr>
        <w:t xml:space="preserve"> </w:t>
      </w:r>
      <w:r>
        <w:t>G.</w:t>
      </w:r>
      <w:r>
        <w:rPr>
          <w:spacing w:val="52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Insurance</w:t>
      </w:r>
      <w:r>
        <w:rPr>
          <w:spacing w:val="-58"/>
        </w:rPr>
        <w:t xml:space="preserve"> </w:t>
      </w:r>
      <w:r>
        <w:t>Inquiry into</w:t>
      </w:r>
      <w:r>
        <w:rPr>
          <w:spacing w:val="-2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2019</w:t>
      </w:r>
    </w:p>
    <w:p w14:paraId="18AAAB7C" w14:textId="77777777" w:rsidR="00F01CC8" w:rsidRDefault="006060D6">
      <w:pPr>
        <w:pStyle w:val="BodyText"/>
        <w:spacing w:before="196" w:line="278" w:lineRule="auto"/>
        <w:ind w:left="1426" w:right="2526"/>
      </w:pPr>
      <w:r>
        <w:t>Attachment H.</w:t>
      </w:r>
      <w:r>
        <w:rPr>
          <w:spacing w:val="1"/>
        </w:rPr>
        <w:t xml:space="preserve"> </w:t>
      </w:r>
      <w:r>
        <w:t>QAI Submission to the Disability Royal Commission Issues Paper</w:t>
      </w:r>
      <w:r>
        <w:rPr>
          <w:spacing w:val="-59"/>
        </w:rPr>
        <w:t xml:space="preserve"> </w:t>
      </w:r>
      <w:r>
        <w:t>“Emergency</w:t>
      </w:r>
      <w:r>
        <w:rPr>
          <w:spacing w:val="-5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Responses”.</w:t>
      </w:r>
    </w:p>
    <w:p w14:paraId="66816D5D" w14:textId="77777777" w:rsidR="00F01CC8" w:rsidRDefault="00F01CC8">
      <w:pPr>
        <w:spacing w:line="278" w:lineRule="auto"/>
        <w:sectPr w:rsidR="00F01CC8">
          <w:pgSz w:w="11910" w:h="16840"/>
          <w:pgMar w:top="1240" w:right="0" w:bottom="1820" w:left="0" w:header="596" w:footer="1588" w:gutter="0"/>
          <w:cols w:space="720"/>
        </w:sectPr>
      </w:pPr>
    </w:p>
    <w:p w14:paraId="0E4D8744" w14:textId="77777777" w:rsidR="00F01CC8" w:rsidRDefault="00F01CC8">
      <w:pPr>
        <w:pStyle w:val="BodyText"/>
        <w:rPr>
          <w:sz w:val="20"/>
        </w:rPr>
      </w:pPr>
    </w:p>
    <w:p w14:paraId="4F4B068E" w14:textId="77777777" w:rsidR="00F01CC8" w:rsidRDefault="00F01CC8">
      <w:pPr>
        <w:pStyle w:val="BodyText"/>
        <w:rPr>
          <w:sz w:val="20"/>
        </w:rPr>
      </w:pPr>
    </w:p>
    <w:p w14:paraId="0C476109" w14:textId="77777777" w:rsidR="00F01CC8" w:rsidRDefault="00F01CC8">
      <w:pPr>
        <w:pStyle w:val="BodyText"/>
        <w:rPr>
          <w:sz w:val="20"/>
        </w:rPr>
      </w:pPr>
    </w:p>
    <w:p w14:paraId="29625BE1" w14:textId="77777777" w:rsidR="00F01CC8" w:rsidRDefault="00F01CC8">
      <w:pPr>
        <w:pStyle w:val="BodyText"/>
        <w:rPr>
          <w:sz w:val="20"/>
        </w:rPr>
      </w:pPr>
    </w:p>
    <w:p w14:paraId="3D6B96C3" w14:textId="77777777" w:rsidR="00F01CC8" w:rsidRDefault="00F01CC8">
      <w:pPr>
        <w:pStyle w:val="BodyText"/>
        <w:rPr>
          <w:sz w:val="20"/>
        </w:rPr>
      </w:pPr>
    </w:p>
    <w:p w14:paraId="63839061" w14:textId="77777777" w:rsidR="00F01CC8" w:rsidRDefault="00F01CC8">
      <w:pPr>
        <w:pStyle w:val="BodyText"/>
        <w:rPr>
          <w:sz w:val="20"/>
        </w:rPr>
      </w:pPr>
    </w:p>
    <w:p w14:paraId="4946B566" w14:textId="77777777" w:rsidR="00F01CC8" w:rsidRDefault="00F01CC8">
      <w:pPr>
        <w:pStyle w:val="BodyText"/>
        <w:rPr>
          <w:sz w:val="20"/>
        </w:rPr>
      </w:pPr>
    </w:p>
    <w:p w14:paraId="38A9F3EE" w14:textId="77777777" w:rsidR="00F01CC8" w:rsidRDefault="00F01CC8">
      <w:pPr>
        <w:pStyle w:val="BodyText"/>
        <w:rPr>
          <w:sz w:val="20"/>
        </w:rPr>
      </w:pPr>
    </w:p>
    <w:p w14:paraId="6AFFBE2F" w14:textId="77777777" w:rsidR="00F01CC8" w:rsidRDefault="00F01CC8">
      <w:pPr>
        <w:pStyle w:val="BodyText"/>
        <w:spacing w:before="1"/>
        <w:rPr>
          <w:sz w:val="28"/>
        </w:rPr>
      </w:pPr>
    </w:p>
    <w:p w14:paraId="70301146" w14:textId="77777777" w:rsidR="00F01CC8" w:rsidRDefault="006060D6">
      <w:pPr>
        <w:pStyle w:val="Heading1"/>
        <w:spacing w:before="89"/>
        <w:jc w:val="left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6123543" wp14:editId="33924CE4">
            <wp:simplePos x="0" y="0"/>
            <wp:positionH relativeFrom="page">
              <wp:posOffset>0</wp:posOffset>
            </wp:positionH>
            <wp:positionV relativeFrom="paragraph">
              <wp:posOffset>-1135350</wp:posOffset>
            </wp:positionV>
            <wp:extent cx="7559040" cy="8114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3"/>
      <w:bookmarkEnd w:id="0"/>
      <w:r>
        <w:rPr>
          <w:color w:val="2E5395"/>
        </w:rPr>
        <w:t>Introduction</w:t>
      </w:r>
    </w:p>
    <w:p w14:paraId="7F13A289" w14:textId="77777777" w:rsidR="00F01CC8" w:rsidRDefault="006060D6">
      <w:pPr>
        <w:pStyle w:val="BodyText"/>
        <w:spacing w:before="248" w:line="276" w:lineRule="auto"/>
        <w:ind w:left="1426" w:right="1398"/>
        <w:jc w:val="both"/>
      </w:pPr>
      <w:r>
        <w:t>This submission focuses on the experiences of vulnerable people with disability who do not</w:t>
      </w:r>
      <w:r>
        <w:rPr>
          <w:spacing w:val="1"/>
        </w:rPr>
        <w:t xml:space="preserve"> </w:t>
      </w:r>
      <w:r>
        <w:t>have the opportunity or voice to express their own wants and wishes directly.</w:t>
      </w:r>
      <w:r>
        <w:rPr>
          <w:spacing w:val="1"/>
        </w:rPr>
        <w:t xml:space="preserve"> </w:t>
      </w:r>
      <w:r>
        <w:t>Many of the</w:t>
      </w:r>
      <w:r>
        <w:rPr>
          <w:spacing w:val="1"/>
        </w:rPr>
        <w:t xml:space="preserve"> </w:t>
      </w:r>
      <w:r>
        <w:t>people are often forgotten in places that do not feel like a h</w:t>
      </w:r>
      <w:r>
        <w:t>ome, are unsuitable for them and</w:t>
      </w:r>
      <w:r>
        <w:rPr>
          <w:spacing w:val="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series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physical,</w:t>
      </w:r>
      <w:r>
        <w:rPr>
          <w:spacing w:val="-10"/>
        </w:rPr>
        <w:t xml:space="preserve"> </w:t>
      </w:r>
      <w:r>
        <w:t>emotional,</w:t>
      </w:r>
      <w:r>
        <w:rPr>
          <w:spacing w:val="-4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abuses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infringe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remove</w:t>
      </w:r>
      <w:r>
        <w:rPr>
          <w:spacing w:val="-9"/>
        </w:rPr>
        <w:t xml:space="preserve"> </w:t>
      </w:r>
      <w:r>
        <w:t>basic</w:t>
      </w:r>
      <w:r>
        <w:rPr>
          <w:spacing w:val="-59"/>
        </w:rPr>
        <w:t xml:space="preserve"> </w:t>
      </w:r>
      <w:r>
        <w:t xml:space="preserve">human rights. The passage of the </w:t>
      </w:r>
      <w:r>
        <w:rPr>
          <w:i/>
        </w:rPr>
        <w:t xml:space="preserve">Human Rights Act 2019 </w:t>
      </w:r>
      <w:r>
        <w:t>(Qld), which commenced operated</w:t>
      </w:r>
      <w:r>
        <w:rPr>
          <w:spacing w:val="-60"/>
        </w:rPr>
        <w:t xml:space="preserve"> </w:t>
      </w:r>
      <w:r>
        <w:t>from 1 January 2020, provides, for the first time in Queensland, a means of enforcing the</w:t>
      </w:r>
      <w:r>
        <w:rPr>
          <w:spacing w:val="1"/>
        </w:rPr>
        <w:t xml:space="preserve"> </w:t>
      </w:r>
      <w:r>
        <w:t>entitlement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human</w:t>
      </w:r>
      <w:r>
        <w:rPr>
          <w:spacing w:val="-3"/>
        </w:rPr>
        <w:t xml:space="preserve"> </w:t>
      </w:r>
      <w:r>
        <w:t>beings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inalienable</w:t>
      </w:r>
      <w:r>
        <w:rPr>
          <w:spacing w:val="2"/>
        </w:rPr>
        <w:t xml:space="preserve"> </w:t>
      </w:r>
      <w:r>
        <w:t>rights.</w:t>
      </w:r>
    </w:p>
    <w:p w14:paraId="2F4F6891" w14:textId="77777777" w:rsidR="00F01CC8" w:rsidRDefault="006060D6">
      <w:pPr>
        <w:spacing w:before="119" w:line="276" w:lineRule="auto"/>
        <w:ind w:left="1426" w:right="1398"/>
        <w:jc w:val="both"/>
        <w:rPr>
          <w:sz w:val="23"/>
        </w:rPr>
      </w:pPr>
      <w:r>
        <w:t xml:space="preserve">While the </w:t>
      </w:r>
      <w:r>
        <w:rPr>
          <w:i/>
        </w:rPr>
        <w:t xml:space="preserve">Disability Services Act 2006 </w:t>
      </w:r>
      <w:r>
        <w:t>(Qld) falls short of protecting any rights, it does uphold</w:t>
      </w:r>
      <w:r>
        <w:rPr>
          <w:spacing w:val="1"/>
        </w:rPr>
        <w:t xml:space="preserve"> </w:t>
      </w:r>
      <w:r>
        <w:t>the</w:t>
      </w:r>
      <w:r>
        <w:t xml:space="preserve"> principles of human rights, with s 18 establishing the principle that people with disability</w:t>
      </w:r>
      <w:r>
        <w:rPr>
          <w:spacing w:val="1"/>
        </w:rPr>
        <w:t xml:space="preserve"> </w:t>
      </w:r>
      <w:r>
        <w:t>have the same human rights as others and s 22 stating that services should be designed and</w:t>
      </w:r>
      <w:r>
        <w:rPr>
          <w:spacing w:val="-59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“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ensure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conditions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everyday</w:t>
      </w:r>
      <w:r>
        <w:rPr>
          <w:spacing w:val="-3"/>
          <w:sz w:val="23"/>
        </w:rPr>
        <w:t xml:space="preserve"> </w:t>
      </w:r>
      <w:r>
        <w:rPr>
          <w:sz w:val="23"/>
        </w:rPr>
        <w:t>life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people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disability</w:t>
      </w:r>
      <w:r>
        <w:rPr>
          <w:spacing w:val="-3"/>
          <w:sz w:val="23"/>
        </w:rPr>
        <w:t xml:space="preserve"> </w:t>
      </w:r>
      <w:r>
        <w:rPr>
          <w:sz w:val="23"/>
        </w:rPr>
        <w:t>are:</w:t>
      </w:r>
    </w:p>
    <w:p w14:paraId="146B53D3" w14:textId="77777777" w:rsidR="00F01CC8" w:rsidRDefault="006060D6">
      <w:pPr>
        <w:pStyle w:val="ListParagraph"/>
        <w:numPr>
          <w:ilvl w:val="0"/>
          <w:numId w:val="5"/>
        </w:numPr>
        <w:tabs>
          <w:tab w:val="left" w:pos="2147"/>
        </w:tabs>
        <w:spacing w:before="125" w:line="268" w:lineRule="auto"/>
        <w:ind w:right="1410"/>
        <w:jc w:val="both"/>
      </w:pPr>
      <w:r>
        <w:t>the same as, or as close as possible to, the conditions of everyday life valued by 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community;</w:t>
      </w:r>
      <w:r>
        <w:rPr>
          <w:spacing w:val="-3"/>
        </w:rPr>
        <w:t xml:space="preserve"> </w:t>
      </w:r>
      <w:r>
        <w:t>and</w:t>
      </w:r>
    </w:p>
    <w:p w14:paraId="747B94A0" w14:textId="77777777" w:rsidR="00F01CC8" w:rsidRDefault="006060D6">
      <w:pPr>
        <w:pStyle w:val="ListParagraph"/>
        <w:numPr>
          <w:ilvl w:val="0"/>
          <w:numId w:val="5"/>
        </w:numPr>
        <w:tabs>
          <w:tab w:val="left" w:pos="2147"/>
        </w:tabs>
        <w:spacing w:before="131"/>
        <w:jc w:val="both"/>
      </w:pPr>
      <w:r>
        <w:t>appropriate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chronological</w:t>
      </w:r>
      <w:r>
        <w:rPr>
          <w:spacing w:val="-2"/>
        </w:rPr>
        <w:t xml:space="preserve"> </w:t>
      </w:r>
      <w:r>
        <w:t>age.</w:t>
      </w:r>
      <w:r>
        <w:rPr>
          <w:vertAlign w:val="superscript"/>
        </w:rPr>
        <w:t>1</w:t>
      </w:r>
    </w:p>
    <w:p w14:paraId="4401A933" w14:textId="77777777" w:rsidR="00F01CC8" w:rsidRDefault="006060D6">
      <w:pPr>
        <w:pStyle w:val="BodyText"/>
        <w:spacing w:before="153" w:line="278" w:lineRule="auto"/>
        <w:ind w:left="1426" w:right="1398"/>
        <w:jc w:val="both"/>
      </w:pPr>
      <w:r>
        <w:t>Importantly, s 28 states that no single service provider is to exercise con</w:t>
      </w:r>
      <w:r>
        <w:t>trol over all or most</w:t>
      </w:r>
      <w:r>
        <w:rPr>
          <w:spacing w:val="1"/>
        </w:rPr>
        <w:t xml:space="preserve"> </w:t>
      </w:r>
      <w:r>
        <w:t>aspects of the life of the person with disability. This is particularly relevant to our point that no</w:t>
      </w:r>
      <w:r>
        <w:rPr>
          <w:spacing w:val="-59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</w:t>
      </w:r>
      <w:r>
        <w:rPr>
          <w:spacing w:val="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vice</w:t>
      </w:r>
      <w:r>
        <w:rPr>
          <w:spacing w:val="2"/>
        </w:rPr>
        <w:t xml:space="preserve"> </w:t>
      </w:r>
      <w:r>
        <w:t>versa</w:t>
      </w:r>
      <w:r>
        <w:rPr>
          <w:vertAlign w:val="superscript"/>
        </w:rPr>
        <w:t>.</w:t>
      </w:r>
    </w:p>
    <w:p w14:paraId="0EC4D2BC" w14:textId="77777777" w:rsidR="00F01CC8" w:rsidRDefault="006060D6">
      <w:pPr>
        <w:pStyle w:val="BodyText"/>
        <w:spacing w:before="113" w:line="276" w:lineRule="auto"/>
        <w:ind w:left="1426" w:right="1399"/>
        <w:jc w:val="both"/>
      </w:pPr>
      <w:r>
        <w:t>The housing situation is but one of the many issues that the DRC will examine regarding the</w:t>
      </w:r>
      <w:r>
        <w:rPr>
          <w:spacing w:val="1"/>
        </w:rPr>
        <w:t xml:space="preserve"> </w:t>
      </w:r>
      <w:r>
        <w:t>challenges that people with disability face. However, the support and living arrangements are</w:t>
      </w:r>
      <w:r>
        <w:rPr>
          <w:spacing w:val="-59"/>
        </w:rPr>
        <w:t xml:space="preserve"> </w:t>
      </w:r>
      <w:r>
        <w:t>often at the centre of many other related issues that impact on the li</w:t>
      </w:r>
      <w:r>
        <w:t>ves of vulnerable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</w:p>
    <w:p w14:paraId="2FD53B88" w14:textId="77777777" w:rsidR="00F01CC8" w:rsidRDefault="006060D6">
      <w:pPr>
        <w:pStyle w:val="BodyText"/>
        <w:spacing w:before="123" w:line="276" w:lineRule="auto"/>
        <w:ind w:left="1426" w:right="1397"/>
        <w:jc w:val="both"/>
      </w:pPr>
      <w:r>
        <w:t>QAI</w:t>
      </w:r>
      <w:r>
        <w:rPr>
          <w:spacing w:val="-5"/>
        </w:rPr>
        <w:t xml:space="preserve"> </w:t>
      </w:r>
      <w:r>
        <w:t>welcomes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DRC's</w:t>
      </w:r>
      <w:r>
        <w:rPr>
          <w:spacing w:val="-10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arrangements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disability,</w:t>
      </w:r>
      <w:r>
        <w:rPr>
          <w:spacing w:val="-9"/>
        </w:rPr>
        <w:t xml:space="preserve"> </w:t>
      </w:r>
      <w:r>
        <w:t>especially</w:t>
      </w:r>
      <w:r>
        <w:rPr>
          <w:spacing w:val="-59"/>
        </w:rPr>
        <w:t xml:space="preserve"> </w:t>
      </w:r>
      <w:r>
        <w:rPr>
          <w:i/>
        </w:rPr>
        <w:t xml:space="preserve">group homes </w:t>
      </w:r>
      <w:r>
        <w:t>that accommodate around 17,000 people with disability in Australia and where,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instances,</w:t>
      </w:r>
      <w:r>
        <w:rPr>
          <w:spacing w:val="-11"/>
        </w:rPr>
        <w:t xml:space="preserve"> </w:t>
      </w:r>
      <w:r>
        <w:t>violence,</w:t>
      </w:r>
      <w:r>
        <w:rPr>
          <w:spacing w:val="-15"/>
        </w:rPr>
        <w:t xml:space="preserve"> </w:t>
      </w:r>
      <w:r>
        <w:t>a</w:t>
      </w:r>
      <w:r>
        <w:t>buse,</w:t>
      </w:r>
      <w:r>
        <w:rPr>
          <w:spacing w:val="-15"/>
        </w:rPr>
        <w:t xml:space="preserve"> </w:t>
      </w:r>
      <w:r>
        <w:t>neglect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exploitation</w:t>
      </w:r>
      <w:r>
        <w:rPr>
          <w:spacing w:val="-3"/>
        </w:rPr>
        <w:t xml:space="preserve"> </w:t>
      </w:r>
      <w:r>
        <w:t>flourish.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important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note</w:t>
      </w:r>
      <w:r>
        <w:rPr>
          <w:spacing w:val="-13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congregated style of living is not limited to group homes, there are many long-stay health</w:t>
      </w:r>
      <w:r>
        <w:rPr>
          <w:spacing w:val="1"/>
        </w:rPr>
        <w:t xml:space="preserve"> </w:t>
      </w:r>
      <w:r>
        <w:t>facilities, residential complexes, hostels and boarding houses that still accommodate large</w:t>
      </w:r>
      <w:r>
        <w:rPr>
          <w:spacing w:val="1"/>
        </w:rPr>
        <w:t xml:space="preserve"> </w:t>
      </w:r>
      <w:r>
        <w:t>num</w:t>
      </w:r>
      <w:r>
        <w:t>bers of people who are required to share so much of their lives from the living space,</w:t>
      </w:r>
      <w:r>
        <w:rPr>
          <w:spacing w:val="1"/>
        </w:rPr>
        <w:t xml:space="preserve"> </w:t>
      </w:r>
      <w:r>
        <w:rPr>
          <w:spacing w:val="-1"/>
        </w:rPr>
        <w:t>communal</w:t>
      </w:r>
      <w:r>
        <w:rPr>
          <w:spacing w:val="-10"/>
        </w:rPr>
        <w:t xml:space="preserve"> </w:t>
      </w:r>
      <w:r>
        <w:rPr>
          <w:spacing w:val="-1"/>
        </w:rPr>
        <w:t>areas,</w:t>
      </w:r>
      <w:r>
        <w:rPr>
          <w:spacing w:val="-7"/>
        </w:rPr>
        <w:t xml:space="preserve"> </w:t>
      </w:r>
      <w:r>
        <w:rPr>
          <w:spacing w:val="-1"/>
        </w:rPr>
        <w:t>sometimes</w:t>
      </w:r>
      <w:r>
        <w:rPr>
          <w:spacing w:val="-13"/>
        </w:rPr>
        <w:t xml:space="preserve"> </w:t>
      </w:r>
      <w:r>
        <w:rPr>
          <w:spacing w:val="-1"/>
        </w:rPr>
        <w:t>communal</w:t>
      </w:r>
      <w:r>
        <w:rPr>
          <w:spacing w:val="-15"/>
        </w:rPr>
        <w:t xml:space="preserve"> </w:t>
      </w:r>
      <w:r>
        <w:rPr>
          <w:spacing w:val="-1"/>
        </w:rPr>
        <w:t>bathrooms,</w:t>
      </w:r>
      <w:r>
        <w:rPr>
          <w:spacing w:val="-7"/>
        </w:rPr>
        <w:t xml:space="preserve"> </w:t>
      </w:r>
      <w:r>
        <w:t>eating</w:t>
      </w:r>
      <w:r>
        <w:rPr>
          <w:spacing w:val="-11"/>
        </w:rPr>
        <w:t xml:space="preserve"> </w:t>
      </w:r>
      <w:r>
        <w:t>areas,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supports.</w:t>
      </w:r>
      <w:r>
        <w:rPr>
          <w:spacing w:val="1"/>
        </w:rPr>
        <w:t xml:space="preserve"> </w:t>
      </w:r>
      <w:r>
        <w:t>The deinstitutionalisation movement is still not a reality for many people with a disability.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Conversely,</w:t>
      </w:r>
      <w:r>
        <w:rPr>
          <w:spacing w:val="-1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residence</w:t>
      </w:r>
      <w:r>
        <w:rPr>
          <w:spacing w:val="-14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institutionalised</w:t>
      </w:r>
      <w:r>
        <w:rPr>
          <w:spacing w:val="-9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choice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service,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requirement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share</w:t>
      </w:r>
      <w:r>
        <w:rPr>
          <w:spacing w:val="23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another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decision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person</w:t>
      </w:r>
      <w:r>
        <w:rPr>
          <w:spacing w:val="28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disability.</w:t>
      </w:r>
    </w:p>
    <w:p w14:paraId="2259A3F4" w14:textId="77777777" w:rsidR="00F01CC8" w:rsidRDefault="00F01CC8">
      <w:pPr>
        <w:pStyle w:val="BodyText"/>
        <w:rPr>
          <w:sz w:val="20"/>
        </w:rPr>
      </w:pPr>
    </w:p>
    <w:p w14:paraId="63F38F6C" w14:textId="77777777" w:rsidR="00F01CC8" w:rsidRDefault="00F01CC8">
      <w:pPr>
        <w:pStyle w:val="BodyText"/>
        <w:rPr>
          <w:sz w:val="20"/>
        </w:rPr>
      </w:pPr>
    </w:p>
    <w:p w14:paraId="11D1FC87" w14:textId="77777777" w:rsidR="00F01CC8" w:rsidRDefault="006060D6">
      <w:pPr>
        <w:pStyle w:val="BodyText"/>
        <w:spacing w:before="1"/>
        <w:rPr>
          <w:sz w:val="10"/>
        </w:rPr>
      </w:pPr>
      <w:r>
        <w:pict w14:anchorId="0E9CA2EB">
          <v:rect id="_x0000_s1035" style="position:absolute;margin-left:71.3pt;margin-top:7.8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3FD175CC" w14:textId="77777777" w:rsidR="00F01CC8" w:rsidRDefault="006060D6">
      <w:pPr>
        <w:spacing w:before="67" w:line="209" w:lineRule="exact"/>
        <w:ind w:left="1426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7"/>
          <w:position w:val="6"/>
          <w:sz w:val="12"/>
        </w:rPr>
        <w:t xml:space="preserve"> </w:t>
      </w:r>
      <w:r>
        <w:rPr>
          <w:sz w:val="18"/>
        </w:rPr>
        <w:t>‘Disability</w:t>
      </w:r>
      <w:r>
        <w:rPr>
          <w:spacing w:val="1"/>
          <w:sz w:val="18"/>
        </w:rPr>
        <w:t xml:space="preserve"> </w:t>
      </w:r>
      <w:r>
        <w:rPr>
          <w:sz w:val="18"/>
        </w:rPr>
        <w:t>Services</w:t>
      </w:r>
      <w:r>
        <w:rPr>
          <w:spacing w:val="-4"/>
          <w:sz w:val="18"/>
        </w:rPr>
        <w:t xml:space="preserve"> </w:t>
      </w:r>
      <w:r>
        <w:rPr>
          <w:sz w:val="18"/>
        </w:rPr>
        <w:t>Act</w:t>
      </w:r>
      <w:r>
        <w:rPr>
          <w:spacing w:val="-7"/>
          <w:sz w:val="18"/>
        </w:rPr>
        <w:t xml:space="preserve"> </w:t>
      </w:r>
      <w:r>
        <w:rPr>
          <w:sz w:val="18"/>
        </w:rPr>
        <w:t>(2006)</w:t>
      </w:r>
      <w:r>
        <w:rPr>
          <w:spacing w:val="-2"/>
          <w:sz w:val="18"/>
        </w:rPr>
        <w:t xml:space="preserve"> </w:t>
      </w:r>
      <w:r>
        <w:rPr>
          <w:sz w:val="18"/>
        </w:rPr>
        <w:t>Qld Division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Section 22.</w:t>
      </w:r>
    </w:p>
    <w:p w14:paraId="61A0FA22" w14:textId="77777777" w:rsidR="00F01CC8" w:rsidRDefault="006060D6">
      <w:pPr>
        <w:spacing w:line="209" w:lineRule="exact"/>
        <w:ind w:left="1426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7"/>
          <w:position w:val="6"/>
          <w:sz w:val="12"/>
        </w:rPr>
        <w:t xml:space="preserve"> </w:t>
      </w:r>
      <w:r>
        <w:rPr>
          <w:sz w:val="18"/>
        </w:rPr>
        <w:t>Movement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Shifting</w:t>
      </w:r>
      <w:r>
        <w:rPr>
          <w:spacing w:val="-5"/>
          <w:sz w:val="18"/>
        </w:rPr>
        <w:t xml:space="preserve"> </w:t>
      </w:r>
      <w:r>
        <w:rPr>
          <w:sz w:val="18"/>
        </w:rPr>
        <w:t>Sands:</w:t>
      </w:r>
      <w:r>
        <w:rPr>
          <w:spacing w:val="2"/>
          <w:sz w:val="18"/>
        </w:rPr>
        <w:t xml:space="preserve"> </w:t>
      </w:r>
      <w:r>
        <w:rPr>
          <w:sz w:val="18"/>
        </w:rPr>
        <w:t>Deinstitutionalisation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People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-2"/>
          <w:sz w:val="18"/>
        </w:rPr>
        <w:t xml:space="preserve"> </w:t>
      </w:r>
      <w:r>
        <w:rPr>
          <w:sz w:val="18"/>
        </w:rPr>
        <w:t>Disability in</w:t>
      </w:r>
      <w:r>
        <w:rPr>
          <w:spacing w:val="-5"/>
          <w:sz w:val="18"/>
        </w:rPr>
        <w:t xml:space="preserve"> </w:t>
      </w:r>
      <w:r>
        <w:rPr>
          <w:sz w:val="18"/>
        </w:rPr>
        <w:t>Australia,</w:t>
      </w:r>
      <w:r>
        <w:rPr>
          <w:spacing w:val="-3"/>
          <w:sz w:val="18"/>
        </w:rPr>
        <w:t xml:space="preserve"> </w:t>
      </w:r>
      <w:r>
        <w:rPr>
          <w:sz w:val="18"/>
        </w:rPr>
        <w:t>1974–2014</w:t>
      </w:r>
    </w:p>
    <w:p w14:paraId="77A8E12F" w14:textId="77777777" w:rsidR="00F01CC8" w:rsidRDefault="00F01CC8">
      <w:pPr>
        <w:spacing w:line="209" w:lineRule="exact"/>
        <w:rPr>
          <w:sz w:val="18"/>
        </w:rPr>
        <w:sectPr w:rsidR="00F01CC8">
          <w:pgSz w:w="11910" w:h="16840"/>
          <w:pgMar w:top="740" w:right="0" w:bottom="1820" w:left="0" w:header="596" w:footer="1588" w:gutter="0"/>
          <w:cols w:space="720"/>
        </w:sectPr>
      </w:pPr>
    </w:p>
    <w:p w14:paraId="24D3CB6D" w14:textId="77777777" w:rsidR="00F01CC8" w:rsidRDefault="00F01CC8">
      <w:pPr>
        <w:pStyle w:val="BodyText"/>
        <w:rPr>
          <w:sz w:val="20"/>
        </w:rPr>
      </w:pPr>
    </w:p>
    <w:p w14:paraId="6C2FD81B" w14:textId="77777777" w:rsidR="00F01CC8" w:rsidRDefault="00F01CC8">
      <w:pPr>
        <w:pStyle w:val="BodyText"/>
        <w:rPr>
          <w:sz w:val="20"/>
        </w:rPr>
      </w:pPr>
    </w:p>
    <w:p w14:paraId="028276E7" w14:textId="77777777" w:rsidR="00F01CC8" w:rsidRDefault="00F01CC8">
      <w:pPr>
        <w:pStyle w:val="BodyText"/>
        <w:spacing w:before="5"/>
        <w:rPr>
          <w:sz w:val="16"/>
        </w:rPr>
      </w:pPr>
    </w:p>
    <w:p w14:paraId="62182F64" w14:textId="77777777" w:rsidR="00F01CC8" w:rsidRDefault="006060D6">
      <w:pPr>
        <w:pStyle w:val="BodyText"/>
        <w:spacing w:before="94" w:line="273" w:lineRule="auto"/>
        <w:ind w:left="1426" w:right="1400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A22CDEA" wp14:editId="14425ADC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Removing the right to live how, where, and with whom a person chooses exacerbates the</w:t>
      </w:r>
      <w:r>
        <w:rPr>
          <w:spacing w:val="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imbalance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inequitable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disability.</w:t>
      </w:r>
    </w:p>
    <w:p w14:paraId="54DF075D" w14:textId="77777777" w:rsidR="00F01CC8" w:rsidRDefault="006060D6">
      <w:pPr>
        <w:pStyle w:val="BodyText"/>
        <w:spacing w:before="124" w:line="276" w:lineRule="auto"/>
        <w:ind w:left="1426" w:right="1399"/>
        <w:jc w:val="both"/>
      </w:pPr>
      <w:r>
        <w:t>Queensland had undergone numerous investigations, reports and reviews of places where</w:t>
      </w:r>
      <w:r>
        <w:rPr>
          <w:spacing w:val="1"/>
        </w:rPr>
        <w:t xml:space="preserve"> </w:t>
      </w:r>
      <w:r>
        <w:t xml:space="preserve">people </w:t>
      </w:r>
      <w:r>
        <w:t>with disability have endured cruel, inhuman and degrading treatment, abuse, neglect</w:t>
      </w:r>
      <w:r>
        <w:rPr>
          <w:spacing w:val="1"/>
        </w:rPr>
        <w:t xml:space="preserve"> </w:t>
      </w:r>
      <w:r>
        <w:t>and death. Maryborough Disabled Persons Ward, Cootharinga Nursing Home Townsville,</w:t>
      </w:r>
      <w:r>
        <w:rPr>
          <w:spacing w:val="1"/>
        </w:rPr>
        <w:t xml:space="preserve"> </w:t>
      </w:r>
      <w:r>
        <w:t>Halwyn Centre, Basil Stafford and Challinor Centre</w:t>
      </w:r>
      <w:r>
        <w:rPr>
          <w:rFonts w:ascii="Calibri" w:hAnsi="Calibri"/>
        </w:rPr>
        <w:t xml:space="preserve">, </w:t>
      </w:r>
      <w:r>
        <w:t>Baillee Henderson Hospital, Casuarina</w:t>
      </w:r>
      <w:r>
        <w:rPr>
          <w:spacing w:val="1"/>
        </w:rPr>
        <w:t xml:space="preserve"> </w:t>
      </w:r>
      <w:r>
        <w:t>Lodge, Birribi Nursing Home and Respite Centre and Jacana Rehabilitation Hospital are all</w:t>
      </w:r>
      <w:r>
        <w:rPr>
          <w:spacing w:val="1"/>
        </w:rPr>
        <w:t xml:space="preserve"> </w:t>
      </w:r>
      <w:r>
        <w:t>places that have been at the centre of an inquiry because of inadequacies of this model of</w:t>
      </w:r>
      <w:r>
        <w:rPr>
          <w:spacing w:val="1"/>
        </w:rPr>
        <w:t xml:space="preserve"> </w:t>
      </w:r>
      <w:r>
        <w:t xml:space="preserve">support and housing. These are recognised institutions, but several group </w:t>
      </w:r>
      <w:r>
        <w:t>homes, hostels</w:t>
      </w:r>
      <w:r>
        <w:rPr>
          <w:spacing w:val="1"/>
        </w:rPr>
        <w:t xml:space="preserve"> </w:t>
      </w:r>
      <w:r>
        <w:t>boarding</w:t>
      </w:r>
      <w:r>
        <w:rPr>
          <w:spacing w:val="-6"/>
        </w:rPr>
        <w:t xml:space="preserve"> </w:t>
      </w:r>
      <w:r>
        <w:t>houses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‘crated’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scrutiny</w:t>
      </w:r>
      <w:r>
        <w:rPr>
          <w:spacing w:val="-5"/>
        </w:rPr>
        <w:t xml:space="preserve"> </w:t>
      </w:r>
      <w:r>
        <w:t>albeit</w:t>
      </w:r>
      <w:r>
        <w:rPr>
          <w:spacing w:val="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attention.</w:t>
      </w:r>
      <w:r>
        <w:rPr>
          <w:vertAlign w:val="superscript"/>
        </w:rPr>
        <w:t>3</w:t>
      </w:r>
    </w:p>
    <w:p w14:paraId="0B2A6B2E" w14:textId="77777777" w:rsidR="00F01CC8" w:rsidRDefault="006060D6">
      <w:pPr>
        <w:pStyle w:val="BodyText"/>
        <w:spacing w:before="120" w:line="276" w:lineRule="auto"/>
        <w:ind w:left="1426" w:right="1398"/>
        <w:jc w:val="both"/>
      </w:pPr>
      <w:r>
        <w:t>The issues, concerns and examples that were presented during the Housing Public Hearing</w:t>
      </w:r>
      <w:r>
        <w:rPr>
          <w:spacing w:val="1"/>
        </w:rPr>
        <w:t xml:space="preserve"> </w:t>
      </w:r>
      <w:r>
        <w:t xml:space="preserve">related to </w:t>
      </w:r>
      <w:r>
        <w:rPr>
          <w:i/>
        </w:rPr>
        <w:t>group homes</w:t>
      </w:r>
      <w:r>
        <w:t>, although mainly examples from New South Wales, resonate with</w:t>
      </w:r>
      <w:r>
        <w:rPr>
          <w:spacing w:val="1"/>
        </w:rPr>
        <w:t xml:space="preserve"> </w:t>
      </w:r>
      <w:r>
        <w:t>cases in Queensland – and no doubt they are replicated across Australia. It is an i</w:t>
      </w:r>
      <w:r>
        <w:t>nalienable,</w:t>
      </w:r>
      <w:r>
        <w:rPr>
          <w:spacing w:val="-59"/>
        </w:rPr>
        <w:t xml:space="preserve"> </w:t>
      </w:r>
      <w:r>
        <w:t>compounding systemic situation and will remain so while decision-makers continue to equate</w:t>
      </w:r>
      <w:r>
        <w:rPr>
          <w:spacing w:val="-59"/>
        </w:rPr>
        <w:t xml:space="preserve"> </w:t>
      </w:r>
      <w:r>
        <w:t>human life, dignity and rights with a costs efficiency plan. The new language aimed at</w:t>
      </w:r>
      <w:r>
        <w:rPr>
          <w:spacing w:val="1"/>
        </w:rPr>
        <w:t xml:space="preserve"> </w:t>
      </w:r>
      <w:r>
        <w:t>increasing the appeal of group homes has not altered the reality o</w:t>
      </w:r>
      <w:r>
        <w:t>f group homes.</w:t>
      </w:r>
      <w:r>
        <w:rPr>
          <w:spacing w:val="1"/>
        </w:rPr>
        <w:t xml:space="preserve"> </w:t>
      </w:r>
      <w:r>
        <w:t>‘Supported</w:t>
      </w:r>
      <w:r>
        <w:rPr>
          <w:spacing w:val="-59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Living’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‘Specialist</w:t>
      </w:r>
      <w:r>
        <w:rPr>
          <w:spacing w:val="-5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Accommodation’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terminology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rPr>
          <w:spacing w:val="-1"/>
        </w:rPr>
        <w:t>positively</w:t>
      </w:r>
      <w:r>
        <w:rPr>
          <w:spacing w:val="-12"/>
        </w:rPr>
        <w:t xml:space="preserve"> </w:t>
      </w:r>
      <w:r>
        <w:rPr>
          <w:spacing w:val="-1"/>
        </w:rPr>
        <w:t>rebrand</w:t>
      </w:r>
      <w:r>
        <w:rPr>
          <w:spacing w:val="-12"/>
        </w:rPr>
        <w:t xml:space="preserve"> </w:t>
      </w:r>
      <w:r>
        <w:rPr>
          <w:spacing w:val="-1"/>
        </w:rPr>
        <w:t>institutionalised</w:t>
      </w:r>
      <w:r>
        <w:rPr>
          <w:spacing w:val="-7"/>
        </w:rPr>
        <w:t xml:space="preserve"> </w:t>
      </w:r>
      <w:r>
        <w:rPr>
          <w:spacing w:val="-1"/>
        </w:rPr>
        <w:t>living</w:t>
      </w:r>
      <w:r>
        <w:rPr>
          <w:spacing w:val="-17"/>
        </w:rPr>
        <w:t xml:space="preserve"> </w:t>
      </w:r>
      <w:r>
        <w:rPr>
          <w:spacing w:val="-1"/>
        </w:rPr>
        <w:t>arrangements.</w:t>
      </w:r>
      <w:r>
        <w:rPr>
          <w:spacing w:val="-13"/>
        </w:rPr>
        <w:t xml:space="preserve"> </w:t>
      </w:r>
      <w:r>
        <w:t>Yet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fresh</w:t>
      </w:r>
      <w:r>
        <w:rPr>
          <w:spacing w:val="-12"/>
        </w:rPr>
        <w:t xml:space="preserve"> </w:t>
      </w:r>
      <w:r>
        <w:t>labelling</w:t>
      </w:r>
      <w:r>
        <w:rPr>
          <w:spacing w:val="-12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heralded</w:t>
      </w:r>
      <w:r>
        <w:rPr>
          <w:spacing w:val="1"/>
        </w:rPr>
        <w:t xml:space="preserve"> </w:t>
      </w:r>
      <w:r>
        <w:t>a new approach to shared living arrangements, in which practices of abuse, exploitation and</w:t>
      </w:r>
      <w:r>
        <w:rPr>
          <w:spacing w:val="1"/>
        </w:rPr>
        <w:t xml:space="preserve"> </w:t>
      </w:r>
      <w:r>
        <w:t>neglect, in addition to denial of choice and control, have perpetuated.</w:t>
      </w:r>
      <w:r>
        <w:rPr>
          <w:spacing w:val="1"/>
        </w:rPr>
        <w:t xml:space="preserve"> </w:t>
      </w:r>
      <w:r>
        <w:t>This is the case</w:t>
      </w:r>
      <w:r>
        <w:rPr>
          <w:spacing w:val="1"/>
        </w:rPr>
        <w:t xml:space="preserve"> </w:t>
      </w:r>
      <w:r>
        <w:t xml:space="preserve">notwithstanding the stated vision of the NDIS to return choice and control </w:t>
      </w:r>
      <w:r>
        <w:t>to people with</w:t>
      </w:r>
      <w:r>
        <w:rPr>
          <w:spacing w:val="1"/>
        </w:rPr>
        <w:t xml:space="preserve"> </w:t>
      </w:r>
      <w:r>
        <w:t>disability, and the (predominantly retrospective) oversight provided by the NDIS Quality and</w:t>
      </w:r>
      <w:r>
        <w:rPr>
          <w:spacing w:val="1"/>
        </w:rPr>
        <w:t xml:space="preserve"> </w:t>
      </w:r>
      <w:r>
        <w:t>Safeguards Commission.</w:t>
      </w:r>
    </w:p>
    <w:p w14:paraId="755E88DE" w14:textId="77777777" w:rsidR="00F01CC8" w:rsidRDefault="006060D6">
      <w:pPr>
        <w:pStyle w:val="BodyText"/>
        <w:spacing w:before="121" w:line="276" w:lineRule="auto"/>
        <w:ind w:left="1426" w:right="1398"/>
        <w:jc w:val="both"/>
      </w:pPr>
      <w:r>
        <w:t>QAI acknowledges the valuable work of other organisations that seek to bring about positive</w:t>
      </w:r>
      <w:r>
        <w:rPr>
          <w:spacing w:val="1"/>
        </w:rPr>
        <w:t xml:space="preserve"> </w:t>
      </w:r>
      <w:r>
        <w:t>changes to ensure every person wi</w:t>
      </w:r>
      <w:r>
        <w:t>th a disability is supported to live in a home how, where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they choose,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 culturally</w:t>
      </w:r>
      <w:r>
        <w:rPr>
          <w:spacing w:val="-5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secure.</w:t>
      </w:r>
    </w:p>
    <w:p w14:paraId="46B59F97" w14:textId="77777777" w:rsidR="00F01CC8" w:rsidRDefault="006060D6">
      <w:pPr>
        <w:spacing w:before="122" w:line="276" w:lineRule="auto"/>
        <w:ind w:left="1426" w:right="1398"/>
        <w:jc w:val="both"/>
      </w:pPr>
      <w:r>
        <w:t>The concept of equality is articulated clearly in the Convention on the Rights of Persons with</w:t>
      </w:r>
      <w:r>
        <w:rPr>
          <w:spacing w:val="1"/>
        </w:rPr>
        <w:t xml:space="preserve"> </w:t>
      </w:r>
      <w:r>
        <w:t>Disabilities (CRPD) i</w:t>
      </w:r>
      <w:r>
        <w:t>n Article 19</w:t>
      </w:r>
      <w:r>
        <w:rPr>
          <w:vertAlign w:val="superscript"/>
        </w:rPr>
        <w:t>4</w:t>
      </w:r>
      <w:r>
        <w:t>, which was quoted numerously during the Housing Public</w:t>
      </w:r>
      <w:r>
        <w:rPr>
          <w:spacing w:val="1"/>
        </w:rPr>
        <w:t xml:space="preserve"> </w:t>
      </w:r>
      <w:r>
        <w:t>Hearing.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1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concept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b/>
        </w:rPr>
        <w:t>substantive</w:t>
      </w:r>
      <w:r>
        <w:rPr>
          <w:b/>
          <w:spacing w:val="-3"/>
        </w:rPr>
        <w:t xml:space="preserve"> </w:t>
      </w:r>
      <w:r>
        <w:rPr>
          <w:b/>
        </w:rPr>
        <w:t>equality</w:t>
      </w:r>
      <w:r>
        <w:rPr>
          <w:b/>
          <w:spacing w:val="-6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 Senior Counsel Assisting</w:t>
      </w:r>
      <w:r>
        <w:rPr>
          <w:spacing w:val="1"/>
        </w:rPr>
        <w:t xml:space="preserve"> </w:t>
      </w:r>
      <w:r>
        <w:t>(Ms K. Eastman)</w:t>
      </w:r>
      <w:r>
        <w:rPr>
          <w:spacing w:val="1"/>
        </w:rPr>
        <w:t xml:space="preserve"> </w:t>
      </w:r>
      <w:r>
        <w:t xml:space="preserve">as </w:t>
      </w:r>
      <w:r>
        <w:rPr>
          <w:i/>
        </w:rPr>
        <w:t>‘different treatment to</w:t>
      </w:r>
      <w:r>
        <w:rPr>
          <w:i/>
          <w:spacing w:val="1"/>
        </w:rPr>
        <w:t xml:space="preserve"> </w:t>
      </w:r>
      <w:r>
        <w:rPr>
          <w:i/>
        </w:rPr>
        <w:t>achieve</w:t>
      </w:r>
      <w:r>
        <w:rPr>
          <w:i/>
          <w:spacing w:val="1"/>
        </w:rPr>
        <w:t xml:space="preserve"> </w:t>
      </w:r>
      <w:r>
        <w:rPr>
          <w:i/>
        </w:rPr>
        <w:t>same</w:t>
      </w:r>
      <w:r>
        <w:rPr>
          <w:i/>
          <w:spacing w:val="1"/>
        </w:rPr>
        <w:t xml:space="preserve"> </w:t>
      </w:r>
      <w:r>
        <w:rPr>
          <w:i/>
        </w:rPr>
        <w:t xml:space="preserve">outcomes or to achieve an outcome of equal basis’. </w:t>
      </w:r>
      <w:r>
        <w:t>In other words, equals should be treated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equals,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unequal</w:t>
      </w:r>
      <w:r>
        <w:rPr>
          <w:spacing w:val="-1"/>
        </w:rPr>
        <w:t xml:space="preserve"> </w:t>
      </w:r>
      <w:r>
        <w:t>insofar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unequal.</w:t>
      </w:r>
    </w:p>
    <w:p w14:paraId="40B82FE8" w14:textId="77777777" w:rsidR="00F01CC8" w:rsidRDefault="006060D6">
      <w:pPr>
        <w:pStyle w:val="BodyText"/>
        <w:spacing w:before="4"/>
        <w:rPr>
          <w:sz w:val="21"/>
        </w:rPr>
      </w:pPr>
      <w:r>
        <w:pict w14:anchorId="50A45D06">
          <v:rect id="_x0000_s1034" style="position:absolute;margin-left:71.3pt;margin-top:14.2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7512BF21" w14:textId="77777777" w:rsidR="00F01CC8" w:rsidRDefault="006060D6">
      <w:pPr>
        <w:spacing w:before="92"/>
        <w:ind w:left="1426" w:right="6314"/>
        <w:rPr>
          <w:sz w:val="18"/>
        </w:rPr>
      </w:pPr>
      <w:r>
        <w:rPr>
          <w:rFonts w:ascii="Calibri"/>
          <w:sz w:val="18"/>
          <w:vertAlign w:val="superscript"/>
        </w:rPr>
        <w:t>3</w:t>
      </w:r>
      <w:r>
        <w:rPr>
          <w:rFonts w:ascii="Calibri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https://www.youtube.com/watch?v=D8DdZN3aEq8</w:t>
        </w:r>
      </w:hyperlink>
      <w:r>
        <w:rPr>
          <w:color w:val="0000FF"/>
          <w:spacing w:val="-47"/>
          <w:sz w:val="18"/>
        </w:rPr>
        <w:t xml:space="preserve"> </w:t>
      </w:r>
      <w:hyperlink r:id="rId14">
        <w:r>
          <w:rPr>
            <w:color w:val="0000FF"/>
            <w:sz w:val="18"/>
            <w:u w:val="single" w:color="0000FF"/>
          </w:rPr>
          <w:t>https://www.youtube.com/watch?v=LQZ0F3GGdwU</w:t>
        </w:r>
      </w:hyperlink>
      <w:r>
        <w:rPr>
          <w:color w:val="0000FF"/>
          <w:spacing w:val="-47"/>
          <w:sz w:val="18"/>
        </w:rPr>
        <w:t xml:space="preserve"> </w:t>
      </w:r>
      <w:hyperlink r:id="rId15">
        <w:r>
          <w:rPr>
            <w:color w:val="0000FF"/>
            <w:sz w:val="18"/>
            <w:u w:val="single" w:color="0000FF"/>
          </w:rPr>
          <w:t>https://www.youtube.com/watch?v=FGyWHfpnCR4</w:t>
        </w:r>
      </w:hyperlink>
      <w:r>
        <w:rPr>
          <w:color w:val="0000FF"/>
          <w:spacing w:val="1"/>
          <w:sz w:val="18"/>
        </w:rPr>
        <w:t xml:space="preserve"> </w:t>
      </w:r>
      <w:hyperlink r:id="rId16">
        <w:r>
          <w:rPr>
            <w:color w:val="0000FF"/>
            <w:sz w:val="18"/>
            <w:u w:val="single" w:color="0000FF"/>
          </w:rPr>
          <w:t>https://www.youtube.com/watch?v=fG27H1UJjaU</w:t>
        </w:r>
      </w:hyperlink>
      <w:r>
        <w:rPr>
          <w:color w:val="0000FF"/>
          <w:spacing w:val="1"/>
          <w:sz w:val="18"/>
        </w:rPr>
        <w:t xml:space="preserve"> </w:t>
      </w:r>
      <w:hyperlink r:id="rId17">
        <w:r>
          <w:rPr>
            <w:color w:val="0000FF"/>
            <w:sz w:val="18"/>
            <w:u w:val="single" w:color="0000FF"/>
          </w:rPr>
          <w:t>https://www.youtube.com</w:t>
        </w:r>
        <w:r>
          <w:rPr>
            <w:color w:val="0000FF"/>
            <w:sz w:val="18"/>
            <w:u w:val="single" w:color="0000FF"/>
          </w:rPr>
          <w:t>/watch?v=pTEhtn-C-vY</w:t>
        </w:r>
      </w:hyperlink>
    </w:p>
    <w:p w14:paraId="6B3B4BBF" w14:textId="77777777" w:rsidR="00F01CC8" w:rsidRDefault="006060D6">
      <w:pPr>
        <w:spacing w:before="23"/>
        <w:ind w:left="1426" w:right="1398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4</w:t>
      </w:r>
      <w:r>
        <w:rPr>
          <w:rFonts w:ascii="Calibri" w:hAnsi="Calibri"/>
          <w:sz w:val="18"/>
        </w:rPr>
        <w:t xml:space="preserve"> </w:t>
      </w:r>
      <w:r>
        <w:rPr>
          <w:sz w:val="18"/>
        </w:rPr>
        <w:t>Article 19 – States Parties to the present Convention recognize the equal right of all persons with disabilities to</w:t>
      </w:r>
      <w:r>
        <w:rPr>
          <w:spacing w:val="1"/>
          <w:sz w:val="18"/>
        </w:rPr>
        <w:t xml:space="preserve"> </w:t>
      </w:r>
      <w:r>
        <w:rPr>
          <w:sz w:val="18"/>
        </w:rPr>
        <w:t>live in the community, with choices equal to others, and shall take effective and appropriate measures to facilitate</w:t>
      </w:r>
      <w:r>
        <w:rPr>
          <w:spacing w:val="1"/>
          <w:sz w:val="18"/>
        </w:rPr>
        <w:t xml:space="preserve"> </w:t>
      </w:r>
      <w:r>
        <w:rPr>
          <w:sz w:val="18"/>
        </w:rPr>
        <w:t>full enjoyment by persons with disabilities of this right and their full inclusion and participation in the community,</w:t>
      </w:r>
      <w:r>
        <w:rPr>
          <w:spacing w:val="1"/>
          <w:sz w:val="18"/>
        </w:rPr>
        <w:t xml:space="preserve"> </w:t>
      </w:r>
      <w:r>
        <w:rPr>
          <w:sz w:val="18"/>
        </w:rPr>
        <w:t>including by</w:t>
      </w:r>
      <w:r>
        <w:rPr>
          <w:spacing w:val="-4"/>
          <w:sz w:val="18"/>
        </w:rPr>
        <w:t xml:space="preserve"> </w:t>
      </w:r>
      <w:r>
        <w:rPr>
          <w:sz w:val="18"/>
        </w:rPr>
        <w:t>ensuring</w:t>
      </w:r>
      <w:r>
        <w:rPr>
          <w:spacing w:val="-9"/>
          <w:sz w:val="18"/>
        </w:rPr>
        <w:t xml:space="preserve"> </w:t>
      </w:r>
      <w:r>
        <w:rPr>
          <w:sz w:val="18"/>
        </w:rPr>
        <w:t>that:</w:t>
      </w:r>
      <w:r>
        <w:rPr>
          <w:spacing w:val="-6"/>
          <w:sz w:val="18"/>
        </w:rPr>
        <w:t xml:space="preserve"> </w:t>
      </w:r>
      <w:r>
        <w:rPr>
          <w:sz w:val="18"/>
        </w:rPr>
        <w:t>(a)</w:t>
      </w:r>
      <w:r>
        <w:rPr>
          <w:spacing w:val="-1"/>
          <w:sz w:val="18"/>
        </w:rPr>
        <w:t xml:space="preserve"> </w:t>
      </w:r>
      <w:r>
        <w:rPr>
          <w:sz w:val="18"/>
        </w:rPr>
        <w:t>Persons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disabilities have</w:t>
      </w:r>
      <w:r>
        <w:rPr>
          <w:spacing w:val="-9"/>
          <w:sz w:val="18"/>
        </w:rPr>
        <w:t xml:space="preserve"> </w:t>
      </w:r>
      <w:r>
        <w:rPr>
          <w:sz w:val="18"/>
        </w:rPr>
        <w:t>the opportunity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choose</w:t>
      </w:r>
      <w:r>
        <w:rPr>
          <w:spacing w:val="-9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place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residence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8"/>
          <w:sz w:val="18"/>
        </w:rPr>
        <w:t xml:space="preserve"> </w:t>
      </w:r>
      <w:r>
        <w:rPr>
          <w:sz w:val="18"/>
        </w:rPr>
        <w:t>where and with whom they live on an equal basis with others and are not obliged to live in a particular living</w:t>
      </w:r>
      <w:r>
        <w:rPr>
          <w:spacing w:val="1"/>
          <w:sz w:val="18"/>
        </w:rPr>
        <w:t xml:space="preserve"> </w:t>
      </w:r>
      <w:r>
        <w:rPr>
          <w:sz w:val="18"/>
        </w:rPr>
        <w:t>arrangement; – 14 – (b) Persons with disabilities have access to a range of in-home, residential and other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community support services, including </w:t>
      </w:r>
      <w:r>
        <w:rPr>
          <w:sz w:val="18"/>
        </w:rPr>
        <w:t>personal assistance</w:t>
      </w:r>
      <w:r>
        <w:rPr>
          <w:spacing w:val="1"/>
          <w:sz w:val="18"/>
        </w:rPr>
        <w:t xml:space="preserve"> </w:t>
      </w:r>
      <w:r>
        <w:rPr>
          <w:sz w:val="18"/>
        </w:rPr>
        <w:t>necessary to support living</w:t>
      </w:r>
      <w:r>
        <w:rPr>
          <w:spacing w:val="1"/>
          <w:sz w:val="18"/>
        </w:rPr>
        <w:t xml:space="preserve"> </w:t>
      </w:r>
      <w:r>
        <w:rPr>
          <w:sz w:val="18"/>
        </w:rPr>
        <w:t>and inclusion in the</w:t>
      </w:r>
      <w:r>
        <w:rPr>
          <w:spacing w:val="1"/>
          <w:sz w:val="18"/>
        </w:rPr>
        <w:t xml:space="preserve"> </w:t>
      </w:r>
      <w:r>
        <w:rPr>
          <w:sz w:val="18"/>
        </w:rPr>
        <w:t>community, and to prevent isolation or segregation from the community; (c) Community services and facilities for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general</w:t>
      </w:r>
      <w:r>
        <w:rPr>
          <w:spacing w:val="-14"/>
          <w:sz w:val="18"/>
        </w:rPr>
        <w:t xml:space="preserve"> </w:t>
      </w:r>
      <w:r>
        <w:rPr>
          <w:sz w:val="18"/>
        </w:rPr>
        <w:t>population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available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an</w:t>
      </w:r>
      <w:r>
        <w:rPr>
          <w:spacing w:val="-13"/>
          <w:sz w:val="18"/>
        </w:rPr>
        <w:t xml:space="preserve"> </w:t>
      </w:r>
      <w:r>
        <w:rPr>
          <w:sz w:val="18"/>
        </w:rPr>
        <w:t>equal</w:t>
      </w:r>
      <w:r>
        <w:rPr>
          <w:spacing w:val="-9"/>
          <w:sz w:val="18"/>
        </w:rPr>
        <w:t xml:space="preserve"> </w:t>
      </w:r>
      <w:r>
        <w:rPr>
          <w:sz w:val="18"/>
        </w:rPr>
        <w:t>basis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persons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13"/>
          <w:sz w:val="18"/>
        </w:rPr>
        <w:t xml:space="preserve"> </w:t>
      </w:r>
      <w:r>
        <w:rPr>
          <w:sz w:val="18"/>
        </w:rPr>
        <w:t>dis</w:t>
      </w:r>
      <w:r>
        <w:rPr>
          <w:sz w:val="18"/>
        </w:rPr>
        <w:t>abilities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responsive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their</w:t>
      </w:r>
      <w:r>
        <w:rPr>
          <w:spacing w:val="-10"/>
          <w:sz w:val="18"/>
        </w:rPr>
        <w:t xml:space="preserve"> </w:t>
      </w:r>
      <w:r>
        <w:rPr>
          <w:sz w:val="18"/>
        </w:rPr>
        <w:t>needs.</w:t>
      </w:r>
    </w:p>
    <w:p w14:paraId="5CD5DAD7" w14:textId="77777777" w:rsidR="00F01CC8" w:rsidRDefault="00F01CC8">
      <w:pPr>
        <w:jc w:val="both"/>
        <w:rPr>
          <w:sz w:val="18"/>
        </w:rPr>
        <w:sectPr w:rsidR="00F01CC8">
          <w:pgSz w:w="11910" w:h="16840"/>
          <w:pgMar w:top="740" w:right="0" w:bottom="1780" w:left="0" w:header="596" w:footer="1588" w:gutter="0"/>
          <w:cols w:space="720"/>
        </w:sectPr>
      </w:pPr>
    </w:p>
    <w:p w14:paraId="13395F12" w14:textId="77777777" w:rsidR="00F01CC8" w:rsidRDefault="00F01CC8">
      <w:pPr>
        <w:pStyle w:val="BodyText"/>
        <w:rPr>
          <w:sz w:val="20"/>
        </w:rPr>
      </w:pPr>
    </w:p>
    <w:p w14:paraId="1B00FDC6" w14:textId="77777777" w:rsidR="00F01CC8" w:rsidRDefault="00F01CC8">
      <w:pPr>
        <w:pStyle w:val="BodyText"/>
        <w:rPr>
          <w:sz w:val="20"/>
        </w:rPr>
      </w:pPr>
    </w:p>
    <w:p w14:paraId="10144C4E" w14:textId="77777777" w:rsidR="00F01CC8" w:rsidRDefault="00F01CC8">
      <w:pPr>
        <w:pStyle w:val="BodyText"/>
        <w:spacing w:before="5"/>
        <w:rPr>
          <w:sz w:val="16"/>
        </w:rPr>
      </w:pPr>
    </w:p>
    <w:p w14:paraId="75C008BA" w14:textId="77777777" w:rsidR="00F01CC8" w:rsidRDefault="006060D6">
      <w:pPr>
        <w:pStyle w:val="BodyText"/>
        <w:spacing w:before="94" w:line="276" w:lineRule="auto"/>
        <w:ind w:left="1426" w:right="1401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C91845F" wp14:editId="05901E83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housing arrangements available for people with disability initially appears to be a very</w:t>
      </w:r>
      <w:r>
        <w:rPr>
          <w:spacing w:val="1"/>
        </w:rPr>
        <w:t xml:space="preserve"> </w:t>
      </w:r>
      <w:r>
        <w:t>complex matter yet not when one considers the starting point as the basic rights that people</w:t>
      </w:r>
      <w:r>
        <w:rPr>
          <w:spacing w:val="1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enjoy.</w:t>
      </w:r>
      <w:r>
        <w:rPr>
          <w:spacing w:val="4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waited</w:t>
      </w:r>
      <w:r>
        <w:rPr>
          <w:spacing w:val="-4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seen,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listened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wishes.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enlighten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situation that has been dark for many individuals for far too long. Instead of attempting to</w:t>
      </w:r>
      <w:r>
        <w:rPr>
          <w:spacing w:val="1"/>
        </w:rPr>
        <w:t xml:space="preserve"> </w:t>
      </w:r>
      <w:r>
        <w:t>convert a system that is clearly dysfunctional, or to re-shape what arrangements are currently</w:t>
      </w:r>
      <w:r>
        <w:rPr>
          <w:spacing w:val="-59"/>
        </w:rPr>
        <w:t xml:space="preserve"> </w:t>
      </w:r>
      <w:r>
        <w:t>in place,</w:t>
      </w:r>
      <w:r>
        <w:rPr>
          <w:spacing w:val="-5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time to consider</w:t>
      </w:r>
      <w:r>
        <w:rPr>
          <w:spacing w:val="-3"/>
        </w:rPr>
        <w:t xml:space="preserve"> </w:t>
      </w:r>
      <w:r>
        <w:t>what should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done.</w:t>
      </w:r>
      <w:r>
        <w:rPr>
          <w:spacing w:val="60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simple starting</w:t>
      </w:r>
      <w:r>
        <w:rPr>
          <w:spacing w:val="-4"/>
        </w:rPr>
        <w:t xml:space="preserve"> </w:t>
      </w:r>
      <w:r>
        <w:t>points:</w:t>
      </w:r>
    </w:p>
    <w:p w14:paraId="631BB0D8" w14:textId="77777777" w:rsidR="00F01CC8" w:rsidRDefault="006060D6">
      <w:pPr>
        <w:pStyle w:val="ListParagraph"/>
        <w:numPr>
          <w:ilvl w:val="0"/>
          <w:numId w:val="4"/>
        </w:numPr>
        <w:tabs>
          <w:tab w:val="left" w:pos="2147"/>
        </w:tabs>
        <w:jc w:val="both"/>
      </w:pPr>
      <w:r>
        <w:t>We should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 their</w:t>
      </w:r>
      <w:r>
        <w:rPr>
          <w:spacing w:val="-2"/>
        </w:rPr>
        <w:t xml:space="preserve"> </w:t>
      </w:r>
      <w:r>
        <w:t>supports in order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 home.</w:t>
      </w:r>
    </w:p>
    <w:p w14:paraId="385C3040" w14:textId="77777777" w:rsidR="00F01CC8" w:rsidRDefault="006060D6">
      <w:pPr>
        <w:pStyle w:val="ListParagraph"/>
        <w:numPr>
          <w:ilvl w:val="0"/>
          <w:numId w:val="4"/>
        </w:numPr>
        <w:tabs>
          <w:tab w:val="left" w:pos="2147"/>
        </w:tabs>
        <w:spacing w:before="155"/>
        <w:jc w:val="both"/>
      </w:pPr>
      <w:r>
        <w:t>We should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live together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support.</w:t>
      </w:r>
    </w:p>
    <w:p w14:paraId="43B3E2AA" w14:textId="77777777" w:rsidR="00F01CC8" w:rsidRDefault="00F01CC8">
      <w:pPr>
        <w:pStyle w:val="BodyText"/>
        <w:rPr>
          <w:sz w:val="24"/>
        </w:rPr>
      </w:pPr>
    </w:p>
    <w:p w14:paraId="670B5E4F" w14:textId="77777777" w:rsidR="00F01CC8" w:rsidRDefault="006060D6">
      <w:pPr>
        <w:pStyle w:val="Heading1"/>
        <w:spacing w:before="208"/>
      </w:pPr>
      <w:bookmarkStart w:id="1" w:name="_TOC_250002"/>
      <w:r>
        <w:rPr>
          <w:color w:val="2E5395"/>
        </w:rPr>
        <w:t>What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makes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1"/>
        </w:rPr>
        <w:t xml:space="preserve"> </w:t>
      </w:r>
      <w:bookmarkEnd w:id="1"/>
      <w:r>
        <w:rPr>
          <w:color w:val="2E5395"/>
        </w:rPr>
        <w:t>home?</w:t>
      </w:r>
    </w:p>
    <w:p w14:paraId="3A2DF2A3" w14:textId="77777777" w:rsidR="00F01CC8" w:rsidRDefault="006060D6">
      <w:pPr>
        <w:pStyle w:val="BodyText"/>
        <w:spacing w:before="118"/>
        <w:ind w:left="1426" w:right="1396"/>
        <w:jc w:val="both"/>
      </w:pPr>
      <w:r>
        <w:t>As a systemic and individual advocacy organisation and specialist community legal centre,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mental</w:t>
      </w:r>
      <w:r>
        <w:rPr>
          <w:spacing w:val="-14"/>
        </w:rPr>
        <w:t xml:space="preserve"> </w:t>
      </w:r>
      <w:r>
        <w:rPr>
          <w:spacing w:val="-1"/>
        </w:rPr>
        <w:t>health</w:t>
      </w:r>
      <w:r>
        <w:rPr>
          <w:spacing w:val="-17"/>
        </w:rPr>
        <w:t xml:space="preserve"> </w:t>
      </w:r>
      <w:r>
        <w:t>issues,</w:t>
      </w:r>
      <w:r>
        <w:rPr>
          <w:spacing w:val="-13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hear</w:t>
      </w:r>
      <w:r>
        <w:rPr>
          <w:spacing w:val="-15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people</w:t>
      </w:r>
      <w:r>
        <w:rPr>
          <w:spacing w:val="-16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their housing wants and wishes. And people with disability want to liv</w:t>
      </w:r>
      <w:r>
        <w:t>e in homes like anyone</w:t>
      </w:r>
      <w:r>
        <w:rPr>
          <w:spacing w:val="1"/>
        </w:rPr>
        <w:t xml:space="preserve"> </w:t>
      </w:r>
      <w:r>
        <w:t>else,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unfortunately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failure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delivering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right.</w:t>
      </w:r>
    </w:p>
    <w:p w14:paraId="0FC22D50" w14:textId="77777777" w:rsidR="00F01CC8" w:rsidRDefault="006060D6">
      <w:pPr>
        <w:spacing w:before="121"/>
        <w:ind w:left="1426" w:right="1398"/>
        <w:jc w:val="both"/>
      </w:pPr>
      <w:r>
        <w:t xml:space="preserve">The section 19 of the </w:t>
      </w:r>
      <w:r>
        <w:rPr>
          <w:i/>
        </w:rPr>
        <w:t xml:space="preserve">Human Right Act 2019 </w:t>
      </w:r>
      <w:r>
        <w:t>(Qld) states: ‘</w:t>
      </w:r>
      <w:r>
        <w:rPr>
          <w:i/>
        </w:rPr>
        <w:t>Every person lawfully within</w:t>
      </w:r>
      <w:r>
        <w:rPr>
          <w:i/>
          <w:spacing w:val="1"/>
        </w:rPr>
        <w:t xml:space="preserve"> </w:t>
      </w:r>
      <w:r>
        <w:rPr>
          <w:i/>
        </w:rPr>
        <w:t xml:space="preserve">Queensland has the right to move freely within Queensland and to enter </w:t>
      </w:r>
      <w:r>
        <w:rPr>
          <w:i/>
        </w:rPr>
        <w:t xml:space="preserve">and leave it and </w:t>
      </w:r>
      <w:r>
        <w:rPr>
          <w:b/>
          <w:i/>
        </w:rPr>
        <w:t>has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the freedom to choose where to live’</w:t>
      </w:r>
      <w:r>
        <w:rPr>
          <w:i/>
        </w:rPr>
        <w:t xml:space="preserve">. </w:t>
      </w:r>
      <w:r>
        <w:t>The word ‘where’ might mean city, neighbourhood,</w:t>
      </w:r>
      <w:r>
        <w:rPr>
          <w:spacing w:val="1"/>
        </w:rPr>
        <w:t xml:space="preserve"> </w:t>
      </w:r>
      <w:r>
        <w:t>street, house, type of house and its features. Yet the right of choice is denied to many people</w:t>
      </w:r>
      <w:r>
        <w:rPr>
          <w:spacing w:val="-5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disability.</w:t>
      </w:r>
      <w:r>
        <w:rPr>
          <w:spacing w:val="45"/>
        </w:rPr>
        <w:t xml:space="preserve"> </w:t>
      </w:r>
      <w:r>
        <w:t>Mostly</w:t>
      </w:r>
      <w:r>
        <w:rPr>
          <w:spacing w:val="-1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government,</w:t>
      </w:r>
      <w:r>
        <w:rPr>
          <w:spacing w:val="-10"/>
        </w:rPr>
        <w:t xml:space="preserve"> </w:t>
      </w:r>
      <w:r>
        <w:t>clinicians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people</w:t>
      </w:r>
      <w:r>
        <w:rPr>
          <w:spacing w:val="-59"/>
        </w:rPr>
        <w:t xml:space="preserve"> </w:t>
      </w:r>
      <w:r>
        <w:t>who are labelled as having high complex needs. However, usuall</w:t>
      </w:r>
      <w:r>
        <w:t>y the complexities are</w:t>
      </w:r>
      <w:r>
        <w:rPr>
          <w:spacing w:val="1"/>
        </w:rPr>
        <w:t xml:space="preserve"> </w:t>
      </w:r>
      <w:r>
        <w:rPr>
          <w:spacing w:val="-1"/>
        </w:rPr>
        <w:t>imposed</w:t>
      </w:r>
      <w:r>
        <w:rPr>
          <w:spacing w:val="-17"/>
        </w:rPr>
        <w:t xml:space="preserve"> </w:t>
      </w:r>
      <w:r>
        <w:rPr>
          <w:spacing w:val="-1"/>
        </w:rPr>
        <w:t>upon</w:t>
      </w:r>
      <w:r>
        <w:rPr>
          <w:spacing w:val="-17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rPr>
          <w:spacing w:val="-1"/>
        </w:rPr>
        <w:t>who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well</w:t>
      </w:r>
      <w:r>
        <w:rPr>
          <w:spacing w:val="-19"/>
        </w:rPr>
        <w:t xml:space="preserve"> </w:t>
      </w:r>
      <w:r>
        <w:t>understood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supported.</w:t>
      </w:r>
      <w:r>
        <w:rPr>
          <w:spacing w:val="31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failure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systems</w:t>
      </w:r>
      <w:r>
        <w:rPr>
          <w:spacing w:val="-59"/>
        </w:rPr>
        <w:t xml:space="preserve"> </w:t>
      </w:r>
      <w:r>
        <w:t>and people with power that unfairly portray people and create undeserved reputations as</w:t>
      </w:r>
      <w:r>
        <w:rPr>
          <w:spacing w:val="1"/>
        </w:rPr>
        <w:t xml:space="preserve"> </w:t>
      </w:r>
      <w:r>
        <w:t>“complex” or “challenging’ rather than admitting to a less effective or appropriate supports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person.</w:t>
      </w:r>
    </w:p>
    <w:p w14:paraId="2750FE3A" w14:textId="77777777" w:rsidR="00F01CC8" w:rsidRDefault="006060D6">
      <w:pPr>
        <w:pStyle w:val="BodyText"/>
        <w:spacing w:before="123" w:line="237" w:lineRule="auto"/>
        <w:ind w:left="1426" w:right="1405"/>
        <w:jc w:val="both"/>
      </w:pPr>
      <w:r>
        <w:t>The Position Paper on the Right to A Home of One’s Own (Atta</w:t>
      </w:r>
      <w:r>
        <w:t>chment A) addressed, among</w:t>
      </w:r>
      <w:r>
        <w:rPr>
          <w:spacing w:val="-59"/>
        </w:rPr>
        <w:t xml:space="preserve"> </w:t>
      </w:r>
      <w:r>
        <w:t>other,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housing.</w:t>
      </w:r>
      <w:r>
        <w:rPr>
          <w:spacing w:val="-1"/>
        </w:rPr>
        <w:t xml:space="preserve"> </w:t>
      </w:r>
      <w:r>
        <w:t>Considerations</w:t>
      </w:r>
      <w:r>
        <w:rPr>
          <w:spacing w:val="-7"/>
        </w:rPr>
        <w:t xml:space="preserve"> </w:t>
      </w:r>
      <w:r>
        <w:t>encompassed</w:t>
      </w:r>
      <w:r>
        <w:rPr>
          <w:spacing w:val="-5"/>
        </w:rPr>
        <w:t xml:space="preserve"> </w:t>
      </w:r>
      <w:r>
        <w:t>include:</w:t>
      </w:r>
    </w:p>
    <w:p w14:paraId="6935B855" w14:textId="77777777" w:rsidR="00F01CC8" w:rsidRDefault="006060D6">
      <w:pPr>
        <w:pStyle w:val="ListParagraph"/>
        <w:numPr>
          <w:ilvl w:val="1"/>
          <w:numId w:val="4"/>
        </w:numPr>
        <w:tabs>
          <w:tab w:val="left" w:pos="2146"/>
          <w:tab w:val="left" w:pos="2147"/>
        </w:tabs>
        <w:spacing w:before="121"/>
      </w:pPr>
      <w:r>
        <w:t>Legal</w:t>
      </w:r>
      <w:r>
        <w:rPr>
          <w:spacing w:val="-1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tenure;</w:t>
      </w:r>
    </w:p>
    <w:p w14:paraId="4CED76BC" w14:textId="77777777" w:rsidR="00F01CC8" w:rsidRDefault="006060D6">
      <w:pPr>
        <w:pStyle w:val="ListParagraph"/>
        <w:numPr>
          <w:ilvl w:val="1"/>
          <w:numId w:val="4"/>
        </w:numPr>
        <w:tabs>
          <w:tab w:val="left" w:pos="2146"/>
          <w:tab w:val="left" w:pos="2147"/>
        </w:tabs>
      </w:pP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infrastructure;</w:t>
      </w:r>
    </w:p>
    <w:p w14:paraId="4CF0ECAD" w14:textId="77777777" w:rsidR="00F01CC8" w:rsidRDefault="006060D6">
      <w:pPr>
        <w:pStyle w:val="ListParagraph"/>
        <w:numPr>
          <w:ilvl w:val="1"/>
          <w:numId w:val="4"/>
        </w:numPr>
        <w:tabs>
          <w:tab w:val="left" w:pos="2146"/>
          <w:tab w:val="left" w:pos="2147"/>
        </w:tabs>
      </w:pPr>
      <w:r>
        <w:t>Affordability;</w:t>
      </w:r>
    </w:p>
    <w:p w14:paraId="51B495A5" w14:textId="77777777" w:rsidR="00F01CC8" w:rsidRDefault="006060D6">
      <w:pPr>
        <w:pStyle w:val="ListParagraph"/>
        <w:numPr>
          <w:ilvl w:val="1"/>
          <w:numId w:val="4"/>
        </w:numPr>
        <w:tabs>
          <w:tab w:val="left" w:pos="2146"/>
          <w:tab w:val="left" w:pos="2147"/>
        </w:tabs>
      </w:pPr>
      <w:r>
        <w:t>Habitability;</w:t>
      </w:r>
    </w:p>
    <w:p w14:paraId="17DDAAE5" w14:textId="77777777" w:rsidR="00F01CC8" w:rsidRDefault="006060D6">
      <w:pPr>
        <w:pStyle w:val="ListParagraph"/>
        <w:numPr>
          <w:ilvl w:val="1"/>
          <w:numId w:val="4"/>
        </w:numPr>
        <w:tabs>
          <w:tab w:val="left" w:pos="2146"/>
          <w:tab w:val="left" w:pos="2147"/>
        </w:tabs>
        <w:spacing w:before="115"/>
      </w:pPr>
      <w:r>
        <w:t>Accessibility;</w:t>
      </w:r>
    </w:p>
    <w:p w14:paraId="2DF1BF67" w14:textId="77777777" w:rsidR="00F01CC8" w:rsidRDefault="006060D6">
      <w:pPr>
        <w:pStyle w:val="ListParagraph"/>
        <w:numPr>
          <w:ilvl w:val="1"/>
          <w:numId w:val="4"/>
        </w:numPr>
        <w:tabs>
          <w:tab w:val="left" w:pos="2146"/>
          <w:tab w:val="left" w:pos="2147"/>
        </w:tabs>
        <w:spacing w:before="120"/>
      </w:pPr>
      <w:r>
        <w:t>Location;</w:t>
      </w:r>
      <w:r>
        <w:rPr>
          <w:spacing w:val="-4"/>
        </w:rPr>
        <w:t xml:space="preserve"> </w:t>
      </w:r>
      <w:r>
        <w:t>and</w:t>
      </w:r>
    </w:p>
    <w:p w14:paraId="2E488C57" w14:textId="77777777" w:rsidR="00F01CC8" w:rsidRDefault="006060D6">
      <w:pPr>
        <w:pStyle w:val="ListParagraph"/>
        <w:numPr>
          <w:ilvl w:val="1"/>
          <w:numId w:val="4"/>
        </w:numPr>
        <w:tabs>
          <w:tab w:val="left" w:pos="2146"/>
          <w:tab w:val="left" w:pos="2147"/>
        </w:tabs>
      </w:pPr>
      <w:r>
        <w:t>Cultural</w:t>
      </w:r>
      <w:r>
        <w:rPr>
          <w:spacing w:val="-6"/>
        </w:rPr>
        <w:t xml:space="preserve"> </w:t>
      </w:r>
      <w:r>
        <w:t>adequacy.</w:t>
      </w:r>
    </w:p>
    <w:p w14:paraId="303CA8BE" w14:textId="77777777" w:rsidR="00F01CC8" w:rsidRDefault="006060D6">
      <w:pPr>
        <w:pStyle w:val="BodyText"/>
        <w:spacing w:before="120"/>
        <w:ind w:left="1426" w:right="1398"/>
        <w:jc w:val="both"/>
      </w:pPr>
      <w:r>
        <w:t>It is reasonable to assume that a “home” is comfortable, loving, welcoming, situated in a</w:t>
      </w:r>
      <w:r>
        <w:rPr>
          <w:spacing w:val="1"/>
        </w:rPr>
        <w:t xml:space="preserve"> </w:t>
      </w:r>
      <w:r>
        <w:t>location of one’s choice, and that the occupant or occupants have chosen to live there, either</w:t>
      </w:r>
      <w:r>
        <w:rPr>
          <w:spacing w:val="-59"/>
        </w:rPr>
        <w:t xml:space="preserve"> </w:t>
      </w:r>
      <w:r>
        <w:t>alone by their own design or with people of their choice. However, common practices remove</w:t>
      </w:r>
      <w:r>
        <w:rPr>
          <w:spacing w:val="-59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many</w:t>
      </w:r>
      <w:r>
        <w:rPr>
          <w:spacing w:val="-14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disability,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deem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person’s</w:t>
      </w:r>
      <w:r>
        <w:rPr>
          <w:spacing w:val="-15"/>
        </w:rPr>
        <w:t xml:space="preserve"> </w:t>
      </w:r>
      <w:r>
        <w:t>level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support</w:t>
      </w:r>
      <w:r>
        <w:rPr>
          <w:spacing w:val="-59"/>
        </w:rPr>
        <w:t xml:space="preserve"> </w:t>
      </w:r>
      <w:r>
        <w:t>needs should</w:t>
      </w:r>
      <w:r>
        <w:rPr>
          <w:spacing w:val="-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factor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live.</w:t>
      </w:r>
    </w:p>
    <w:p w14:paraId="22225146" w14:textId="77777777" w:rsidR="00F01CC8" w:rsidRDefault="006060D6">
      <w:pPr>
        <w:pStyle w:val="BodyText"/>
        <w:spacing w:before="118"/>
        <w:ind w:left="1426" w:right="1396"/>
        <w:jc w:val="both"/>
      </w:pPr>
      <w:r>
        <w:t>The Roman philosopher Pliny the Elder said: “Home is where the heart is”, meaning home is</w:t>
      </w:r>
      <w:r>
        <w:rPr>
          <w:spacing w:val="1"/>
        </w:rPr>
        <w:t xml:space="preserve"> </w:t>
      </w:r>
      <w:r>
        <w:t xml:space="preserve">a place we can never see with a stranger’s eyes for more than </w:t>
      </w:r>
      <w:r>
        <w:t>a moment.</w:t>
      </w:r>
      <w:r>
        <w:rPr>
          <w:spacing w:val="1"/>
        </w:rPr>
        <w:t xml:space="preserve"> </w:t>
      </w:r>
      <w:r>
        <w:t>Too many people</w:t>
      </w:r>
      <w:r>
        <w:rPr>
          <w:spacing w:val="1"/>
        </w:rPr>
        <w:t xml:space="preserve"> </w:t>
      </w:r>
      <w:r>
        <w:t>with disability must feel like strangers in their own “home” - a place shared with strangers,</w:t>
      </w:r>
      <w:r>
        <w:rPr>
          <w:spacing w:val="1"/>
        </w:rPr>
        <w:t xml:space="preserve"> </w:t>
      </w:r>
      <w:r>
        <w:t>unfamiliar</w:t>
      </w:r>
      <w:r>
        <w:rPr>
          <w:spacing w:val="10"/>
        </w:rPr>
        <w:t xml:space="preserve"> </w:t>
      </w:r>
      <w:r>
        <w:t>faces,</w:t>
      </w:r>
      <w:r>
        <w:rPr>
          <w:spacing w:val="9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love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coziness</w:t>
      </w:r>
      <w:r>
        <w:rPr>
          <w:spacing w:val="1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have.</w:t>
      </w:r>
      <w:r>
        <w:rPr>
          <w:spacing w:val="8"/>
        </w:rPr>
        <w:t xml:space="preserve"> </w:t>
      </w:r>
      <w:r>
        <w:t>It’s</w:t>
      </w:r>
      <w:r>
        <w:rPr>
          <w:spacing w:val="3"/>
        </w:rPr>
        <w:t xml:space="preserve"> </w:t>
      </w:r>
      <w:r>
        <w:t>acceptable</w:t>
      </w:r>
    </w:p>
    <w:p w14:paraId="1994B283" w14:textId="77777777" w:rsidR="00F01CC8" w:rsidRDefault="00F01CC8">
      <w:pPr>
        <w:jc w:val="both"/>
        <w:sectPr w:rsidR="00F01CC8">
          <w:pgSz w:w="11910" w:h="16840"/>
          <w:pgMar w:top="740" w:right="0" w:bottom="1820" w:left="0" w:header="596" w:footer="1588" w:gutter="0"/>
          <w:cols w:space="720"/>
        </w:sectPr>
      </w:pPr>
    </w:p>
    <w:p w14:paraId="78911B63" w14:textId="77777777" w:rsidR="00F01CC8" w:rsidRDefault="00F01CC8">
      <w:pPr>
        <w:pStyle w:val="BodyText"/>
        <w:rPr>
          <w:sz w:val="20"/>
        </w:rPr>
      </w:pPr>
    </w:p>
    <w:p w14:paraId="71D48FF6" w14:textId="77777777" w:rsidR="00F01CC8" w:rsidRDefault="00F01CC8">
      <w:pPr>
        <w:pStyle w:val="BodyText"/>
        <w:rPr>
          <w:sz w:val="20"/>
        </w:rPr>
      </w:pPr>
    </w:p>
    <w:p w14:paraId="02A3B8E5" w14:textId="77777777" w:rsidR="00F01CC8" w:rsidRDefault="00F01CC8">
      <w:pPr>
        <w:pStyle w:val="BodyText"/>
        <w:rPr>
          <w:sz w:val="16"/>
        </w:rPr>
      </w:pPr>
    </w:p>
    <w:p w14:paraId="5DF8EBA7" w14:textId="77777777" w:rsidR="00F01CC8" w:rsidRDefault="006060D6">
      <w:pPr>
        <w:pStyle w:val="BodyText"/>
        <w:spacing w:before="94"/>
        <w:ind w:left="1426" w:right="1402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4EF2D95" wp14:editId="66B46420">
            <wp:simplePos x="0" y="0"/>
            <wp:positionH relativeFrom="page">
              <wp:posOffset>0</wp:posOffset>
            </wp:positionH>
            <wp:positionV relativeFrom="paragraph">
              <wp:posOffset>-170835</wp:posOffset>
            </wp:positionV>
            <wp:extent cx="7559040" cy="8114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that</w:t>
      </w:r>
      <w:r>
        <w:rPr>
          <w:spacing w:val="-6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feel</w:t>
      </w:r>
      <w:r>
        <w:rPr>
          <w:spacing w:val="-12"/>
        </w:rPr>
        <w:t xml:space="preserve"> </w:t>
      </w:r>
      <w:r>
        <w:t>displaced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strangers</w:t>
      </w:r>
      <w:r>
        <w:rPr>
          <w:spacing w:val="-6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travelling,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short</w:t>
      </w:r>
      <w:r>
        <w:rPr>
          <w:spacing w:val="-58"/>
        </w:rPr>
        <w:t xml:space="preserve"> </w:t>
      </w:r>
      <w:r>
        <w:t>periods of time in their relative’s house, but soon enough they will be back to their so called</w:t>
      </w:r>
      <w:r>
        <w:rPr>
          <w:spacing w:val="1"/>
        </w:rPr>
        <w:t xml:space="preserve"> </w:t>
      </w:r>
      <w:r>
        <w:t>“home”. For people with disability, congregated places are not a temporary hous</w:t>
      </w:r>
      <w:r>
        <w:t>e. Living in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unending</w:t>
      </w:r>
      <w:r>
        <w:rPr>
          <w:spacing w:val="-2"/>
        </w:rPr>
        <w:t xml:space="preserve"> </w:t>
      </w:r>
      <w:r>
        <w:t>feeling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stranger.</w:t>
      </w:r>
    </w:p>
    <w:p w14:paraId="317543EE" w14:textId="77777777" w:rsidR="00F01CC8" w:rsidRDefault="006060D6">
      <w:pPr>
        <w:pStyle w:val="BodyText"/>
        <w:spacing w:before="122"/>
        <w:ind w:left="1426" w:right="1398"/>
        <w:jc w:val="both"/>
      </w:pPr>
      <w:r>
        <w:rPr>
          <w:spacing w:val="-1"/>
        </w:rPr>
        <w:t>Colin</w:t>
      </w:r>
      <w:r>
        <w:rPr>
          <w:spacing w:val="-9"/>
        </w:rPr>
        <w:t xml:space="preserve"> </w:t>
      </w:r>
      <w:r>
        <w:rPr>
          <w:spacing w:val="-1"/>
        </w:rPr>
        <w:t>Hiscoe,</w:t>
      </w:r>
      <w:r>
        <w:rPr>
          <w:spacing w:val="-10"/>
        </w:rPr>
        <w:t xml:space="preserve"> </w:t>
      </w:r>
      <w:r>
        <w:t>President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Reinforce</w:t>
      </w:r>
      <w:r>
        <w:rPr>
          <w:spacing w:val="-9"/>
        </w:rPr>
        <w:t xml:space="preserve"> </w:t>
      </w:r>
      <w:r>
        <w:t>Self</w:t>
      </w:r>
      <w:r>
        <w:rPr>
          <w:spacing w:val="-10"/>
        </w:rPr>
        <w:t xml:space="preserve"> </w:t>
      </w:r>
      <w:r>
        <w:t>Advocacy</w:t>
      </w: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witnesses</w:t>
      </w:r>
      <w:r>
        <w:rPr>
          <w:spacing w:val="-5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Hearing,</w:t>
      </w:r>
      <w:r>
        <w:rPr>
          <w:spacing w:val="-6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saying:</w:t>
      </w:r>
      <w:r>
        <w:rPr>
          <w:spacing w:val="-6"/>
        </w:rPr>
        <w:t xml:space="preserve"> </w:t>
      </w:r>
      <w:r>
        <w:t>“I’ve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I’ve</w:t>
      </w:r>
      <w:r>
        <w:rPr>
          <w:spacing w:val="-5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rights.</w:t>
      </w:r>
      <w:r>
        <w:rPr>
          <w:spacing w:val="-58"/>
        </w:rPr>
        <w:t xml:space="preserve"> </w:t>
      </w:r>
      <w:r>
        <w:t>I’ve been told I can do this, this and this. Now, you’re telling me I can’t. Please explain to me.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sit</w:t>
      </w:r>
      <w:r>
        <w:rPr>
          <w:spacing w:val="-3"/>
        </w:rPr>
        <w:t xml:space="preserve"> </w:t>
      </w:r>
      <w:r>
        <w:t>down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t>why.”</w:t>
      </w:r>
    </w:p>
    <w:p w14:paraId="7ABBDF45" w14:textId="77777777" w:rsidR="00F01CC8" w:rsidRDefault="006060D6">
      <w:pPr>
        <w:pStyle w:val="BodyText"/>
        <w:spacing w:before="121"/>
        <w:ind w:left="1426" w:right="1406"/>
        <w:jc w:val="both"/>
      </w:pPr>
      <w:r>
        <w:t>Thus, we might see there are two main reasons why people with disability, in a practical way,</w:t>
      </w:r>
      <w:r>
        <w:rPr>
          <w:spacing w:val="-5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else:</w:t>
      </w:r>
    </w:p>
    <w:p w14:paraId="147143CB" w14:textId="77777777" w:rsidR="00F01CC8" w:rsidRDefault="006060D6">
      <w:pPr>
        <w:pStyle w:val="ListParagraph"/>
        <w:numPr>
          <w:ilvl w:val="0"/>
          <w:numId w:val="3"/>
        </w:numPr>
        <w:tabs>
          <w:tab w:val="left" w:pos="2147"/>
        </w:tabs>
        <w:spacing w:before="118"/>
        <w:ind w:right="1400"/>
        <w:jc w:val="both"/>
      </w:pPr>
      <w:r>
        <w:t>Although there are conventions and acts protecting human rights, the information</w:t>
      </w:r>
      <w:r>
        <w:rPr>
          <w:spacing w:val="1"/>
        </w:rPr>
        <w:t xml:space="preserve"> </w:t>
      </w:r>
      <w:r>
        <w:rPr>
          <w:spacing w:val="-1"/>
        </w:rPr>
        <w:t>doesn’t</w:t>
      </w:r>
      <w:r>
        <w:rPr>
          <w:spacing w:val="-13"/>
        </w:rPr>
        <w:t xml:space="preserve"> </w:t>
      </w:r>
      <w:r>
        <w:rPr>
          <w:spacing w:val="-1"/>
        </w:rPr>
        <w:t>always</w:t>
      </w:r>
      <w:r>
        <w:rPr>
          <w:spacing w:val="-14"/>
        </w:rPr>
        <w:t xml:space="preserve"> </w:t>
      </w:r>
      <w:r>
        <w:rPr>
          <w:spacing w:val="-1"/>
        </w:rPr>
        <w:t>get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matter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limits</w:t>
      </w:r>
      <w:r>
        <w:rPr>
          <w:spacing w:val="-5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enforceability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rights.</w:t>
      </w:r>
    </w:p>
    <w:p w14:paraId="5842819C" w14:textId="77777777" w:rsidR="00F01CC8" w:rsidRDefault="006060D6">
      <w:pPr>
        <w:pStyle w:val="ListParagraph"/>
        <w:numPr>
          <w:ilvl w:val="0"/>
          <w:numId w:val="3"/>
        </w:numPr>
        <w:tabs>
          <w:tab w:val="left" w:pos="2147"/>
        </w:tabs>
        <w:ind w:right="1399" w:hanging="543"/>
        <w:jc w:val="both"/>
      </w:pPr>
      <w:r>
        <w:t>When information is provided to them, often there is little opportunity to exercise those</w:t>
      </w:r>
      <w:r>
        <w:rPr>
          <w:spacing w:val="-60"/>
        </w:rPr>
        <w:t xml:space="preserve"> </w:t>
      </w:r>
      <w:r>
        <w:t>rights or to have them upheld or to defend those righ</w:t>
      </w:r>
      <w:r>
        <w:t>ts without well-funded and</w:t>
      </w:r>
      <w:r>
        <w:rPr>
          <w:spacing w:val="1"/>
        </w:rPr>
        <w:t xml:space="preserve"> </w:t>
      </w:r>
      <w:r>
        <w:t>resourced</w:t>
      </w:r>
      <w:r>
        <w:rPr>
          <w:spacing w:val="3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advocacy</w:t>
      </w:r>
      <w:r>
        <w:rPr>
          <w:spacing w:val="2"/>
        </w:rPr>
        <w:t xml:space="preserve"> </w:t>
      </w:r>
      <w:r>
        <w:t>support.</w:t>
      </w:r>
    </w:p>
    <w:p w14:paraId="0A7326BA" w14:textId="77777777" w:rsidR="00F01CC8" w:rsidRDefault="006060D6">
      <w:pPr>
        <w:pStyle w:val="BodyText"/>
        <w:spacing w:before="125"/>
        <w:ind w:left="1426" w:right="1398"/>
        <w:jc w:val="both"/>
      </w:pPr>
      <w:r>
        <w:t>Information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they can exercise those rights must be provided in accessible format and conveyed to the</w:t>
      </w:r>
      <w:r>
        <w:rPr>
          <w:spacing w:val="1"/>
        </w:rPr>
        <w:t xml:space="preserve"> </w:t>
      </w:r>
      <w:r>
        <w:t>broader community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respected.</w:t>
      </w:r>
    </w:p>
    <w:p w14:paraId="7EA15401" w14:textId="77777777" w:rsidR="00F01CC8" w:rsidRDefault="006060D6">
      <w:pPr>
        <w:pStyle w:val="BodyText"/>
        <w:spacing w:before="120"/>
        <w:ind w:left="1426" w:right="1394"/>
        <w:jc w:val="both"/>
      </w:pP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misrepresentation and defamat</w:t>
      </w:r>
      <w:r>
        <w:t>ion as government and protection agencies are reliant on</w:t>
      </w:r>
      <w:r>
        <w:rPr>
          <w:spacing w:val="1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happens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day-</w:t>
      </w:r>
      <w:r>
        <w:rPr>
          <w:spacing w:val="-59"/>
        </w:rPr>
        <w:t xml:space="preserve"> </w:t>
      </w:r>
      <w:r>
        <w:t>to-day</w:t>
      </w:r>
      <w:r>
        <w:rPr>
          <w:spacing w:val="1"/>
        </w:rPr>
        <w:t xml:space="preserve"> </w:t>
      </w:r>
      <w:r>
        <w:t>basis.</w:t>
      </w:r>
    </w:p>
    <w:p w14:paraId="0E20B18A" w14:textId="77777777" w:rsidR="00F01CC8" w:rsidRDefault="006060D6">
      <w:pPr>
        <w:pStyle w:val="BodyText"/>
        <w:spacing w:before="116"/>
        <w:ind w:left="1426" w:right="1398"/>
        <w:jc w:val="both"/>
      </w:pP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intellectual</w:t>
      </w:r>
      <w:r>
        <w:rPr>
          <w:spacing w:val="-8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conceptual</w:t>
      </w:r>
      <w:r>
        <w:rPr>
          <w:spacing w:val="-9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language,</w:t>
      </w:r>
      <w:r>
        <w:rPr>
          <w:spacing w:val="-7"/>
        </w:rPr>
        <w:t xml:space="preserve"> </w:t>
      </w:r>
      <w:r>
        <w:t>reading,</w:t>
      </w:r>
      <w:r>
        <w:rPr>
          <w:spacing w:val="-58"/>
        </w:rPr>
        <w:t xml:space="preserve"> </w:t>
      </w:r>
      <w:r>
        <w:t>writing, sequencing, or practical issues such as personal care and safety or have difficulties</w:t>
      </w:r>
      <w:r>
        <w:rPr>
          <w:spacing w:val="1"/>
        </w:rPr>
        <w:t xml:space="preserve"> </w:t>
      </w:r>
      <w:r>
        <w:t>interpreting</w:t>
      </w:r>
      <w:r>
        <w:rPr>
          <w:spacing w:val="1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cues,</w:t>
      </w:r>
      <w:r>
        <w:rPr>
          <w:spacing w:val="-6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sarcasm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irony,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suggestible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susceptible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manipulation.</w:t>
      </w:r>
    </w:p>
    <w:p w14:paraId="1747A253" w14:textId="77777777" w:rsidR="00F01CC8" w:rsidRDefault="006060D6">
      <w:pPr>
        <w:pStyle w:val="BodyText"/>
        <w:spacing w:before="121"/>
        <w:ind w:left="1426" w:right="1401"/>
        <w:jc w:val="both"/>
      </w:pPr>
      <w:r>
        <w:t>People who have intellectual impa</w:t>
      </w:r>
      <w:r>
        <w:t>irment may therefore struggle to understand that some</w:t>
      </w:r>
      <w:r>
        <w:rPr>
          <w:spacing w:val="1"/>
        </w:rPr>
        <w:t xml:space="preserve"> </w:t>
      </w:r>
      <w:r>
        <w:t>actions constitute a breach or breaches of their rights. For example, if a person with disability</w:t>
      </w:r>
      <w:r>
        <w:rPr>
          <w:spacing w:val="-5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time,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repeated</w:t>
      </w:r>
      <w:r>
        <w:rPr>
          <w:spacing w:val="-59"/>
        </w:rPr>
        <w:t xml:space="preserve"> </w:t>
      </w:r>
      <w:r>
        <w:t>acts of violence that may have been perpetuated against them for a specific or prolonged</w:t>
      </w:r>
      <w:r>
        <w:rPr>
          <w:spacing w:val="1"/>
        </w:rPr>
        <w:t xml:space="preserve"> </w:t>
      </w:r>
      <w:r>
        <w:t>period.</w:t>
      </w:r>
    </w:p>
    <w:p w14:paraId="322AFD8E" w14:textId="77777777" w:rsidR="00F01CC8" w:rsidRDefault="006060D6">
      <w:pPr>
        <w:pStyle w:val="BodyText"/>
        <w:spacing w:before="123"/>
        <w:ind w:left="1426" w:right="1409"/>
        <w:jc w:val="both"/>
      </w:pPr>
      <w:r>
        <w:t>For too long many people have either languished in congregate care arrangements such as</w:t>
      </w:r>
      <w:r>
        <w:rPr>
          <w:spacing w:val="1"/>
        </w:rPr>
        <w:t xml:space="preserve"> </w:t>
      </w:r>
      <w:r>
        <w:t>institutions, group homes, hostels and boarding houses, quite often far</w:t>
      </w:r>
      <w:r>
        <w:t xml:space="preserve"> removed from their</w:t>
      </w:r>
      <w:r>
        <w:rPr>
          <w:spacing w:val="1"/>
        </w:rPr>
        <w:t xml:space="preserve"> </w:t>
      </w:r>
      <w:r>
        <w:t>families, informal supports and natural networks. Sometimes they have merely existed while</w:t>
      </w:r>
      <w:r>
        <w:rPr>
          <w:spacing w:val="1"/>
        </w:rPr>
        <w:t xml:space="preserve"> </w:t>
      </w:r>
      <w:r>
        <w:t>experiencing</w:t>
      </w:r>
      <w:r>
        <w:rPr>
          <w:spacing w:val="1"/>
        </w:rPr>
        <w:t xml:space="preserve"> </w:t>
      </w:r>
      <w:r>
        <w:t>abuse, neglect, violence, fear, humiliation, degradation</w:t>
      </w:r>
      <w:r>
        <w:rPr>
          <w:spacing w:val="1"/>
        </w:rPr>
        <w:t xml:space="preserve"> </w:t>
      </w:r>
      <w:r>
        <w:t>and other forms of</w:t>
      </w:r>
      <w:r>
        <w:rPr>
          <w:spacing w:val="1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rights.</w:t>
      </w:r>
    </w:p>
    <w:p w14:paraId="364DFB4A" w14:textId="77777777" w:rsidR="00F01CC8" w:rsidRDefault="006060D6">
      <w:pPr>
        <w:pStyle w:val="BodyText"/>
        <w:spacing w:before="118"/>
        <w:ind w:left="1426" w:right="1398"/>
        <w:jc w:val="both"/>
      </w:pPr>
      <w:r>
        <w:t>Long waiting lists for pu</w:t>
      </w:r>
      <w:r>
        <w:t>blic housing, unaffordable private rentals, and a lack of appropriate</w:t>
      </w:r>
      <w:r>
        <w:rPr>
          <w:spacing w:val="1"/>
        </w:rPr>
        <w:t xml:space="preserve"> </w:t>
      </w:r>
      <w:r>
        <w:t>individualised support has forced people to accept untenable offerings. In Queensland (North</w:t>
      </w:r>
      <w:r>
        <w:rPr>
          <w:spacing w:val="-59"/>
        </w:rPr>
        <w:t xml:space="preserve"> </w:t>
      </w:r>
      <w:r>
        <w:rPr>
          <w:spacing w:val="-1"/>
        </w:rPr>
        <w:t>Brisbane</w:t>
      </w:r>
      <w:r>
        <w:rPr>
          <w:spacing w:val="-17"/>
        </w:rPr>
        <w:t xml:space="preserve"> </w:t>
      </w:r>
      <w:r>
        <w:rPr>
          <w:spacing w:val="-1"/>
        </w:rPr>
        <w:t>area)</w:t>
      </w:r>
      <w:r>
        <w:rPr>
          <w:spacing w:val="-13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house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accommodates</w:t>
      </w:r>
      <w:r>
        <w:rPr>
          <w:spacing w:val="-14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60</w:t>
      </w:r>
      <w:r>
        <w:rPr>
          <w:spacing w:val="-12"/>
        </w:rPr>
        <w:t xml:space="preserve"> </w:t>
      </w:r>
      <w:r>
        <w:t>people,</w:t>
      </w:r>
      <w:r>
        <w:rPr>
          <w:spacing w:val="-13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site</w:t>
      </w:r>
      <w:r>
        <w:rPr>
          <w:spacing w:val="-17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suitable</w:t>
      </w:r>
      <w:r>
        <w:rPr>
          <w:spacing w:val="-59"/>
        </w:rPr>
        <w:t xml:space="preserve"> </w:t>
      </w:r>
      <w:r>
        <w:t>for many residents as it is not designed for disability accommodation (e.g. there are no hand</w:t>
      </w:r>
      <w:r>
        <w:rPr>
          <w:spacing w:val="1"/>
        </w:rPr>
        <w:t xml:space="preserve"> </w:t>
      </w:r>
      <w:r>
        <w:t>railings). We question whether it is the choice of any resident to live in that house – there</w:t>
      </w:r>
      <w:r>
        <w:rPr>
          <w:spacing w:val="1"/>
        </w:rPr>
        <w:t xml:space="preserve"> </w:t>
      </w:r>
      <w:r>
        <w:t>existence</w:t>
      </w:r>
      <w:r>
        <w:rPr>
          <w:spacing w:val="-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</w:t>
      </w:r>
      <w:r>
        <w:t>ck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appropriate</w:t>
      </w:r>
      <w:r>
        <w:rPr>
          <w:spacing w:val="7"/>
        </w:rPr>
        <w:t xml:space="preserve"> </w:t>
      </w:r>
      <w:r>
        <w:t>alternative.</w:t>
      </w:r>
    </w:p>
    <w:p w14:paraId="68AE2364" w14:textId="77777777" w:rsidR="00F01CC8" w:rsidRDefault="006060D6">
      <w:pPr>
        <w:pStyle w:val="BodyText"/>
        <w:spacing w:before="124"/>
        <w:ind w:left="1426" w:right="1397"/>
        <w:jc w:val="both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home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every</w:t>
      </w:r>
      <w:r>
        <w:rPr>
          <w:spacing w:val="-14"/>
        </w:rPr>
        <w:t xml:space="preserve"> </w:t>
      </w:r>
      <w:r>
        <w:rPr>
          <w:spacing w:val="-1"/>
        </w:rPr>
        <w:t>person’s</w:t>
      </w:r>
      <w:r>
        <w:rPr>
          <w:spacing w:val="-9"/>
        </w:rPr>
        <w:t xml:space="preserve"> </w:t>
      </w:r>
      <w:r>
        <w:rPr>
          <w:spacing w:val="-1"/>
        </w:rPr>
        <w:t>refuge,</w:t>
      </w:r>
      <w:r>
        <w:rPr>
          <w:spacing w:val="-9"/>
        </w:rPr>
        <w:t xml:space="preserve"> </w:t>
      </w:r>
      <w:r>
        <w:rPr>
          <w:spacing w:val="-1"/>
        </w:rPr>
        <w:t>haven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domain.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limit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person’s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choose</w:t>
      </w:r>
      <w:r>
        <w:rPr>
          <w:spacing w:val="-12"/>
        </w:rPr>
        <w:t xml:space="preserve"> </w:t>
      </w:r>
      <w:r>
        <w:t>where,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whom</w:t>
      </w:r>
      <w:r>
        <w:rPr>
          <w:spacing w:val="-14"/>
        </w:rPr>
        <w:t xml:space="preserve"> </w:t>
      </w:r>
      <w:r>
        <w:rPr>
          <w:spacing w:val="-1"/>
        </w:rPr>
        <w:t>they</w:t>
      </w:r>
      <w:r>
        <w:rPr>
          <w:spacing w:val="-14"/>
        </w:rPr>
        <w:t xml:space="preserve"> </w:t>
      </w:r>
      <w:r>
        <w:rPr>
          <w:spacing w:val="-1"/>
        </w:rPr>
        <w:t>live,</w:t>
      </w:r>
      <w:r>
        <w:rPr>
          <w:spacing w:val="-12"/>
        </w:rPr>
        <w:t xml:space="preserve"> </w:t>
      </w:r>
      <w:r>
        <w:rPr>
          <w:spacing w:val="-1"/>
        </w:rPr>
        <w:t>based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person’s</w:t>
      </w:r>
      <w:r>
        <w:rPr>
          <w:spacing w:val="-5"/>
        </w:rPr>
        <w:t xml:space="preserve"> </w:t>
      </w:r>
      <w:r>
        <w:rPr>
          <w:spacing w:val="-1"/>
        </w:rPr>
        <w:t>perceived</w:t>
      </w:r>
      <w:r>
        <w:rPr>
          <w:spacing w:val="-10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needs,</w:t>
      </w:r>
      <w:r>
        <w:rPr>
          <w:spacing w:val="-17"/>
        </w:rPr>
        <w:t xml:space="preserve"> </w:t>
      </w:r>
      <w:r>
        <w:t>seriously</w:t>
      </w:r>
      <w:r>
        <w:rPr>
          <w:spacing w:val="-17"/>
        </w:rPr>
        <w:t xml:space="preserve"> </w:t>
      </w:r>
      <w:r>
        <w:t>erodes</w:t>
      </w:r>
      <w:r>
        <w:rPr>
          <w:spacing w:val="-5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person’s</w:t>
      </w:r>
      <w:r>
        <w:rPr>
          <w:spacing w:val="-10"/>
        </w:rPr>
        <w:t xml:space="preserve"> </w:t>
      </w:r>
      <w:r>
        <w:t>rights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ordinary</w:t>
      </w:r>
      <w:r>
        <w:rPr>
          <w:spacing w:val="-15"/>
        </w:rPr>
        <w:t xml:space="preserve"> </w:t>
      </w:r>
      <w:r>
        <w:t>citizen.</w:t>
      </w:r>
      <w:r>
        <w:rPr>
          <w:spacing w:val="-8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live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one’s</w:t>
      </w:r>
      <w:r>
        <w:rPr>
          <w:spacing w:val="-16"/>
        </w:rPr>
        <w:t xml:space="preserve"> </w:t>
      </w:r>
      <w:r>
        <w:t>own,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location</w:t>
      </w:r>
    </w:p>
    <w:p w14:paraId="7B90A78A" w14:textId="77777777" w:rsidR="00F01CC8" w:rsidRDefault="006060D6">
      <w:pPr>
        <w:pStyle w:val="BodyText"/>
        <w:spacing w:before="4"/>
        <w:rPr>
          <w:sz w:val="10"/>
        </w:rPr>
      </w:pPr>
      <w:r>
        <w:pict w14:anchorId="317205E7">
          <v:rect id="_x0000_s1033" style="position:absolute;margin-left:71.3pt;margin-top:7.9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7784EC4" w14:textId="77777777" w:rsidR="00F01CC8" w:rsidRDefault="006060D6">
      <w:pPr>
        <w:spacing w:before="87"/>
        <w:ind w:left="1426"/>
        <w:rPr>
          <w:sz w:val="18"/>
        </w:rPr>
      </w:pPr>
      <w:r>
        <w:rPr>
          <w:rFonts w:ascii="Calibri"/>
          <w:spacing w:val="-2"/>
          <w:w w:val="105"/>
          <w:sz w:val="18"/>
          <w:vertAlign w:val="superscript"/>
        </w:rPr>
        <w:t>5</w:t>
      </w:r>
      <w:r>
        <w:rPr>
          <w:rFonts w:ascii="Calibri"/>
          <w:spacing w:val="-6"/>
          <w:w w:val="105"/>
          <w:sz w:val="18"/>
        </w:rPr>
        <w:t xml:space="preserve"> </w:t>
      </w:r>
      <w:hyperlink r:id="rId18">
        <w:r>
          <w:rPr>
            <w:color w:val="0000FF"/>
            <w:spacing w:val="-2"/>
            <w:w w:val="105"/>
            <w:sz w:val="18"/>
            <w:u w:val="single" w:color="0000FF"/>
          </w:rPr>
          <w:t>https://reinforce.org.au/</w:t>
        </w:r>
      </w:hyperlink>
    </w:p>
    <w:p w14:paraId="5D72BC4C" w14:textId="77777777" w:rsidR="00F01CC8" w:rsidRDefault="00F01CC8">
      <w:pPr>
        <w:rPr>
          <w:sz w:val="18"/>
        </w:rPr>
        <w:sectPr w:rsidR="00F01CC8">
          <w:pgSz w:w="11910" w:h="16840"/>
          <w:pgMar w:top="740" w:right="0" w:bottom="1800" w:left="0" w:header="596" w:footer="1588" w:gutter="0"/>
          <w:cols w:space="720"/>
        </w:sectPr>
      </w:pPr>
    </w:p>
    <w:p w14:paraId="15AE9CA2" w14:textId="77777777" w:rsidR="00F01CC8" w:rsidRDefault="00F01CC8">
      <w:pPr>
        <w:pStyle w:val="BodyText"/>
        <w:rPr>
          <w:sz w:val="20"/>
        </w:rPr>
      </w:pPr>
    </w:p>
    <w:p w14:paraId="66BBB157" w14:textId="77777777" w:rsidR="00F01CC8" w:rsidRDefault="00F01CC8">
      <w:pPr>
        <w:pStyle w:val="BodyText"/>
        <w:rPr>
          <w:sz w:val="20"/>
        </w:rPr>
      </w:pPr>
    </w:p>
    <w:p w14:paraId="498F432D" w14:textId="77777777" w:rsidR="00F01CC8" w:rsidRDefault="00F01CC8">
      <w:pPr>
        <w:pStyle w:val="BodyText"/>
        <w:rPr>
          <w:sz w:val="16"/>
        </w:rPr>
      </w:pPr>
    </w:p>
    <w:p w14:paraId="1810F6C2" w14:textId="77777777" w:rsidR="00F01CC8" w:rsidRDefault="006060D6">
      <w:pPr>
        <w:pStyle w:val="BodyText"/>
        <w:spacing w:before="94"/>
        <w:ind w:left="1426" w:right="1415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E59466E" wp14:editId="41EFF028">
            <wp:simplePos x="0" y="0"/>
            <wp:positionH relativeFrom="page">
              <wp:posOffset>0</wp:posOffset>
            </wp:positionH>
            <wp:positionV relativeFrom="paragraph">
              <wp:posOffset>-170835</wp:posOffset>
            </wp:positionV>
            <wp:extent cx="7559040" cy="8114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</w:t>
      </w:r>
      <w:r>
        <w:rPr>
          <w:spacing w:val="-1"/>
        </w:rPr>
        <w:t xml:space="preserve"> </w:t>
      </w:r>
      <w:r>
        <w:t>choice,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extraordinary</w:t>
      </w:r>
      <w:r>
        <w:rPr>
          <w:spacing w:val="-7"/>
        </w:rPr>
        <w:t xml:space="preserve"> </w:t>
      </w:r>
      <w:r>
        <w:t>dream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unattainable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many</w:t>
      </w:r>
      <w:r>
        <w:rPr>
          <w:spacing w:val="-59"/>
        </w:rPr>
        <w:t xml:space="preserve"> </w:t>
      </w:r>
      <w:r>
        <w:t>individuals with</w:t>
      </w:r>
      <w:r>
        <w:rPr>
          <w:spacing w:val="-2"/>
        </w:rPr>
        <w:t xml:space="preserve"> </w:t>
      </w:r>
      <w:r>
        <w:t>disability.</w:t>
      </w:r>
    </w:p>
    <w:p w14:paraId="5DD7290C" w14:textId="77777777" w:rsidR="00F01CC8" w:rsidRDefault="006060D6">
      <w:pPr>
        <w:pStyle w:val="BodyText"/>
        <w:spacing w:before="123"/>
        <w:ind w:left="1426" w:right="1397"/>
        <w:jc w:val="both"/>
      </w:pPr>
      <w:r>
        <w:t>In order to consider the immediate support needs of an individual it is vital that they are</w:t>
      </w:r>
      <w:r>
        <w:rPr>
          <w:spacing w:val="1"/>
        </w:rPr>
        <w:t xml:space="preserve"> </w:t>
      </w:r>
      <w:r>
        <w:t>engaged in discussions about what they want, they have the right to exercise their freedom to</w:t>
      </w:r>
      <w:r>
        <w:rPr>
          <w:spacing w:val="-60"/>
        </w:rPr>
        <w:t xml:space="preserve"> </w:t>
      </w:r>
      <w:r>
        <w:t>choose where to liv</w:t>
      </w:r>
      <w:r>
        <w:t>e. Certainly, families and supporters should be consulted but it is long</w:t>
      </w:r>
      <w:r>
        <w:rPr>
          <w:spacing w:val="1"/>
        </w:rPr>
        <w:t xml:space="preserve"> </w:t>
      </w:r>
      <w:r>
        <w:t>overdue that the people themselves are encouraged and supported to</w:t>
      </w:r>
      <w:r>
        <w:rPr>
          <w:spacing w:val="1"/>
        </w:rPr>
        <w:t xml:space="preserve"> </w:t>
      </w:r>
      <w:r>
        <w:t>communicate, in</w:t>
      </w:r>
      <w:r>
        <w:rPr>
          <w:spacing w:val="1"/>
        </w:rPr>
        <w:t xml:space="preserve"> </w:t>
      </w:r>
      <w:r>
        <w:t>whatever</w:t>
      </w:r>
      <w:r>
        <w:rPr>
          <w:spacing w:val="-13"/>
        </w:rPr>
        <w:t xml:space="preserve"> </w:t>
      </w:r>
      <w:r>
        <w:t>means,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choices</w:t>
      </w:r>
      <w:r>
        <w:rPr>
          <w:spacing w:val="-7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future.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considerable</w:t>
      </w:r>
      <w:r>
        <w:rPr>
          <w:spacing w:val="-4"/>
        </w:rPr>
        <w:t xml:space="preserve"> </w:t>
      </w:r>
      <w:r>
        <w:t>concerted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detailed efforts to allow residents to explore opportunities and options that they may (in some</w:t>
      </w:r>
      <w:r>
        <w:rPr>
          <w:spacing w:val="-59"/>
        </w:rPr>
        <w:t xml:space="preserve"> </w:t>
      </w:r>
      <w:r>
        <w:t>cases)</w:t>
      </w:r>
      <w:r>
        <w:rPr>
          <w:spacing w:val="-7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lifetimes.</w:t>
      </w:r>
    </w:p>
    <w:p w14:paraId="224E9085" w14:textId="77777777" w:rsidR="00F01CC8" w:rsidRDefault="006060D6">
      <w:pPr>
        <w:pStyle w:val="BodyText"/>
        <w:spacing w:before="121" w:line="276" w:lineRule="auto"/>
        <w:ind w:left="1426" w:right="1398"/>
        <w:jc w:val="both"/>
      </w:pPr>
      <w:r>
        <w:rPr>
          <w:spacing w:val="-1"/>
        </w:rPr>
        <w:t>“A</w:t>
      </w:r>
      <w:r>
        <w:rPr>
          <w:spacing w:val="-9"/>
        </w:rPr>
        <w:t xml:space="preserve"> </w:t>
      </w:r>
      <w:r>
        <w:rPr>
          <w:spacing w:val="-1"/>
        </w:rPr>
        <w:t>Home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One’s</w:t>
      </w:r>
      <w:r>
        <w:rPr>
          <w:spacing w:val="-14"/>
        </w:rPr>
        <w:t xml:space="preserve"> </w:t>
      </w:r>
      <w:r>
        <w:rPr>
          <w:spacing w:val="-1"/>
        </w:rPr>
        <w:t>Own”</w:t>
      </w:r>
      <w:r>
        <w:rPr>
          <w:spacing w:val="-10"/>
        </w:rPr>
        <w:t xml:space="preserve"> </w:t>
      </w:r>
      <w:r>
        <w:rPr>
          <w:spacing w:val="-1"/>
        </w:rPr>
        <w:t>(Attachment</w:t>
      </w:r>
      <w:r>
        <w:rPr>
          <w:spacing w:val="-13"/>
        </w:rPr>
        <w:t xml:space="preserve"> </w:t>
      </w:r>
      <w:r>
        <w:rPr>
          <w:spacing w:val="-1"/>
        </w:rPr>
        <w:t>A)</w:t>
      </w:r>
      <w:r>
        <w:rPr>
          <w:spacing w:val="-8"/>
        </w:rPr>
        <w:t xml:space="preserve"> </w:t>
      </w:r>
      <w:r>
        <w:rPr>
          <w:spacing w:val="-1"/>
        </w:rPr>
        <w:t>articulates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confronting</w:t>
      </w:r>
      <w:r>
        <w:rPr>
          <w:spacing w:val="-6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disability</w:t>
      </w:r>
      <w:r>
        <w:rPr>
          <w:spacing w:val="-58"/>
        </w:rPr>
        <w:t xml:space="preserve"> </w:t>
      </w:r>
      <w:r>
        <w:t>who are ‘tertia</w:t>
      </w:r>
      <w:r>
        <w:t>ry homeless’ when residing in boarding houses, hostels and other ‘packaged</w:t>
      </w:r>
      <w:r>
        <w:rPr>
          <w:spacing w:val="1"/>
        </w:rPr>
        <w:t xml:space="preserve"> </w:t>
      </w:r>
      <w:r>
        <w:t>living’ situations. The paper also provides recommendations for equitable, accessible (to all)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t>housing.</w:t>
      </w:r>
    </w:p>
    <w:p w14:paraId="3B0B0C05" w14:textId="77777777" w:rsidR="00F01CC8" w:rsidRDefault="00F01CC8">
      <w:pPr>
        <w:pStyle w:val="BodyText"/>
        <w:rPr>
          <w:sz w:val="24"/>
        </w:rPr>
      </w:pPr>
    </w:p>
    <w:p w14:paraId="31D8DD28" w14:textId="77777777" w:rsidR="00F01CC8" w:rsidRDefault="006060D6">
      <w:pPr>
        <w:pStyle w:val="Heading1"/>
        <w:spacing w:before="213"/>
      </w:pPr>
      <w:r>
        <w:rPr>
          <w:color w:val="2E5395"/>
        </w:rPr>
        <w:t>What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not a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Home of One’s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Own?</w:t>
      </w:r>
    </w:p>
    <w:p w14:paraId="67A909FE" w14:textId="77777777" w:rsidR="00F01CC8" w:rsidRDefault="006060D6">
      <w:pPr>
        <w:pStyle w:val="BodyText"/>
        <w:spacing w:before="172" w:line="276" w:lineRule="auto"/>
        <w:ind w:left="1426" w:right="1403"/>
        <w:jc w:val="both"/>
      </w:pP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clarity,</w:t>
      </w:r>
      <w:r>
        <w:rPr>
          <w:spacing w:val="-13"/>
        </w:rPr>
        <w:t xml:space="preserve"> </w:t>
      </w:r>
      <w:r>
        <w:rPr>
          <w:spacing w:val="-1"/>
        </w:rPr>
        <w:t>QAI</w:t>
      </w:r>
      <w:r>
        <w:rPr>
          <w:spacing w:val="-12"/>
        </w:rPr>
        <w:t xml:space="preserve"> </w:t>
      </w:r>
      <w:r>
        <w:rPr>
          <w:spacing w:val="-1"/>
        </w:rPr>
        <w:t>refers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group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congregated</w:t>
      </w:r>
      <w:r>
        <w:rPr>
          <w:spacing w:val="-1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where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forced</w:t>
      </w:r>
      <w:r>
        <w:rPr>
          <w:spacing w:val="-59"/>
        </w:rPr>
        <w:t xml:space="preserve"> </w:t>
      </w:r>
      <w:r>
        <w:t>to share their care, whether this is in a large residential facility, a small group home, boarding</w:t>
      </w:r>
      <w:r>
        <w:rPr>
          <w:spacing w:val="-59"/>
        </w:rPr>
        <w:t xml:space="preserve"> </w:t>
      </w:r>
      <w:r>
        <w:t>house, hostel, Supported Independent Living (or SIL – a new term under the NDI</w:t>
      </w:r>
      <w:r>
        <w:t>S which we</w:t>
      </w:r>
      <w:r>
        <w:rPr>
          <w:spacing w:val="1"/>
        </w:rPr>
        <w:t xml:space="preserve"> </w:t>
      </w:r>
      <w:r>
        <w:t>consider a misnomer as any vision of independence in SIL living arrangements has not been</w:t>
      </w:r>
      <w:r>
        <w:rPr>
          <w:spacing w:val="1"/>
        </w:rPr>
        <w:t xml:space="preserve"> </w:t>
      </w:r>
      <w:r>
        <w:t>actualised)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cluster</w:t>
      </w:r>
      <w:r>
        <w:rPr>
          <w:spacing w:val="-8"/>
        </w:rPr>
        <w:t xml:space="preserve"> </w:t>
      </w:r>
      <w:r>
        <w:t>homes</w:t>
      </w:r>
      <w:r>
        <w:rPr>
          <w:spacing w:val="-11"/>
        </w:rPr>
        <w:t xml:space="preserve"> </w:t>
      </w:r>
      <w:r>
        <w:t>even if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live in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unit.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is</w:t>
      </w:r>
      <w:r>
        <w:rPr>
          <w:spacing w:val="-5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institutionalised</w:t>
      </w:r>
      <w:r>
        <w:rPr>
          <w:spacing w:val="2"/>
        </w:rPr>
        <w:t xml:space="preserve"> </w:t>
      </w:r>
      <w:r>
        <w:t>responses.</w:t>
      </w:r>
    </w:p>
    <w:p w14:paraId="5AF13388" w14:textId="77777777" w:rsidR="00F01CC8" w:rsidRDefault="006060D6">
      <w:pPr>
        <w:pStyle w:val="BodyText"/>
        <w:spacing w:before="117"/>
        <w:ind w:left="1426"/>
        <w:jc w:val="both"/>
      </w:pPr>
      <w:r>
        <w:t>At 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first</w:t>
      </w:r>
      <w:r>
        <w:rPr>
          <w:spacing w:val="-4"/>
        </w:rPr>
        <w:t xml:space="preserve"> </w:t>
      </w:r>
      <w:r>
        <w:t>quarter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3,220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Qld.</w:t>
      </w:r>
    </w:p>
    <w:p w14:paraId="7252D593" w14:textId="77777777" w:rsidR="00F01CC8" w:rsidRDefault="006060D6">
      <w:pPr>
        <w:pStyle w:val="BodyText"/>
        <w:spacing w:before="160" w:line="273" w:lineRule="auto"/>
        <w:ind w:left="1426" w:right="1413"/>
        <w:jc w:val="both"/>
      </w:pPr>
      <w:r>
        <w:t>As outlined in the QAI submission to the Joint Standing Committee Inquiry into Supported</w:t>
      </w:r>
      <w:r>
        <w:rPr>
          <w:spacing w:val="1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Living</w:t>
      </w:r>
      <w:r>
        <w:rPr>
          <w:spacing w:val="6"/>
        </w:rPr>
        <w:t xml:space="preserve"> </w:t>
      </w:r>
      <w:r>
        <w:t>(Attachment</w:t>
      </w:r>
      <w:r>
        <w:rPr>
          <w:spacing w:val="-1"/>
        </w:rPr>
        <w:t xml:space="preserve"> </w:t>
      </w:r>
      <w:r>
        <w:t>G),</w:t>
      </w:r>
      <w:r>
        <w:rPr>
          <w:spacing w:val="2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asserts</w:t>
      </w:r>
      <w:r>
        <w:rPr>
          <w:spacing w:val="-4"/>
        </w:rPr>
        <w:t xml:space="preserve"> </w:t>
      </w:r>
      <w:r>
        <w:t>that:</w:t>
      </w:r>
    </w:p>
    <w:p w14:paraId="6ED85B31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7"/>
        </w:tabs>
        <w:spacing w:before="124" w:line="276" w:lineRule="auto"/>
        <w:ind w:right="1405"/>
        <w:jc w:val="both"/>
        <w:rPr>
          <w:rFonts w:ascii="Symbol" w:hAnsi="Symbol"/>
        </w:rPr>
      </w:pPr>
      <w:r>
        <w:t>SIL has become the mechanism for the proliferation of the archaic block funded group</w:t>
      </w:r>
      <w:r>
        <w:rPr>
          <w:spacing w:val="-59"/>
        </w:rPr>
        <w:t xml:space="preserve"> </w:t>
      </w:r>
      <w:r>
        <w:rPr>
          <w:spacing w:val="-1"/>
        </w:rPr>
        <w:t>home.</w:t>
      </w:r>
      <w:r>
        <w:rPr>
          <w:spacing w:val="40"/>
        </w:rPr>
        <w:t xml:space="preserve"> </w:t>
      </w:r>
      <w:r>
        <w:rPr>
          <w:spacing w:val="-1"/>
        </w:rPr>
        <w:t>Rather</w:t>
      </w:r>
      <w:r>
        <w:rPr>
          <w:spacing w:val="-14"/>
        </w:rPr>
        <w:t xml:space="preserve"> </w:t>
      </w:r>
      <w:r>
        <w:rPr>
          <w:spacing w:val="-1"/>
        </w:rPr>
        <w:t>than</w:t>
      </w:r>
      <w:r>
        <w:rPr>
          <w:spacing w:val="-12"/>
        </w:rPr>
        <w:t xml:space="preserve"> </w:t>
      </w:r>
      <w:r>
        <w:rPr>
          <w:spacing w:val="-1"/>
        </w:rPr>
        <w:t>enabling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live</w:t>
      </w:r>
      <w:r>
        <w:rPr>
          <w:spacing w:val="-12"/>
        </w:rPr>
        <w:t xml:space="preserve"> </w:t>
      </w:r>
      <w:r>
        <w:rPr>
          <w:spacing w:val="-1"/>
        </w:rPr>
        <w:t>‘independently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home’,</w:t>
      </w:r>
      <w:r>
        <w:rPr>
          <w:spacing w:val="-7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reality</w:t>
      </w:r>
      <w:r>
        <w:rPr>
          <w:spacing w:val="-59"/>
        </w:rPr>
        <w:t xml:space="preserve"> </w:t>
      </w:r>
      <w:r>
        <w:t>shared care in a congregated setting, often not of the person’s choosing but instead</w:t>
      </w:r>
      <w:r>
        <w:rPr>
          <w:spacing w:val="1"/>
        </w:rPr>
        <w:t xml:space="preserve"> </w:t>
      </w:r>
      <w:r>
        <w:t>organised,</w:t>
      </w:r>
      <w:r>
        <w:rPr>
          <w:spacing w:val="-5"/>
        </w:rPr>
        <w:t xml:space="preserve"> </w:t>
      </w:r>
      <w:r>
        <w:t>negotiated,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created 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 system</w:t>
      </w:r>
      <w:r>
        <w:rPr>
          <w:spacing w:val="-3"/>
        </w:rPr>
        <w:t xml:space="preserve"> </w:t>
      </w:r>
      <w:r>
        <w:t>and the</w:t>
      </w:r>
      <w:r>
        <w:rPr>
          <w:spacing w:val="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providers.</w:t>
      </w:r>
    </w:p>
    <w:p w14:paraId="7D2F4B20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7"/>
        </w:tabs>
        <w:spacing w:before="118" w:line="273" w:lineRule="auto"/>
        <w:ind w:right="1404"/>
        <w:jc w:val="both"/>
        <w:rPr>
          <w:rFonts w:ascii="Symbol" w:hAnsi="Symbol"/>
        </w:rPr>
      </w:pPr>
      <w:r>
        <w:t>A</w:t>
      </w:r>
      <w:r>
        <w:rPr>
          <w:spacing w:val="1"/>
        </w:rPr>
        <w:t xml:space="preserve"> </w:t>
      </w:r>
      <w:r>
        <w:t>dearth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truthful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inflexibility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SIL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reinforced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misconception that a person with high and/or complex support needs must therefore</w:t>
      </w:r>
      <w:r>
        <w:rPr>
          <w:spacing w:val="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SIL</w:t>
      </w:r>
      <w:r>
        <w:rPr>
          <w:spacing w:val="-2"/>
        </w:rPr>
        <w:t xml:space="preserve"> </w:t>
      </w:r>
      <w:r>
        <w:t>arrangement.</w:t>
      </w:r>
    </w:p>
    <w:p w14:paraId="1A621339" w14:textId="77777777" w:rsidR="00F01CC8" w:rsidRDefault="006060D6">
      <w:pPr>
        <w:pStyle w:val="BodyText"/>
        <w:spacing w:before="125" w:line="276" w:lineRule="auto"/>
        <w:ind w:left="1426" w:right="1396"/>
        <w:jc w:val="both"/>
      </w:pPr>
      <w:r>
        <w:t>Issues that pertain to hostels, boarding houses, cluster homes and residential facilities also</w:t>
      </w:r>
      <w:r>
        <w:rPr>
          <w:spacing w:val="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SIL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unfortunately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NDIS</w:t>
      </w:r>
      <w:r>
        <w:rPr>
          <w:spacing w:val="-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problem,</w:t>
      </w:r>
      <w:r>
        <w:rPr>
          <w:spacing w:val="-4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Agency’s</w:t>
      </w:r>
      <w:r>
        <w:rPr>
          <w:spacing w:val="-59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model.</w:t>
      </w:r>
    </w:p>
    <w:p w14:paraId="3F882A47" w14:textId="77777777" w:rsidR="00F01CC8" w:rsidRDefault="00F01CC8">
      <w:pPr>
        <w:pStyle w:val="BodyText"/>
        <w:spacing w:before="8"/>
        <w:rPr>
          <w:sz w:val="35"/>
        </w:rPr>
      </w:pPr>
    </w:p>
    <w:p w14:paraId="65CAC4F3" w14:textId="77777777" w:rsidR="00F01CC8" w:rsidRDefault="006060D6">
      <w:pPr>
        <w:pStyle w:val="Heading1"/>
        <w:spacing w:line="276" w:lineRule="auto"/>
        <w:ind w:right="2140"/>
        <w:jc w:val="left"/>
      </w:pPr>
      <w:r>
        <w:rPr>
          <w:color w:val="2E5395"/>
        </w:rPr>
        <w:t>Issues pertinent to why living in a Hostel, Boarding House, SIL</w:t>
      </w:r>
      <w:r>
        <w:rPr>
          <w:color w:val="2E5395"/>
          <w:spacing w:val="-75"/>
        </w:rPr>
        <w:t xml:space="preserve"> </w:t>
      </w:r>
      <w:r>
        <w:rPr>
          <w:color w:val="2E5395"/>
        </w:rPr>
        <w:t>arrangement or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Group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Home</w:t>
      </w:r>
      <w:r>
        <w:rPr>
          <w:color w:val="2E5395"/>
          <w:spacing w:val="4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not a Home of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One’s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Own</w:t>
      </w:r>
    </w:p>
    <w:p w14:paraId="2EF29258" w14:textId="77777777" w:rsidR="00F01CC8" w:rsidRDefault="006060D6">
      <w:pPr>
        <w:pStyle w:val="BodyText"/>
        <w:spacing w:before="199" w:line="276" w:lineRule="auto"/>
        <w:ind w:left="1426" w:right="1781"/>
      </w:pPr>
      <w:r>
        <w:t>The housing issues raised by many advocacy organisations and individuals with disability</w:t>
      </w:r>
      <w:r>
        <w:rPr>
          <w:spacing w:val="-59"/>
        </w:rPr>
        <w:t xml:space="preserve"> </w:t>
      </w:r>
      <w:r>
        <w:t xml:space="preserve">have been on record for decades. In 2003 QAI offered the </w:t>
      </w:r>
      <w:r>
        <w:rPr>
          <w:i/>
        </w:rPr>
        <w:t xml:space="preserve">Legislation and Life </w:t>
      </w:r>
      <w:r>
        <w:t>report</w:t>
      </w:r>
      <w:r>
        <w:rPr>
          <w:spacing w:val="1"/>
        </w:rPr>
        <w:t xml:space="preserve"> </w:t>
      </w:r>
      <w:r>
        <w:t>(Attachment B) with recommendations to the Queensland Government calling for the</w:t>
      </w:r>
      <w:r>
        <w:rPr>
          <w:spacing w:val="1"/>
        </w:rPr>
        <w:t xml:space="preserve"> </w:t>
      </w:r>
      <w:r>
        <w:t>f</w:t>
      </w:r>
      <w:r>
        <w:t>ollowing</w:t>
      </w:r>
      <w:r>
        <w:rPr>
          <w:spacing w:val="1"/>
        </w:rPr>
        <w:t xml:space="preserve"> </w:t>
      </w:r>
      <w:r>
        <w:t>actions:</w:t>
      </w:r>
    </w:p>
    <w:p w14:paraId="2AE4FB4F" w14:textId="77777777" w:rsidR="00F01CC8" w:rsidRDefault="00F01CC8">
      <w:pPr>
        <w:spacing w:line="276" w:lineRule="auto"/>
        <w:sectPr w:rsidR="00F01CC8">
          <w:pgSz w:w="11910" w:h="16840"/>
          <w:pgMar w:top="740" w:right="0" w:bottom="1820" w:left="0" w:header="596" w:footer="1588" w:gutter="0"/>
          <w:cols w:space="720"/>
        </w:sectPr>
      </w:pPr>
    </w:p>
    <w:p w14:paraId="2D89C829" w14:textId="77777777" w:rsidR="00F01CC8" w:rsidRDefault="00F01CC8">
      <w:pPr>
        <w:pStyle w:val="BodyText"/>
        <w:rPr>
          <w:sz w:val="20"/>
        </w:rPr>
      </w:pPr>
    </w:p>
    <w:p w14:paraId="19D0AB28" w14:textId="77777777" w:rsidR="00F01CC8" w:rsidRDefault="00F01CC8">
      <w:pPr>
        <w:pStyle w:val="BodyText"/>
        <w:rPr>
          <w:sz w:val="20"/>
        </w:rPr>
      </w:pPr>
    </w:p>
    <w:p w14:paraId="7542E456" w14:textId="77777777" w:rsidR="00F01CC8" w:rsidRDefault="00F01CC8">
      <w:pPr>
        <w:pStyle w:val="BodyText"/>
        <w:spacing w:before="9"/>
        <w:rPr>
          <w:sz w:val="15"/>
        </w:rPr>
      </w:pPr>
    </w:p>
    <w:p w14:paraId="223EAA09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101" w:line="268" w:lineRule="auto"/>
        <w:ind w:right="1410"/>
        <w:rPr>
          <w:rFonts w:ascii="Symbol" w:hAnsi="Symbol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2CDD14A9" wp14:editId="386E60FA">
            <wp:simplePos x="0" y="0"/>
            <wp:positionH relativeFrom="page">
              <wp:posOffset>0</wp:posOffset>
            </wp:positionH>
            <wp:positionV relativeFrom="paragraph">
              <wp:posOffset>-169169</wp:posOffset>
            </wp:positionV>
            <wp:extent cx="7559040" cy="8114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9"/>
        </w:rPr>
        <w:t xml:space="preserve"> </w:t>
      </w:r>
      <w:r>
        <w:t>stop</w:t>
      </w:r>
      <w:r>
        <w:rPr>
          <w:spacing w:val="1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placement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supported</w:t>
      </w:r>
      <w:r>
        <w:rPr>
          <w:spacing w:val="15"/>
        </w:rPr>
        <w:t xml:space="preserve"> </w:t>
      </w:r>
      <w:r>
        <w:t>accommodation</w:t>
      </w:r>
      <w:r>
        <w:rPr>
          <w:spacing w:val="14"/>
        </w:rPr>
        <w:t xml:space="preserve"> </w:t>
      </w:r>
      <w:r>
        <w:t>hostels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boarding</w:t>
      </w:r>
      <w:r>
        <w:rPr>
          <w:spacing w:val="-58"/>
        </w:rPr>
        <w:t xml:space="preserve"> </w:t>
      </w:r>
      <w:r>
        <w:t>houses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needs.</w:t>
      </w:r>
    </w:p>
    <w:p w14:paraId="590DD93C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130" w:line="273" w:lineRule="auto"/>
        <w:ind w:right="1409"/>
        <w:rPr>
          <w:rFonts w:ascii="Symbol" w:hAnsi="Symbol"/>
        </w:rPr>
      </w:pPr>
      <w:r>
        <w:t>identification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existing</w:t>
      </w:r>
      <w:r>
        <w:rPr>
          <w:spacing w:val="43"/>
        </w:rPr>
        <w:t xml:space="preserve"> </w:t>
      </w:r>
      <w:r>
        <w:t>residents</w:t>
      </w:r>
      <w:r>
        <w:rPr>
          <w:spacing w:val="44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disability</w:t>
      </w:r>
      <w:r>
        <w:rPr>
          <w:spacing w:val="41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inappropriately</w:t>
      </w:r>
      <w:r>
        <w:rPr>
          <w:spacing w:val="40"/>
        </w:rPr>
        <w:t xml:space="preserve"> </w:t>
      </w:r>
      <w:r>
        <w:t>placed</w:t>
      </w:r>
      <w:r>
        <w:rPr>
          <w:spacing w:val="4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residential</w:t>
      </w:r>
      <w:r>
        <w:rPr>
          <w:spacing w:val="3"/>
        </w:rPr>
        <w:t xml:space="preserve"> </w:t>
      </w:r>
      <w:r>
        <w:t>services.</w:t>
      </w:r>
    </w:p>
    <w:p w14:paraId="0353B4F5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120" w:line="273" w:lineRule="auto"/>
        <w:ind w:right="1410"/>
        <w:rPr>
          <w:rFonts w:ascii="Symbol" w:hAnsi="Symbol"/>
        </w:rPr>
      </w:pPr>
      <w:r>
        <w:t>provision</w:t>
      </w:r>
      <w:r>
        <w:rPr>
          <w:spacing w:val="4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planning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identify</w:t>
      </w:r>
      <w:r>
        <w:rPr>
          <w:spacing w:val="36"/>
        </w:rPr>
        <w:t xml:space="preserve"> </w:t>
      </w:r>
      <w:r>
        <w:t>decent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sustainable</w:t>
      </w:r>
      <w:r>
        <w:rPr>
          <w:spacing w:val="42"/>
        </w:rPr>
        <w:t xml:space="preserve"> </w:t>
      </w:r>
      <w:r>
        <w:t>futures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individuals.</w:t>
      </w:r>
    </w:p>
    <w:p w14:paraId="3D51CC88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120" w:line="273" w:lineRule="auto"/>
        <w:ind w:right="1401"/>
        <w:rPr>
          <w:rFonts w:ascii="Symbol" w:hAnsi="Symbol"/>
        </w:rPr>
      </w:pPr>
      <w:r>
        <w:t>commitment of</w:t>
      </w:r>
      <w:r>
        <w:rPr>
          <w:spacing w:val="7"/>
        </w:rPr>
        <w:t xml:space="preserve"> </w:t>
      </w:r>
      <w:r>
        <w:t>resources, as an election</w:t>
      </w:r>
      <w:r>
        <w:rPr>
          <w:spacing w:val="1"/>
        </w:rPr>
        <w:t xml:space="preserve"> </w:t>
      </w:r>
      <w:r>
        <w:t>promise,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housing</w:t>
      </w:r>
      <w:r>
        <w:rPr>
          <w:spacing w:val="6"/>
        </w:rPr>
        <w:t xml:space="preserve"> </w:t>
      </w:r>
      <w:r>
        <w:t>and support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years.</w:t>
      </w:r>
    </w:p>
    <w:p w14:paraId="062059B9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125" w:line="268" w:lineRule="auto"/>
        <w:ind w:right="1402"/>
        <w:rPr>
          <w:rFonts w:ascii="Symbol" w:hAnsi="Symbol"/>
        </w:rPr>
      </w:pPr>
      <w:r>
        <w:t>maintaining demographic data centrally and monitoring changes and developments in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residential services industries;</w:t>
      </w:r>
      <w:r>
        <w:rPr>
          <w:spacing w:val="-3"/>
        </w:rPr>
        <w:t xml:space="preserve"> </w:t>
      </w:r>
      <w:r>
        <w:t>and</w:t>
      </w:r>
    </w:p>
    <w:p w14:paraId="221ED04C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130" w:line="273" w:lineRule="auto"/>
        <w:ind w:right="1408"/>
        <w:rPr>
          <w:rFonts w:ascii="Symbol" w:hAnsi="Symbol"/>
        </w:rPr>
      </w:pPr>
      <w:r>
        <w:t>regulating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segregation,</w:t>
      </w:r>
      <w:r>
        <w:rPr>
          <w:spacing w:val="-6"/>
        </w:rPr>
        <w:t xml:space="preserve"> </w:t>
      </w:r>
      <w:r>
        <w:t>congregation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vulnerable</w:t>
      </w:r>
      <w:r>
        <w:rPr>
          <w:spacing w:val="-58"/>
        </w:rPr>
        <w:t xml:space="preserve"> </w:t>
      </w:r>
      <w:r>
        <w:t>Queenslanders with</w:t>
      </w:r>
      <w:r>
        <w:rPr>
          <w:spacing w:val="-2"/>
        </w:rPr>
        <w:t xml:space="preserve"> </w:t>
      </w:r>
      <w:r>
        <w:t>disability.</w:t>
      </w:r>
    </w:p>
    <w:p w14:paraId="1329AF08" w14:textId="77777777" w:rsidR="00F01CC8" w:rsidRDefault="006060D6">
      <w:pPr>
        <w:pStyle w:val="BodyText"/>
        <w:spacing w:before="119" w:line="276" w:lineRule="auto"/>
        <w:ind w:left="1426" w:right="1395"/>
        <w:jc w:val="both"/>
      </w:pPr>
      <w:r>
        <w:t>In the nearly two decades that have elapsed since that submission, there has been little</w:t>
      </w:r>
      <w:r>
        <w:rPr>
          <w:spacing w:val="1"/>
        </w:rPr>
        <w:t xml:space="preserve"> </w:t>
      </w:r>
      <w:r>
        <w:rPr>
          <w:spacing w:val="-1"/>
        </w:rPr>
        <w:t xml:space="preserve">improvement </w:t>
      </w:r>
      <w:r>
        <w:t>regarding the number of people with disability living in congregated houses</w:t>
      </w:r>
      <w:r>
        <w:rPr>
          <w:vertAlign w:val="superscript"/>
        </w:rPr>
        <w:t>6</w:t>
      </w:r>
      <w:r>
        <w:t xml:space="preserve"> or</w:t>
      </w:r>
      <w:r>
        <w:rPr>
          <w:spacing w:val="1"/>
        </w:rPr>
        <w:t xml:space="preserve"> </w:t>
      </w:r>
      <w:r>
        <w:t>the sup</w:t>
      </w:r>
      <w:r>
        <w:t>port provided to those vulnerable residents. While this current inquiry of the DRC is</w:t>
      </w:r>
      <w:r>
        <w:rPr>
          <w:spacing w:val="1"/>
        </w:rPr>
        <w:t xml:space="preserve"> </w:t>
      </w:r>
      <w:r>
        <w:t>specific to group homes, there still exists in Queensland a proliferation of hostels, boarding</w:t>
      </w:r>
      <w:r>
        <w:rPr>
          <w:spacing w:val="1"/>
        </w:rPr>
        <w:t xml:space="preserve"> </w:t>
      </w:r>
      <w:r>
        <w:t xml:space="preserve">houses and congregate residential settings to accommodate many people with </w:t>
      </w:r>
      <w:r>
        <w:t>disability –</w:t>
      </w:r>
      <w:r>
        <w:rPr>
          <w:spacing w:val="1"/>
        </w:rPr>
        <w:t xml:space="preserve"> </w:t>
      </w:r>
      <w:r>
        <w:t>some houses have 60-80 people living together. Thus, the deinstitutionalisation that occurred</w:t>
      </w:r>
      <w:r>
        <w:rPr>
          <w:spacing w:val="-59"/>
        </w:rPr>
        <w:t xml:space="preserve"> </w:t>
      </w:r>
      <w:r>
        <w:t>in the 1970’s, 80’s and 90’s did not extinguish the congregated living arrangements imposed</w:t>
      </w:r>
      <w:r>
        <w:rPr>
          <w:spacing w:val="1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systemic</w:t>
      </w:r>
      <w:r>
        <w:rPr>
          <w:spacing w:val="-7"/>
        </w:rPr>
        <w:t xml:space="preserve"> </w:t>
      </w:r>
      <w:r>
        <w:t>changes</w:t>
      </w:r>
      <w:r>
        <w:rPr>
          <w:spacing w:val="-11"/>
        </w:rPr>
        <w:t xml:space="preserve"> </w:t>
      </w:r>
      <w:r>
        <w:t>bro</w:t>
      </w:r>
      <w:r>
        <w:t>ught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DRC</w:t>
      </w:r>
      <w:r>
        <w:rPr>
          <w:spacing w:val="-7"/>
        </w:rPr>
        <w:t xml:space="preserve"> </w:t>
      </w:r>
      <w:r>
        <w:t>Inquiry</w:t>
      </w:r>
      <w:r>
        <w:rPr>
          <w:spacing w:val="-7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17"/>
        </w:rPr>
        <w:t xml:space="preserve"> </w:t>
      </w:r>
      <w:r>
        <w:rPr>
          <w:spacing w:val="-1"/>
        </w:rPr>
        <w:t>prompt</w:t>
      </w:r>
      <w:r>
        <w:rPr>
          <w:spacing w:val="-17"/>
        </w:rPr>
        <w:t xml:space="preserve"> </w:t>
      </w:r>
      <w:r>
        <w:rPr>
          <w:spacing w:val="-1"/>
        </w:rPr>
        <w:t>sweeping</w:t>
      </w:r>
      <w:r>
        <w:rPr>
          <w:spacing w:val="-12"/>
        </w:rPr>
        <w:t xml:space="preserve"> </w:t>
      </w:r>
      <w:r>
        <w:rPr>
          <w:spacing w:val="-1"/>
        </w:rPr>
        <w:t>reform,</w:t>
      </w:r>
      <w:r>
        <w:rPr>
          <w:spacing w:val="-13"/>
        </w:rPr>
        <w:t xml:space="preserve"> </w:t>
      </w:r>
      <w:r>
        <w:rPr>
          <w:spacing w:val="-1"/>
        </w:rPr>
        <w:t>we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committed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forever</w:t>
      </w:r>
      <w:r>
        <w:rPr>
          <w:spacing w:val="-19"/>
        </w:rPr>
        <w:t xml:space="preserve"> </w:t>
      </w:r>
      <w:r>
        <w:t>marking</w:t>
      </w:r>
      <w:r>
        <w:rPr>
          <w:spacing w:val="-17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repeating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mistakes.</w:t>
      </w:r>
    </w:p>
    <w:p w14:paraId="412C7AF5" w14:textId="77777777" w:rsidR="00F01CC8" w:rsidRDefault="006060D6">
      <w:pPr>
        <w:pStyle w:val="BodyText"/>
        <w:spacing w:before="126" w:line="276" w:lineRule="auto"/>
        <w:ind w:left="1426" w:right="1396"/>
        <w:jc w:val="both"/>
      </w:pPr>
      <w:r>
        <w:t>In 2018, there were 4.4 million people with disability in Australia, and 4.3% were living in</w:t>
      </w:r>
      <w:r>
        <w:rPr>
          <w:spacing w:val="1"/>
        </w:rPr>
        <w:t xml:space="preserve"> </w:t>
      </w:r>
      <w:r>
        <w:t>congregated</w:t>
      </w:r>
      <w:r>
        <w:rPr>
          <w:spacing w:val="1"/>
        </w:rPr>
        <w:t xml:space="preserve"> </w:t>
      </w:r>
      <w:r>
        <w:t>houses</w:t>
      </w:r>
      <w:r>
        <w:rPr>
          <w:spacing w:val="1"/>
        </w:rPr>
        <w:t xml:space="preserve"> </w:t>
      </w:r>
      <w:r>
        <w:t>(hostels,</w:t>
      </w:r>
      <w:r>
        <w:rPr>
          <w:spacing w:val="1"/>
        </w:rPr>
        <w:t xml:space="preserve"> </w:t>
      </w:r>
      <w:r>
        <w:t>boarding</w:t>
      </w:r>
      <w:r>
        <w:rPr>
          <w:spacing w:val="1"/>
        </w:rPr>
        <w:t xml:space="preserve"> </w:t>
      </w:r>
      <w:r>
        <w:t>houses,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accommodation,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accommodation), which means 189,000 people with disability with complex support needs</w:t>
      </w: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>acr</w:t>
      </w:r>
      <w:r>
        <w:t>oss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congregated</w:t>
      </w:r>
      <w:r>
        <w:rPr>
          <w:spacing w:val="1"/>
        </w:rPr>
        <w:t xml:space="preserve"> </w:t>
      </w:r>
      <w:r>
        <w:t>houses,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kept.</w:t>
      </w:r>
    </w:p>
    <w:p w14:paraId="6275D38E" w14:textId="77777777" w:rsidR="00F01CC8" w:rsidRDefault="00F01CC8">
      <w:pPr>
        <w:pStyle w:val="BodyText"/>
        <w:spacing w:before="5"/>
        <w:rPr>
          <w:sz w:val="35"/>
        </w:rPr>
      </w:pPr>
    </w:p>
    <w:p w14:paraId="5D41E486" w14:textId="77777777" w:rsidR="00F01CC8" w:rsidRDefault="006060D6">
      <w:pPr>
        <w:pStyle w:val="Heading2"/>
      </w:pPr>
      <w:r>
        <w:t>Coercion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</w:p>
    <w:p w14:paraId="43E8BEC6" w14:textId="77777777" w:rsidR="00F01CC8" w:rsidRDefault="00F01CC8">
      <w:pPr>
        <w:pStyle w:val="BodyText"/>
        <w:spacing w:before="6"/>
        <w:rPr>
          <w:b/>
          <w:sz w:val="20"/>
        </w:rPr>
      </w:pPr>
    </w:p>
    <w:p w14:paraId="52EB8074" w14:textId="77777777" w:rsidR="00F01CC8" w:rsidRDefault="006060D6">
      <w:pPr>
        <w:pStyle w:val="BodyText"/>
        <w:spacing w:line="276" w:lineRule="auto"/>
        <w:ind w:left="1426" w:right="1399"/>
        <w:jc w:val="both"/>
      </w:pPr>
      <w:r>
        <w:rPr>
          <w:spacing w:val="-1"/>
        </w:rPr>
        <w:t>Many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hostels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Supported</w:t>
      </w:r>
      <w:r>
        <w:rPr>
          <w:spacing w:val="-12"/>
        </w:rPr>
        <w:t xml:space="preserve"> </w:t>
      </w:r>
      <w:r>
        <w:t>Accommodation</w:t>
      </w:r>
      <w:r>
        <w:rPr>
          <w:spacing w:val="-11"/>
        </w:rPr>
        <w:t xml:space="preserve"> </w:t>
      </w:r>
      <w:r>
        <w:t>Providers</w:t>
      </w:r>
      <w:r>
        <w:rPr>
          <w:spacing w:val="-14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(SAPA)</w:t>
      </w:r>
      <w:r>
        <w:rPr>
          <w:spacing w:val="-59"/>
        </w:rPr>
        <w:t xml:space="preserve"> </w:t>
      </w:r>
      <w:r>
        <w:t>and since 2015 SAPA openly has been gearing-up for the NDIS.</w:t>
      </w:r>
      <w:r>
        <w:rPr>
          <w:spacing w:val="1"/>
        </w:rPr>
        <w:t xml:space="preserve"> </w:t>
      </w:r>
      <w:r>
        <w:t xml:space="preserve">SAPA </w:t>
      </w:r>
      <w:hyperlink r:id="rId19">
        <w:r>
          <w:rPr>
            <w:color w:val="0000FF"/>
            <w:u w:val="single" w:color="0000FF"/>
          </w:rPr>
          <w:t>posts the names of</w:t>
        </w:r>
      </w:hyperlink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members who are NDIS providers</w:t>
        </w:r>
        <w:r>
          <w:rPr>
            <w:color w:val="0000FF"/>
          </w:rPr>
          <w:t xml:space="preserve"> </w:t>
        </w:r>
      </w:hyperlink>
      <w:r>
        <w:t>on their website. The conflict of interest (</w:t>
      </w:r>
      <w:r>
        <w:t>i.e. provision of</w:t>
      </w:r>
      <w:r>
        <w:rPr>
          <w:spacing w:val="1"/>
        </w:rPr>
        <w:t xml:space="preserve"> </w:t>
      </w:r>
      <w:r>
        <w:t>both housing and support) has always been built into the business plans of Level 2 and 3</w:t>
      </w:r>
      <w:r>
        <w:rPr>
          <w:spacing w:val="1"/>
        </w:rPr>
        <w:t xml:space="preserve"> </w:t>
      </w:r>
      <w:r>
        <w:t>hostels which, by definition, provide housing and supports, which is incongruent with the DSA</w:t>
      </w:r>
      <w:r>
        <w:rPr>
          <w:spacing w:val="-59"/>
        </w:rPr>
        <w:t xml:space="preserve"> </w:t>
      </w:r>
      <w:r>
        <w:t>(2006) Qld, but apparently no government department see</w:t>
      </w:r>
      <w:r>
        <w:t>ks to redress.</w:t>
      </w:r>
      <w:r>
        <w:rPr>
          <w:spacing w:val="1"/>
        </w:rPr>
        <w:t xml:space="preserve"> </w:t>
      </w:r>
      <w:r>
        <w:t>This is despite the</w:t>
      </w:r>
      <w:r>
        <w:rPr>
          <w:spacing w:val="1"/>
        </w:rPr>
        <w:t xml:space="preserve"> </w:t>
      </w:r>
      <w:r>
        <w:t>recommendations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governments’</w:t>
      </w:r>
      <w:r>
        <w:rPr>
          <w:spacing w:val="12"/>
        </w:rPr>
        <w:t xml:space="preserve"> </w:t>
      </w:r>
      <w:r>
        <w:t>own</w:t>
      </w:r>
      <w:r>
        <w:rPr>
          <w:spacing w:val="15"/>
        </w:rPr>
        <w:t xml:space="preserve"> </w:t>
      </w:r>
      <w:r>
        <w:t>Ministers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Disability</w:t>
      </w:r>
      <w:r>
        <w:rPr>
          <w:spacing w:val="13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to</w:t>
      </w:r>
    </w:p>
    <w:p w14:paraId="2FABC9C5" w14:textId="77777777" w:rsidR="00F01CC8" w:rsidRDefault="00F01CC8">
      <w:pPr>
        <w:pStyle w:val="BodyText"/>
        <w:rPr>
          <w:sz w:val="20"/>
        </w:rPr>
      </w:pPr>
    </w:p>
    <w:p w14:paraId="6C68460F" w14:textId="77777777" w:rsidR="00F01CC8" w:rsidRDefault="00F01CC8">
      <w:pPr>
        <w:pStyle w:val="BodyText"/>
        <w:rPr>
          <w:sz w:val="20"/>
        </w:rPr>
      </w:pPr>
    </w:p>
    <w:p w14:paraId="77548FD4" w14:textId="77777777" w:rsidR="00F01CC8" w:rsidRDefault="006060D6">
      <w:pPr>
        <w:pStyle w:val="BodyText"/>
        <w:spacing w:before="5"/>
        <w:rPr>
          <w:sz w:val="20"/>
        </w:rPr>
      </w:pPr>
      <w:r>
        <w:pict w14:anchorId="7D8B1887">
          <v:rect id="_x0000_s1032" style="position:absolute;margin-left:71.3pt;margin-top:13.75pt;width:144.05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021EA4E4" w14:textId="77777777" w:rsidR="00F01CC8" w:rsidRDefault="006060D6">
      <w:pPr>
        <w:spacing w:before="92" w:line="244" w:lineRule="auto"/>
        <w:ind w:left="1426" w:right="1397"/>
        <w:rPr>
          <w:sz w:val="18"/>
        </w:rPr>
      </w:pPr>
      <w:r>
        <w:rPr>
          <w:rFonts w:ascii="Calibri"/>
          <w:sz w:val="18"/>
          <w:vertAlign w:val="superscript"/>
        </w:rPr>
        <w:t>6</w:t>
      </w:r>
      <w:r>
        <w:rPr>
          <w:rFonts w:ascii="Calibri"/>
          <w:sz w:val="18"/>
        </w:rPr>
        <w:t xml:space="preserve"> </w:t>
      </w:r>
      <w:r>
        <w:rPr>
          <w:sz w:val="18"/>
        </w:rPr>
        <w:t>In 2003, 175.700 people with disability were living in shared accommodation (4.4% of the population back then).</w:t>
      </w:r>
      <w:r>
        <w:rPr>
          <w:spacing w:val="1"/>
          <w:sz w:val="18"/>
        </w:rPr>
        <w:t xml:space="preserve"> </w:t>
      </w:r>
      <w:hyperlink r:id="rId21">
        <w:r>
          <w:rPr>
            <w:color w:val="0000FF"/>
            <w:sz w:val="18"/>
            <w:u w:val="single" w:color="0000FF"/>
          </w:rPr>
          <w:t>https://www.a</w:t>
        </w:r>
        <w:r>
          <w:rPr>
            <w:color w:val="0000FF"/>
            <w:sz w:val="18"/>
            <w:u w:val="single" w:color="0000FF"/>
          </w:rPr>
          <w:t>bs.gov.au/AUSSTATS/abs@.nsf/allprimarymainfeatures/3319EC785921CFFCCA2577FA0011C3C8</w:t>
        </w:r>
      </w:hyperlink>
    </w:p>
    <w:p w14:paraId="6CA86F74" w14:textId="77777777" w:rsidR="00F01CC8" w:rsidRDefault="006060D6">
      <w:pPr>
        <w:spacing w:line="201" w:lineRule="exact"/>
        <w:ind w:left="1426"/>
        <w:rPr>
          <w:sz w:val="18"/>
        </w:rPr>
      </w:pPr>
      <w:hyperlink r:id="rId22">
        <w:r>
          <w:rPr>
            <w:color w:val="0000FF"/>
            <w:sz w:val="18"/>
            <w:u w:val="single" w:color="0000FF"/>
          </w:rPr>
          <w:t>?opendocument</w:t>
        </w:r>
      </w:hyperlink>
    </w:p>
    <w:p w14:paraId="14C8B0ED" w14:textId="77777777" w:rsidR="00F01CC8" w:rsidRDefault="006060D6">
      <w:pPr>
        <w:spacing w:before="21"/>
        <w:ind w:left="1426"/>
        <w:rPr>
          <w:sz w:val="18"/>
        </w:rPr>
      </w:pPr>
      <w:r>
        <w:rPr>
          <w:rFonts w:ascii="Calibri"/>
          <w:sz w:val="18"/>
          <w:vertAlign w:val="superscript"/>
        </w:rPr>
        <w:t>7</w:t>
      </w:r>
      <w:r>
        <w:rPr>
          <w:rFonts w:ascii="Calibri"/>
          <w:sz w:val="18"/>
        </w:rPr>
        <w:t xml:space="preserve"> </w:t>
      </w:r>
      <w:hyperlink r:id="rId23">
        <w:r>
          <w:rPr>
            <w:color w:val="0000FF"/>
            <w:sz w:val="18"/>
            <w:u w:val="single" w:color="0000FF"/>
          </w:rPr>
          <w:t>https://www.abs.gov.au/AUSSTATS/abs@.nsf/Lookup/4430.0Main+Features152018?OpenDocument</w:t>
        </w:r>
      </w:hyperlink>
    </w:p>
    <w:p w14:paraId="72384159" w14:textId="77777777" w:rsidR="00F01CC8" w:rsidRDefault="00F01CC8">
      <w:pPr>
        <w:rPr>
          <w:sz w:val="18"/>
        </w:rPr>
        <w:sectPr w:rsidR="00F01CC8">
          <w:pgSz w:w="11910" w:h="16840"/>
          <w:pgMar w:top="740" w:right="0" w:bottom="1800" w:left="0" w:header="596" w:footer="1588" w:gutter="0"/>
          <w:cols w:space="720"/>
        </w:sectPr>
      </w:pPr>
    </w:p>
    <w:p w14:paraId="732FD795" w14:textId="77777777" w:rsidR="00F01CC8" w:rsidRDefault="00F01CC8">
      <w:pPr>
        <w:pStyle w:val="BodyText"/>
        <w:rPr>
          <w:sz w:val="20"/>
        </w:rPr>
      </w:pPr>
    </w:p>
    <w:p w14:paraId="0D6E70D5" w14:textId="77777777" w:rsidR="00F01CC8" w:rsidRDefault="00F01CC8">
      <w:pPr>
        <w:pStyle w:val="BodyText"/>
        <w:rPr>
          <w:sz w:val="20"/>
        </w:rPr>
      </w:pPr>
    </w:p>
    <w:p w14:paraId="60EB5F0A" w14:textId="77777777" w:rsidR="00F01CC8" w:rsidRDefault="00F01CC8">
      <w:pPr>
        <w:pStyle w:val="BodyText"/>
        <w:spacing w:before="5"/>
        <w:rPr>
          <w:sz w:val="16"/>
        </w:rPr>
      </w:pPr>
    </w:p>
    <w:p w14:paraId="40A9DD4C" w14:textId="77777777" w:rsidR="00F01CC8" w:rsidRDefault="006060D6">
      <w:pPr>
        <w:pStyle w:val="BodyText"/>
        <w:spacing w:before="94" w:line="273" w:lineRule="auto"/>
        <w:ind w:left="1426" w:right="1407"/>
        <w:jc w:val="both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5C38FEB5" wp14:editId="119055C6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cease referring individuals with complex support needs and cha</w:t>
      </w:r>
      <w:r>
        <w:t>llenging behaviour to private</w:t>
      </w:r>
      <w:r>
        <w:rPr>
          <w:spacing w:val="1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placements</w:t>
      </w:r>
      <w:r>
        <w:rPr>
          <w:vertAlign w:val="superscript"/>
        </w:rPr>
        <w:t>8</w:t>
      </w:r>
    </w:p>
    <w:p w14:paraId="4F9B7E35" w14:textId="77777777" w:rsidR="00F01CC8" w:rsidRDefault="006060D6">
      <w:pPr>
        <w:pStyle w:val="BodyText"/>
        <w:spacing w:before="201" w:line="276" w:lineRule="auto"/>
        <w:ind w:left="1426" w:right="1398"/>
        <w:jc w:val="both"/>
      </w:pPr>
      <w:r>
        <w:t>A key issue is choice and control: Residents must be free to choose who they want to provide</w:t>
      </w:r>
      <w:r>
        <w:rPr>
          <w:spacing w:val="-60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services,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practices</w:t>
      </w:r>
      <w:r>
        <w:rPr>
          <w:spacing w:val="-12"/>
        </w:rPr>
        <w:t xml:space="preserve"> </w:t>
      </w:r>
      <w:r>
        <w:t>utilised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premises</w:t>
      </w:r>
      <w:r>
        <w:rPr>
          <w:spacing w:val="-1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strategies</w:t>
      </w:r>
      <w:r>
        <w:rPr>
          <w:spacing w:val="-15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 exert control, and/or coercion to prevent this. Many hostel and</w:t>
      </w:r>
      <w:r>
        <w:t xml:space="preserve"> boarding house operators</w:t>
      </w:r>
      <w:r>
        <w:rPr>
          <w:spacing w:val="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‘theirs’.</w:t>
      </w:r>
    </w:p>
    <w:p w14:paraId="1B4589AD" w14:textId="77777777" w:rsidR="00F01CC8" w:rsidRDefault="006060D6">
      <w:pPr>
        <w:pStyle w:val="BodyText"/>
        <w:spacing w:before="205" w:line="276" w:lineRule="auto"/>
        <w:ind w:left="1426" w:right="1397"/>
      </w:pPr>
      <w:r>
        <w:t>The following non-exhaustive list of anecdotal examples have been provided to QAI by</w:t>
      </w:r>
      <w:r>
        <w:rPr>
          <w:spacing w:val="1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providers,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Coordinators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 wish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identified:</w:t>
      </w:r>
    </w:p>
    <w:p w14:paraId="55BF8431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198" w:line="276" w:lineRule="auto"/>
        <w:ind w:right="1406"/>
        <w:jc w:val="both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hostel</w:t>
      </w:r>
      <w:r>
        <w:rPr>
          <w:spacing w:val="-15"/>
        </w:rPr>
        <w:t xml:space="preserve"> </w:t>
      </w:r>
      <w:r>
        <w:rPr>
          <w:spacing w:val="-1"/>
        </w:rPr>
        <w:t>provider’s</w:t>
      </w:r>
      <w:r>
        <w:rPr>
          <w:spacing w:val="-18"/>
        </w:rPr>
        <w:t xml:space="preserve"> </w:t>
      </w:r>
      <w:r>
        <w:rPr>
          <w:spacing w:val="-1"/>
        </w:rPr>
        <w:t>direct</w:t>
      </w:r>
      <w:r>
        <w:rPr>
          <w:spacing w:val="-13"/>
        </w:rPr>
        <w:t xml:space="preserve"> </w:t>
      </w:r>
      <w:r>
        <w:rPr>
          <w:spacing w:val="-1"/>
        </w:rPr>
        <w:t>relative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7"/>
        </w:rPr>
        <w:t xml:space="preserve"> </w:t>
      </w:r>
      <w:r>
        <w:t>become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NDIS</w:t>
      </w:r>
      <w:r>
        <w:rPr>
          <w:spacing w:val="-12"/>
        </w:rPr>
        <w:t xml:space="preserve"> </w:t>
      </w:r>
      <w:r>
        <w:t>Registered</w:t>
      </w:r>
      <w:r>
        <w:rPr>
          <w:spacing w:val="-17"/>
        </w:rPr>
        <w:t xml:space="preserve"> </w:t>
      </w:r>
      <w:r>
        <w:t>Provider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Supports</w:t>
      </w:r>
      <w:r>
        <w:rPr>
          <w:spacing w:val="-59"/>
        </w:rPr>
        <w:t xml:space="preserve"> </w:t>
      </w:r>
      <w:r>
        <w:t>(RPS) and residents wanting to go with another RPS have been threatened with</w:t>
      </w:r>
      <w:r>
        <w:rPr>
          <w:spacing w:val="1"/>
        </w:rPr>
        <w:t xml:space="preserve"> </w:t>
      </w:r>
      <w:r>
        <w:t>eviction.</w:t>
      </w:r>
    </w:p>
    <w:p w14:paraId="2F3F3D8B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202" w:line="273" w:lineRule="auto"/>
        <w:ind w:right="1412"/>
        <w:jc w:val="both"/>
      </w:pPr>
      <w:r>
        <w:t>Another hostel provider’s direct relative has become a Support Coordin</w:t>
      </w:r>
      <w:r>
        <w:t>ator for those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residents.</w:t>
      </w:r>
    </w:p>
    <w:p w14:paraId="2828CCFF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202"/>
      </w:pPr>
      <w:r>
        <w:t>Hostel</w:t>
      </w:r>
      <w:r>
        <w:rPr>
          <w:spacing w:val="-8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negotiating NDIS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agreements.</w:t>
      </w:r>
    </w:p>
    <w:p w14:paraId="404D21C3" w14:textId="77777777" w:rsidR="00F01CC8" w:rsidRDefault="00F01CC8">
      <w:pPr>
        <w:pStyle w:val="BodyText"/>
        <w:spacing w:before="11"/>
        <w:rPr>
          <w:sz w:val="20"/>
        </w:rPr>
      </w:pPr>
    </w:p>
    <w:p w14:paraId="6A15087C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0" w:line="273" w:lineRule="auto"/>
        <w:ind w:right="1402"/>
        <w:jc w:val="both"/>
      </w:pPr>
      <w:r>
        <w:t>Providers</w:t>
      </w:r>
      <w:r>
        <w:rPr>
          <w:spacing w:val="1"/>
        </w:rPr>
        <w:t xml:space="preserve"> </w:t>
      </w:r>
      <w:r>
        <w:t>restrict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residents’</w:t>
      </w:r>
      <w:r>
        <w:rPr>
          <w:spacing w:val="1"/>
        </w:rPr>
        <w:t xml:space="preserve"> </w:t>
      </w:r>
      <w:r>
        <w:t>guests,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coordinators.</w:t>
      </w:r>
    </w:p>
    <w:p w14:paraId="43F3644C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206"/>
      </w:pPr>
      <w:r>
        <w:t>Provider</w:t>
      </w:r>
      <w:r>
        <w:rPr>
          <w:spacing w:val="-4"/>
        </w:rPr>
        <w:t xml:space="preserve"> </w:t>
      </w:r>
      <w:r>
        <w:t>sought</w:t>
      </w:r>
      <w:r>
        <w:rPr>
          <w:spacing w:val="-5"/>
        </w:rPr>
        <w:t xml:space="preserve"> </w:t>
      </w:r>
      <w:r>
        <w:t>Guardianship</w:t>
      </w:r>
      <w:r>
        <w:rPr>
          <w:spacing w:val="-4"/>
        </w:rPr>
        <w:t xml:space="preserve"> </w:t>
      </w:r>
      <w:r>
        <w:t>order,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override</w:t>
      </w:r>
      <w:r>
        <w:rPr>
          <w:spacing w:val="-4"/>
        </w:rPr>
        <w:t xml:space="preserve"> </w:t>
      </w:r>
      <w:r>
        <w:t>disadvantageous</w:t>
      </w:r>
      <w:r>
        <w:rPr>
          <w:spacing w:val="-1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decision.</w:t>
      </w:r>
    </w:p>
    <w:p w14:paraId="6B5B9CFC" w14:textId="77777777" w:rsidR="00F01CC8" w:rsidRDefault="00F01CC8">
      <w:pPr>
        <w:pStyle w:val="BodyText"/>
        <w:spacing w:before="6"/>
        <w:rPr>
          <w:sz w:val="20"/>
        </w:rPr>
      </w:pPr>
    </w:p>
    <w:p w14:paraId="34A26689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1"/>
      </w:pPr>
      <w:r>
        <w:t>Provider</w:t>
      </w:r>
      <w:r>
        <w:rPr>
          <w:spacing w:val="-4"/>
        </w:rPr>
        <w:t xml:space="preserve"> </w:t>
      </w:r>
      <w:r>
        <w:t>yelling,</w:t>
      </w:r>
      <w:r>
        <w:rPr>
          <w:spacing w:val="-5"/>
        </w:rPr>
        <w:t xml:space="preserve"> </w:t>
      </w:r>
      <w:r>
        <w:t>abuse, coercion,</w:t>
      </w:r>
      <w:r>
        <w:rPr>
          <w:spacing w:val="-6"/>
        </w:rPr>
        <w:t xml:space="preserve"> </w:t>
      </w:r>
      <w:r>
        <w:t>threats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 compliance.</w:t>
      </w:r>
    </w:p>
    <w:p w14:paraId="55445A54" w14:textId="77777777" w:rsidR="00F01CC8" w:rsidRDefault="00F01CC8">
      <w:pPr>
        <w:pStyle w:val="BodyText"/>
        <w:spacing w:before="6"/>
        <w:rPr>
          <w:sz w:val="20"/>
        </w:rPr>
      </w:pPr>
    </w:p>
    <w:p w14:paraId="3A4A2A13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0"/>
      </w:pPr>
      <w:r>
        <w:t>Manager</w:t>
      </w:r>
      <w:r>
        <w:rPr>
          <w:spacing w:val="-4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residents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workers.</w:t>
      </w:r>
    </w:p>
    <w:p w14:paraId="4A3CE169" w14:textId="77777777" w:rsidR="00F01CC8" w:rsidRDefault="00F01CC8">
      <w:pPr>
        <w:pStyle w:val="BodyText"/>
        <w:spacing w:before="7"/>
        <w:rPr>
          <w:sz w:val="20"/>
        </w:rPr>
      </w:pPr>
    </w:p>
    <w:p w14:paraId="1CA05010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0" w:line="278" w:lineRule="auto"/>
        <w:ind w:right="1410"/>
        <w:jc w:val="both"/>
      </w:pPr>
      <w:r>
        <w:t>One hostel owner/manager has four houses – 2 are in good condition the other 2</w:t>
      </w:r>
      <w:r>
        <w:t xml:space="preserve"> are</w:t>
      </w:r>
      <w:r>
        <w:rPr>
          <w:spacing w:val="1"/>
        </w:rPr>
        <w:t xml:space="preserve"> </w:t>
      </w:r>
      <w:r>
        <w:t>extremely filthy. If someone is to visit, the residents are moved to a cleaner home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accommodation.</w:t>
      </w:r>
    </w:p>
    <w:p w14:paraId="4D2C4443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195" w:line="276" w:lineRule="auto"/>
        <w:ind w:right="1408"/>
        <w:jc w:val="both"/>
      </w:pPr>
      <w:r>
        <w:t>Daily meals are not cooked for residents by staff, despite that this is included in the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fee.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residents cook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meals.</w:t>
      </w:r>
    </w:p>
    <w:p w14:paraId="36439F00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198" w:line="276" w:lineRule="auto"/>
        <w:ind w:right="1405"/>
        <w:jc w:val="both"/>
      </w:pPr>
      <w:r>
        <w:t>Hostel</w:t>
      </w:r>
      <w:r>
        <w:rPr>
          <w:spacing w:val="-7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participant’s</w:t>
      </w:r>
      <w:r>
        <w:rPr>
          <w:spacing w:val="-6"/>
        </w:rPr>
        <w:t xml:space="preserve"> </w:t>
      </w:r>
      <w:r>
        <w:t>psychiatrist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</w:t>
      </w:r>
      <w:r>
        <w:t>t listen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share</w:t>
      </w:r>
      <w:r>
        <w:rPr>
          <w:spacing w:val="-59"/>
        </w:rPr>
        <w:t xml:space="preserve"> </w:t>
      </w:r>
      <w:r>
        <w:t>what is happening with the participant. Manager wants to force the participant to see</w:t>
      </w:r>
      <w:r>
        <w:rPr>
          <w:spacing w:val="1"/>
        </w:rPr>
        <w:t xml:space="preserve"> </w:t>
      </w:r>
      <w:r>
        <w:t>public mental health in another location as all her other residents attend this location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clinician</w:t>
      </w:r>
      <w:r>
        <w:rPr>
          <w:spacing w:val="-2"/>
        </w:rPr>
        <w:t xml:space="preserve"> </w:t>
      </w:r>
      <w:r>
        <w:t>shares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her.</w:t>
      </w:r>
    </w:p>
    <w:p w14:paraId="5B37829D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205" w:line="276" w:lineRule="auto"/>
        <w:ind w:right="1404"/>
        <w:jc w:val="both"/>
      </w:pPr>
      <w:r>
        <w:t>NDIS plans were opened by manager/owner and not given to the residents. This was</w:t>
      </w:r>
      <w:r>
        <w:rPr>
          <w:spacing w:val="1"/>
        </w:rPr>
        <w:t xml:space="preserve"> </w:t>
      </w:r>
      <w:r>
        <w:t>common knowledge. One participant did not see her plan till a Support Coordinator</w:t>
      </w:r>
      <w:r>
        <w:rPr>
          <w:spacing w:val="1"/>
        </w:rPr>
        <w:t xml:space="preserve"> </w:t>
      </w:r>
      <w:r>
        <w:t>arrived to speak about her plan.</w:t>
      </w:r>
      <w:r>
        <w:rPr>
          <w:spacing w:val="1"/>
        </w:rPr>
        <w:t xml:space="preserve"> </w:t>
      </w:r>
      <w:r>
        <w:t>The resident did not even know she had an active</w:t>
      </w:r>
      <w:r>
        <w:rPr>
          <w:spacing w:val="1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th</w:t>
      </w:r>
      <w:r>
        <w:t>is</w:t>
      </w:r>
      <w:r>
        <w:rPr>
          <w:spacing w:val="27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months</w:t>
      </w:r>
      <w:r>
        <w:rPr>
          <w:spacing w:val="23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passed.</w:t>
      </w:r>
      <w:r>
        <w:rPr>
          <w:spacing w:val="24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since</w:t>
      </w:r>
      <w:r>
        <w:rPr>
          <w:spacing w:val="24"/>
        </w:rPr>
        <w:t xml:space="preserve"> </w:t>
      </w:r>
      <w:r>
        <w:t>happened</w:t>
      </w:r>
      <w:r>
        <w:rPr>
          <w:spacing w:val="29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several</w:t>
      </w:r>
      <w:r>
        <w:rPr>
          <w:spacing w:val="22"/>
        </w:rPr>
        <w:t xml:space="preserve"> </w:t>
      </w:r>
      <w:r>
        <w:t>other</w:t>
      </w:r>
    </w:p>
    <w:p w14:paraId="7B9AA30A" w14:textId="77777777" w:rsidR="00F01CC8" w:rsidRDefault="006060D6">
      <w:pPr>
        <w:pStyle w:val="BodyText"/>
        <w:spacing w:before="4"/>
        <w:rPr>
          <w:sz w:val="14"/>
        </w:rPr>
      </w:pPr>
      <w:r>
        <w:pict w14:anchorId="6937559C">
          <v:rect id="_x0000_s1031" style="position:absolute;margin-left:71.3pt;margin-top:10.25pt;width:144.05pt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766DA6F3" w14:textId="77777777" w:rsidR="00F01CC8" w:rsidRDefault="006060D6">
      <w:pPr>
        <w:spacing w:before="67"/>
        <w:ind w:left="1426" w:right="1499"/>
        <w:rPr>
          <w:sz w:val="18"/>
        </w:rPr>
      </w:pPr>
      <w:r>
        <w:rPr>
          <w:position w:val="6"/>
          <w:sz w:val="12"/>
        </w:rPr>
        <w:t xml:space="preserve">8 </w:t>
      </w:r>
      <w:r>
        <w:rPr>
          <w:sz w:val="18"/>
        </w:rPr>
        <w:t>University of New South Wales Consortium April 2005 “Review of Disability Services Queensland Referral</w:t>
      </w:r>
      <w:r>
        <w:rPr>
          <w:spacing w:val="-47"/>
          <w:sz w:val="18"/>
        </w:rPr>
        <w:t xml:space="preserve"> </w:t>
      </w:r>
      <w:r>
        <w:rPr>
          <w:sz w:val="18"/>
        </w:rPr>
        <w:t>Processes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Private</w:t>
      </w:r>
      <w:r>
        <w:rPr>
          <w:spacing w:val="-3"/>
          <w:sz w:val="18"/>
        </w:rPr>
        <w:t xml:space="preserve"> </w:t>
      </w:r>
      <w:r>
        <w:rPr>
          <w:sz w:val="18"/>
        </w:rPr>
        <w:t>Residential Facilities”</w:t>
      </w:r>
    </w:p>
    <w:p w14:paraId="67AA9CE7" w14:textId="77777777" w:rsidR="00F01CC8" w:rsidRDefault="00F01CC8">
      <w:pPr>
        <w:rPr>
          <w:sz w:val="18"/>
        </w:rPr>
        <w:sectPr w:rsidR="00F01CC8">
          <w:pgSz w:w="11910" w:h="16840"/>
          <w:pgMar w:top="740" w:right="0" w:bottom="1820" w:left="0" w:header="596" w:footer="1588" w:gutter="0"/>
          <w:cols w:space="720"/>
        </w:sectPr>
      </w:pPr>
    </w:p>
    <w:p w14:paraId="17524806" w14:textId="77777777" w:rsidR="00F01CC8" w:rsidRDefault="00F01CC8">
      <w:pPr>
        <w:pStyle w:val="BodyText"/>
        <w:rPr>
          <w:sz w:val="20"/>
        </w:rPr>
      </w:pPr>
    </w:p>
    <w:p w14:paraId="4AA1DC8E" w14:textId="77777777" w:rsidR="00F01CC8" w:rsidRDefault="00F01CC8">
      <w:pPr>
        <w:pStyle w:val="BodyText"/>
        <w:rPr>
          <w:sz w:val="20"/>
        </w:rPr>
      </w:pPr>
    </w:p>
    <w:p w14:paraId="3E970D47" w14:textId="77777777" w:rsidR="00F01CC8" w:rsidRDefault="00F01CC8">
      <w:pPr>
        <w:pStyle w:val="BodyText"/>
        <w:spacing w:before="5"/>
        <w:rPr>
          <w:sz w:val="16"/>
        </w:rPr>
      </w:pPr>
    </w:p>
    <w:p w14:paraId="43E52087" w14:textId="77777777" w:rsidR="00F01CC8" w:rsidRDefault="006060D6">
      <w:pPr>
        <w:pStyle w:val="BodyText"/>
        <w:spacing w:before="94" w:line="276" w:lineRule="auto"/>
        <w:ind w:left="2146" w:right="1400"/>
        <w:jc w:val="both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0ADC22DC" wp14:editId="3A31F597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residents who knew nothing of having a plan, yet hostel staff had opened the mail and</w:t>
      </w:r>
      <w:r>
        <w:rPr>
          <w:spacing w:val="-59"/>
        </w:rPr>
        <w:t xml:space="preserve"> </w:t>
      </w:r>
      <w:r>
        <w:t>uploaded the plans onto the persons’ files, without the participant’s knowledge or</w:t>
      </w:r>
      <w:r>
        <w:rPr>
          <w:spacing w:val="1"/>
        </w:rPr>
        <w:t xml:space="preserve"> </w:t>
      </w:r>
      <w:r>
        <w:t>consent.</w:t>
      </w:r>
    </w:p>
    <w:p w14:paraId="481DBCAD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198"/>
      </w:pPr>
      <w:r>
        <w:t>Control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residents’</w:t>
      </w:r>
      <w:r>
        <w:rPr>
          <w:spacing w:val="12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money.</w:t>
      </w:r>
      <w:r>
        <w:rPr>
          <w:spacing w:val="2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instance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Trustee</w:t>
      </w:r>
      <w:r>
        <w:rPr>
          <w:spacing w:val="15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deposi</w:t>
      </w:r>
      <w:r>
        <w:t>ting</w:t>
      </w:r>
    </w:p>
    <w:p w14:paraId="37DC0653" w14:textId="77777777" w:rsidR="00F01CC8" w:rsidRDefault="006060D6">
      <w:pPr>
        <w:pStyle w:val="BodyText"/>
        <w:spacing w:before="40" w:line="273" w:lineRule="auto"/>
        <w:ind w:left="2146" w:right="1395"/>
        <w:jc w:val="both"/>
      </w:pPr>
      <w:r>
        <w:t>$80 per fortnight to a person’s account but the hostel management would only allow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$2</w:t>
      </w:r>
      <w:r>
        <w:rPr>
          <w:spacing w:val="-1"/>
        </w:rPr>
        <w:t xml:space="preserve"> </w:t>
      </w:r>
      <w:r>
        <w:t>per day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$10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Fridays.</w:t>
      </w:r>
    </w:p>
    <w:p w14:paraId="0EEB70F4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206" w:line="273" w:lineRule="auto"/>
        <w:ind w:right="1411"/>
        <w:jc w:val="both"/>
      </w:pPr>
      <w:r>
        <w:t>Residents are rarely able to visit their own GP, and instead a visiting GP treats all the</w:t>
      </w:r>
      <w:r>
        <w:rPr>
          <w:spacing w:val="1"/>
        </w:rPr>
        <w:t xml:space="preserve"> </w:t>
      </w:r>
      <w:r>
        <w:t>residents,</w:t>
      </w:r>
      <w:r>
        <w:rPr>
          <w:spacing w:val="-4"/>
        </w:rPr>
        <w:t xml:space="preserve"> </w:t>
      </w:r>
      <w:r>
        <w:t>denying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provision.</w:t>
      </w:r>
    </w:p>
    <w:p w14:paraId="7958E919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201" w:line="278" w:lineRule="auto"/>
        <w:ind w:right="1397"/>
        <w:jc w:val="both"/>
      </w:pPr>
      <w:r>
        <w:t>One resident was on a waitlist for 6 years to have cataract surgery, but this was not</w:t>
      </w:r>
      <w:r>
        <w:rPr>
          <w:spacing w:val="1"/>
        </w:rPr>
        <w:t xml:space="preserve"> </w:t>
      </w:r>
      <w:r>
        <w:t>followed up by the hostel owner and the resident has lost most of her vision. She then</w:t>
      </w:r>
      <w:r>
        <w:rPr>
          <w:spacing w:val="-59"/>
        </w:rPr>
        <w:t xml:space="preserve"> </w:t>
      </w:r>
      <w:r>
        <w:t>broke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knee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</w:t>
      </w:r>
      <w:r>
        <w:t>ft</w:t>
      </w:r>
      <w:r>
        <w:rPr>
          <w:spacing w:val="-3"/>
        </w:rPr>
        <w:t xml:space="preserve"> </w:t>
      </w:r>
      <w:r>
        <w:t>ankle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slipping</w:t>
      </w:r>
      <w:r>
        <w:rPr>
          <w:spacing w:val="10"/>
        </w:rPr>
        <w:t xml:space="preserve"> </w:t>
      </w:r>
      <w:r>
        <w:t>over.</w:t>
      </w:r>
    </w:p>
    <w:p w14:paraId="62F36794" w14:textId="77777777" w:rsidR="00F01CC8" w:rsidRDefault="006060D6">
      <w:pPr>
        <w:pStyle w:val="ListParagraph"/>
        <w:numPr>
          <w:ilvl w:val="0"/>
          <w:numId w:val="1"/>
        </w:numPr>
        <w:tabs>
          <w:tab w:val="left" w:pos="2147"/>
        </w:tabs>
        <w:spacing w:before="113" w:line="276" w:lineRule="auto"/>
        <w:ind w:right="1396"/>
        <w:jc w:val="both"/>
      </w:pPr>
      <w:r>
        <w:t>The</w:t>
      </w:r>
      <w:r>
        <w:rPr>
          <w:spacing w:val="-5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visits</w:t>
      </w:r>
      <w:r>
        <w:rPr>
          <w:spacing w:val="-5"/>
        </w:rPr>
        <w:t xml:space="preserve"> </w:t>
      </w:r>
      <w:r>
        <w:t>(on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arrangement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hostel)</w:t>
      </w:r>
      <w:r>
        <w:rPr>
          <w:spacing w:val="-11"/>
        </w:rPr>
        <w:t xml:space="preserve"> </w:t>
      </w:r>
      <w:r>
        <w:t>diagnosed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allergies.</w:t>
      </w:r>
      <w:r>
        <w:rPr>
          <w:spacing w:val="-5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NGO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GP,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diagnosed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stage</w:t>
      </w:r>
      <w:r>
        <w:rPr>
          <w:spacing w:val="-58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passed</w:t>
      </w:r>
      <w:r>
        <w:rPr>
          <w:spacing w:val="2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couple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this.</w:t>
      </w:r>
    </w:p>
    <w:p w14:paraId="2ED99094" w14:textId="77777777" w:rsidR="00F01CC8" w:rsidRDefault="006060D6">
      <w:pPr>
        <w:pStyle w:val="Heading2"/>
        <w:spacing w:before="122" w:line="278" w:lineRule="auto"/>
        <w:ind w:right="1406"/>
      </w:pPr>
      <w:r>
        <w:t>Issues of raising complaints and concerns to government and statutory bodies are</w:t>
      </w:r>
      <w:r>
        <w:rPr>
          <w:spacing w:val="1"/>
        </w:rPr>
        <w:t xml:space="preserve"> </w:t>
      </w:r>
      <w:r>
        <w:t>fraught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siloed responses</w:t>
      </w:r>
    </w:p>
    <w:p w14:paraId="6B8C423F" w14:textId="77777777" w:rsidR="00F01CC8" w:rsidRDefault="006060D6">
      <w:pPr>
        <w:pStyle w:val="BodyText"/>
        <w:spacing w:before="113" w:line="276" w:lineRule="auto"/>
        <w:ind w:left="1426" w:right="1394"/>
        <w:jc w:val="both"/>
      </w:pPr>
      <w:r>
        <w:t>The Community Visitor Program of the Office of the Public Guardian (</w:t>
      </w:r>
      <w:r>
        <w:rPr>
          <w:b/>
        </w:rPr>
        <w:t>CVP</w:t>
      </w:r>
      <w:r>
        <w:t>) is designed to</w:t>
      </w:r>
      <w:r>
        <w:rPr>
          <w:spacing w:val="1"/>
        </w:rPr>
        <w:t xml:space="preserve"> </w:t>
      </w:r>
      <w:r>
        <w:t>safeguard the rights and interests of vulnerable ad</w:t>
      </w:r>
      <w:r>
        <w:t>ults, by providing external oversight. The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10"/>
        </w:rPr>
        <w:t xml:space="preserve"> </w:t>
      </w:r>
      <w:r>
        <w:rPr>
          <w:spacing w:val="-1"/>
        </w:rPr>
        <w:t>Visitors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told.</w:t>
      </w:r>
      <w:r>
        <w:rPr>
          <w:spacing w:val="5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serious</w:t>
      </w:r>
      <w:r>
        <w:rPr>
          <w:spacing w:val="-9"/>
        </w:rPr>
        <w:t xml:space="preserve"> </w:t>
      </w:r>
      <w:r>
        <w:t>complaints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visit</w:t>
      </w:r>
      <w:r>
        <w:rPr>
          <w:spacing w:val="-59"/>
        </w:rPr>
        <w:t xml:space="preserve"> </w:t>
      </w:r>
      <w:r>
        <w:t>report is sent to the provider with priorities to be remedied by the return visit.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rPr>
          <w:spacing w:val="-1"/>
        </w:rPr>
        <w:t>Visitors</w:t>
      </w:r>
      <w:r>
        <w:rPr>
          <w:spacing w:val="-14"/>
        </w:rPr>
        <w:t xml:space="preserve"> </w:t>
      </w:r>
      <w:r>
        <w:rPr>
          <w:spacing w:val="-1"/>
        </w:rPr>
        <w:t>assess</w:t>
      </w:r>
      <w:r>
        <w:rPr>
          <w:spacing w:val="-9"/>
        </w:rPr>
        <w:t xml:space="preserve"> </w:t>
      </w:r>
      <w:r>
        <w:rPr>
          <w:spacing w:val="-1"/>
        </w:rPr>
        <w:t>risks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residents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visitable</w:t>
      </w:r>
      <w:r>
        <w:rPr>
          <w:spacing w:val="-8"/>
        </w:rPr>
        <w:t xml:space="preserve"> </w:t>
      </w:r>
      <w:r>
        <w:t>sites</w:t>
      </w:r>
      <w:r>
        <w:rPr>
          <w:spacing w:val="-14"/>
        </w:rPr>
        <w:t xml:space="preserve"> </w:t>
      </w:r>
      <w:r>
        <w:t>yet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recourse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follow-</w:t>
      </w:r>
      <w:r>
        <w:rPr>
          <w:spacing w:val="-5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visit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issues</w:t>
      </w:r>
      <w:r>
        <w:rPr>
          <w:spacing w:val="-1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require</w:t>
      </w:r>
      <w:r>
        <w:rPr>
          <w:spacing w:val="-1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CVP.</w:t>
      </w:r>
      <w:r>
        <w:rPr>
          <w:spacing w:val="1"/>
        </w:rPr>
        <w:t xml:space="preserve"> </w:t>
      </w:r>
      <w:r>
        <w:t>If an issue is urgent and is actioned on that basis, it still may take a matter of weeks</w:t>
      </w:r>
      <w:r>
        <w:rPr>
          <w:spacing w:val="1"/>
        </w:rPr>
        <w:t xml:space="preserve"> </w:t>
      </w:r>
      <w:r>
        <w:t>before a report is tendered.</w:t>
      </w:r>
      <w:r>
        <w:rPr>
          <w:spacing w:val="1"/>
        </w:rPr>
        <w:t xml:space="preserve"> </w:t>
      </w:r>
      <w:r>
        <w:t>If the site provider (hostel/boarding house) does not agree 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report,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rPr>
          <w:spacing w:val="-1"/>
        </w:rPr>
        <w:t>longer.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13"/>
        </w:rPr>
        <w:t xml:space="preserve"> </w:t>
      </w:r>
      <w:r>
        <w:t>Visitor</w:t>
      </w:r>
      <w:r>
        <w:rPr>
          <w:spacing w:val="-15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>power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enter</w:t>
      </w:r>
      <w:r>
        <w:rPr>
          <w:spacing w:val="-2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request</w:t>
      </w:r>
      <w:r>
        <w:rPr>
          <w:spacing w:val="-59"/>
        </w:rPr>
        <w:t xml:space="preserve"> </w:t>
      </w:r>
      <w:r>
        <w:t>information.</w:t>
      </w:r>
    </w:p>
    <w:p w14:paraId="7ED66BD6" w14:textId="77777777" w:rsidR="00F01CC8" w:rsidRDefault="006060D6">
      <w:pPr>
        <w:pStyle w:val="BodyText"/>
        <w:spacing w:before="123" w:line="276" w:lineRule="auto"/>
        <w:ind w:left="1426" w:right="1396"/>
        <w:jc w:val="both"/>
      </w:pPr>
      <w:r>
        <w:t>Complaints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dubious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unethical</w:t>
      </w:r>
      <w:r>
        <w:rPr>
          <w:spacing w:val="1"/>
        </w:rPr>
        <w:t xml:space="preserve"> </w:t>
      </w:r>
      <w:r>
        <w:t>behaviour of hostel and/or boarding house operators does not constitute an infringement of</w:t>
      </w:r>
      <w:r>
        <w:rPr>
          <w:spacing w:val="1"/>
        </w:rPr>
        <w:t xml:space="preserve"> </w:t>
      </w:r>
      <w:r>
        <w:t>their accreditation as a provider of accommodation.</w:t>
      </w:r>
      <w:r>
        <w:rPr>
          <w:spacing w:val="1"/>
        </w:rPr>
        <w:t xml:space="preserve"> </w:t>
      </w:r>
      <w:r>
        <w:t>While complaints about hostels and</w:t>
      </w:r>
      <w:r>
        <w:rPr>
          <w:spacing w:val="1"/>
        </w:rPr>
        <w:t xml:space="preserve"> </w:t>
      </w:r>
      <w:r>
        <w:t>boarding houses as it relates to NDIS registered support</w:t>
      </w:r>
      <w:r>
        <w:t xml:space="preserve"> service provision may now be taken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Safeguards</w:t>
      </w:r>
      <w:r>
        <w:rPr>
          <w:spacing w:val="1"/>
        </w:rPr>
        <w:t xml:space="preserve"> </w:t>
      </w:r>
      <w:r>
        <w:t>Commission,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pathway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complaints about unregistered providers.</w:t>
      </w:r>
      <w:r>
        <w:rPr>
          <w:spacing w:val="1"/>
        </w:rPr>
        <w:t xml:space="preserve"> </w:t>
      </w:r>
      <w:r>
        <w:t>It appears they are unfettered, unscrutinised and,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progressed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Commission,</w:t>
      </w:r>
      <w:r>
        <w:rPr>
          <w:spacing w:val="1"/>
        </w:rPr>
        <w:t xml:space="preserve"> </w:t>
      </w:r>
      <w:r>
        <w:t>complaints must be undertaken by a resident or an advocate with the consent of a resident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fear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reprisals or</w:t>
      </w:r>
      <w:r>
        <w:rPr>
          <w:spacing w:val="-6"/>
        </w:rPr>
        <w:t xml:space="preserve"> </w:t>
      </w:r>
      <w:r>
        <w:t>eviction.</w:t>
      </w:r>
    </w:p>
    <w:p w14:paraId="02F3E1D0" w14:textId="77777777" w:rsidR="00F01CC8" w:rsidRDefault="006060D6">
      <w:pPr>
        <w:pStyle w:val="Heading2"/>
        <w:spacing w:before="123"/>
      </w:pPr>
      <w:r>
        <w:t>Lack of</w:t>
      </w:r>
      <w:r>
        <w:rPr>
          <w:spacing w:val="-2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</w:p>
    <w:p w14:paraId="612A9FC8" w14:textId="77777777" w:rsidR="00F01CC8" w:rsidRDefault="006060D6">
      <w:pPr>
        <w:pStyle w:val="BodyText"/>
        <w:spacing w:before="155" w:line="276" w:lineRule="auto"/>
        <w:ind w:left="1426" w:right="1400"/>
        <w:jc w:val="both"/>
      </w:pPr>
      <w:r>
        <w:t>People with disability</w:t>
      </w:r>
      <w:r>
        <w:t xml:space="preserve"> often have multiple and complex health needs and a high mortality rate.</w:t>
      </w:r>
      <w:r>
        <w:rPr>
          <w:spacing w:val="-59"/>
        </w:rPr>
        <w:t xml:space="preserve"> </w:t>
      </w:r>
      <w:r>
        <w:t>Yet they also face significant barriers to accessing appropriate health care, and experience</w:t>
      </w:r>
      <w:r>
        <w:rPr>
          <w:spacing w:val="1"/>
        </w:rPr>
        <w:t xml:space="preserve"> </w:t>
      </w:r>
      <w:r>
        <w:t>poorer</w:t>
      </w:r>
      <w:r>
        <w:rPr>
          <w:spacing w:val="11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poverty</w:t>
      </w:r>
      <w:r>
        <w:rPr>
          <w:spacing w:val="1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social</w:t>
      </w:r>
      <w:r>
        <w:rPr>
          <w:spacing w:val="7"/>
        </w:rPr>
        <w:t xml:space="preserve"> </w:t>
      </w:r>
      <w:r>
        <w:t>exclusion.</w:t>
      </w:r>
      <w:r>
        <w:rPr>
          <w:spacing w:val="16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alone</w:t>
      </w:r>
      <w:r>
        <w:rPr>
          <w:spacing w:val="12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compelli</w:t>
      </w:r>
      <w:r>
        <w:t>ng</w:t>
      </w:r>
    </w:p>
    <w:p w14:paraId="3B40B6D7" w14:textId="77777777" w:rsidR="00F01CC8" w:rsidRDefault="00F01CC8">
      <w:pPr>
        <w:spacing w:line="276" w:lineRule="auto"/>
        <w:jc w:val="both"/>
        <w:sectPr w:rsidR="00F01CC8">
          <w:pgSz w:w="11910" w:h="16840"/>
          <w:pgMar w:top="740" w:right="0" w:bottom="1820" w:left="0" w:header="596" w:footer="1588" w:gutter="0"/>
          <w:cols w:space="720"/>
        </w:sectPr>
      </w:pPr>
    </w:p>
    <w:p w14:paraId="3CB33843" w14:textId="77777777" w:rsidR="00F01CC8" w:rsidRDefault="00F01CC8">
      <w:pPr>
        <w:pStyle w:val="BodyText"/>
        <w:rPr>
          <w:sz w:val="20"/>
        </w:rPr>
      </w:pPr>
    </w:p>
    <w:p w14:paraId="42823A3B" w14:textId="77777777" w:rsidR="00F01CC8" w:rsidRDefault="00F01CC8">
      <w:pPr>
        <w:pStyle w:val="BodyText"/>
        <w:rPr>
          <w:sz w:val="20"/>
        </w:rPr>
      </w:pPr>
    </w:p>
    <w:p w14:paraId="1900C5BF" w14:textId="77777777" w:rsidR="00F01CC8" w:rsidRDefault="00F01CC8">
      <w:pPr>
        <w:pStyle w:val="BodyText"/>
        <w:spacing w:before="5"/>
        <w:rPr>
          <w:sz w:val="16"/>
        </w:rPr>
      </w:pPr>
    </w:p>
    <w:p w14:paraId="4DAF01D5" w14:textId="77777777" w:rsidR="00F01CC8" w:rsidRDefault="006060D6">
      <w:pPr>
        <w:pStyle w:val="BodyText"/>
        <w:spacing w:before="94" w:line="273" w:lineRule="auto"/>
        <w:ind w:left="1426" w:right="1404"/>
        <w:jc w:val="both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29A76704" wp14:editId="1627D108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individualised</w:t>
      </w:r>
      <w:r>
        <w:rPr>
          <w:spacing w:val="1"/>
        </w:rPr>
        <w:t xml:space="preserve"> </w:t>
      </w:r>
      <w:r>
        <w:t>funding,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particular</w:t>
      </w:r>
      <w:r>
        <w:rPr>
          <w:spacing w:val="-59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equitable</w:t>
      </w:r>
      <w:r>
        <w:rPr>
          <w:spacing w:val="-2"/>
        </w:rPr>
        <w:t xml:space="preserve"> </w:t>
      </w:r>
      <w:r>
        <w:t>choices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social housing.</w:t>
      </w:r>
    </w:p>
    <w:p w14:paraId="4DE6333A" w14:textId="77777777" w:rsidR="00F01CC8" w:rsidRDefault="006060D6">
      <w:pPr>
        <w:pStyle w:val="BodyText"/>
        <w:spacing w:before="124" w:line="276" w:lineRule="auto"/>
        <w:ind w:left="1426" w:right="1397"/>
        <w:jc w:val="both"/>
      </w:pPr>
      <w:r>
        <w:t>In 2016, the Queensland Public Advocate published a report</w:t>
      </w:r>
      <w:r>
        <w:rPr>
          <w:vertAlign w:val="superscript"/>
        </w:rPr>
        <w:t>9</w:t>
      </w:r>
      <w:r>
        <w:t xml:space="preserve"> with details about 73 cases of</w:t>
      </w:r>
      <w:r>
        <w:rPr>
          <w:spacing w:val="1"/>
        </w:rPr>
        <w:t xml:space="preserve"> </w:t>
      </w:r>
      <w:r>
        <w:t>people who died in care between 2009-2014 (Attachment C). The results of the study were</w:t>
      </w:r>
      <w:r>
        <w:rPr>
          <w:spacing w:val="1"/>
        </w:rPr>
        <w:t xml:space="preserve"> </w:t>
      </w:r>
      <w:r>
        <w:t>shocking. The median age at death for males was 53 years, which is approximat</w:t>
      </w:r>
      <w:r>
        <w:t>ely 25 years</w:t>
      </w:r>
      <w:r>
        <w:rPr>
          <w:spacing w:val="1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median</w:t>
      </w:r>
      <w:r>
        <w:rPr>
          <w:spacing w:val="-8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population.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median</w:t>
      </w:r>
      <w:r>
        <w:rPr>
          <w:spacing w:val="-8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was</w:t>
      </w:r>
      <w:r>
        <w:rPr>
          <w:spacing w:val="-59"/>
        </w:rPr>
        <w:t xml:space="preserve"> </w:t>
      </w:r>
      <w:r>
        <w:t>49 years, which was approximately 36 years less than the general population. And the most</w:t>
      </w:r>
      <w:r>
        <w:rPr>
          <w:spacing w:val="1"/>
        </w:rPr>
        <w:t xml:space="preserve"> </w:t>
      </w:r>
      <w:r>
        <w:t>astonishing</w:t>
      </w:r>
      <w:r>
        <w:rPr>
          <w:spacing w:val="-3"/>
        </w:rPr>
        <w:t xml:space="preserve"> </w:t>
      </w:r>
      <w:r>
        <w:t>conclusion:</w:t>
      </w:r>
      <w:r>
        <w:rPr>
          <w:spacing w:val="-3"/>
        </w:rPr>
        <w:t xml:space="preserve"> </w:t>
      </w:r>
      <w:r>
        <w:rPr>
          <w:b/>
        </w:rPr>
        <w:t>67%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deaths</w:t>
      </w:r>
      <w:r>
        <w:rPr>
          <w:b/>
          <w:spacing w:val="3"/>
        </w:rPr>
        <w:t xml:space="preserve"> </w:t>
      </w:r>
      <w:r>
        <w:rPr>
          <w:b/>
        </w:rPr>
        <w:t>were</w:t>
      </w:r>
      <w:r>
        <w:rPr>
          <w:b/>
          <w:spacing w:val="-3"/>
        </w:rPr>
        <w:t xml:space="preserve"> </w:t>
      </w:r>
      <w:r>
        <w:rPr>
          <w:b/>
        </w:rPr>
        <w:t>potentially</w:t>
      </w:r>
      <w:r>
        <w:rPr>
          <w:b/>
          <w:spacing w:val="-5"/>
        </w:rPr>
        <w:t xml:space="preserve"> </w:t>
      </w:r>
      <w:r>
        <w:rPr>
          <w:b/>
        </w:rPr>
        <w:t>avoidable</w:t>
      </w:r>
      <w:r>
        <w:t>.</w:t>
      </w:r>
    </w:p>
    <w:p w14:paraId="134812A9" w14:textId="77777777" w:rsidR="00F01CC8" w:rsidRDefault="006060D6">
      <w:pPr>
        <w:pStyle w:val="BodyText"/>
        <w:spacing w:before="117" w:line="276" w:lineRule="auto"/>
        <w:ind w:left="1426" w:right="1398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related</w:t>
      </w:r>
      <w:r>
        <w:rPr>
          <w:spacing w:val="-10"/>
        </w:rPr>
        <w:t xml:space="preserve"> </w:t>
      </w:r>
      <w:r>
        <w:rPr>
          <w:spacing w:val="-1"/>
        </w:rPr>
        <w:t>Deaths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Expert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15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Coroners</w:t>
      </w:r>
      <w:r>
        <w:rPr>
          <w:spacing w:val="-9"/>
        </w:rPr>
        <w:t xml:space="preserve"> </w:t>
      </w:r>
      <w:r>
        <w:t>Court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Queensland</w:t>
      </w:r>
      <w:r>
        <w:rPr>
          <w:spacing w:val="-59"/>
        </w:rPr>
        <w:t xml:space="preserve"> </w:t>
      </w:r>
      <w:r>
        <w:t>is provided for the DRC (Attachment D). This horrific reality is not exclusive to this state but</w:t>
      </w:r>
      <w:r>
        <w:rPr>
          <w:spacing w:val="1"/>
        </w:rPr>
        <w:t xml:space="preserve"> </w:t>
      </w:r>
      <w:r>
        <w:t>duplicated in different states across the country. A witness at the Housing Public Hearing, the</w:t>
      </w:r>
      <w:r>
        <w:rPr>
          <w:spacing w:val="-59"/>
        </w:rPr>
        <w:t xml:space="preserve"> </w:t>
      </w:r>
      <w:r>
        <w:t>Victorian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Commissioner,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Arthur</w:t>
      </w:r>
      <w:r>
        <w:rPr>
          <w:spacing w:val="1"/>
        </w:rPr>
        <w:t xml:space="preserve"> </w:t>
      </w:r>
      <w:r>
        <w:t>Rogers,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testimony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investigation in 2017 and findings of potentially avoidable deaths of people with disability and</w:t>
      </w:r>
      <w:r>
        <w:rPr>
          <w:spacing w:val="-59"/>
        </w:rPr>
        <w:t xml:space="preserve"> </w:t>
      </w:r>
      <w:r>
        <w:t>the failure to manage some key risks. In the reports and coronial findings to which we refer</w:t>
      </w:r>
      <w:r>
        <w:rPr>
          <w:spacing w:val="1"/>
        </w:rPr>
        <w:t xml:space="preserve"> </w:t>
      </w:r>
      <w:r>
        <w:t>here,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cognitive</w:t>
      </w:r>
      <w:r>
        <w:rPr>
          <w:spacing w:val="-5"/>
        </w:rPr>
        <w:t xml:space="preserve"> </w:t>
      </w:r>
      <w:r>
        <w:t>disab</w:t>
      </w:r>
      <w:r>
        <w:t>ilities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significantly</w:t>
      </w:r>
      <w:r>
        <w:rPr>
          <w:spacing w:val="-7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expectancy</w:t>
      </w:r>
      <w:r>
        <w:rPr>
          <w:spacing w:val="-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health needs are poorly monitored, or not at all. Many people in congregate supported</w:t>
      </w:r>
      <w:r>
        <w:rPr>
          <w:spacing w:val="1"/>
        </w:rPr>
        <w:t xml:space="preserve"> </w:t>
      </w:r>
      <w:r>
        <w:t>accommodation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get</w:t>
      </w:r>
      <w:r>
        <w:rPr>
          <w:spacing w:val="-11"/>
        </w:rPr>
        <w:t xml:space="preserve"> </w:t>
      </w:r>
      <w:r>
        <w:t>adequate</w:t>
      </w:r>
      <w:r>
        <w:rPr>
          <w:spacing w:val="-9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service</w:t>
      </w:r>
      <w:r>
        <w:rPr>
          <w:spacing w:val="-58"/>
        </w:rPr>
        <w:t xml:space="preserve"> </w:t>
      </w:r>
      <w:r>
        <w:t>providers, many of whom operate on a for-profit basis, do not run their businesses with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balances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model.</w:t>
      </w:r>
    </w:p>
    <w:p w14:paraId="4F00A806" w14:textId="77777777" w:rsidR="00F01CC8" w:rsidRDefault="006060D6">
      <w:pPr>
        <w:pStyle w:val="BodyText"/>
        <w:spacing w:before="123" w:line="276" w:lineRule="auto"/>
        <w:ind w:left="1426" w:right="1406"/>
        <w:jc w:val="both"/>
      </w:pPr>
      <w:r>
        <w:t>Level three accredited hostels, for example, provide accommodation and personal services</w:t>
      </w:r>
      <w:r>
        <w:rPr>
          <w:spacing w:val="1"/>
        </w:rPr>
        <w:t xml:space="preserve"> </w:t>
      </w:r>
      <w:r>
        <w:t>including dist</w:t>
      </w:r>
      <w:r>
        <w:t>ribution of medication to clients who typically require some level of supports.</w:t>
      </w:r>
      <w:r>
        <w:rPr>
          <w:spacing w:val="1"/>
        </w:rPr>
        <w:t xml:space="preserve"> </w:t>
      </w:r>
      <w:r>
        <w:rPr>
          <w:spacing w:val="-1"/>
        </w:rPr>
        <w:t>Often,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residents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complex</w:t>
      </w:r>
      <w:r>
        <w:rPr>
          <w:spacing w:val="-18"/>
        </w:rPr>
        <w:t xml:space="preserve"> </w:t>
      </w:r>
      <w:r>
        <w:rPr>
          <w:spacing w:val="-1"/>
        </w:rPr>
        <w:t>medical,</w:t>
      </w:r>
      <w:r>
        <w:rPr>
          <w:spacing w:val="-10"/>
        </w:rPr>
        <w:t xml:space="preserve"> </w:t>
      </w:r>
      <w:r>
        <w:rPr>
          <w:spacing w:val="-1"/>
        </w:rPr>
        <w:t>psychiatric,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place</w:t>
      </w:r>
      <w:r>
        <w:rPr>
          <w:spacing w:val="-16"/>
        </w:rPr>
        <w:t xml:space="preserve"> </w:t>
      </w:r>
      <w:r>
        <w:t>them</w:t>
      </w:r>
      <w:r>
        <w:rPr>
          <w:spacing w:val="-59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disadvantage.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hostels</w:t>
      </w:r>
      <w:r>
        <w:rPr>
          <w:spacing w:val="-9"/>
        </w:rPr>
        <w:t xml:space="preserve"> </w:t>
      </w:r>
      <w:r>
        <w:rPr>
          <w:spacing w:val="-1"/>
        </w:rPr>
        <w:t>typically</w:t>
      </w:r>
      <w:r>
        <w:rPr>
          <w:spacing w:val="-14"/>
        </w:rPr>
        <w:t xml:space="preserve"> </w:t>
      </w:r>
      <w:r>
        <w:rPr>
          <w:spacing w:val="-1"/>
        </w:rPr>
        <w:t>provide</w:t>
      </w:r>
      <w:r>
        <w:rPr>
          <w:spacing w:val="-12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described</w:t>
      </w:r>
      <w:r>
        <w:rPr>
          <w:spacing w:val="-1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modest.</w:t>
      </w:r>
    </w:p>
    <w:p w14:paraId="673AC4B8" w14:textId="77777777" w:rsidR="00F01CC8" w:rsidRDefault="006060D6">
      <w:pPr>
        <w:pStyle w:val="BodyText"/>
        <w:spacing w:before="123" w:line="276" w:lineRule="auto"/>
        <w:ind w:left="1426" w:right="1410"/>
        <w:jc w:val="both"/>
      </w:pPr>
      <w:r>
        <w:t>Few</w:t>
      </w:r>
      <w:r>
        <w:rPr>
          <w:spacing w:val="-8"/>
        </w:rPr>
        <w:t xml:space="preserve"> </w:t>
      </w:r>
      <w:r>
        <w:t>operate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ratio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residents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staff and procedures.</w:t>
      </w:r>
      <w:r>
        <w:rPr>
          <w:spacing w:val="1"/>
        </w:rPr>
        <w:t xml:space="preserve"> </w:t>
      </w:r>
      <w:r>
        <w:t>Many do not properly document the medication they distribute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residents, and to our knowledge, none is audited </w:t>
      </w:r>
      <w:r>
        <w:t>independently to ensure medication is</w:t>
      </w:r>
      <w:r>
        <w:rPr>
          <w:spacing w:val="1"/>
        </w:rPr>
        <w:t xml:space="preserve"> </w:t>
      </w:r>
      <w:r>
        <w:t>dispensed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dosages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frequencies.</w:t>
      </w:r>
    </w:p>
    <w:p w14:paraId="5499BF2D" w14:textId="77777777" w:rsidR="00F01CC8" w:rsidRDefault="006060D6">
      <w:pPr>
        <w:pStyle w:val="BodyText"/>
        <w:spacing w:before="118" w:line="276" w:lineRule="auto"/>
        <w:ind w:left="1426" w:right="1402"/>
        <w:jc w:val="both"/>
      </w:pPr>
      <w:r>
        <w:t>One of the primary reasons that we know what we do about these hostels in Queensland 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deaths</w:t>
      </w:r>
      <w:r>
        <w:rPr>
          <w:spacing w:val="1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accredited</w:t>
      </w:r>
      <w:r>
        <w:rPr>
          <w:spacing w:val="1"/>
        </w:rPr>
        <w:t xml:space="preserve"> </w:t>
      </w:r>
      <w:r>
        <w:t>hostels</w:t>
      </w:r>
      <w:r>
        <w:rPr>
          <w:spacing w:val="1"/>
        </w:rPr>
        <w:t xml:space="preserve"> </w:t>
      </w:r>
      <w:r>
        <w:t>was</w:t>
      </w:r>
      <w:r>
        <w:rPr>
          <w:spacing w:val="-59"/>
        </w:rPr>
        <w:t xml:space="preserve"> </w:t>
      </w:r>
      <w:r>
        <w:t>introduced by amendments to the Coroners Act 2003 (Qld). These reports have shone a light</w:t>
      </w:r>
      <w:r>
        <w:rPr>
          <w:spacing w:val="-59"/>
        </w:rPr>
        <w:t xml:space="preserve"> </w:t>
      </w:r>
      <w:r>
        <w:t>on the lives and deaths of people who lived in what can only be described as Dickensian</w:t>
      </w:r>
      <w:r>
        <w:rPr>
          <w:spacing w:val="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country.</w:t>
      </w:r>
    </w:p>
    <w:p w14:paraId="2948169D" w14:textId="77777777" w:rsidR="00F01CC8" w:rsidRDefault="006060D6">
      <w:pPr>
        <w:pStyle w:val="BodyText"/>
        <w:spacing w:before="121" w:line="276" w:lineRule="auto"/>
        <w:ind w:left="1426" w:right="1405"/>
        <w:jc w:val="both"/>
      </w:pPr>
      <w:r>
        <w:t>QAI</w:t>
      </w:r>
      <w:r>
        <w:rPr>
          <w:spacing w:val="-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hostel</w:t>
      </w:r>
      <w:r>
        <w:rPr>
          <w:spacing w:val="-8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registered</w:t>
      </w:r>
      <w:r>
        <w:rPr>
          <w:spacing w:val="-59"/>
        </w:rPr>
        <w:t xml:space="preserve"> </w:t>
      </w:r>
      <w:r>
        <w:t>owner of the building. The local GP owned the accommodation, managed the upkeep of the</w:t>
      </w:r>
      <w:r>
        <w:rPr>
          <w:spacing w:val="1"/>
        </w:rPr>
        <w:t xml:space="preserve"> </w:t>
      </w:r>
      <w:r>
        <w:t>lodge,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died,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certificates - a clear conflict of interest. You can read about these arrangements in the</w:t>
      </w:r>
      <w:r>
        <w:rPr>
          <w:spacing w:val="1"/>
        </w:rPr>
        <w:t xml:space="preserve"> </w:t>
      </w:r>
      <w:r>
        <w:t>Queensland Coroner’s report on the death, from heat exposure, of Mr Leon Streader, one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residents</w:t>
      </w:r>
      <w:r>
        <w:rPr>
          <w:vertAlign w:val="superscript"/>
        </w:rPr>
        <w:t>10</w:t>
      </w:r>
      <w:r>
        <w:t>.</w:t>
      </w:r>
    </w:p>
    <w:p w14:paraId="4D9842C7" w14:textId="77777777" w:rsidR="00F01CC8" w:rsidRDefault="00F01CC8">
      <w:pPr>
        <w:pStyle w:val="BodyText"/>
        <w:rPr>
          <w:sz w:val="20"/>
        </w:rPr>
      </w:pPr>
    </w:p>
    <w:p w14:paraId="6546998B" w14:textId="77777777" w:rsidR="00F01CC8" w:rsidRDefault="00F01CC8">
      <w:pPr>
        <w:pStyle w:val="BodyText"/>
        <w:rPr>
          <w:sz w:val="20"/>
        </w:rPr>
      </w:pPr>
    </w:p>
    <w:p w14:paraId="607D4DC0" w14:textId="77777777" w:rsidR="00F01CC8" w:rsidRDefault="006060D6">
      <w:pPr>
        <w:pStyle w:val="BodyText"/>
        <w:spacing w:before="7"/>
        <w:rPr>
          <w:sz w:val="15"/>
        </w:rPr>
      </w:pPr>
      <w:r>
        <w:pict w14:anchorId="108AEBD0">
          <v:rect id="_x0000_s1030" style="position:absolute;margin-left:71.3pt;margin-top:10.95pt;width:144.05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421C99F0" w14:textId="77777777" w:rsidR="00F01CC8" w:rsidRDefault="006060D6">
      <w:pPr>
        <w:spacing w:before="92" w:line="244" w:lineRule="auto"/>
        <w:ind w:left="1426" w:right="1113"/>
        <w:rPr>
          <w:sz w:val="18"/>
        </w:rPr>
      </w:pPr>
      <w:r>
        <w:rPr>
          <w:rFonts w:ascii="Calibri"/>
          <w:sz w:val="18"/>
          <w:vertAlign w:val="superscript"/>
        </w:rPr>
        <w:t>9</w:t>
      </w:r>
      <w:r>
        <w:rPr>
          <w:rFonts w:ascii="Calibri"/>
          <w:sz w:val="18"/>
        </w:rPr>
        <w:t xml:space="preserve"> </w:t>
      </w:r>
      <w:hyperlink r:id="rId24">
        <w:r>
          <w:rPr>
            <w:color w:val="0000FF"/>
            <w:sz w:val="18"/>
            <w:u w:val="single" w:color="0000FF"/>
          </w:rPr>
          <w:t>https://www.justice.qld.gov.au/</w:t>
        </w:r>
        <w:r>
          <w:rPr>
            <w:color w:val="0000FF"/>
            <w:spacing w:val="1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data/assets/pdf_file/0008/460088/final-systemic-advocacy-report-deaths-in-care-of-</w:t>
        </w:r>
      </w:hyperlink>
      <w:r>
        <w:rPr>
          <w:color w:val="0000FF"/>
          <w:spacing w:val="-47"/>
          <w:sz w:val="18"/>
        </w:rPr>
        <w:t xml:space="preserve"> </w:t>
      </w:r>
      <w:hyperlink r:id="rId25">
        <w:r>
          <w:rPr>
            <w:color w:val="0000FF"/>
            <w:sz w:val="18"/>
            <w:u w:val="single" w:color="0000FF"/>
          </w:rPr>
          <w:t>people-with-disability-in-Queensland-February-2016.pdf</w:t>
        </w:r>
      </w:hyperlink>
    </w:p>
    <w:p w14:paraId="5E4A6833" w14:textId="77777777" w:rsidR="00F01CC8" w:rsidRDefault="006060D6">
      <w:pPr>
        <w:spacing w:before="16" w:line="244" w:lineRule="auto"/>
        <w:ind w:left="1426" w:right="1113"/>
        <w:rPr>
          <w:sz w:val="18"/>
        </w:rPr>
      </w:pPr>
      <w:r>
        <w:rPr>
          <w:rFonts w:ascii="Calibri" w:hAnsi="Calibri"/>
          <w:sz w:val="18"/>
          <w:vertAlign w:val="superscript"/>
        </w:rPr>
        <w:t>10</w:t>
      </w:r>
      <w:r>
        <w:rPr>
          <w:rFonts w:ascii="Calibri" w:hAnsi="Calibri"/>
          <w:sz w:val="18"/>
        </w:rPr>
        <w:t xml:space="preserve"> </w:t>
      </w:r>
      <w:r>
        <w:rPr>
          <w:sz w:val="18"/>
        </w:rPr>
        <w:t>Office O</w:t>
      </w:r>
      <w:r>
        <w:rPr>
          <w:sz w:val="18"/>
        </w:rPr>
        <w:t>f The State Coroner:</w:t>
      </w:r>
      <w:r>
        <w:rPr>
          <w:spacing w:val="1"/>
          <w:sz w:val="18"/>
        </w:rPr>
        <w:t xml:space="preserve"> </w:t>
      </w:r>
      <w:r>
        <w:rPr>
          <w:sz w:val="18"/>
        </w:rPr>
        <w:t>Findings of Inquest into the death of Leon Streader.</w:t>
      </w:r>
      <w:r>
        <w:rPr>
          <w:spacing w:val="1"/>
          <w:sz w:val="18"/>
        </w:rPr>
        <w:t xml:space="preserve"> </w:t>
      </w:r>
      <w:r>
        <w:rPr>
          <w:sz w:val="18"/>
        </w:rPr>
        <w:t>Coroner’s Court Brisbane FILE</w:t>
      </w:r>
      <w:r>
        <w:rPr>
          <w:spacing w:val="-47"/>
          <w:sz w:val="18"/>
        </w:rPr>
        <w:t xml:space="preserve"> </w:t>
      </w:r>
      <w:r>
        <w:rPr>
          <w:sz w:val="18"/>
        </w:rPr>
        <w:t>NO(s):</w:t>
      </w:r>
      <w:r>
        <w:rPr>
          <w:spacing w:val="-2"/>
          <w:sz w:val="18"/>
        </w:rPr>
        <w:t xml:space="preserve"> </w:t>
      </w:r>
      <w:r>
        <w:rPr>
          <w:sz w:val="18"/>
        </w:rPr>
        <w:t>COR</w:t>
      </w:r>
      <w:r>
        <w:rPr>
          <w:spacing w:val="-9"/>
          <w:sz w:val="18"/>
        </w:rPr>
        <w:t xml:space="preserve"> </w:t>
      </w:r>
      <w:r>
        <w:rPr>
          <w:sz w:val="18"/>
        </w:rPr>
        <w:t>573/04(3)</w:t>
      </w:r>
      <w:r>
        <w:rPr>
          <w:spacing w:val="-4"/>
          <w:sz w:val="18"/>
        </w:rPr>
        <w:t xml:space="preserve"> </w:t>
      </w:r>
      <w:hyperlink r:id="rId26">
        <w:r>
          <w:rPr>
            <w:color w:val="0000FF"/>
            <w:sz w:val="18"/>
            <w:u w:val="single" w:color="0000FF"/>
          </w:rPr>
          <w:t>https://www.courts.qld.gov.au/</w:t>
        </w:r>
        <w:r>
          <w:rPr>
            <w:color w:val="0000FF"/>
            <w:spacing w:val="33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data/assets/pdf_file/0004/86782/cif-streader-l-20091001.pdf</w:t>
        </w:r>
      </w:hyperlink>
    </w:p>
    <w:p w14:paraId="678C4876" w14:textId="77777777" w:rsidR="00F01CC8" w:rsidRDefault="00F01CC8">
      <w:pPr>
        <w:spacing w:line="244" w:lineRule="auto"/>
        <w:rPr>
          <w:sz w:val="18"/>
        </w:rPr>
        <w:sectPr w:rsidR="00F01CC8">
          <w:pgSz w:w="11910" w:h="16840"/>
          <w:pgMar w:top="740" w:right="0" w:bottom="1780" w:left="0" w:header="596" w:footer="1588" w:gutter="0"/>
          <w:cols w:space="720"/>
        </w:sectPr>
      </w:pPr>
    </w:p>
    <w:p w14:paraId="0BC4D234" w14:textId="77777777" w:rsidR="00F01CC8" w:rsidRDefault="00F01CC8">
      <w:pPr>
        <w:pStyle w:val="BodyText"/>
        <w:rPr>
          <w:sz w:val="20"/>
        </w:rPr>
      </w:pPr>
    </w:p>
    <w:p w14:paraId="18C0C79F" w14:textId="77777777" w:rsidR="00F01CC8" w:rsidRDefault="00F01CC8">
      <w:pPr>
        <w:pStyle w:val="BodyText"/>
        <w:rPr>
          <w:sz w:val="20"/>
        </w:rPr>
      </w:pPr>
    </w:p>
    <w:p w14:paraId="36B6D11D" w14:textId="77777777" w:rsidR="00F01CC8" w:rsidRDefault="00F01CC8">
      <w:pPr>
        <w:pStyle w:val="BodyText"/>
        <w:spacing w:before="9"/>
        <w:rPr>
          <w:sz w:val="15"/>
        </w:rPr>
      </w:pPr>
    </w:p>
    <w:p w14:paraId="1E8121C6" w14:textId="77777777" w:rsidR="00F01CC8" w:rsidRDefault="006060D6">
      <w:pPr>
        <w:pStyle w:val="BodyText"/>
        <w:spacing w:before="101" w:line="276" w:lineRule="auto"/>
        <w:ind w:left="1426" w:right="1397"/>
        <w:jc w:val="both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3C853E1D" wp14:editId="5EACB72C">
            <wp:simplePos x="0" y="0"/>
            <wp:positionH relativeFrom="page">
              <wp:posOffset>0</wp:posOffset>
            </wp:positionH>
            <wp:positionV relativeFrom="paragraph">
              <wp:posOffset>-169438</wp:posOffset>
            </wp:positionV>
            <wp:extent cx="7559040" cy="81146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Recently, the case of Ann-Marie Smith’s death came to light in Adelaide – SA</w:t>
      </w:r>
      <w:r>
        <w:rPr>
          <w:vertAlign w:val="superscript"/>
        </w:rPr>
        <w:t>11</w:t>
      </w:r>
      <w:r>
        <w:t>. Ann-Marie</w:t>
      </w:r>
      <w:r>
        <w:rPr>
          <w:spacing w:val="1"/>
        </w:rPr>
        <w:t xml:space="preserve"> </w:t>
      </w:r>
      <w:r>
        <w:t>had an NDIS plan and was living in the community. She died as a result of the most heinous</w:t>
      </w:r>
      <w:r>
        <w:rPr>
          <w:spacing w:val="1"/>
        </w:rPr>
        <w:t xml:space="preserve"> </w:t>
      </w:r>
      <w:r>
        <w:t>neglect.</w:t>
      </w:r>
      <w:r>
        <w:rPr>
          <w:spacing w:val="1"/>
        </w:rPr>
        <w:t xml:space="preserve"> </w:t>
      </w:r>
      <w:r>
        <w:t>The case shows a “distressing and disturbing picture” that not onl</w:t>
      </w:r>
      <w:r>
        <w:t>y Ann-Marie has</w:t>
      </w:r>
      <w:r>
        <w:rPr>
          <w:spacing w:val="1"/>
        </w:rPr>
        <w:t xml:space="preserve"> </w:t>
      </w:r>
      <w:r>
        <w:t>suffered, but many Australians still experience every day. Three lives lost to appalling neglect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shocking</w:t>
      </w:r>
      <w:r>
        <w:rPr>
          <w:spacing w:val="2"/>
        </w:rPr>
        <w:t xml:space="preserve"> </w:t>
      </w:r>
      <w:r>
        <w:t>treatment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weeks.</w:t>
      </w:r>
      <w:r>
        <w:rPr>
          <w:spacing w:val="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preventable.</w:t>
      </w:r>
    </w:p>
    <w:p w14:paraId="5AF97368" w14:textId="77777777" w:rsidR="00F01CC8" w:rsidRDefault="006060D6">
      <w:pPr>
        <w:pStyle w:val="BodyText"/>
        <w:spacing w:before="121" w:line="276" w:lineRule="auto"/>
        <w:ind w:left="1426" w:right="1398"/>
        <w:jc w:val="both"/>
      </w:pPr>
      <w:r>
        <w:t>The callous disregard shown in such instances is a terrible reflection of how people wi</w:t>
      </w:r>
      <w:r>
        <w:t>th</w:t>
      </w:r>
      <w:r>
        <w:rPr>
          <w:spacing w:val="1"/>
        </w:rPr>
        <w:t xml:space="preserve"> </w:t>
      </w:r>
      <w:r>
        <w:t>disability are</w:t>
      </w:r>
      <w:r>
        <w:rPr>
          <w:spacing w:val="1"/>
        </w:rPr>
        <w:t xml:space="preserve"> </w:t>
      </w:r>
      <w:r>
        <w:t>viewed</w:t>
      </w:r>
      <w:r>
        <w:rPr>
          <w:spacing w:val="1"/>
        </w:rPr>
        <w:t xml:space="preserve"> </w:t>
      </w:r>
      <w:r>
        <w:t>by government,</w:t>
      </w:r>
      <w:r>
        <w:rPr>
          <w:spacing w:val="1"/>
        </w:rPr>
        <w:t xml:space="preserve"> </w:t>
      </w:r>
      <w:r>
        <w:t>by service</w:t>
      </w:r>
      <w:r>
        <w:rPr>
          <w:spacing w:val="1"/>
        </w:rPr>
        <w:t xml:space="preserve"> </w:t>
      </w:r>
      <w:r>
        <w:t>providers,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workers.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commonality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congregated</w:t>
      </w:r>
      <w:r>
        <w:rPr>
          <w:spacing w:val="-9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person and the lack of care, training, and ‘right relationship’ between the person providing</w:t>
      </w:r>
      <w:r>
        <w:rPr>
          <w:spacing w:val="1"/>
        </w:rPr>
        <w:t xml:space="preserve"> </w:t>
      </w:r>
      <w:r>
        <w:t>support and the person with disability. Unless people with disability have control over their</w:t>
      </w:r>
      <w:r>
        <w:rPr>
          <w:spacing w:val="1"/>
        </w:rPr>
        <w:t xml:space="preserve"> </w:t>
      </w:r>
      <w:r>
        <w:t xml:space="preserve">lives, their supports and where and with whom they live, our society </w:t>
      </w:r>
      <w:r>
        <w:t>will continue to inflict the</w:t>
      </w:r>
      <w:r>
        <w:rPr>
          <w:spacing w:val="1"/>
        </w:rPr>
        <w:t xml:space="preserve"> </w:t>
      </w:r>
      <w:r>
        <w:t>same pain, abuses and horrors upon vulnerable people, while the community, now inured to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stories,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complicit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idle.</w:t>
      </w:r>
    </w:p>
    <w:p w14:paraId="2ECD4BC0" w14:textId="77777777" w:rsidR="00F01CC8" w:rsidRDefault="006060D6">
      <w:pPr>
        <w:pStyle w:val="Heading2"/>
        <w:spacing w:before="116"/>
      </w:pPr>
      <w:r>
        <w:t>Restrictive</w:t>
      </w:r>
      <w:r>
        <w:rPr>
          <w:spacing w:val="-1"/>
        </w:rPr>
        <w:t xml:space="preserve"> </w:t>
      </w:r>
      <w:r>
        <w:t>Practices</w:t>
      </w:r>
    </w:p>
    <w:p w14:paraId="14DFDEF7" w14:textId="77777777" w:rsidR="00F01CC8" w:rsidRDefault="006060D6">
      <w:pPr>
        <w:pStyle w:val="BodyText"/>
        <w:spacing w:before="160" w:line="276" w:lineRule="auto"/>
        <w:ind w:left="1426" w:right="1398"/>
        <w:jc w:val="both"/>
      </w:pPr>
      <w:r>
        <w:t>QAI will offer a separate submission to the DRC given the recent publication of</w:t>
      </w:r>
      <w:r>
        <w:t xml:space="preserve"> the relevant</w:t>
      </w:r>
      <w:r>
        <w:rPr>
          <w:spacing w:val="1"/>
        </w:rPr>
        <w:t xml:space="preserve"> </w:t>
      </w:r>
      <w:r>
        <w:t>Issues Paper.</w:t>
      </w:r>
      <w:r>
        <w:rPr>
          <w:spacing w:val="1"/>
        </w:rPr>
        <w:t xml:space="preserve"> </w:t>
      </w:r>
      <w:r>
        <w:t>However, it would be remiss not to point out in this context that the use of</w:t>
      </w:r>
      <w:r>
        <w:rPr>
          <w:spacing w:val="1"/>
        </w:rPr>
        <w:t xml:space="preserve"> </w:t>
      </w:r>
      <w:r>
        <w:t>Restrictive Practices (RP) most frequently appears to be utilised by paid service providers in</w:t>
      </w:r>
      <w:r>
        <w:rPr>
          <w:spacing w:val="1"/>
        </w:rPr>
        <w:t xml:space="preserve"> </w:t>
      </w:r>
      <w:r>
        <w:t>places</w:t>
      </w:r>
      <w:r>
        <w:rPr>
          <w:spacing w:val="-8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forced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co-habit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disability.</w:t>
      </w:r>
      <w:r>
        <w:rPr>
          <w:spacing w:val="4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numbers of unauthorised uses of RP has been reported in the NDIS Quality and Safeguards</w:t>
      </w:r>
      <w:r>
        <w:rPr>
          <w:spacing w:val="1"/>
        </w:rPr>
        <w:t xml:space="preserve"> </w:t>
      </w:r>
      <w:r>
        <w:t>Commission (Q &amp; S C) Annual Report. It must be remembered that the following statistics</w:t>
      </w:r>
      <w:r>
        <w:rPr>
          <w:spacing w:val="1"/>
        </w:rPr>
        <w:t xml:space="preserve"> </w:t>
      </w:r>
      <w:r>
        <w:t>apply to only two states – New S</w:t>
      </w:r>
      <w:r>
        <w:t>outh Wales and South Australia where the Commission</w:t>
      </w:r>
      <w:r>
        <w:rPr>
          <w:spacing w:val="1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year.</w:t>
      </w:r>
    </w:p>
    <w:p w14:paraId="6B7977E1" w14:textId="77777777" w:rsidR="00F01CC8" w:rsidRDefault="006060D6">
      <w:pPr>
        <w:pStyle w:val="BodyText"/>
        <w:spacing w:before="121" w:line="276" w:lineRule="auto"/>
        <w:ind w:left="1426" w:right="1397"/>
        <w:jc w:val="both"/>
      </w:pPr>
      <w:r>
        <w:t>The Q &amp; S C received 4,537 notifications of reportable incidents, including 1,618 notifications</w:t>
      </w:r>
      <w:r>
        <w:rPr>
          <w:spacing w:val="1"/>
        </w:rPr>
        <w:t xml:space="preserve"> </w:t>
      </w:r>
      <w:r>
        <w:t>of unauthorised use of RPs (‘other’ reportable incidents). 353 were deaths, 641</w:t>
      </w:r>
      <w:r>
        <w:t xml:space="preserve"> were known</w:t>
      </w:r>
      <w:r>
        <w:rPr>
          <w:spacing w:val="1"/>
        </w:rPr>
        <w:t xml:space="preserve"> </w:t>
      </w:r>
      <w:r>
        <w:t>serious injury (including accidents) and 1,925 were alleged abuse and neglect (physical and</w:t>
      </w:r>
      <w:r>
        <w:rPr>
          <w:spacing w:val="1"/>
        </w:rPr>
        <w:t xml:space="preserve"> </w:t>
      </w:r>
      <w:r>
        <w:t>other).</w:t>
      </w:r>
      <w:r>
        <w:rPr>
          <w:spacing w:val="1"/>
        </w:rPr>
        <w:t xml:space="preserve"> </w:t>
      </w:r>
      <w:r>
        <w:t>Of the 1,925 alleged abuse and neglect (physical and other) reportable incidents, 9%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12"/>
        </w:rPr>
        <w:t xml:space="preserve"> </w:t>
      </w:r>
      <w:r>
        <w:rPr>
          <w:spacing w:val="-1"/>
        </w:rPr>
        <w:t>alleged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14"/>
        </w:rPr>
        <w:t xml:space="preserve"> </w:t>
      </w:r>
      <w:r>
        <w:rPr>
          <w:spacing w:val="-1"/>
        </w:rPr>
        <w:t>misconduct,</w:t>
      </w:r>
      <w:r>
        <w:rPr>
          <w:spacing w:val="-13"/>
        </w:rPr>
        <w:t xml:space="preserve"> </w:t>
      </w:r>
      <w:r>
        <w:rPr>
          <w:spacing w:val="-1"/>
        </w:rPr>
        <w:t>28%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12"/>
        </w:rPr>
        <w:t xml:space="preserve"> </w:t>
      </w:r>
      <w:r>
        <w:rPr>
          <w:spacing w:val="-1"/>
        </w:rPr>
        <w:t>allegations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unl</w:t>
      </w:r>
      <w:r>
        <w:t>awful</w:t>
      </w:r>
      <w:r>
        <w:rPr>
          <w:spacing w:val="-15"/>
        </w:rPr>
        <w:t xml:space="preserve"> </w:t>
      </w:r>
      <w:r>
        <w:t>physical/sexual</w:t>
      </w:r>
      <w:r>
        <w:rPr>
          <w:spacing w:val="-14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63%</w:t>
      </w:r>
      <w:r>
        <w:rPr>
          <w:spacing w:val="-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alleged</w:t>
      </w:r>
      <w:r>
        <w:rPr>
          <w:spacing w:val="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neglect.</w:t>
      </w:r>
    </w:p>
    <w:p w14:paraId="2DF8DDE3" w14:textId="77777777" w:rsidR="00F01CC8" w:rsidRDefault="006060D6">
      <w:pPr>
        <w:pStyle w:val="BodyText"/>
        <w:spacing w:before="123" w:line="276" w:lineRule="auto"/>
        <w:ind w:left="1426" w:right="1399"/>
        <w:jc w:val="both"/>
      </w:pPr>
      <w:r>
        <w:t>Only 47 per cent of 1,422 complaints received by the Q &amp; S C were handled within six weeks</w:t>
      </w:r>
      <w:r>
        <w:rPr>
          <w:spacing w:val="-59"/>
        </w:rPr>
        <w:t xml:space="preserve"> </w:t>
      </w:r>
      <w:r>
        <w:t>of lodgment and a further 50 per cent were handled within six months. Others took more than</w:t>
      </w:r>
      <w:r>
        <w:rPr>
          <w:spacing w:val="-59"/>
        </w:rPr>
        <w:t xml:space="preserve"> </w:t>
      </w:r>
      <w:r>
        <w:rPr>
          <w:spacing w:val="-1"/>
        </w:rPr>
        <w:t>6</w:t>
      </w:r>
      <w:r>
        <w:rPr>
          <w:spacing w:val="-12"/>
        </w:rPr>
        <w:t xml:space="preserve"> </w:t>
      </w:r>
      <w:r>
        <w:rPr>
          <w:spacing w:val="-1"/>
        </w:rPr>
        <w:t>months.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report</w:t>
      </w:r>
      <w:r>
        <w:rPr>
          <w:spacing w:val="-16"/>
        </w:rPr>
        <w:t xml:space="preserve"> </w:t>
      </w:r>
      <w:r>
        <w:rPr>
          <w:spacing w:val="-1"/>
        </w:rPr>
        <w:t>does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indicate</w:t>
      </w:r>
      <w:r>
        <w:rPr>
          <w:spacing w:val="-12"/>
        </w:rPr>
        <w:t xml:space="preserve"> </w:t>
      </w:r>
      <w:r>
        <w:rPr>
          <w:spacing w:val="-1"/>
        </w:rPr>
        <w:t>whether</w:t>
      </w:r>
      <w:r>
        <w:rPr>
          <w:spacing w:val="-14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complaints</w:t>
      </w:r>
      <w:r>
        <w:rPr>
          <w:spacing w:val="-14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resolved</w:t>
      </w:r>
      <w:r>
        <w:rPr>
          <w:spacing w:val="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just</w:t>
      </w:r>
      <w:r>
        <w:rPr>
          <w:spacing w:val="-17"/>
        </w:rPr>
        <w:t xml:space="preserve"> </w:t>
      </w:r>
      <w:r>
        <w:t>handled.</w:t>
      </w:r>
    </w:p>
    <w:p w14:paraId="3F651DB7" w14:textId="77777777" w:rsidR="00F01CC8" w:rsidRDefault="006060D6">
      <w:pPr>
        <w:pStyle w:val="BodyText"/>
        <w:spacing w:before="116" w:line="276" w:lineRule="auto"/>
        <w:ind w:left="1426" w:right="1396"/>
        <w:jc w:val="both"/>
      </w:pPr>
      <w:r>
        <w:t>QAI’s</w:t>
      </w:r>
      <w:r>
        <w:rPr>
          <w:spacing w:val="-7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t>offered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DRC’s</w:t>
      </w:r>
      <w:r>
        <w:rPr>
          <w:spacing w:val="-11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an</w:t>
      </w:r>
      <w:r>
        <w:t>d</w:t>
      </w:r>
      <w:r>
        <w:rPr>
          <w:spacing w:val="-4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Inquiry.</w:t>
      </w:r>
      <w:r>
        <w:rPr>
          <w:spacing w:val="-59"/>
        </w:rPr>
        <w:t xml:space="preserve"> </w:t>
      </w:r>
      <w:r>
        <w:t>Our organisation is opposed to the use of RPs as they currently exist. It is an appalling state</w:t>
      </w:r>
      <w:r>
        <w:rPr>
          <w:spacing w:val="1"/>
        </w:rPr>
        <w:t xml:space="preserve"> </w:t>
      </w:r>
      <w:r>
        <w:t>of affairs when the Commission established under a scheme meant to provide ‘choice and</w:t>
      </w:r>
      <w:r>
        <w:rPr>
          <w:spacing w:val="1"/>
        </w:rPr>
        <w:t xml:space="preserve"> </w:t>
      </w:r>
      <w:r>
        <w:t>control’ for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 does not ensure</w:t>
      </w:r>
      <w:r>
        <w:rPr>
          <w:spacing w:val="1"/>
        </w:rPr>
        <w:t xml:space="preserve"> </w:t>
      </w:r>
      <w:r>
        <w:t>q</w:t>
      </w:r>
      <w:r>
        <w:t>uality, does not safeguard, and the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little</w:t>
      </w:r>
      <w:r>
        <w:rPr>
          <w:spacing w:val="-12"/>
        </w:rPr>
        <w:t xml:space="preserve"> </w:t>
      </w:r>
      <w:r>
        <w:rPr>
          <w:spacing w:val="-1"/>
        </w:rPr>
        <w:t>control.</w:t>
      </w:r>
      <w:r>
        <w:rPr>
          <w:spacing w:val="41"/>
        </w:rPr>
        <w:t xml:space="preserve"> </w:t>
      </w: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direct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hyperlink r:id="rId27">
        <w:r>
          <w:rPr>
            <w:spacing w:val="-1"/>
          </w:rPr>
          <w:t>the</w:t>
        </w:r>
        <w:r>
          <w:rPr>
            <w:spacing w:val="-11"/>
          </w:rPr>
          <w:t xml:space="preserve"> </w:t>
        </w:r>
        <w:r>
          <w:t>Fact</w:t>
        </w:r>
        <w:r>
          <w:rPr>
            <w:spacing w:val="-13"/>
          </w:rPr>
          <w:t xml:space="preserve"> </w:t>
        </w:r>
        <w:r>
          <w:t>sheet:</w:t>
        </w:r>
        <w:r>
          <w:rPr>
            <w:spacing w:val="-13"/>
          </w:rPr>
          <w:t xml:space="preserve"> </w:t>
        </w:r>
        <w:r>
          <w:t>Coronavirus</w:t>
        </w:r>
        <w:r>
          <w:rPr>
            <w:spacing w:val="-14"/>
          </w:rPr>
          <w:t xml:space="preserve"> </w:t>
        </w:r>
        <w:r>
          <w:t>(COVID-</w:t>
        </w:r>
      </w:hyperlink>
      <w:r>
        <w:rPr>
          <w:spacing w:val="-59"/>
        </w:rPr>
        <w:t xml:space="preserve"> </w:t>
      </w:r>
      <w:hyperlink r:id="rId28">
        <w:r>
          <w:t>19) – Behaviour support and restrictive practices, publ</w:t>
        </w:r>
      </w:hyperlink>
      <w:r>
        <w:t>ished by the NDIS Q&amp;S Commission</w:t>
      </w:r>
      <w:r>
        <w:rPr>
          <w:spacing w:val="1"/>
        </w:rPr>
        <w:t xml:space="preserve"> </w:t>
      </w:r>
      <w:r>
        <w:t>and intended to guide NDIS Service Providers on supporting people with restrictions on</w:t>
      </w:r>
      <w:r>
        <w:rPr>
          <w:spacing w:val="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moveme</w:t>
      </w:r>
      <w:r>
        <w:t>nt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COVID19.</w:t>
      </w:r>
    </w:p>
    <w:p w14:paraId="2531BD90" w14:textId="77777777" w:rsidR="00F01CC8" w:rsidRDefault="00F01CC8">
      <w:pPr>
        <w:pStyle w:val="BodyText"/>
        <w:rPr>
          <w:sz w:val="20"/>
        </w:rPr>
      </w:pPr>
    </w:p>
    <w:p w14:paraId="00420D1E" w14:textId="77777777" w:rsidR="00F01CC8" w:rsidRDefault="00F01CC8">
      <w:pPr>
        <w:pStyle w:val="BodyText"/>
        <w:rPr>
          <w:sz w:val="20"/>
        </w:rPr>
      </w:pPr>
    </w:p>
    <w:p w14:paraId="00FDD62C" w14:textId="77777777" w:rsidR="00F01CC8" w:rsidRDefault="006060D6">
      <w:pPr>
        <w:pStyle w:val="BodyText"/>
        <w:spacing w:before="8"/>
        <w:rPr>
          <w:sz w:val="29"/>
        </w:rPr>
      </w:pPr>
      <w:r>
        <w:pict w14:anchorId="22FC0E9E">
          <v:rect id="_x0000_s1029" style="position:absolute;margin-left:71.3pt;margin-top:19.05pt;width:144.05pt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250E1826" w14:textId="77777777" w:rsidR="00F01CC8" w:rsidRDefault="006060D6">
      <w:pPr>
        <w:spacing w:before="92" w:line="244" w:lineRule="auto"/>
        <w:ind w:left="1426"/>
        <w:rPr>
          <w:sz w:val="18"/>
        </w:rPr>
      </w:pPr>
      <w:r>
        <w:rPr>
          <w:rFonts w:ascii="Calibri"/>
          <w:spacing w:val="-1"/>
          <w:sz w:val="18"/>
          <w:vertAlign w:val="superscript"/>
        </w:rPr>
        <w:t>11</w:t>
      </w:r>
      <w:r>
        <w:rPr>
          <w:rFonts w:ascii="Calibri"/>
          <w:spacing w:val="-1"/>
          <w:sz w:val="18"/>
        </w:rPr>
        <w:t xml:space="preserve"> </w:t>
      </w:r>
      <w:r>
        <w:rPr>
          <w:color w:val="0000FF"/>
          <w:sz w:val="18"/>
          <w:u w:val="single" w:color="0000FF"/>
        </w:rPr>
        <w:t>https://www.abc.net.au/radionational/programs/breakfast/horrific-death-of-adelaide-woman-in-care-not-unique:-steele-</w:t>
      </w:r>
      <w:r>
        <w:rPr>
          <w:color w:val="0000FF"/>
          <w:spacing w:val="-47"/>
          <w:sz w:val="18"/>
        </w:rPr>
        <w:t xml:space="preserve"> </w:t>
      </w:r>
      <w:r>
        <w:rPr>
          <w:color w:val="0000FF"/>
          <w:w w:val="105"/>
          <w:sz w:val="18"/>
          <w:u w:val="single" w:color="0000FF"/>
        </w:rPr>
        <w:t>john/12262476</w:t>
      </w:r>
    </w:p>
    <w:p w14:paraId="28C13A91" w14:textId="77777777" w:rsidR="00F01CC8" w:rsidRDefault="00F01CC8">
      <w:pPr>
        <w:spacing w:line="244" w:lineRule="auto"/>
        <w:rPr>
          <w:sz w:val="18"/>
        </w:rPr>
        <w:sectPr w:rsidR="00F01CC8">
          <w:pgSz w:w="11910" w:h="16840"/>
          <w:pgMar w:top="740" w:right="0" w:bottom="1780" w:left="0" w:header="596" w:footer="1588" w:gutter="0"/>
          <w:cols w:space="720"/>
        </w:sectPr>
      </w:pPr>
    </w:p>
    <w:p w14:paraId="17F093C9" w14:textId="77777777" w:rsidR="00F01CC8" w:rsidRDefault="00F01CC8">
      <w:pPr>
        <w:pStyle w:val="BodyText"/>
        <w:rPr>
          <w:sz w:val="20"/>
        </w:rPr>
      </w:pPr>
    </w:p>
    <w:p w14:paraId="036247F6" w14:textId="77777777" w:rsidR="00F01CC8" w:rsidRDefault="00F01CC8">
      <w:pPr>
        <w:pStyle w:val="BodyText"/>
        <w:rPr>
          <w:sz w:val="20"/>
        </w:rPr>
      </w:pPr>
    </w:p>
    <w:p w14:paraId="6C6F55D9" w14:textId="77777777" w:rsidR="00F01CC8" w:rsidRDefault="00F01CC8">
      <w:pPr>
        <w:pStyle w:val="BodyText"/>
        <w:spacing w:before="5"/>
        <w:rPr>
          <w:sz w:val="16"/>
        </w:rPr>
      </w:pPr>
    </w:p>
    <w:p w14:paraId="063D497E" w14:textId="77777777" w:rsidR="00F01CC8" w:rsidRDefault="006060D6">
      <w:pPr>
        <w:pStyle w:val="BodyText"/>
        <w:spacing w:before="94" w:line="276" w:lineRule="auto"/>
        <w:ind w:left="1426" w:right="1397"/>
        <w:jc w:val="both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3AC99200" wp14:editId="61F2D23B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Congregate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shared</w:t>
      </w:r>
      <w:r>
        <w:rPr>
          <w:spacing w:val="-14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living</w:t>
      </w:r>
      <w:r>
        <w:rPr>
          <w:spacing w:val="-14"/>
        </w:rPr>
        <w:t xml:space="preserve"> </w:t>
      </w:r>
      <w:r>
        <w:t>arrangements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source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sanctioned</w:t>
      </w:r>
      <w:r>
        <w:rPr>
          <w:spacing w:val="-1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unauthorised applications of RPs. They are also the places where instances of abuse, sexual</w:t>
      </w:r>
      <w:r>
        <w:rPr>
          <w:spacing w:val="-59"/>
        </w:rPr>
        <w:t xml:space="preserve"> </w:t>
      </w:r>
      <w:r>
        <w:t>violence,</w:t>
      </w:r>
      <w:r>
        <w:rPr>
          <w:spacing w:val="-10"/>
        </w:rPr>
        <w:t xml:space="preserve"> </w:t>
      </w:r>
      <w:r>
        <w:t>assault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>occur.</w:t>
      </w:r>
      <w:r>
        <w:rPr>
          <w:spacing w:val="2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unreasonable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expect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Commission</w:t>
      </w:r>
      <w:r>
        <w:rPr>
          <w:spacing w:val="-59"/>
        </w:rPr>
        <w:t xml:space="preserve"> </w:t>
      </w:r>
      <w:r>
        <w:rPr>
          <w:spacing w:val="-1"/>
        </w:rPr>
        <w:t>(costing</w:t>
      </w:r>
      <w:r>
        <w:rPr>
          <w:spacing w:val="-7"/>
        </w:rPr>
        <w:t xml:space="preserve"> </w:t>
      </w:r>
      <w:r>
        <w:rPr>
          <w:spacing w:val="-1"/>
        </w:rPr>
        <w:t>tax</w:t>
      </w:r>
      <w:r>
        <w:rPr>
          <w:spacing w:val="-14"/>
        </w:rPr>
        <w:t xml:space="preserve"> </w:t>
      </w:r>
      <w:r>
        <w:rPr>
          <w:spacing w:val="-1"/>
        </w:rPr>
        <w:t>payers</w:t>
      </w:r>
      <w:r>
        <w:rPr>
          <w:spacing w:val="-9"/>
        </w:rPr>
        <w:t xml:space="preserve"> </w:t>
      </w:r>
      <w:r>
        <w:rPr>
          <w:spacing w:val="-1"/>
        </w:rPr>
        <w:t>over</w:t>
      </w:r>
      <w:r>
        <w:rPr>
          <w:spacing w:val="-10"/>
        </w:rPr>
        <w:t xml:space="preserve"> </w:t>
      </w:r>
      <w:r>
        <w:rPr>
          <w:spacing w:val="-1"/>
        </w:rPr>
        <w:t>$16</w:t>
      </w:r>
      <w:r>
        <w:rPr>
          <w:spacing w:val="-12"/>
        </w:rPr>
        <w:t xml:space="preserve"> </w:t>
      </w:r>
      <w:r>
        <w:rPr>
          <w:spacing w:val="-1"/>
        </w:rPr>
        <w:t>million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annum)</w:t>
      </w:r>
      <w:r>
        <w:rPr>
          <w:spacing w:val="-10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proactive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monitoring</w:t>
      </w:r>
      <w:r>
        <w:rPr>
          <w:spacing w:val="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reducing</w:t>
      </w:r>
      <w:r>
        <w:rPr>
          <w:spacing w:val="-59"/>
        </w:rPr>
        <w:t xml:space="preserve"> </w:t>
      </w:r>
      <w:r>
        <w:t>the uses of cruel inhuman and degrading treatment</w:t>
      </w:r>
      <w:r>
        <w:rPr>
          <w:spacing w:val="1"/>
        </w:rPr>
        <w:t xml:space="preserve"> </w:t>
      </w:r>
      <w:r>
        <w:t>and would exercise</w:t>
      </w:r>
      <w:r>
        <w:rPr>
          <w:spacing w:val="1"/>
        </w:rPr>
        <w:t xml:space="preserve"> </w:t>
      </w:r>
      <w:r>
        <w:t>its authority to</w:t>
      </w:r>
      <w:r>
        <w:rPr>
          <w:spacing w:val="1"/>
        </w:rPr>
        <w:t xml:space="preserve"> </w:t>
      </w:r>
      <w:r>
        <w:t>proactively safeguard people with disability (as its core function) by discerning with due</w:t>
      </w:r>
      <w:r>
        <w:rPr>
          <w:spacing w:val="1"/>
        </w:rPr>
        <w:t xml:space="preserve"> </w:t>
      </w:r>
      <w:r>
        <w:t>diligence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registration and</w:t>
      </w:r>
      <w:r>
        <w:rPr>
          <w:spacing w:val="-3"/>
        </w:rPr>
        <w:t xml:space="preserve"> </w:t>
      </w:r>
      <w:r>
        <w:t>approval for</w:t>
      </w:r>
      <w:r>
        <w:rPr>
          <w:spacing w:val="-2"/>
        </w:rPr>
        <w:t xml:space="preserve"> </w:t>
      </w:r>
      <w:r>
        <w:t>providers of</w:t>
      </w:r>
      <w:r>
        <w:rPr>
          <w:spacing w:val="2"/>
        </w:rPr>
        <w:t xml:space="preserve"> </w:t>
      </w:r>
      <w:r>
        <w:t>service.</w:t>
      </w:r>
    </w:p>
    <w:p w14:paraId="78390A5C" w14:textId="77777777" w:rsidR="00F01CC8" w:rsidRDefault="006060D6">
      <w:pPr>
        <w:pStyle w:val="Heading2"/>
        <w:spacing w:before="119"/>
      </w:pPr>
      <w:r>
        <w:t>Improperly</w:t>
      </w:r>
      <w:r>
        <w:rPr>
          <w:spacing w:val="-4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unskilled</w:t>
      </w:r>
      <w:r>
        <w:rPr>
          <w:spacing w:val="-4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thin markets</w:t>
      </w:r>
    </w:p>
    <w:p w14:paraId="3F4F7657" w14:textId="77777777" w:rsidR="00F01CC8" w:rsidRDefault="006060D6">
      <w:pPr>
        <w:pStyle w:val="BodyText"/>
        <w:spacing w:before="155" w:line="276" w:lineRule="auto"/>
        <w:ind w:left="1426" w:right="1398"/>
        <w:jc w:val="both"/>
      </w:pPr>
      <w:r>
        <w:t>One of the many reasons why the current system continues to fail people with disability was</w:t>
      </w:r>
      <w:r>
        <w:rPr>
          <w:spacing w:val="1"/>
        </w:rPr>
        <w:t xml:space="preserve"> </w:t>
      </w:r>
      <w:r>
        <w:t>presented during the Housing Public Hearing.</w:t>
      </w:r>
      <w:r>
        <w:rPr>
          <w:spacing w:val="1"/>
        </w:rPr>
        <w:t xml:space="preserve"> </w:t>
      </w:r>
      <w:r>
        <w:t>It is pr</w:t>
      </w:r>
      <w:r>
        <w:t>esumed that the casualisation of the</w:t>
      </w:r>
      <w:r>
        <w:rPr>
          <w:spacing w:val="1"/>
        </w:rPr>
        <w:t xml:space="preserve"> </w:t>
      </w:r>
      <w:r>
        <w:t>workforce, with the resulting lack of appropriate training of staff, is a key problem. This is a</w:t>
      </w:r>
      <w:r>
        <w:rPr>
          <w:spacing w:val="1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contentious</w:t>
      </w:r>
      <w:r>
        <w:rPr>
          <w:spacing w:val="3"/>
        </w:rPr>
        <w:t xml:space="preserve"> </w:t>
      </w:r>
      <w:r>
        <w:t>issue.</w:t>
      </w:r>
    </w:p>
    <w:p w14:paraId="667BB873" w14:textId="77777777" w:rsidR="00F01CC8" w:rsidRDefault="006060D6">
      <w:pPr>
        <w:pStyle w:val="BodyText"/>
        <w:spacing w:before="123" w:line="276" w:lineRule="auto"/>
        <w:ind w:left="1426" w:right="1398"/>
        <w:jc w:val="both"/>
      </w:pPr>
      <w:r>
        <w:t>Some workers seeking employment with a disability support service are required to hold a</w:t>
      </w:r>
      <w:r>
        <w:rPr>
          <w:spacing w:val="1"/>
        </w:rPr>
        <w:t xml:space="preserve"> </w:t>
      </w:r>
      <w:r>
        <w:t>Ce</w:t>
      </w:r>
      <w:r>
        <w:t>rtificate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formats</w:t>
      </w:r>
      <w:r>
        <w:rPr>
          <w:vertAlign w:val="superscript"/>
        </w:rPr>
        <w:t>12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requirement of the course is to fulfil a work placement, but this is completely inadequate and</w:t>
      </w:r>
      <w:r>
        <w:rPr>
          <w:spacing w:val="1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far</w:t>
      </w:r>
      <w:r>
        <w:rPr>
          <w:spacing w:val="-1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appropriate</w:t>
      </w:r>
      <w:r>
        <w:rPr>
          <w:spacing w:val="-5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workers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closest supporters (family or care givers).This may be provided along with competent and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supervisory</w:t>
      </w:r>
      <w:r>
        <w:rPr>
          <w:spacing w:val="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(buddy</w:t>
      </w:r>
      <w:r>
        <w:rPr>
          <w:spacing w:val="1"/>
        </w:rPr>
        <w:t xml:space="preserve"> </w:t>
      </w:r>
      <w:r>
        <w:t>shifts).</w:t>
      </w:r>
    </w:p>
    <w:p w14:paraId="3360139B" w14:textId="77777777" w:rsidR="00F01CC8" w:rsidRDefault="006060D6">
      <w:pPr>
        <w:pStyle w:val="BodyText"/>
        <w:spacing w:before="120" w:line="276" w:lineRule="auto"/>
        <w:ind w:left="1426" w:right="1397"/>
        <w:jc w:val="both"/>
      </w:pPr>
      <w:r>
        <w:t>Many people with disability and their families find that the courses offered t</w:t>
      </w:r>
      <w:r>
        <w:t>o qualify support</w:t>
      </w:r>
      <w:r>
        <w:rPr>
          <w:spacing w:val="1"/>
        </w:rPr>
        <w:t xml:space="preserve"> </w:t>
      </w:r>
      <w:r>
        <w:t>workers are not directed at the most important factors. The courses available do not convey</w:t>
      </w:r>
      <w:r>
        <w:rPr>
          <w:spacing w:val="1"/>
        </w:rPr>
        <w:t xml:space="preserve"> </w:t>
      </w:r>
      <w:r>
        <w:t>any attention to Human Rights or to the CRPD. Human Rights training should be mandatory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accompanied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suitable</w:t>
      </w:r>
      <w:r>
        <w:rPr>
          <w:spacing w:val="-7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trauma-info</w:t>
      </w:r>
      <w:r>
        <w:t>rmed</w:t>
      </w:r>
      <w:r>
        <w:rPr>
          <w:spacing w:val="-8"/>
        </w:rPr>
        <w:t xml:space="preserve"> </w:t>
      </w:r>
      <w:r>
        <w:t>practice,</w:t>
      </w:r>
      <w:r>
        <w:rPr>
          <w:spacing w:val="-9"/>
        </w:rPr>
        <w:t xml:space="preserve"> </w:t>
      </w:r>
      <w:r>
        <w:t>vulnerability</w:t>
      </w:r>
      <w:r>
        <w:rPr>
          <w:spacing w:val="-15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rPr>
          <w:spacing w:val="-1"/>
        </w:rPr>
        <w:t>conscious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conscious</w:t>
      </w:r>
      <w:r>
        <w:rPr>
          <w:spacing w:val="-14"/>
        </w:rPr>
        <w:t xml:space="preserve"> </w:t>
      </w:r>
      <w:r>
        <w:rPr>
          <w:spacing w:val="-1"/>
        </w:rPr>
        <w:t>actions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lead to</w:t>
      </w:r>
      <w:r>
        <w:rPr>
          <w:spacing w:val="-7"/>
        </w:rPr>
        <w:t xml:space="preserve"> </w:t>
      </w:r>
      <w:r>
        <w:t>forms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coercion,</w:t>
      </w:r>
      <w:r>
        <w:rPr>
          <w:spacing w:val="-13"/>
        </w:rPr>
        <w:t xml:space="preserve"> </w:t>
      </w:r>
      <w:r>
        <w:t>control,</w:t>
      </w:r>
      <w:r>
        <w:rPr>
          <w:spacing w:val="-13"/>
        </w:rPr>
        <w:t xml:space="preserve"> </w:t>
      </w:r>
      <w:r>
        <w:t>discrimination,</w:t>
      </w:r>
      <w:r>
        <w:rPr>
          <w:spacing w:val="-2"/>
        </w:rPr>
        <w:t xml:space="preserve"> </w:t>
      </w:r>
      <w:r>
        <w:t>neglect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abuse.</w:t>
      </w:r>
    </w:p>
    <w:p w14:paraId="07DCF681" w14:textId="77777777" w:rsidR="00F01CC8" w:rsidRDefault="006060D6">
      <w:pPr>
        <w:pStyle w:val="BodyText"/>
        <w:spacing w:before="122" w:line="276" w:lineRule="auto"/>
        <w:ind w:left="1426" w:right="1398"/>
        <w:jc w:val="both"/>
      </w:pPr>
      <w:r>
        <w:rPr>
          <w:spacing w:val="-1"/>
        </w:rPr>
        <w:t>Service</w:t>
      </w:r>
      <w:r>
        <w:rPr>
          <w:spacing w:val="-17"/>
        </w:rPr>
        <w:t xml:space="preserve"> </w:t>
      </w:r>
      <w:r>
        <w:rPr>
          <w:spacing w:val="-1"/>
        </w:rPr>
        <w:t>providers</w:t>
      </w:r>
      <w:r>
        <w:rPr>
          <w:spacing w:val="-14"/>
        </w:rPr>
        <w:t xml:space="preserve"> </w:t>
      </w:r>
      <w:r>
        <w:rPr>
          <w:spacing w:val="-1"/>
        </w:rPr>
        <w:t>recruit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train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rPr>
          <w:spacing w:val="-1"/>
        </w:rPr>
        <w:t>support</w:t>
      </w:r>
      <w:r>
        <w:rPr>
          <w:spacing w:val="-13"/>
        </w:rPr>
        <w:t xml:space="preserve"> </w:t>
      </w:r>
      <w:r>
        <w:rPr>
          <w:spacing w:val="-1"/>
        </w:rPr>
        <w:t>staff</w:t>
      </w:r>
      <w:r>
        <w:rPr>
          <w:spacing w:val="-12"/>
        </w:rPr>
        <w:t xml:space="preserve"> </w:t>
      </w:r>
      <w:r>
        <w:rPr>
          <w:spacing w:val="-1"/>
        </w:rPr>
        <w:t>according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needs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organisation.</w:t>
      </w:r>
      <w:r>
        <w:rPr>
          <w:spacing w:val="1"/>
        </w:rPr>
        <w:t xml:space="preserve"> </w:t>
      </w:r>
      <w:r>
        <w:t>The focus on having Certificate III or IV qualifications is about understanding some basic</w:t>
      </w:r>
      <w:r>
        <w:rPr>
          <w:spacing w:val="1"/>
        </w:rPr>
        <w:t xml:space="preserve"> </w:t>
      </w:r>
      <w:r>
        <w:t>principles and various workplace expectations. While casual staff often appear to have fewer</w:t>
      </w:r>
      <w:r>
        <w:rPr>
          <w:spacing w:val="1"/>
        </w:rPr>
        <w:t xml:space="preserve"> </w:t>
      </w:r>
      <w:r>
        <w:t>qualifications and or experience, many university students studying alli</w:t>
      </w:r>
      <w:r>
        <w:t>ed health professions,</w:t>
      </w:r>
      <w:r>
        <w:rPr>
          <w:spacing w:val="1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roles and relationship with the people they are hired to support.</w:t>
      </w:r>
      <w:r>
        <w:rPr>
          <w:spacing w:val="1"/>
        </w:rPr>
        <w:t xml:space="preserve"> </w:t>
      </w:r>
      <w:r>
        <w:t>It is, however, inevitable that</w:t>
      </w:r>
      <w:r>
        <w:rPr>
          <w:spacing w:val="-59"/>
        </w:rPr>
        <w:t xml:space="preserve"> </w:t>
      </w:r>
      <w:r>
        <w:t>graduates will progress to their chosen field and while their absence creates a void, no doubt</w:t>
      </w:r>
      <w:r>
        <w:rPr>
          <w:spacing w:val="1"/>
        </w:rPr>
        <w:t xml:space="preserve"> </w:t>
      </w:r>
      <w:r>
        <w:t>their experiences as disability support workers enhance their professional knowledge in their</w:t>
      </w:r>
      <w:r>
        <w:rPr>
          <w:spacing w:val="1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endeavours.</w:t>
      </w:r>
    </w:p>
    <w:p w14:paraId="42E97A7F" w14:textId="77777777" w:rsidR="00F01CC8" w:rsidRDefault="006060D6">
      <w:pPr>
        <w:pStyle w:val="BodyText"/>
        <w:spacing w:before="118" w:line="276" w:lineRule="auto"/>
        <w:ind w:left="1426" w:right="1400"/>
        <w:jc w:val="both"/>
      </w:pPr>
      <w:r>
        <w:t>As noted in QAI’s submission to the Department o</w:t>
      </w:r>
      <w:r>
        <w:t>f Social Services Thin Markets Project</w:t>
      </w:r>
      <w:r>
        <w:rPr>
          <w:spacing w:val="1"/>
        </w:rPr>
        <w:t xml:space="preserve"> </w:t>
      </w:r>
      <w:r>
        <w:t>(Attachment E) there are many factors impacting on the workforce and the scarcity of quality</w:t>
      </w:r>
      <w:r>
        <w:rPr>
          <w:spacing w:val="1"/>
        </w:rPr>
        <w:t xml:space="preserve"> </w:t>
      </w:r>
      <w:r>
        <w:t>support workers is central to this. People with disability and their families cannot recruit and</w:t>
      </w:r>
      <w:r>
        <w:rPr>
          <w:spacing w:val="1"/>
        </w:rPr>
        <w:t xml:space="preserve"> </w:t>
      </w:r>
      <w:r>
        <w:t xml:space="preserve">retain loyal support staff </w:t>
      </w:r>
      <w:r>
        <w:t>willing to be hired as employees. A vast number of workers are sole</w:t>
      </w:r>
      <w:r>
        <w:rPr>
          <w:spacing w:val="1"/>
        </w:rPr>
        <w:t xml:space="preserve"> </w:t>
      </w:r>
      <w:r>
        <w:rPr>
          <w:spacing w:val="-1"/>
        </w:rPr>
        <w:t>traders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completely</w:t>
      </w:r>
      <w:r>
        <w:rPr>
          <w:spacing w:val="-14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sector</w:t>
      </w:r>
      <w:r>
        <w:rPr>
          <w:spacing w:val="-11"/>
        </w:rPr>
        <w:t xml:space="preserve"> </w:t>
      </w:r>
      <w:r>
        <w:t>lured</w:t>
      </w:r>
      <w:r>
        <w:rPr>
          <w:spacing w:val="-1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promise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flexible</w:t>
      </w:r>
      <w:r>
        <w:rPr>
          <w:spacing w:val="-8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hours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high charge-out rates (many workers charge and encourage others to charge the maximum</w:t>
      </w:r>
      <w:r>
        <w:rPr>
          <w:spacing w:val="1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p</w:t>
      </w:r>
      <w:r>
        <w:t>rescribed</w:t>
      </w:r>
      <w:r>
        <w:rPr>
          <w:spacing w:val="-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NDIS</w:t>
      </w:r>
      <w:r>
        <w:rPr>
          <w:spacing w:val="-2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Guide).</w:t>
      </w:r>
      <w:r>
        <w:rPr>
          <w:spacing w:val="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constantly</w:t>
      </w:r>
    </w:p>
    <w:p w14:paraId="120D267E" w14:textId="77777777" w:rsidR="00F01CC8" w:rsidRDefault="00F01CC8">
      <w:pPr>
        <w:pStyle w:val="BodyText"/>
        <w:rPr>
          <w:sz w:val="20"/>
        </w:rPr>
      </w:pPr>
    </w:p>
    <w:p w14:paraId="1D8A66C6" w14:textId="77777777" w:rsidR="00F01CC8" w:rsidRDefault="006060D6">
      <w:pPr>
        <w:pStyle w:val="BodyText"/>
        <w:spacing w:before="4"/>
        <w:rPr>
          <w:sz w:val="20"/>
        </w:rPr>
      </w:pPr>
      <w:r>
        <w:pict w14:anchorId="3B77FF2B">
          <v:rect id="_x0000_s1028" style="position:absolute;margin-left:71.3pt;margin-top:13.7pt;width:144.05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619579D8" w14:textId="77777777" w:rsidR="00F01CC8" w:rsidRDefault="006060D6">
      <w:pPr>
        <w:spacing w:before="67"/>
        <w:ind w:left="1426"/>
        <w:rPr>
          <w:sz w:val="18"/>
        </w:rPr>
      </w:pPr>
      <w:r>
        <w:rPr>
          <w:position w:val="6"/>
          <w:sz w:val="12"/>
        </w:rPr>
        <w:t>12</w:t>
      </w:r>
      <w:r>
        <w:rPr>
          <w:spacing w:val="14"/>
          <w:position w:val="6"/>
          <w:sz w:val="12"/>
        </w:rPr>
        <w:t xml:space="preserve"> </w:t>
      </w:r>
      <w:hyperlink r:id="rId29">
        <w:r>
          <w:rPr>
            <w:color w:val="0000FF"/>
            <w:sz w:val="18"/>
            <w:u w:val="single" w:color="0000FF"/>
          </w:rPr>
          <w:t>https://training.gov.au/Training/Details/CHC43115</w:t>
        </w:r>
      </w:hyperlink>
    </w:p>
    <w:p w14:paraId="3E702AFC" w14:textId="77777777" w:rsidR="00F01CC8" w:rsidRDefault="00F01CC8">
      <w:pPr>
        <w:rPr>
          <w:sz w:val="18"/>
        </w:rPr>
        <w:sectPr w:rsidR="00F01CC8">
          <w:pgSz w:w="11910" w:h="16840"/>
          <w:pgMar w:top="740" w:right="0" w:bottom="1780" w:left="0" w:header="596" w:footer="1588" w:gutter="0"/>
          <w:cols w:space="720"/>
        </w:sectPr>
      </w:pPr>
    </w:p>
    <w:p w14:paraId="702DE561" w14:textId="77777777" w:rsidR="00F01CC8" w:rsidRDefault="00F01CC8">
      <w:pPr>
        <w:pStyle w:val="BodyText"/>
        <w:rPr>
          <w:sz w:val="20"/>
        </w:rPr>
      </w:pPr>
    </w:p>
    <w:p w14:paraId="2BC5A04B" w14:textId="77777777" w:rsidR="00F01CC8" w:rsidRDefault="00F01CC8">
      <w:pPr>
        <w:pStyle w:val="BodyText"/>
        <w:rPr>
          <w:sz w:val="20"/>
        </w:rPr>
      </w:pPr>
    </w:p>
    <w:p w14:paraId="57A32002" w14:textId="77777777" w:rsidR="00F01CC8" w:rsidRDefault="00F01CC8">
      <w:pPr>
        <w:pStyle w:val="BodyText"/>
        <w:spacing w:before="5"/>
        <w:rPr>
          <w:sz w:val="16"/>
        </w:rPr>
      </w:pPr>
    </w:p>
    <w:p w14:paraId="280FC080" w14:textId="77777777" w:rsidR="00F01CC8" w:rsidRDefault="006060D6">
      <w:pPr>
        <w:pStyle w:val="BodyText"/>
        <w:spacing w:before="94" w:line="273" w:lineRule="auto"/>
        <w:ind w:left="1426" w:right="1404"/>
        <w:jc w:val="both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0584F761" wp14:editId="59130726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seeking staff who may be underpaid considering the importance of their roles, with the result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many leave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contracted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traders.</w:t>
      </w:r>
    </w:p>
    <w:p w14:paraId="7F58A4D2" w14:textId="77777777" w:rsidR="00F01CC8" w:rsidRDefault="006060D6">
      <w:pPr>
        <w:pStyle w:val="BodyText"/>
        <w:spacing w:before="124" w:line="276" w:lineRule="auto"/>
        <w:ind w:left="1426" w:right="1400"/>
        <w:jc w:val="both"/>
      </w:pPr>
      <w:r>
        <w:t>For self-managing Participants in the Scheme there is little recourse but fo</w:t>
      </w:r>
      <w:r>
        <w:t>r them to pay</w:t>
      </w:r>
      <w:r>
        <w:rPr>
          <w:spacing w:val="1"/>
        </w:rPr>
        <w:t xml:space="preserve"> </w:t>
      </w:r>
      <w:r>
        <w:t>overinflated prices given the paucity of skilled support workers.</w:t>
      </w:r>
      <w:r>
        <w:rPr>
          <w:spacing w:val="1"/>
        </w:rPr>
        <w:t xml:space="preserve"> </w:t>
      </w:r>
      <w:r>
        <w:t>Not only does this impact on</w:t>
      </w:r>
      <w:r>
        <w:rPr>
          <w:spacing w:val="1"/>
        </w:rPr>
        <w:t xml:space="preserve"> </w:t>
      </w:r>
      <w:r>
        <w:t>the viability of Participants’ funding in their NDIS Plan, but also drives up the cost of the</w:t>
      </w:r>
      <w:r>
        <w:rPr>
          <w:spacing w:val="1"/>
        </w:rPr>
        <w:t xml:space="preserve"> </w:t>
      </w:r>
      <w:r>
        <w:t>Scheme.</w:t>
      </w:r>
    </w:p>
    <w:p w14:paraId="06B80095" w14:textId="77777777" w:rsidR="00F01CC8" w:rsidRDefault="006060D6">
      <w:pPr>
        <w:pStyle w:val="BodyText"/>
        <w:spacing w:before="119" w:line="276" w:lineRule="auto"/>
        <w:ind w:left="1426" w:right="1396"/>
        <w:jc w:val="both"/>
      </w:pPr>
      <w:r>
        <w:t>With the combination of a thin market, the tr</w:t>
      </w:r>
      <w:r>
        <w:t>ansience of sole trading support workers, and the</w:t>
      </w:r>
      <w:r>
        <w:rPr>
          <w:spacing w:val="-59"/>
        </w:rPr>
        <w:t xml:space="preserve"> </w:t>
      </w:r>
      <w:r>
        <w:t>reallocation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cope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consistency of support to vulnerable people with disability is severely compromised. It is a</w:t>
      </w:r>
      <w:r>
        <w:rPr>
          <w:spacing w:val="1"/>
        </w:rPr>
        <w:t xml:space="preserve"> </w:t>
      </w:r>
      <w:r>
        <w:t>natural consequence then that workers do not understand or know the people for whom they</w:t>
      </w:r>
      <w:r>
        <w:rPr>
          <w:spacing w:val="1"/>
        </w:rPr>
        <w:t xml:space="preserve"> </w:t>
      </w:r>
      <w:r>
        <w:t>provide support, creating unhealthy and disrespectful relationships amidst</w:t>
      </w:r>
      <w:r>
        <w:t xml:space="preserve"> power imbalances,</w:t>
      </w:r>
      <w:r>
        <w:rPr>
          <w:spacing w:val="-59"/>
        </w:rPr>
        <w:t xml:space="preserve"> </w:t>
      </w:r>
      <w:r>
        <w:t>and causing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escalation of</w:t>
      </w:r>
      <w:r>
        <w:rPr>
          <w:spacing w:val="1"/>
        </w:rPr>
        <w:t xml:space="preserve"> </w:t>
      </w:r>
      <w:r>
        <w:t>fear</w:t>
      </w:r>
      <w:r>
        <w:rPr>
          <w:spacing w:val="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 person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</w:p>
    <w:p w14:paraId="5BFB0402" w14:textId="77777777" w:rsidR="00F01CC8" w:rsidRDefault="006060D6">
      <w:pPr>
        <w:pStyle w:val="BodyText"/>
        <w:spacing w:before="122" w:line="276" w:lineRule="auto"/>
        <w:ind w:left="1426" w:right="1399"/>
        <w:jc w:val="both"/>
      </w:pPr>
      <w:r>
        <w:rPr>
          <w:spacing w:val="-1"/>
        </w:rPr>
        <w:t>Since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implementation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NDIS</w:t>
      </w:r>
      <w:r>
        <w:rPr>
          <w:spacing w:val="-1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2016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number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accessing</w:t>
      </w:r>
      <w:r>
        <w:rPr>
          <w:spacing w:val="-17"/>
        </w:rPr>
        <w:t xml:space="preserve"> </w:t>
      </w:r>
      <w:r>
        <w:t>funded</w:t>
      </w:r>
      <w:r>
        <w:rPr>
          <w:spacing w:val="-17"/>
        </w:rPr>
        <w:t xml:space="preserve"> </w:t>
      </w:r>
      <w:r>
        <w:t>disability</w:t>
      </w:r>
      <w:r>
        <w:rPr>
          <w:spacing w:val="-58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increased,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Queenslanders who require support. Yet many people with disability struggle to receive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arrangements.</w:t>
      </w:r>
    </w:p>
    <w:p w14:paraId="47D59D30" w14:textId="77777777" w:rsidR="00F01CC8" w:rsidRDefault="006060D6">
      <w:pPr>
        <w:pStyle w:val="BodyText"/>
        <w:spacing w:before="118" w:line="276" w:lineRule="auto"/>
        <w:ind w:left="1426" w:right="1397"/>
        <w:jc w:val="both"/>
      </w:pPr>
      <w:r>
        <w:t>Every</w:t>
      </w:r>
      <w:r>
        <w:rPr>
          <w:spacing w:val="-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complexities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lives,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requires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59"/>
        </w:rPr>
        <w:t xml:space="preserve"> </w:t>
      </w:r>
      <w:r>
        <w:t>level of quality support should have a NDIS plan adequately funded for housing and living</w:t>
      </w:r>
      <w:r>
        <w:rPr>
          <w:spacing w:val="1"/>
        </w:rPr>
        <w:t xml:space="preserve"> </w:t>
      </w:r>
      <w:r>
        <w:t>arrangements of their choosing. While this has not yet been tested, it is anticipated that the</w:t>
      </w:r>
      <w:r>
        <w:rPr>
          <w:spacing w:val="1"/>
        </w:rPr>
        <w:t xml:space="preserve"> </w:t>
      </w:r>
      <w:r>
        <w:t xml:space="preserve">initial investment would offset the high costs incurred by the </w:t>
      </w:r>
      <w:r>
        <w:t>Department of Health every year</w:t>
      </w:r>
      <w:r>
        <w:rPr>
          <w:spacing w:val="-59"/>
        </w:rPr>
        <w:t xml:space="preserve"> </w:t>
      </w:r>
      <w:r>
        <w:t>created</w:t>
      </w:r>
      <w:r>
        <w:rPr>
          <w:spacing w:val="-9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admitted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readmitted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hospitals</w:t>
      </w:r>
      <w:r>
        <w:rPr>
          <w:spacing w:val="-11"/>
        </w:rPr>
        <w:t xml:space="preserve"> </w:t>
      </w:r>
      <w:r>
        <w:t>;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Department of Justice resulting from the incarceration of people with disability; the costs of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advocates,</w:t>
      </w:r>
      <w:r>
        <w:rPr>
          <w:spacing w:val="-13"/>
        </w:rPr>
        <w:t xml:space="preserve"> </w:t>
      </w:r>
      <w:r>
        <w:rPr>
          <w:spacing w:val="-1"/>
        </w:rPr>
        <w:t>organisations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mainstream</w:t>
      </w:r>
      <w:r>
        <w:rPr>
          <w:spacing w:val="-3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front</w:t>
      </w:r>
      <w:r>
        <w:rPr>
          <w:spacing w:val="-13"/>
        </w:rPr>
        <w:t xml:space="preserve"> </w:t>
      </w:r>
      <w:r>
        <w:t>line</w:t>
      </w:r>
      <w:r>
        <w:rPr>
          <w:spacing w:val="-59"/>
        </w:rPr>
        <w:t xml:space="preserve"> </w:t>
      </w:r>
      <w:r>
        <w:t>of responding to all types of marginalisation, segregation, neglec</w:t>
      </w:r>
      <w:r>
        <w:t>t, abuse and violence.</w:t>
      </w:r>
      <w:r>
        <w:rPr>
          <w:spacing w:val="6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 in addition to the incalculable cost of human lives and fractured families, for to attribute any</w:t>
      </w:r>
      <w:r>
        <w:rPr>
          <w:spacing w:val="-59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further insult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cheapen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life.</w:t>
      </w:r>
    </w:p>
    <w:p w14:paraId="68FC19D2" w14:textId="77777777" w:rsidR="00F01CC8" w:rsidRDefault="006060D6">
      <w:pPr>
        <w:pStyle w:val="BodyText"/>
        <w:spacing w:before="120" w:line="276" w:lineRule="auto"/>
        <w:ind w:left="1426" w:right="1401"/>
        <w:jc w:val="both"/>
      </w:pPr>
      <w:r>
        <w:rPr>
          <w:spacing w:val="-1"/>
        </w:rPr>
        <w:t>QAI’s</w:t>
      </w:r>
      <w:r>
        <w:rPr>
          <w:spacing w:val="-14"/>
        </w:rPr>
        <w:t xml:space="preserve"> </w:t>
      </w:r>
      <w:r>
        <w:rPr>
          <w:spacing w:val="-1"/>
        </w:rPr>
        <w:t>Submission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Joint</w:t>
      </w:r>
      <w:r>
        <w:rPr>
          <w:spacing w:val="-9"/>
        </w:rPr>
        <w:t xml:space="preserve"> </w:t>
      </w:r>
      <w:r>
        <w:rPr>
          <w:spacing w:val="-1"/>
        </w:rPr>
        <w:t>Standing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NDIS</w:t>
      </w:r>
      <w:r>
        <w:rPr>
          <w:spacing w:val="-11"/>
        </w:rPr>
        <w:t xml:space="preserve"> </w:t>
      </w:r>
      <w:r>
        <w:t>Workforce</w:t>
      </w:r>
      <w:r>
        <w:rPr>
          <w:spacing w:val="-12"/>
        </w:rPr>
        <w:t xml:space="preserve"> </w:t>
      </w:r>
      <w:r>
        <w:t>Inquiry</w:t>
      </w:r>
      <w:r>
        <w:rPr>
          <w:spacing w:val="-11"/>
        </w:rPr>
        <w:t xml:space="preserve"> </w:t>
      </w:r>
      <w:r>
        <w:t>(Attachment</w:t>
      </w:r>
      <w:r>
        <w:rPr>
          <w:spacing w:val="-58"/>
        </w:rPr>
        <w:t xml:space="preserve"> </w:t>
      </w:r>
      <w:r>
        <w:t>F), provides recommendations regarding the interagency relationships that must have holistic</w:t>
      </w:r>
      <w:r>
        <w:rPr>
          <w:spacing w:val="-59"/>
        </w:rPr>
        <w:t xml:space="preserve"> </w:t>
      </w:r>
      <w:r>
        <w:t>and integrated approaches to upskill their workforce in order to support people with disability.</w:t>
      </w:r>
      <w:r>
        <w:rPr>
          <w:spacing w:val="-59"/>
        </w:rPr>
        <w:t xml:space="preserve"> </w:t>
      </w:r>
      <w:r>
        <w:t>People who require supports and</w:t>
      </w:r>
      <w:r>
        <w:t xml:space="preserve"> services from cross government agencies are inadequately</w:t>
      </w:r>
      <w:r>
        <w:rPr>
          <w:spacing w:val="-59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unsupported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sectors.</w:t>
      </w:r>
    </w:p>
    <w:p w14:paraId="2A776FE5" w14:textId="77777777" w:rsidR="00F01CC8" w:rsidRDefault="006060D6">
      <w:pPr>
        <w:pStyle w:val="BodyText"/>
        <w:spacing w:before="120" w:line="278" w:lineRule="auto"/>
        <w:ind w:left="1426" w:right="1398"/>
        <w:jc w:val="both"/>
      </w:pPr>
      <w:r>
        <w:t>Recently, the story of David Harris who died from neglect was reported by the media. He had</w:t>
      </w:r>
      <w:r>
        <w:rPr>
          <w:spacing w:val="-59"/>
        </w:rPr>
        <w:t xml:space="preserve"> </w:t>
      </w:r>
      <w:r>
        <w:t>purportedly “stopped answering phone</w:t>
      </w:r>
      <w:r>
        <w:t xml:space="preserve"> calls and, it appears, his provider had not bothered to</w:t>
      </w:r>
      <w:r>
        <w:rPr>
          <w:spacing w:val="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dead.”</w:t>
      </w:r>
      <w:r>
        <w:rPr>
          <w:vertAlign w:val="superscript"/>
        </w:rPr>
        <w:t>13</w:t>
      </w:r>
    </w:p>
    <w:p w14:paraId="430C7F87" w14:textId="77777777" w:rsidR="00F01CC8" w:rsidRDefault="006060D6">
      <w:pPr>
        <w:pStyle w:val="BodyText"/>
        <w:spacing w:before="114" w:line="276" w:lineRule="auto"/>
        <w:ind w:left="1426" w:right="1399"/>
        <w:jc w:val="both"/>
      </w:pPr>
      <w:r>
        <w:t>Congregate life and shared support do not engender opportunities to build capacity in people</w:t>
      </w:r>
      <w:r>
        <w:rPr>
          <w:spacing w:val="-59"/>
        </w:rPr>
        <w:t xml:space="preserve"> </w:t>
      </w:r>
      <w:r>
        <w:t>with disability. They are not encouraged to have goals or to look forward t</w:t>
      </w:r>
      <w:r>
        <w:t>o having their own</w:t>
      </w:r>
      <w:r>
        <w:rPr>
          <w:spacing w:val="1"/>
        </w:rPr>
        <w:t xml:space="preserve"> </w:t>
      </w:r>
      <w:r>
        <w:t>independent lives, with jobs and a family, thereby increasing dependency on an overloaded</w:t>
      </w:r>
      <w:r>
        <w:rPr>
          <w:spacing w:val="1"/>
        </w:rPr>
        <w:t xml:space="preserve"> </w:t>
      </w:r>
      <w:r>
        <w:t>system, maintaining the misconception that people with disability rely on supports for every</w:t>
      </w:r>
      <w:r>
        <w:rPr>
          <w:spacing w:val="1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whole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life.</w:t>
      </w:r>
      <w:r>
        <w:rPr>
          <w:spacing w:val="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mitigated</w:t>
      </w:r>
      <w:r>
        <w:rPr>
          <w:spacing w:val="-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tailored</w:t>
      </w:r>
      <w:r>
        <w:rPr>
          <w:spacing w:val="-3"/>
        </w:rPr>
        <w:t xml:space="preserve"> </w:t>
      </w:r>
      <w:r>
        <w:t>support.</w:t>
      </w:r>
    </w:p>
    <w:p w14:paraId="518547FE" w14:textId="77777777" w:rsidR="00F01CC8" w:rsidRDefault="006060D6">
      <w:pPr>
        <w:pStyle w:val="BodyText"/>
        <w:spacing w:before="120" w:line="278" w:lineRule="auto"/>
        <w:ind w:left="1426" w:right="1402"/>
        <w:jc w:val="both"/>
      </w:pPr>
      <w:r>
        <w:t xml:space="preserve">Section 28 of the </w:t>
      </w:r>
      <w:r>
        <w:rPr>
          <w:i/>
        </w:rPr>
        <w:t xml:space="preserve">Disability Service Act 2006 </w:t>
      </w:r>
      <w:r>
        <w:t>(Qld) requires that ‘Services should be designed</w:t>
      </w:r>
      <w:r>
        <w:rPr>
          <w:spacing w:val="-5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implemented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single</w:t>
      </w:r>
      <w:r>
        <w:rPr>
          <w:spacing w:val="5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provider</w:t>
      </w:r>
      <w:r>
        <w:rPr>
          <w:spacing w:val="8"/>
        </w:rPr>
        <w:t xml:space="preserve"> </w:t>
      </w:r>
      <w:r>
        <w:t>exercises</w:t>
      </w:r>
      <w:r>
        <w:rPr>
          <w:spacing w:val="8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over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most</w:t>
      </w:r>
    </w:p>
    <w:p w14:paraId="0127AEF9" w14:textId="77777777" w:rsidR="00F01CC8" w:rsidRDefault="006060D6">
      <w:pPr>
        <w:pStyle w:val="BodyText"/>
        <w:spacing w:before="1"/>
        <w:rPr>
          <w:sz w:val="16"/>
        </w:rPr>
      </w:pPr>
      <w:r>
        <w:pict w14:anchorId="4A061E83">
          <v:rect id="_x0000_s1027" style="position:absolute;margin-left:71.3pt;margin-top:11.25pt;width:144.05pt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6A7035CF" w14:textId="77777777" w:rsidR="00F01CC8" w:rsidRDefault="006060D6">
      <w:pPr>
        <w:spacing w:before="87"/>
        <w:ind w:left="1426"/>
        <w:rPr>
          <w:sz w:val="18"/>
        </w:rPr>
      </w:pPr>
      <w:r>
        <w:rPr>
          <w:rFonts w:ascii="Calibri"/>
          <w:sz w:val="18"/>
          <w:vertAlign w:val="superscript"/>
        </w:rPr>
        <w:t>13</w:t>
      </w:r>
      <w:r>
        <w:rPr>
          <w:rFonts w:ascii="Calibri"/>
          <w:spacing w:val="3"/>
          <w:sz w:val="18"/>
        </w:rPr>
        <w:t xml:space="preserve"> </w:t>
      </w:r>
      <w:hyperlink r:id="rId30">
        <w:r>
          <w:rPr>
            <w:color w:val="0000FF"/>
            <w:sz w:val="18"/>
            <w:u w:val="single" w:color="0000FF"/>
          </w:rPr>
          <w:t>https://www.crikey.com.au/2020/05/22/health-system-mental-illness-david-harris/</w:t>
        </w:r>
      </w:hyperlink>
    </w:p>
    <w:p w14:paraId="6DCD3E9C" w14:textId="77777777" w:rsidR="00F01CC8" w:rsidRDefault="00F01CC8">
      <w:pPr>
        <w:rPr>
          <w:sz w:val="18"/>
        </w:rPr>
        <w:sectPr w:rsidR="00F01CC8">
          <w:headerReference w:type="default" r:id="rId31"/>
          <w:footerReference w:type="default" r:id="rId32"/>
          <w:pgSz w:w="11910" w:h="16840"/>
          <w:pgMar w:top="740" w:right="0" w:bottom="1780" w:left="0" w:header="555" w:footer="1588" w:gutter="0"/>
          <w:cols w:space="720"/>
        </w:sectPr>
      </w:pPr>
    </w:p>
    <w:p w14:paraId="75E7C800" w14:textId="77777777" w:rsidR="00F01CC8" w:rsidRDefault="00F01CC8">
      <w:pPr>
        <w:pStyle w:val="BodyText"/>
        <w:rPr>
          <w:sz w:val="20"/>
        </w:rPr>
      </w:pPr>
    </w:p>
    <w:p w14:paraId="57F0A667" w14:textId="77777777" w:rsidR="00F01CC8" w:rsidRDefault="00F01CC8">
      <w:pPr>
        <w:pStyle w:val="BodyText"/>
        <w:rPr>
          <w:sz w:val="20"/>
        </w:rPr>
      </w:pPr>
    </w:p>
    <w:p w14:paraId="462CA7BE" w14:textId="77777777" w:rsidR="00F01CC8" w:rsidRDefault="00F01CC8">
      <w:pPr>
        <w:pStyle w:val="BodyText"/>
        <w:spacing w:before="5"/>
        <w:rPr>
          <w:sz w:val="16"/>
        </w:rPr>
      </w:pPr>
    </w:p>
    <w:p w14:paraId="3A2BF433" w14:textId="77777777" w:rsidR="00F01CC8" w:rsidRDefault="006060D6">
      <w:pPr>
        <w:pStyle w:val="BodyText"/>
        <w:spacing w:before="94" w:line="276" w:lineRule="auto"/>
        <w:ind w:left="1426" w:right="1399"/>
        <w:jc w:val="both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67CD5C08" wp14:editId="4C5093F2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aspects of the life of a person with a disability’. Yet many businesses are providing care and</w:t>
      </w:r>
      <w:r>
        <w:rPr>
          <w:spacing w:val="1"/>
        </w:rPr>
        <w:t xml:space="preserve"> </w:t>
      </w:r>
      <w:r>
        <w:t>housing to groups of people, homogenising their delivery of supports and failing to deliver a</w:t>
      </w:r>
      <w:r>
        <w:rPr>
          <w:spacing w:val="1"/>
        </w:rPr>
        <w:t xml:space="preserve"> </w:t>
      </w:r>
      <w:r>
        <w:t>tailored service that provides tools for people to build their trust, independence, and self-</w:t>
      </w:r>
      <w:r>
        <w:rPr>
          <w:spacing w:val="1"/>
        </w:rPr>
        <w:t xml:space="preserve"> </w:t>
      </w:r>
      <w:r>
        <w:t>confidence. It is a poor model, yet one that is associated with significant profit. A number of</w:t>
      </w:r>
      <w:r>
        <w:rPr>
          <w:spacing w:val="1"/>
        </w:rPr>
        <w:t xml:space="preserve"> </w:t>
      </w:r>
      <w:r>
        <w:t>hostels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accommodate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Queensland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Practitioner</w:t>
      </w:r>
      <w:r>
        <w:rPr>
          <w:spacing w:val="-13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their manager and/or owner, thus the same person controls the rules of the house, the health</w:t>
      </w:r>
      <w:r>
        <w:rPr>
          <w:spacing w:val="-59"/>
        </w:rPr>
        <w:t xml:space="preserve"> </w:t>
      </w:r>
      <w:r>
        <w:t>management,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leisure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choices,</w:t>
      </w:r>
      <w:r>
        <w:rPr>
          <w:spacing w:val="-1"/>
        </w:rPr>
        <w:t xml:space="preserve"> </w:t>
      </w:r>
      <w:r>
        <w:t>etc.</w:t>
      </w:r>
      <w:r>
        <w:rPr>
          <w:spacing w:val="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a</w:t>
      </w:r>
      <w:r>
        <w:rPr>
          <w:spacing w:val="-8"/>
        </w:rPr>
        <w:t xml:space="preserve"> </w:t>
      </w:r>
      <w:r>
        <w:t>totalitarian</w:t>
      </w:r>
      <w:r>
        <w:rPr>
          <w:spacing w:val="-1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control.</w:t>
      </w:r>
    </w:p>
    <w:p w14:paraId="434409A4" w14:textId="77777777" w:rsidR="00F01CC8" w:rsidRDefault="006060D6">
      <w:pPr>
        <w:pStyle w:val="BodyText"/>
        <w:spacing w:before="119" w:line="276" w:lineRule="auto"/>
        <w:ind w:left="1426" w:right="1397"/>
        <w:jc w:val="both"/>
      </w:pPr>
      <w:r>
        <w:t>Last, but not least, the personal costs are most obvious and are often reflected not only in the</w:t>
      </w:r>
      <w:r>
        <w:rPr>
          <w:spacing w:val="-59"/>
        </w:rPr>
        <w:t xml:space="preserve"> </w:t>
      </w:r>
      <w:r>
        <w:t>lives of people with disability, but also in the lives of their families and others close to them.</w:t>
      </w:r>
      <w:r>
        <w:rPr>
          <w:spacing w:val="1"/>
        </w:rPr>
        <w:t xml:space="preserve"> </w:t>
      </w:r>
      <w:r>
        <w:t xml:space="preserve">The emotional, physical, sexual and financial abuse lead to </w:t>
      </w:r>
      <w:r>
        <w:t>high losses – dislocation from</w:t>
      </w:r>
      <w:r>
        <w:rPr>
          <w:spacing w:val="1"/>
        </w:rPr>
        <w:t xml:space="preserve"> </w:t>
      </w:r>
      <w:r>
        <w:t>family, friends and ordinary life, the loss of relationships, the loss of opportunities, the loss of</w:t>
      </w:r>
      <w:r>
        <w:rPr>
          <w:spacing w:val="1"/>
        </w:rPr>
        <w:t xml:space="preserve"> </w:t>
      </w:r>
      <w:r>
        <w:t>skills, and the loss of personal control, with the resultant helplessness and hopelessness of</w:t>
      </w:r>
      <w:r>
        <w:rPr>
          <w:spacing w:val="1"/>
        </w:rPr>
        <w:t xml:space="preserve"> </w:t>
      </w:r>
      <w:r>
        <w:t>living a wasted, routine exist</w:t>
      </w:r>
      <w:r>
        <w:t>ence and a life apart. In some extremely bad situations this can,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does,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seen,</w:t>
      </w:r>
      <w:r>
        <w:rPr>
          <w:spacing w:val="-3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life.</w:t>
      </w:r>
    </w:p>
    <w:p w14:paraId="2432AC80" w14:textId="77777777" w:rsidR="00F01CC8" w:rsidRDefault="006060D6">
      <w:pPr>
        <w:pStyle w:val="BodyText"/>
        <w:spacing w:before="119" w:line="276" w:lineRule="auto"/>
        <w:ind w:left="1426" w:right="1398"/>
        <w:jc w:val="both"/>
      </w:pP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doesn’t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die)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congregated places, where they need to share their space, their food, their leisure time, their</w:t>
      </w:r>
      <w:r>
        <w:rPr>
          <w:spacing w:val="1"/>
        </w:rPr>
        <w:t xml:space="preserve"> </w:t>
      </w:r>
      <w:r>
        <w:t>care and their toiletries, it is essential that immediate actions are taken in order to deliver an</w:t>
      </w:r>
      <w:r>
        <w:rPr>
          <w:spacing w:val="1"/>
        </w:rPr>
        <w:t xml:space="preserve"> </w:t>
      </w:r>
      <w:r>
        <w:t>adequate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living,</w:t>
      </w:r>
      <w:r>
        <w:rPr>
          <w:spacing w:val="-11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adequate</w:t>
      </w:r>
      <w:r>
        <w:rPr>
          <w:spacing w:val="-11"/>
        </w:rPr>
        <w:t xml:space="preserve"> </w:t>
      </w:r>
      <w:r>
        <w:t>food,</w:t>
      </w:r>
      <w:r>
        <w:rPr>
          <w:spacing w:val="-11"/>
        </w:rPr>
        <w:t xml:space="preserve"> </w:t>
      </w:r>
      <w:r>
        <w:t>clo</w:t>
      </w:r>
      <w:r>
        <w:t>thing,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housing.</w:t>
      </w:r>
      <w:r>
        <w:rPr>
          <w:spacing w:val="2"/>
        </w:rPr>
        <w:t xml:space="preserve"> </w:t>
      </w:r>
      <w:r>
        <w:t>Now,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 xml:space="preserve">advent of the </w:t>
      </w:r>
      <w:r>
        <w:rPr>
          <w:i/>
        </w:rPr>
        <w:t>Human</w:t>
      </w:r>
      <w:r>
        <w:rPr>
          <w:i/>
          <w:spacing w:val="1"/>
        </w:rPr>
        <w:t xml:space="preserve"> </w:t>
      </w:r>
      <w:r>
        <w:rPr>
          <w:i/>
        </w:rPr>
        <w:t>Rights Act 2019</w:t>
      </w:r>
      <w:r>
        <w:rPr>
          <w:i/>
          <w:spacing w:val="1"/>
        </w:rPr>
        <w:t xml:space="preserve"> </w:t>
      </w:r>
      <w:r>
        <w:t>(Qld), all parties must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strive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improvement of living conditions and take appropriate steps to safeguard and promote the</w:t>
      </w:r>
      <w:r>
        <w:rPr>
          <w:spacing w:val="1"/>
        </w:rPr>
        <w:t xml:space="preserve"> </w:t>
      </w:r>
      <w:r>
        <w:t>realisation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fundamental</w:t>
      </w:r>
      <w:r>
        <w:rPr>
          <w:spacing w:val="-12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Queenslanders</w:t>
      </w:r>
      <w:r>
        <w:rPr>
          <w:spacing w:val="-8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disability.</w:t>
      </w:r>
    </w:p>
    <w:p w14:paraId="47106EC2" w14:textId="77777777" w:rsidR="00F01CC8" w:rsidRDefault="00F01CC8">
      <w:pPr>
        <w:pStyle w:val="BodyText"/>
        <w:rPr>
          <w:sz w:val="24"/>
        </w:rPr>
      </w:pPr>
    </w:p>
    <w:p w14:paraId="5C75F486" w14:textId="77777777" w:rsidR="00F01CC8" w:rsidRDefault="00F01CC8">
      <w:pPr>
        <w:pStyle w:val="BodyText"/>
        <w:spacing w:before="10"/>
        <w:rPr>
          <w:sz w:val="18"/>
        </w:rPr>
      </w:pPr>
    </w:p>
    <w:p w14:paraId="34328FAC" w14:textId="77777777" w:rsidR="00F01CC8" w:rsidRDefault="006060D6">
      <w:pPr>
        <w:pStyle w:val="Heading1"/>
      </w:pPr>
      <w:r>
        <w:rPr>
          <w:color w:val="2E5395"/>
        </w:rPr>
        <w:t>The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absence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good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practices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congregated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houses</w:t>
      </w:r>
    </w:p>
    <w:p w14:paraId="12BE8EE8" w14:textId="77777777" w:rsidR="00F01CC8" w:rsidRDefault="006060D6">
      <w:pPr>
        <w:pStyle w:val="BodyText"/>
        <w:spacing w:before="166" w:line="276" w:lineRule="auto"/>
        <w:ind w:left="1426" w:right="1395"/>
        <w:jc w:val="both"/>
      </w:pPr>
      <w:r>
        <w:t>As explored before, there are many key issues that surround not only group homes, but any</w:t>
      </w:r>
      <w:r>
        <w:rPr>
          <w:spacing w:val="1"/>
        </w:rPr>
        <w:t xml:space="preserve"> </w:t>
      </w:r>
      <w:r>
        <w:t>other type of clustered or congre</w:t>
      </w:r>
      <w:r>
        <w:t>gated houses, that are primarily populated so people must</w:t>
      </w:r>
      <w:r>
        <w:rPr>
          <w:spacing w:val="1"/>
        </w:rPr>
        <w:t xml:space="preserve"> </w:t>
      </w:r>
      <w:r>
        <w:t>pool their funds, resources and share their care.</w:t>
      </w:r>
      <w:r>
        <w:rPr>
          <w:spacing w:val="1"/>
        </w:rPr>
        <w:t xml:space="preserve"> </w:t>
      </w:r>
      <w:r>
        <w:t>It is not possible for this model - large or</w:t>
      </w:r>
      <w:r>
        <w:rPr>
          <w:spacing w:val="1"/>
        </w:rPr>
        <w:t xml:space="preserve"> </w:t>
      </w:r>
      <w:r>
        <w:rPr>
          <w:spacing w:val="-1"/>
        </w:rPr>
        <w:t>small,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many</w:t>
      </w:r>
      <w:r>
        <w:rPr>
          <w:spacing w:val="-14"/>
        </w:rPr>
        <w:t xml:space="preserve"> </w:t>
      </w:r>
      <w:r>
        <w:rPr>
          <w:spacing w:val="-1"/>
        </w:rPr>
        <w:t>people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few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exemplar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good</w:t>
      </w:r>
      <w:r>
        <w:rPr>
          <w:spacing w:val="-17"/>
        </w:rPr>
        <w:t xml:space="preserve"> </w:t>
      </w:r>
      <w:r>
        <w:t>practice.</w:t>
      </w:r>
      <w:r>
        <w:rPr>
          <w:spacing w:val="-12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equitable</w:t>
      </w:r>
      <w:r>
        <w:rPr>
          <w:spacing w:val="1"/>
        </w:rPr>
        <w:t xml:space="preserve"> </w:t>
      </w:r>
      <w:r>
        <w:t>to where people choose to live together as family, friends, or even housemates sharing the</w:t>
      </w:r>
      <w:r>
        <w:rPr>
          <w:spacing w:val="1"/>
        </w:rPr>
        <w:t xml:space="preserve"> </w:t>
      </w:r>
      <w:r>
        <w:t>rent as young single Australians will often do. If and when a person chooses to live in shared</w:t>
      </w:r>
      <w:r>
        <w:rPr>
          <w:spacing w:val="1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equitable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chooses</w:t>
      </w:r>
      <w:r>
        <w:rPr>
          <w:spacing w:val="-6"/>
        </w:rPr>
        <w:t xml:space="preserve"> </w:t>
      </w:r>
      <w:r>
        <w:t>whe</w:t>
      </w:r>
      <w:r>
        <w:t>re,</w:t>
      </w:r>
      <w:r>
        <w:rPr>
          <w:spacing w:val="-10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live;</w:t>
      </w:r>
      <w:r>
        <w:rPr>
          <w:spacing w:val="1"/>
        </w:rPr>
        <w:t xml:space="preserve"> </w:t>
      </w:r>
      <w:r>
        <w:t>the daily routine of the resident is according to his/her choice; their supports and services are</w:t>
      </w:r>
      <w:r>
        <w:rPr>
          <w:spacing w:val="-59"/>
        </w:rPr>
        <w:t xml:space="preserve"> </w:t>
      </w:r>
      <w:r>
        <w:t>chosen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him/her;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arrangements</w:t>
      </w:r>
      <w:r>
        <w:rPr>
          <w:spacing w:val="-11"/>
        </w:rPr>
        <w:t xml:space="preserve"> </w:t>
      </w:r>
      <w:r>
        <w:t>(wall</w:t>
      </w:r>
      <w:r>
        <w:rPr>
          <w:spacing w:val="-7"/>
        </w:rPr>
        <w:t xml:space="preserve"> </w:t>
      </w:r>
      <w:r>
        <w:t>colours,</w:t>
      </w:r>
      <w:r>
        <w:rPr>
          <w:spacing w:val="-5"/>
        </w:rPr>
        <w:t xml:space="preserve"> </w:t>
      </w:r>
      <w:r>
        <w:t>carpet</w:t>
      </w:r>
      <w:r>
        <w:rPr>
          <w:spacing w:val="-5"/>
        </w:rPr>
        <w:t xml:space="preserve"> </w:t>
      </w:r>
      <w:r>
        <w:t>type,</w:t>
      </w:r>
      <w:r>
        <w:rPr>
          <w:spacing w:val="-5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t>style,</w:t>
      </w:r>
      <w:r>
        <w:rPr>
          <w:spacing w:val="-9"/>
        </w:rPr>
        <w:t xml:space="preserve"> </w:t>
      </w:r>
      <w:r>
        <w:t>etc)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choice.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accommodation,</w:t>
      </w:r>
      <w:r>
        <w:rPr>
          <w:spacing w:val="2"/>
        </w:rPr>
        <w:t xml:space="preserve"> </w:t>
      </w:r>
      <w:r>
        <w:t>cluster</w:t>
      </w:r>
      <w:r>
        <w:rPr>
          <w:spacing w:val="-7"/>
        </w:rPr>
        <w:t xml:space="preserve"> </w:t>
      </w:r>
      <w:r>
        <w:t>homes,</w:t>
      </w:r>
      <w:r>
        <w:rPr>
          <w:spacing w:val="-4"/>
        </w:rPr>
        <w:t xml:space="preserve"> </w:t>
      </w:r>
      <w:r>
        <w:t>SIL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and therefore,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practice.</w:t>
      </w:r>
    </w:p>
    <w:p w14:paraId="337D1075" w14:textId="77777777" w:rsidR="00F01CC8" w:rsidRDefault="006060D6">
      <w:pPr>
        <w:pStyle w:val="BodyText"/>
        <w:spacing w:before="123" w:line="278" w:lineRule="auto"/>
        <w:ind w:left="1426" w:right="1402"/>
        <w:jc w:val="both"/>
      </w:pPr>
      <w:r>
        <w:t>The housing system crisis is no excuse to continue to impose a failed model that was already</w:t>
      </w:r>
      <w:r>
        <w:rPr>
          <w:spacing w:val="-59"/>
        </w:rPr>
        <w:t xml:space="preserve"> </w:t>
      </w:r>
      <w:r>
        <w:t>rejected</w:t>
      </w:r>
      <w:r>
        <w:rPr>
          <w:spacing w:val="-2"/>
        </w:rPr>
        <w:t xml:space="preserve"> </w:t>
      </w:r>
      <w: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Disability.</w:t>
      </w:r>
      <w:r>
        <w:rPr>
          <w:spacing w:val="9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states:</w:t>
      </w:r>
    </w:p>
    <w:p w14:paraId="5FED187E" w14:textId="77777777" w:rsidR="00F01CC8" w:rsidRDefault="006060D6">
      <w:pPr>
        <w:spacing w:before="114" w:line="276" w:lineRule="auto"/>
        <w:ind w:left="2146" w:right="1406"/>
        <w:jc w:val="both"/>
        <w:rPr>
          <w:i/>
        </w:rPr>
      </w:pPr>
      <w:r>
        <w:rPr>
          <w:i/>
        </w:rPr>
        <w:t>States Parties to the present Convention recognize the equal right of all persons with</w:t>
      </w:r>
      <w:r>
        <w:rPr>
          <w:i/>
          <w:spacing w:val="1"/>
        </w:rPr>
        <w:t xml:space="preserve"> </w:t>
      </w:r>
      <w:r>
        <w:rPr>
          <w:i/>
        </w:rPr>
        <w:t>disabilities to live in the community, with choices equal to others, and shall take</w:t>
      </w:r>
      <w:r>
        <w:rPr>
          <w:i/>
          <w:spacing w:val="1"/>
        </w:rPr>
        <w:t xml:space="preserve"> </w:t>
      </w:r>
      <w:r>
        <w:rPr>
          <w:i/>
        </w:rPr>
        <w:t>effective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appropriate</w:t>
      </w:r>
      <w:r>
        <w:rPr>
          <w:i/>
          <w:spacing w:val="1"/>
        </w:rPr>
        <w:t xml:space="preserve"> </w:t>
      </w:r>
      <w:r>
        <w:rPr>
          <w:i/>
        </w:rPr>
        <w:t>measures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facilitate</w:t>
      </w:r>
      <w:r>
        <w:rPr>
          <w:i/>
          <w:spacing w:val="1"/>
        </w:rPr>
        <w:t xml:space="preserve"> </w:t>
      </w:r>
      <w:r>
        <w:rPr>
          <w:i/>
        </w:rPr>
        <w:t>full</w:t>
      </w:r>
      <w:r>
        <w:rPr>
          <w:i/>
          <w:spacing w:val="1"/>
        </w:rPr>
        <w:t xml:space="preserve"> </w:t>
      </w:r>
      <w:r>
        <w:rPr>
          <w:i/>
        </w:rPr>
        <w:t>enjoyment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persons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disab</w:t>
      </w:r>
      <w:r>
        <w:rPr>
          <w:i/>
        </w:rPr>
        <w:t>ilities of this right and their full inclusion and participation in the community,</w:t>
      </w:r>
      <w:r>
        <w:rPr>
          <w:i/>
          <w:spacing w:val="1"/>
        </w:rPr>
        <w:t xml:space="preserve"> </w:t>
      </w:r>
      <w:r>
        <w:rPr>
          <w:i/>
        </w:rPr>
        <w:t>including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ensuring</w:t>
      </w:r>
      <w:r>
        <w:rPr>
          <w:i/>
          <w:spacing w:val="-2"/>
        </w:rPr>
        <w:t xml:space="preserve"> </w:t>
      </w:r>
      <w:r>
        <w:rPr>
          <w:i/>
        </w:rPr>
        <w:t>that:</w:t>
      </w:r>
    </w:p>
    <w:p w14:paraId="25D17843" w14:textId="77777777" w:rsidR="00F01CC8" w:rsidRDefault="00F01CC8">
      <w:pPr>
        <w:spacing w:line="276" w:lineRule="auto"/>
        <w:jc w:val="both"/>
        <w:sectPr w:rsidR="00F01CC8">
          <w:pgSz w:w="11910" w:h="16840"/>
          <w:pgMar w:top="740" w:right="0" w:bottom="1820" w:left="0" w:header="555" w:footer="1588" w:gutter="0"/>
          <w:cols w:space="720"/>
        </w:sectPr>
      </w:pPr>
    </w:p>
    <w:p w14:paraId="6FFF57B0" w14:textId="77777777" w:rsidR="00F01CC8" w:rsidRDefault="00F01CC8">
      <w:pPr>
        <w:pStyle w:val="BodyText"/>
        <w:rPr>
          <w:i/>
          <w:sz w:val="20"/>
        </w:rPr>
      </w:pPr>
    </w:p>
    <w:p w14:paraId="31D3E15E" w14:textId="77777777" w:rsidR="00F01CC8" w:rsidRDefault="00F01CC8">
      <w:pPr>
        <w:pStyle w:val="BodyText"/>
        <w:rPr>
          <w:i/>
          <w:sz w:val="20"/>
        </w:rPr>
      </w:pPr>
    </w:p>
    <w:p w14:paraId="28799251" w14:textId="77777777" w:rsidR="00F01CC8" w:rsidRDefault="00F01CC8">
      <w:pPr>
        <w:pStyle w:val="BodyText"/>
        <w:spacing w:before="5"/>
        <w:rPr>
          <w:i/>
          <w:sz w:val="16"/>
        </w:rPr>
      </w:pPr>
    </w:p>
    <w:p w14:paraId="5AEEE59F" w14:textId="77777777" w:rsidR="00F01CC8" w:rsidRDefault="006060D6">
      <w:pPr>
        <w:pStyle w:val="ListParagraph"/>
        <w:numPr>
          <w:ilvl w:val="1"/>
          <w:numId w:val="3"/>
        </w:numPr>
        <w:tabs>
          <w:tab w:val="left" w:pos="2468"/>
        </w:tabs>
        <w:spacing w:before="94" w:line="276" w:lineRule="auto"/>
        <w:ind w:right="1411" w:firstLine="0"/>
        <w:jc w:val="both"/>
        <w:rPr>
          <w:i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4A487A1D" wp14:editId="59818426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"/>
        </w:rPr>
        <w:t>Persons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with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disabilities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have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opportunity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choose</w:t>
      </w:r>
      <w:r>
        <w:rPr>
          <w:i/>
          <w:spacing w:val="-12"/>
        </w:rPr>
        <w:t xml:space="preserve"> </w:t>
      </w:r>
      <w:r>
        <w:rPr>
          <w:i/>
        </w:rPr>
        <w:t>their</w:t>
      </w:r>
      <w:r>
        <w:rPr>
          <w:i/>
          <w:spacing w:val="-10"/>
        </w:rPr>
        <w:t xml:space="preserve"> </w:t>
      </w:r>
      <w:r>
        <w:rPr>
          <w:i/>
        </w:rPr>
        <w:t>place</w:t>
      </w:r>
      <w:r>
        <w:rPr>
          <w:i/>
          <w:spacing w:val="-16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residence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59"/>
        </w:rPr>
        <w:t xml:space="preserve"> </w:t>
      </w:r>
      <w:r>
        <w:rPr>
          <w:i/>
        </w:rPr>
        <w:t>where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with</w:t>
      </w:r>
      <w:r>
        <w:rPr>
          <w:i/>
          <w:spacing w:val="-8"/>
        </w:rPr>
        <w:t xml:space="preserve"> </w:t>
      </w:r>
      <w:r>
        <w:rPr>
          <w:i/>
        </w:rPr>
        <w:t>whom</w:t>
      </w:r>
      <w:r>
        <w:rPr>
          <w:i/>
          <w:spacing w:val="-11"/>
        </w:rPr>
        <w:t xml:space="preserve"> </w:t>
      </w:r>
      <w:r>
        <w:rPr>
          <w:i/>
        </w:rPr>
        <w:t>they</w:t>
      </w:r>
      <w:r>
        <w:rPr>
          <w:i/>
          <w:spacing w:val="-10"/>
        </w:rPr>
        <w:t xml:space="preserve"> </w:t>
      </w:r>
      <w:r>
        <w:rPr>
          <w:i/>
        </w:rPr>
        <w:t>live</w:t>
      </w:r>
      <w:r>
        <w:rPr>
          <w:i/>
          <w:spacing w:val="-12"/>
        </w:rPr>
        <w:t xml:space="preserve"> </w:t>
      </w:r>
      <w:r>
        <w:rPr>
          <w:i/>
        </w:rPr>
        <w:t>on</w:t>
      </w:r>
      <w:r>
        <w:rPr>
          <w:i/>
          <w:spacing w:val="-13"/>
        </w:rPr>
        <w:t xml:space="preserve"> </w:t>
      </w:r>
      <w:r>
        <w:rPr>
          <w:i/>
        </w:rPr>
        <w:t>an</w:t>
      </w:r>
      <w:r>
        <w:rPr>
          <w:i/>
          <w:spacing w:val="-13"/>
        </w:rPr>
        <w:t xml:space="preserve"> </w:t>
      </w:r>
      <w:r>
        <w:rPr>
          <w:i/>
        </w:rPr>
        <w:t>equal</w:t>
      </w:r>
      <w:r>
        <w:rPr>
          <w:i/>
          <w:spacing w:val="-11"/>
        </w:rPr>
        <w:t xml:space="preserve"> </w:t>
      </w:r>
      <w:r>
        <w:rPr>
          <w:i/>
        </w:rPr>
        <w:t>basis</w:t>
      </w:r>
      <w:r>
        <w:rPr>
          <w:i/>
          <w:spacing w:val="-15"/>
        </w:rPr>
        <w:t xml:space="preserve"> </w:t>
      </w:r>
      <w:r>
        <w:rPr>
          <w:i/>
        </w:rPr>
        <w:t>with</w:t>
      </w:r>
      <w:r>
        <w:rPr>
          <w:i/>
          <w:spacing w:val="-7"/>
        </w:rPr>
        <w:t xml:space="preserve"> </w:t>
      </w:r>
      <w:r>
        <w:rPr>
          <w:i/>
        </w:rPr>
        <w:t>others</w:t>
      </w:r>
      <w:r>
        <w:rPr>
          <w:i/>
          <w:spacing w:val="-15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are</w:t>
      </w:r>
      <w:r>
        <w:rPr>
          <w:i/>
          <w:spacing w:val="-13"/>
        </w:rPr>
        <w:t xml:space="preserve"> </w:t>
      </w:r>
      <w:r>
        <w:rPr>
          <w:i/>
        </w:rPr>
        <w:t>not</w:t>
      </w:r>
      <w:r>
        <w:rPr>
          <w:i/>
          <w:spacing w:val="-14"/>
        </w:rPr>
        <w:t xml:space="preserve"> </w:t>
      </w:r>
      <w:r>
        <w:rPr>
          <w:i/>
        </w:rPr>
        <w:t>obliged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live</w:t>
      </w:r>
      <w:r>
        <w:rPr>
          <w:i/>
          <w:spacing w:val="-59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particular</w:t>
      </w:r>
      <w:r>
        <w:rPr>
          <w:i/>
          <w:spacing w:val="-1"/>
        </w:rPr>
        <w:t xml:space="preserve"> </w:t>
      </w:r>
      <w:r>
        <w:rPr>
          <w:i/>
        </w:rPr>
        <w:t>living</w:t>
      </w:r>
      <w:r>
        <w:rPr>
          <w:i/>
          <w:spacing w:val="1"/>
        </w:rPr>
        <w:t xml:space="preserve"> </w:t>
      </w:r>
      <w:r>
        <w:rPr>
          <w:i/>
        </w:rPr>
        <w:t>arrangement.</w:t>
      </w:r>
    </w:p>
    <w:p w14:paraId="19EBE772" w14:textId="77777777" w:rsidR="00F01CC8" w:rsidRDefault="006060D6">
      <w:pPr>
        <w:pStyle w:val="BodyText"/>
        <w:spacing w:before="117" w:line="276" w:lineRule="auto"/>
        <w:ind w:left="1426" w:right="1397"/>
        <w:jc w:val="both"/>
      </w:pPr>
      <w:r>
        <w:t>Searching for isolated areas of good practice is like giving crumbs to people, and people with</w:t>
      </w:r>
      <w:r>
        <w:rPr>
          <w:spacing w:val="1"/>
        </w:rPr>
        <w:t xml:space="preserve"> </w:t>
      </w:r>
      <w:r>
        <w:t>disability with high complex needs had enough of small favours, little choice, social crumbs.</w:t>
      </w:r>
      <w:r>
        <w:rPr>
          <w:spacing w:val="1"/>
        </w:rPr>
        <w:t xml:space="preserve"> </w:t>
      </w:r>
      <w:r>
        <w:t>To quote the well-known proverb, there is small choice in rotten ap</w:t>
      </w:r>
      <w:r>
        <w:t>ples. The Policy Manager</w:t>
      </w:r>
      <w:r>
        <w:rPr>
          <w:spacing w:val="1"/>
        </w:rPr>
        <w:t xml:space="preserve"> </w:t>
      </w:r>
      <w:r>
        <w:t>for the Summer Foundation, Dr Taleporos, one of the witnesses that gave evidence at the</w:t>
      </w:r>
      <w:r>
        <w:rPr>
          <w:spacing w:val="1"/>
        </w:rPr>
        <w:t xml:space="preserve"> </w:t>
      </w:r>
      <w:r>
        <w:t>Housing Public Hearing, made clear in his final statement that is not satisfactory to omit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choices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</w:t>
      </w:r>
      <w:r>
        <w:t>ability:</w:t>
      </w:r>
    </w:p>
    <w:p w14:paraId="0A1ABC5C" w14:textId="77777777" w:rsidR="00F01CC8" w:rsidRDefault="006060D6">
      <w:pPr>
        <w:spacing w:before="122" w:line="276" w:lineRule="auto"/>
        <w:ind w:left="2146" w:right="1404"/>
        <w:jc w:val="both"/>
        <w:rPr>
          <w:i/>
        </w:rPr>
      </w:pPr>
      <w:r>
        <w:rPr>
          <w:i/>
          <w:spacing w:val="-1"/>
        </w:rPr>
        <w:t>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am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up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here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speaking</w:t>
      </w:r>
      <w:r>
        <w:rPr>
          <w:i/>
          <w:spacing w:val="-12"/>
        </w:rPr>
        <w:t xml:space="preserve"> </w:t>
      </w:r>
      <w:r>
        <w:rPr>
          <w:i/>
        </w:rPr>
        <w:t>now.</w:t>
      </w:r>
      <w:r>
        <w:rPr>
          <w:i/>
          <w:spacing w:val="-12"/>
        </w:rPr>
        <w:t xml:space="preserve"> </w:t>
      </w:r>
      <w:r>
        <w:rPr>
          <w:i/>
        </w:rPr>
        <w:t>There’s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lot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7"/>
        </w:rPr>
        <w:t xml:space="preserve"> </w:t>
      </w:r>
      <w:r>
        <w:rPr>
          <w:i/>
        </w:rPr>
        <w:t>people</w:t>
      </w:r>
      <w:r>
        <w:rPr>
          <w:i/>
          <w:spacing w:val="-16"/>
        </w:rPr>
        <w:t xml:space="preserve"> </w:t>
      </w:r>
      <w:r>
        <w:rPr>
          <w:i/>
        </w:rPr>
        <w:t>who</w:t>
      </w:r>
      <w:r>
        <w:rPr>
          <w:i/>
          <w:spacing w:val="-12"/>
        </w:rPr>
        <w:t xml:space="preserve"> </w:t>
      </w:r>
      <w:r>
        <w:rPr>
          <w:i/>
        </w:rPr>
        <w:t>can’t</w:t>
      </w:r>
      <w:r>
        <w:rPr>
          <w:i/>
          <w:spacing w:val="-13"/>
        </w:rPr>
        <w:t xml:space="preserve"> </w:t>
      </w:r>
      <w:r>
        <w:rPr>
          <w:i/>
        </w:rPr>
        <w:t>speak</w:t>
      </w:r>
      <w:r>
        <w:rPr>
          <w:i/>
          <w:spacing w:val="-17"/>
        </w:rPr>
        <w:t xml:space="preserve"> </w:t>
      </w:r>
      <w:r>
        <w:rPr>
          <w:i/>
        </w:rPr>
        <w:t>but</w:t>
      </w:r>
      <w:r>
        <w:rPr>
          <w:i/>
          <w:spacing w:val="-13"/>
        </w:rPr>
        <w:t xml:space="preserve"> </w:t>
      </w:r>
      <w:r>
        <w:rPr>
          <w:i/>
        </w:rPr>
        <w:t>we</w:t>
      </w:r>
      <w:r>
        <w:rPr>
          <w:i/>
          <w:spacing w:val="-11"/>
        </w:rPr>
        <w:t xml:space="preserve"> </w:t>
      </w:r>
      <w:r>
        <w:rPr>
          <w:i/>
        </w:rPr>
        <w:t>want</w:t>
      </w:r>
      <w:r>
        <w:rPr>
          <w:i/>
          <w:spacing w:val="-13"/>
        </w:rPr>
        <w:t xml:space="preserve"> </w:t>
      </w:r>
      <w:r>
        <w:rPr>
          <w:i/>
        </w:rPr>
        <w:t>access</w:t>
      </w:r>
      <w:r>
        <w:rPr>
          <w:i/>
          <w:spacing w:val="-59"/>
        </w:rPr>
        <w:t xml:space="preserve"> </w:t>
      </w:r>
      <w:r>
        <w:rPr>
          <w:i/>
        </w:rPr>
        <w:t>to advocacy, independent advocacy, well-funded independent advocacy for people</w:t>
      </w:r>
      <w:r>
        <w:rPr>
          <w:i/>
          <w:spacing w:val="1"/>
        </w:rPr>
        <w:t xml:space="preserve"> </w:t>
      </w:r>
      <w:r>
        <w:rPr>
          <w:i/>
        </w:rPr>
        <w:t>who can’t speak for themselves. We need that principle of choice and control that’</w:t>
      </w:r>
      <w:r>
        <w:rPr>
          <w:i/>
        </w:rPr>
        <w:t>s in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NDIS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Act.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It’s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Act.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It’s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written</w:t>
      </w:r>
      <w:r>
        <w:rPr>
          <w:i/>
          <w:spacing w:val="-12"/>
        </w:rPr>
        <w:t xml:space="preserve"> </w:t>
      </w:r>
      <w:r>
        <w:rPr>
          <w:i/>
        </w:rPr>
        <w:t>there.</w:t>
      </w:r>
      <w:r>
        <w:rPr>
          <w:i/>
          <w:spacing w:val="-13"/>
        </w:rPr>
        <w:t xml:space="preserve"> </w:t>
      </w:r>
      <w:r>
        <w:rPr>
          <w:i/>
        </w:rPr>
        <w:t>But</w:t>
      </w:r>
      <w:r>
        <w:rPr>
          <w:i/>
          <w:spacing w:val="-12"/>
        </w:rPr>
        <w:t xml:space="preserve"> </w:t>
      </w:r>
      <w:r>
        <w:rPr>
          <w:i/>
        </w:rPr>
        <w:t>it</w:t>
      </w:r>
      <w:r>
        <w:rPr>
          <w:i/>
          <w:spacing w:val="-17"/>
        </w:rPr>
        <w:t xml:space="preserve"> </w:t>
      </w:r>
      <w:r>
        <w:rPr>
          <w:i/>
        </w:rPr>
        <w:t>needs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2"/>
        </w:rPr>
        <w:t xml:space="preserve"> </w:t>
      </w:r>
      <w:r>
        <w:rPr>
          <w:i/>
        </w:rPr>
        <w:t>be</w:t>
      </w:r>
      <w:r>
        <w:rPr>
          <w:i/>
          <w:spacing w:val="-11"/>
        </w:rPr>
        <w:t xml:space="preserve"> </w:t>
      </w:r>
      <w:r>
        <w:rPr>
          <w:i/>
        </w:rPr>
        <w:t>upheld.</w:t>
      </w:r>
      <w:r>
        <w:rPr>
          <w:i/>
          <w:spacing w:val="-13"/>
        </w:rPr>
        <w:t xml:space="preserve"> </w:t>
      </w:r>
      <w:r>
        <w:rPr>
          <w:i/>
        </w:rPr>
        <w:t>We</w:t>
      </w:r>
      <w:r>
        <w:rPr>
          <w:i/>
          <w:spacing w:val="-12"/>
        </w:rPr>
        <w:t xml:space="preserve"> </w:t>
      </w:r>
      <w:r>
        <w:rPr>
          <w:i/>
        </w:rPr>
        <w:t>need</w:t>
      </w:r>
      <w:r>
        <w:rPr>
          <w:i/>
          <w:spacing w:val="-11"/>
        </w:rPr>
        <w:t xml:space="preserve"> </w:t>
      </w:r>
      <w:r>
        <w:rPr>
          <w:i/>
        </w:rPr>
        <w:t>Article</w:t>
      </w:r>
      <w:r>
        <w:rPr>
          <w:i/>
          <w:spacing w:val="1"/>
        </w:rPr>
        <w:t xml:space="preserve"> </w:t>
      </w:r>
      <w:r>
        <w:rPr>
          <w:i/>
        </w:rPr>
        <w:t>19 of the UNCRPD recognised, upheld. I can’t stress the importance of the right to</w:t>
      </w:r>
      <w:r>
        <w:rPr>
          <w:i/>
          <w:spacing w:val="1"/>
        </w:rPr>
        <w:t xml:space="preserve"> </w:t>
      </w:r>
      <w:r>
        <w:rPr>
          <w:i/>
        </w:rPr>
        <w:t>choose where you live, who you live with and how you are supported. We must also</w:t>
      </w:r>
      <w:r>
        <w:rPr>
          <w:i/>
          <w:spacing w:val="1"/>
        </w:rPr>
        <w:t xml:space="preserve"> </w:t>
      </w:r>
      <w:r>
        <w:rPr>
          <w:i/>
        </w:rPr>
        <w:t>take</w:t>
      </w:r>
      <w:r>
        <w:rPr>
          <w:i/>
          <w:spacing w:val="-15"/>
        </w:rPr>
        <w:t xml:space="preserve"> </w:t>
      </w:r>
      <w:r>
        <w:rPr>
          <w:i/>
        </w:rPr>
        <w:t>action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free</w:t>
      </w:r>
      <w:r>
        <w:rPr>
          <w:i/>
          <w:spacing w:val="-9"/>
        </w:rPr>
        <w:t xml:space="preserve"> </w:t>
      </w:r>
      <w:r>
        <w:rPr>
          <w:i/>
        </w:rPr>
        <w:t>people</w:t>
      </w:r>
      <w:r>
        <w:rPr>
          <w:i/>
          <w:spacing w:val="-9"/>
        </w:rPr>
        <w:t xml:space="preserve"> </w:t>
      </w:r>
      <w:r>
        <w:rPr>
          <w:i/>
        </w:rPr>
        <w:t>who</w:t>
      </w:r>
      <w:r>
        <w:rPr>
          <w:i/>
          <w:spacing w:val="-15"/>
        </w:rPr>
        <w:t xml:space="preserve"> </w:t>
      </w:r>
      <w:r>
        <w:rPr>
          <w:i/>
        </w:rPr>
        <w:t>are</w:t>
      </w:r>
      <w:r>
        <w:rPr>
          <w:i/>
          <w:spacing w:val="-9"/>
        </w:rPr>
        <w:t xml:space="preserve"> </w:t>
      </w:r>
      <w:r>
        <w:rPr>
          <w:i/>
        </w:rPr>
        <w:t>captive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16"/>
        </w:rPr>
        <w:t xml:space="preserve"> </w:t>
      </w:r>
      <w:r>
        <w:rPr>
          <w:i/>
        </w:rPr>
        <w:t>providers.</w:t>
      </w:r>
      <w:r>
        <w:rPr>
          <w:i/>
          <w:spacing w:val="-10"/>
        </w:rPr>
        <w:t xml:space="preserve"> </w:t>
      </w:r>
      <w:r>
        <w:rPr>
          <w:i/>
        </w:rPr>
        <w:t>Even</w:t>
      </w:r>
      <w:r>
        <w:rPr>
          <w:i/>
          <w:spacing w:val="-9"/>
        </w:rPr>
        <w:t xml:space="preserve"> </w:t>
      </w:r>
      <w:r>
        <w:rPr>
          <w:i/>
        </w:rPr>
        <w:t>though</w:t>
      </w:r>
      <w:r>
        <w:rPr>
          <w:i/>
          <w:spacing w:val="-10"/>
        </w:rPr>
        <w:t xml:space="preserve"> </w:t>
      </w:r>
      <w:r>
        <w:rPr>
          <w:i/>
        </w:rPr>
        <w:t>we</w:t>
      </w:r>
      <w:r>
        <w:rPr>
          <w:i/>
          <w:spacing w:val="-14"/>
        </w:rPr>
        <w:t xml:space="preserve"> </w:t>
      </w:r>
      <w:r>
        <w:rPr>
          <w:i/>
        </w:rPr>
        <w:t>have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NDIS</w:t>
      </w:r>
      <w:r>
        <w:rPr>
          <w:i/>
          <w:spacing w:val="-59"/>
        </w:rPr>
        <w:t xml:space="preserve"> </w:t>
      </w:r>
      <w:r>
        <w:rPr>
          <w:i/>
        </w:rPr>
        <w:t>we</w:t>
      </w:r>
      <w:r>
        <w:rPr>
          <w:i/>
          <w:spacing w:val="1"/>
        </w:rPr>
        <w:t xml:space="preserve"> </w:t>
      </w:r>
      <w:r>
        <w:rPr>
          <w:i/>
        </w:rPr>
        <w:t>have</w:t>
      </w:r>
      <w:r>
        <w:rPr>
          <w:i/>
          <w:spacing w:val="-3"/>
        </w:rPr>
        <w:t xml:space="preserve"> </w:t>
      </w:r>
      <w:r>
        <w:rPr>
          <w:i/>
        </w:rPr>
        <w:t>providers who</w:t>
      </w:r>
      <w:r>
        <w:rPr>
          <w:i/>
          <w:spacing w:val="-2"/>
        </w:rPr>
        <w:t xml:space="preserve"> </w:t>
      </w:r>
      <w:r>
        <w:rPr>
          <w:i/>
        </w:rPr>
        <w:t>effectively</w:t>
      </w:r>
      <w:r>
        <w:rPr>
          <w:i/>
          <w:spacing w:val="-5"/>
        </w:rPr>
        <w:t xml:space="preserve"> </w:t>
      </w:r>
      <w:r>
        <w:rPr>
          <w:i/>
        </w:rPr>
        <w:t>provide</w:t>
      </w:r>
      <w:r>
        <w:rPr>
          <w:i/>
          <w:spacing w:val="-3"/>
        </w:rPr>
        <w:t xml:space="preserve"> </w:t>
      </w:r>
      <w:r>
        <w:rPr>
          <w:i/>
        </w:rPr>
        <w:t>everything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person.</w:t>
      </w:r>
    </w:p>
    <w:p w14:paraId="3EB8D4E3" w14:textId="77777777" w:rsidR="00F01CC8" w:rsidRDefault="006060D6">
      <w:pPr>
        <w:spacing w:before="121" w:line="276" w:lineRule="auto"/>
        <w:ind w:left="2146" w:right="1406"/>
        <w:jc w:val="both"/>
        <w:rPr>
          <w:i/>
        </w:rPr>
      </w:pPr>
      <w:r>
        <w:rPr>
          <w:i/>
        </w:rPr>
        <w:t>They don’t tell them about their options, and that fact with that provider. And that’s not</w:t>
      </w:r>
      <w:r>
        <w:rPr>
          <w:i/>
          <w:spacing w:val="-59"/>
        </w:rPr>
        <w:t xml:space="preserve"> </w:t>
      </w:r>
      <w:r>
        <w:rPr>
          <w:i/>
        </w:rPr>
        <w:t>okay.</w:t>
      </w:r>
      <w:r>
        <w:rPr>
          <w:i/>
          <w:spacing w:val="-10"/>
        </w:rPr>
        <w:t xml:space="preserve"> </w:t>
      </w:r>
      <w:r>
        <w:rPr>
          <w:i/>
        </w:rPr>
        <w:t>All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these</w:t>
      </w:r>
      <w:r>
        <w:rPr>
          <w:i/>
          <w:spacing w:val="-9"/>
        </w:rPr>
        <w:t xml:space="preserve"> </w:t>
      </w:r>
      <w:r>
        <w:rPr>
          <w:i/>
        </w:rPr>
        <w:t>things</w:t>
      </w:r>
      <w:r>
        <w:rPr>
          <w:i/>
          <w:spacing w:val="-11"/>
        </w:rPr>
        <w:t xml:space="preserve"> </w:t>
      </w:r>
      <w:r>
        <w:rPr>
          <w:i/>
        </w:rPr>
        <w:t>are</w:t>
      </w:r>
      <w:r>
        <w:rPr>
          <w:i/>
          <w:spacing w:val="-5"/>
        </w:rPr>
        <w:t xml:space="preserve"> </w:t>
      </w:r>
      <w:r>
        <w:rPr>
          <w:i/>
        </w:rPr>
        <w:t>critical</w:t>
      </w:r>
      <w:r>
        <w:rPr>
          <w:i/>
          <w:spacing w:val="-7"/>
        </w:rPr>
        <w:t xml:space="preserve"> </w:t>
      </w:r>
      <w:r>
        <w:rPr>
          <w:i/>
        </w:rPr>
        <w:t>so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10"/>
        </w:rPr>
        <w:t xml:space="preserve"> </w:t>
      </w:r>
      <w:r>
        <w:rPr>
          <w:i/>
        </w:rPr>
        <w:t>people</w:t>
      </w:r>
      <w:r>
        <w:rPr>
          <w:i/>
          <w:spacing w:val="-9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disabilities</w:t>
      </w:r>
      <w:r>
        <w:rPr>
          <w:i/>
          <w:spacing w:val="-11"/>
        </w:rPr>
        <w:t xml:space="preserve"> </w:t>
      </w:r>
      <w:r>
        <w:rPr>
          <w:i/>
        </w:rPr>
        <w:t>can</w:t>
      </w:r>
      <w:r>
        <w:rPr>
          <w:i/>
          <w:spacing w:val="-9"/>
        </w:rPr>
        <w:t xml:space="preserve"> </w:t>
      </w:r>
      <w:r>
        <w:rPr>
          <w:i/>
        </w:rPr>
        <w:t>understand</w:t>
      </w:r>
      <w:r>
        <w:rPr>
          <w:i/>
          <w:spacing w:val="-9"/>
        </w:rPr>
        <w:t xml:space="preserve"> </w:t>
      </w:r>
      <w:r>
        <w:rPr>
          <w:i/>
        </w:rPr>
        <w:t>their</w:t>
      </w:r>
      <w:r>
        <w:rPr>
          <w:i/>
          <w:spacing w:val="-59"/>
        </w:rPr>
        <w:t xml:space="preserve"> </w:t>
      </w:r>
      <w:r>
        <w:rPr>
          <w:i/>
        </w:rPr>
        <w:t>right</w:t>
      </w:r>
      <w:r>
        <w:rPr>
          <w:i/>
        </w:rPr>
        <w:t>s, advocate their rights, take action where their rights are abused, so we can all</w:t>
      </w:r>
      <w:r>
        <w:rPr>
          <w:i/>
          <w:spacing w:val="1"/>
        </w:rPr>
        <w:t xml:space="preserve"> </w:t>
      </w:r>
      <w:r>
        <w:rPr>
          <w:i/>
        </w:rPr>
        <w:t>have a good life in the community. And that is what will address abuse and neglect:</w:t>
      </w:r>
      <w:r>
        <w:rPr>
          <w:i/>
          <w:spacing w:val="1"/>
        </w:rPr>
        <w:t xml:space="preserve"> </w:t>
      </w:r>
      <w:r>
        <w:rPr>
          <w:i/>
        </w:rPr>
        <w:t>people having the ability to speak up, understand their rights, and have providers that</w:t>
      </w:r>
      <w:r>
        <w:rPr>
          <w:i/>
          <w:spacing w:val="1"/>
        </w:rPr>
        <w:t xml:space="preserve"> </w:t>
      </w:r>
      <w:r>
        <w:rPr>
          <w:i/>
        </w:rPr>
        <w:t>r</w:t>
      </w:r>
      <w:r>
        <w:rPr>
          <w:i/>
        </w:rPr>
        <w:t>espect</w:t>
      </w:r>
      <w:r>
        <w:rPr>
          <w:i/>
          <w:spacing w:val="-3"/>
        </w:rPr>
        <w:t xml:space="preserve"> </w:t>
      </w:r>
      <w:r>
        <w:rPr>
          <w:i/>
        </w:rPr>
        <w:t>us.</w:t>
      </w:r>
    </w:p>
    <w:p w14:paraId="53CBDC89" w14:textId="77777777" w:rsidR="00F01CC8" w:rsidRDefault="006060D6">
      <w:pPr>
        <w:pStyle w:val="BodyText"/>
        <w:spacing w:before="122" w:line="276" w:lineRule="auto"/>
        <w:ind w:left="1426" w:right="1401"/>
        <w:jc w:val="both"/>
      </w:pPr>
      <w:r>
        <w:t>Searching for redemption in cases where crisis occurs in a service would communicate to</w:t>
      </w:r>
      <w:r>
        <w:rPr>
          <w:spacing w:val="1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>turn</w:t>
      </w:r>
      <w:r>
        <w:rPr>
          <w:spacing w:val="-9"/>
        </w:rPr>
        <w:t xml:space="preserve"> </w:t>
      </w:r>
      <w:r>
        <w:t>away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echoes</w:t>
      </w:r>
      <w:r>
        <w:rPr>
          <w:spacing w:val="-1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decades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8"/>
        </w:rPr>
        <w:t xml:space="preserve"> </w:t>
      </w:r>
      <w:r>
        <w:rPr>
          <w:spacing w:val="-1"/>
        </w:rPr>
        <w:t>people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rPr>
          <w:spacing w:val="-1"/>
        </w:rPr>
        <w:t>families.</w:t>
      </w:r>
      <w:r>
        <w:rPr>
          <w:spacing w:val="31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redemption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transpired</w:t>
      </w:r>
      <w:r>
        <w:rPr>
          <w:spacing w:val="1"/>
        </w:rPr>
        <w:t xml:space="preserve"> </w:t>
      </w:r>
      <w:r>
        <w:t>in Yooralla (or indeed so many institutions, group homes, boarding houses and hostels). The</w:t>
      </w:r>
      <w:r>
        <w:rPr>
          <w:spacing w:val="1"/>
        </w:rPr>
        <w:t xml:space="preserve"> </w:t>
      </w:r>
      <w:r>
        <w:t>incidents and sexual crimes were exposed by the Victorian Court in 2013, yet the CEO of</w:t>
      </w:r>
      <w:r>
        <w:rPr>
          <w:spacing w:val="1"/>
        </w:rPr>
        <w:t xml:space="preserve"> </w:t>
      </w:r>
      <w:r>
        <w:t>Yooralla showed the unpreparednes</w:t>
      </w:r>
      <w:r>
        <w:t>s of the institution towards the residents who were the</w:t>
      </w:r>
      <w:r>
        <w:rPr>
          <w:spacing w:val="1"/>
        </w:rPr>
        <w:t xml:space="preserve"> </w:t>
      </w:r>
      <w:r>
        <w:t>victims of such crimes. There was no support for any of the survivors to have legal advice</w:t>
      </w:r>
      <w:r>
        <w:rPr>
          <w:spacing w:val="1"/>
        </w:rPr>
        <w:t xml:space="preserve"> </w:t>
      </w:r>
      <w:r>
        <w:t>regarding eventual criminal compensation; there was inequity between the survivors while</w:t>
      </w:r>
      <w:r>
        <w:rPr>
          <w:spacing w:val="1"/>
        </w:rPr>
        <w:t xml:space="preserve"> </w:t>
      </w:r>
      <w:r>
        <w:t>some had compensatio</w:t>
      </w:r>
      <w:r>
        <w:t>n and others had not; one of the victims was maintained in the same</w:t>
      </w:r>
      <w:r>
        <w:rPr>
          <w:spacing w:val="1"/>
        </w:rPr>
        <w:t xml:space="preserve"> </w:t>
      </w:r>
      <w:r>
        <w:t>room where the abuse took place and was only removed because there was ‘a series of</w:t>
      </w:r>
      <w:r>
        <w:rPr>
          <w:spacing w:val="1"/>
        </w:rPr>
        <w:t xml:space="preserve"> </w:t>
      </w:r>
      <w:r>
        <w:t>refurbishments’</w:t>
      </w:r>
      <w:r>
        <w:rPr>
          <w:spacing w:val="-6"/>
        </w:rPr>
        <w:t xml:space="preserve"> </w:t>
      </w:r>
      <w:r>
        <w:t>occurring.</w:t>
      </w:r>
    </w:p>
    <w:p w14:paraId="4ED845F7" w14:textId="77777777" w:rsidR="00F01CC8" w:rsidRDefault="006060D6">
      <w:pPr>
        <w:pStyle w:val="BodyText"/>
        <w:spacing w:before="118" w:line="276" w:lineRule="auto"/>
        <w:ind w:left="1426" w:right="1396"/>
        <w:jc w:val="both"/>
      </w:pPr>
      <w:r>
        <w:t>The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Dr</w:t>
      </w:r>
      <w:r>
        <w:rPr>
          <w:spacing w:val="-9"/>
        </w:rPr>
        <w:t xml:space="preserve"> </w:t>
      </w:r>
      <w:r>
        <w:t>Sherene</w:t>
      </w:r>
      <w:r>
        <w:rPr>
          <w:spacing w:val="-10"/>
        </w:rPr>
        <w:t xml:space="preserve"> </w:t>
      </w:r>
      <w:r>
        <w:t>Devanesen,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CEO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Yooralla,</w:t>
      </w:r>
      <w:r>
        <w:rPr>
          <w:spacing w:val="-6"/>
        </w:rPr>
        <w:t xml:space="preserve"> </w:t>
      </w:r>
      <w:r>
        <w:t>is indicative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wrap</w:t>
      </w:r>
      <w:r>
        <w:rPr>
          <w:spacing w:val="-10"/>
        </w:rPr>
        <w:t xml:space="preserve"> </w:t>
      </w:r>
      <w:r>
        <w:t>around</w:t>
      </w:r>
      <w:r>
        <w:rPr>
          <w:spacing w:val="-59"/>
        </w:rPr>
        <w:t xml:space="preserve"> </w:t>
      </w:r>
      <w:r>
        <w:t>supports and services provided to their ‘customers’, many of whom would eat, sleep, work,</w:t>
      </w:r>
      <w:r>
        <w:rPr>
          <w:spacing w:val="1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play</w:t>
      </w:r>
      <w:r>
        <w:rPr>
          <w:spacing w:val="-11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co-tenants,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out,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same support workers. Dr Devanesen’s accou</w:t>
      </w:r>
      <w:r>
        <w:t>nt of the vast array of services to thousands of</w:t>
      </w:r>
      <w:r>
        <w:rPr>
          <w:spacing w:val="1"/>
        </w:rPr>
        <w:t xml:space="preserve"> </w:t>
      </w:r>
      <w:r>
        <w:t>people with disability and the respective numbers of support staff, service manager, group</w:t>
      </w:r>
      <w:r>
        <w:rPr>
          <w:spacing w:val="1"/>
        </w:rPr>
        <w:t xml:space="preserve"> </w:t>
      </w:r>
      <w:r>
        <w:t>managers, senior managers, executive directors, etc. clearly demonstrated how far removed</w:t>
      </w:r>
      <w:r>
        <w:rPr>
          <w:spacing w:val="1"/>
        </w:rPr>
        <w:t xml:space="preserve"> </w:t>
      </w:r>
      <w:r>
        <w:t>the management of Yooralla</w:t>
      </w:r>
      <w:r>
        <w:t xml:space="preserve"> was from personal connection with ‘customers’ of that service,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undoubtedly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staff.</w:t>
      </w:r>
    </w:p>
    <w:p w14:paraId="5A00F889" w14:textId="77777777" w:rsidR="00F01CC8" w:rsidRDefault="00F01CC8">
      <w:pPr>
        <w:spacing w:line="276" w:lineRule="auto"/>
        <w:jc w:val="both"/>
        <w:sectPr w:rsidR="00F01CC8">
          <w:pgSz w:w="11910" w:h="16840"/>
          <w:pgMar w:top="740" w:right="0" w:bottom="1820" w:left="0" w:header="555" w:footer="1588" w:gutter="0"/>
          <w:cols w:space="720"/>
        </w:sectPr>
      </w:pPr>
    </w:p>
    <w:p w14:paraId="724B7782" w14:textId="77777777" w:rsidR="00F01CC8" w:rsidRDefault="00F01CC8">
      <w:pPr>
        <w:pStyle w:val="BodyText"/>
        <w:rPr>
          <w:sz w:val="20"/>
        </w:rPr>
      </w:pPr>
    </w:p>
    <w:p w14:paraId="5434AAF7" w14:textId="77777777" w:rsidR="00F01CC8" w:rsidRDefault="00F01CC8">
      <w:pPr>
        <w:pStyle w:val="BodyText"/>
        <w:rPr>
          <w:sz w:val="20"/>
        </w:rPr>
      </w:pPr>
    </w:p>
    <w:p w14:paraId="038F9F93" w14:textId="77777777" w:rsidR="00F01CC8" w:rsidRDefault="00F01CC8">
      <w:pPr>
        <w:pStyle w:val="BodyText"/>
        <w:spacing w:before="5"/>
        <w:rPr>
          <w:sz w:val="16"/>
        </w:rPr>
      </w:pPr>
    </w:p>
    <w:p w14:paraId="37E975B6" w14:textId="77777777" w:rsidR="00F01CC8" w:rsidRDefault="006060D6">
      <w:pPr>
        <w:pStyle w:val="BodyText"/>
        <w:spacing w:before="94" w:line="276" w:lineRule="auto"/>
        <w:ind w:left="1426" w:right="1403"/>
        <w:jc w:val="both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58B788EF" wp14:editId="140D1E94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 the qualifications and expertise of the executive directors responsible for everything from</w:t>
      </w:r>
      <w:r>
        <w:rPr>
          <w:spacing w:val="1"/>
        </w:rPr>
        <w:t xml:space="preserve"> </w:t>
      </w:r>
      <w:r>
        <w:t>recreation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behaviour</w:t>
      </w:r>
      <w:r>
        <w:rPr>
          <w:spacing w:val="-8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allied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did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safeguard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protect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adequately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‘customers’.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</w:t>
      </w:r>
      <w:r>
        <w:t>rd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subcommittees had nothing in place to review day-to-day affairs of the residents in the group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congregate</w:t>
      </w:r>
      <w:r>
        <w:rPr>
          <w:spacing w:val="-2"/>
        </w:rPr>
        <w:t xml:space="preserve"> </w:t>
      </w:r>
      <w:r>
        <w:t>settings…just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Board.</w:t>
      </w:r>
    </w:p>
    <w:p w14:paraId="1255A082" w14:textId="77777777" w:rsidR="00F01CC8" w:rsidRDefault="006060D6">
      <w:pPr>
        <w:pStyle w:val="BodyText"/>
        <w:spacing w:before="120" w:line="276" w:lineRule="auto"/>
        <w:ind w:left="1426" w:right="1405"/>
        <w:jc w:val="both"/>
      </w:pPr>
      <w:r>
        <w:t>The transcript of Dr Devanesen’s testimony describes the process that residents of the group</w:t>
      </w:r>
      <w:r>
        <w:rPr>
          <w:spacing w:val="-59"/>
        </w:rPr>
        <w:t xml:space="preserve"> </w:t>
      </w:r>
      <w:r>
        <w:t>homes</w:t>
      </w:r>
      <w:r>
        <w:rPr>
          <w:spacing w:val="-11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YCPAC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there</w:t>
      </w:r>
      <w:r>
        <w:rPr>
          <w:spacing w:val="-59"/>
        </w:rPr>
        <w:t xml:space="preserve"> </w:t>
      </w:r>
      <w:r>
        <w:t>is no representative on that Committee. In fact, the method of feeding b</w:t>
      </w:r>
      <w:r>
        <w:t>ack to that committee</w:t>
      </w:r>
      <w:r>
        <w:rPr>
          <w:spacing w:val="-59"/>
        </w:rPr>
        <w:t xml:space="preserve"> </w:t>
      </w:r>
      <w:r>
        <w:t>is via meetings within the group homes with families and workers.</w:t>
      </w:r>
      <w:r>
        <w:rPr>
          <w:spacing w:val="1"/>
        </w:rPr>
        <w:t xml:space="preserve"> </w:t>
      </w:r>
      <w:r>
        <w:t>It is clear that many</w:t>
      </w:r>
      <w:r>
        <w:rPr>
          <w:spacing w:val="1"/>
        </w:rPr>
        <w:t xml:space="preserve"> </w:t>
      </w:r>
      <w:r>
        <w:t>residents are not widely informed about other opportunities outside of congregate lifestyles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few have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anything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congre</w:t>
      </w:r>
      <w:r>
        <w:t>gation.</w:t>
      </w:r>
    </w:p>
    <w:p w14:paraId="79FB6973" w14:textId="77777777" w:rsidR="00F01CC8" w:rsidRDefault="006060D6">
      <w:pPr>
        <w:pStyle w:val="BodyText"/>
        <w:spacing w:before="118" w:line="276" w:lineRule="auto"/>
        <w:ind w:left="1426" w:right="1407"/>
        <w:jc w:val="both"/>
      </w:pPr>
      <w:r>
        <w:t>The highly professional and skilled CEO of that organisation did not offer survivors of criminal</w:t>
      </w:r>
      <w:r>
        <w:rPr>
          <w:spacing w:val="-59"/>
        </w:rPr>
        <w:t xml:space="preserve"> </w:t>
      </w:r>
      <w:r>
        <w:t>sexual assault any support to attend police, seek legal support and or compensation, obtain</w:t>
      </w:r>
      <w:r>
        <w:rPr>
          <w:spacing w:val="1"/>
        </w:rPr>
        <w:t xml:space="preserve"> </w:t>
      </w:r>
      <w:r>
        <w:t>trauma</w:t>
      </w:r>
      <w:r>
        <w:rPr>
          <w:spacing w:val="-5"/>
        </w:rPr>
        <w:t xml:space="preserve"> </w:t>
      </w:r>
      <w:r>
        <w:t>counselling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apology. That</w:t>
      </w:r>
      <w:r>
        <w:rPr>
          <w:spacing w:val="-5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t>Devanesen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perceive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conflict</w:t>
      </w:r>
      <w:r>
        <w:rPr>
          <w:spacing w:val="-59"/>
        </w:rPr>
        <w:t xml:space="preserve"> </w:t>
      </w:r>
      <w:r>
        <w:t>of interest in meeting with a survivor in the place where the abuse took place to discuss how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appear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DRC,</w:t>
      </w:r>
      <w:r>
        <w:rPr>
          <w:spacing w:val="-5"/>
        </w:rPr>
        <w:t xml:space="preserve"> </w:t>
      </w:r>
      <w:r>
        <w:t>belies</w:t>
      </w:r>
      <w:r>
        <w:rPr>
          <w:spacing w:val="-5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perceived</w:t>
      </w:r>
      <w:r>
        <w:rPr>
          <w:spacing w:val="-4"/>
        </w:rPr>
        <w:t xml:space="preserve"> </w:t>
      </w:r>
      <w:r>
        <w:t>professionalism,</w:t>
      </w:r>
      <w:r>
        <w:rPr>
          <w:spacing w:val="-4"/>
        </w:rPr>
        <w:t xml:space="preserve"> </w:t>
      </w:r>
      <w:r>
        <w:t>skills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suitability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role.</w:t>
      </w:r>
    </w:p>
    <w:p w14:paraId="3D0952E5" w14:textId="77777777" w:rsidR="00F01CC8" w:rsidRDefault="006060D6">
      <w:pPr>
        <w:pStyle w:val="BodyText"/>
        <w:spacing w:before="122" w:line="276" w:lineRule="auto"/>
        <w:ind w:left="1426" w:right="1396"/>
        <w:jc w:val="both"/>
      </w:pPr>
      <w:r>
        <w:t>If the survivors of crimes reported in</w:t>
      </w:r>
      <w:r>
        <w:t xml:space="preserve"> the media, and discussed as examples at the Housing</w:t>
      </w:r>
      <w:r>
        <w:rPr>
          <w:spacing w:val="1"/>
        </w:rPr>
        <w:t xml:space="preserve"> </w:t>
      </w:r>
      <w:r>
        <w:t>Public Hearing, still did not receive independent supports and services after such exposure,</w:t>
      </w:r>
      <w:r>
        <w:rPr>
          <w:spacing w:val="1"/>
        </w:rPr>
        <w:t xml:space="preserve"> </w:t>
      </w:r>
      <w:r>
        <w:t>we can only imagine the trauma and harm occasioned upon anonymous people in every and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A</w:t>
      </w:r>
      <w:r>
        <w:t>ustralia.</w:t>
      </w:r>
    </w:p>
    <w:p w14:paraId="29BDE73F" w14:textId="77777777" w:rsidR="00F01CC8" w:rsidRDefault="006060D6">
      <w:pPr>
        <w:pStyle w:val="BodyText"/>
        <w:spacing w:before="118"/>
        <w:ind w:left="1426" w:right="1399"/>
        <w:jc w:val="both"/>
      </w:pPr>
      <w:r>
        <w:t>QAI acknowledges the valuable work of some services providers that seek to bring about</w:t>
      </w:r>
      <w:r>
        <w:rPr>
          <w:spacing w:val="1"/>
        </w:rPr>
        <w:t xml:space="preserve"> </w:t>
      </w:r>
      <w:r>
        <w:t>positive change to support self-determination for every person with a disability supported to</w:t>
      </w:r>
      <w:r>
        <w:rPr>
          <w:spacing w:val="1"/>
        </w:rPr>
        <w:t xml:space="preserve"> </w:t>
      </w:r>
      <w:r>
        <w:t xml:space="preserve">live in a home how, where and with whom they choose, and that is </w:t>
      </w:r>
      <w:r>
        <w:t>culturally appropriate,</w:t>
      </w:r>
      <w:r>
        <w:rPr>
          <w:spacing w:val="1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secure.</w:t>
      </w:r>
    </w:p>
    <w:p w14:paraId="755D1D5F" w14:textId="77777777" w:rsidR="00F01CC8" w:rsidRDefault="00F01CC8">
      <w:pPr>
        <w:pStyle w:val="BodyText"/>
        <w:rPr>
          <w:sz w:val="24"/>
        </w:rPr>
      </w:pPr>
    </w:p>
    <w:p w14:paraId="103CBC47" w14:textId="77777777" w:rsidR="00F01CC8" w:rsidRDefault="006060D6">
      <w:pPr>
        <w:pStyle w:val="Heading1"/>
        <w:spacing w:before="168"/>
      </w:pPr>
      <w:bookmarkStart w:id="2" w:name="_TOC_250001"/>
      <w:r>
        <w:rPr>
          <w:color w:val="2E5395"/>
        </w:rPr>
        <w:t>Concerns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regarding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Covid-19</w:t>
      </w:r>
      <w:r>
        <w:rPr>
          <w:color w:val="2E5395"/>
          <w:spacing w:val="-1"/>
        </w:rPr>
        <w:t xml:space="preserve"> </w:t>
      </w:r>
      <w:bookmarkEnd w:id="2"/>
      <w:r>
        <w:rPr>
          <w:color w:val="2E5395"/>
        </w:rPr>
        <w:t>pandemic</w:t>
      </w:r>
    </w:p>
    <w:p w14:paraId="050F9F87" w14:textId="77777777" w:rsidR="00F01CC8" w:rsidRDefault="006060D6">
      <w:pPr>
        <w:pStyle w:val="BodyText"/>
        <w:spacing w:before="119" w:line="276" w:lineRule="auto"/>
        <w:ind w:left="1426" w:right="1396"/>
        <w:jc w:val="both"/>
      </w:pPr>
      <w:r>
        <w:t>The wellbeing of people with disability living within closed residential facilities becomes a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crises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understands that measures to “lockdown” some facilities and/or restrict acce</w:t>
      </w:r>
      <w:r>
        <w:t>ss to them may</w:t>
      </w:r>
      <w:r>
        <w:rPr>
          <w:spacing w:val="1"/>
        </w:rPr>
        <w:t xml:space="preserve"> </w:t>
      </w:r>
      <w:r>
        <w:t>be necessary in certain circumstances to reduce the risk and spread of infection. However,</w:t>
      </w:r>
      <w:r>
        <w:rPr>
          <w:spacing w:val="1"/>
        </w:rPr>
        <w:t xml:space="preserve"> </w:t>
      </w:r>
      <w:r>
        <w:t>such measures may also have the unintended consequence of reduction of formal oversight</w:t>
      </w:r>
      <w:r>
        <w:rPr>
          <w:spacing w:val="1"/>
        </w:rPr>
        <w:t xml:space="preserve"> </w:t>
      </w:r>
      <w:r>
        <w:t>mechanisms and informal oversight provided by family, friends,</w:t>
      </w:r>
      <w:r>
        <w:t xml:space="preserve"> supporters, and advocates.</w:t>
      </w:r>
      <w:r>
        <w:rPr>
          <w:spacing w:val="1"/>
        </w:rPr>
        <w:t xml:space="preserve"> </w:t>
      </w:r>
      <w:r>
        <w:t>With the decrease of oversight comes an increase in the risk of violence, abuse, neglect, and</w:t>
      </w:r>
      <w:r>
        <w:rPr>
          <w:spacing w:val="-59"/>
        </w:rPr>
        <w:t xml:space="preserve"> </w:t>
      </w:r>
      <w:r>
        <w:t>exploitation that have already been experienced for many of those segregated in such living</w:t>
      </w:r>
      <w:r>
        <w:rPr>
          <w:spacing w:val="1"/>
        </w:rPr>
        <w:t xml:space="preserve"> </w:t>
      </w:r>
      <w:r>
        <w:t>arrangements.</w:t>
      </w:r>
    </w:p>
    <w:p w14:paraId="4367A634" w14:textId="77777777" w:rsidR="00F01CC8" w:rsidRDefault="006060D6">
      <w:pPr>
        <w:pStyle w:val="BodyText"/>
        <w:spacing w:before="123" w:line="276" w:lineRule="auto"/>
        <w:ind w:left="1426" w:right="1395"/>
        <w:jc w:val="both"/>
        <w:rPr>
          <w:i/>
        </w:rPr>
      </w:pPr>
      <w:r>
        <w:t>There are reports from Commu</w:t>
      </w:r>
      <w:r>
        <w:t>nity Visitors regarding the way that residents have treated by</w:t>
      </w:r>
      <w:r>
        <w:rPr>
          <w:spacing w:val="1"/>
        </w:rPr>
        <w:t xml:space="preserve"> </w:t>
      </w:r>
      <w:r>
        <w:t>hostel owners and/or managers since restrictions government rules and restrictions were</w:t>
      </w:r>
      <w:r>
        <w:rPr>
          <w:spacing w:val="1"/>
        </w:rPr>
        <w:t xml:space="preserve"> </w:t>
      </w:r>
      <w:r>
        <w:t>introduced.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houses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unnecessarily</w:t>
      </w:r>
      <w:r>
        <w:rPr>
          <w:spacing w:val="1"/>
        </w:rPr>
        <w:t xml:space="preserve"> </w:t>
      </w:r>
      <w:r>
        <w:t>banned</w:t>
      </w:r>
      <w:r>
        <w:rPr>
          <w:spacing w:val="1"/>
        </w:rPr>
        <w:t xml:space="preserve"> </w:t>
      </w:r>
      <w:r>
        <w:t>visitors,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advocates, and restricte</w:t>
      </w:r>
      <w:r>
        <w:t>d movement of residents from exiting the building or grounds.</w:t>
      </w:r>
      <w:r>
        <w:rPr>
          <w:spacing w:val="1"/>
        </w:rPr>
        <w:t xml:space="preserve"> </w:t>
      </w:r>
      <w:r>
        <w:t>This is</w:t>
      </w:r>
      <w:r>
        <w:rPr>
          <w:spacing w:val="-5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discord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Prime</w:t>
      </w:r>
      <w:r>
        <w:rPr>
          <w:spacing w:val="16"/>
        </w:rPr>
        <w:t xml:space="preserve"> </w:t>
      </w:r>
      <w:r>
        <w:t>Minister</w:t>
      </w:r>
      <w:r>
        <w:rPr>
          <w:spacing w:val="6"/>
        </w:rPr>
        <w:t xml:space="preserve"> </w:t>
      </w:r>
      <w:r>
        <w:t>Scott</w:t>
      </w:r>
      <w:r>
        <w:rPr>
          <w:spacing w:val="14"/>
        </w:rPr>
        <w:t xml:space="preserve"> </w:t>
      </w:r>
      <w:r>
        <w:t>Morrison:</w:t>
      </w:r>
      <w:r>
        <w:rPr>
          <w:vertAlign w:val="superscript"/>
        </w:rPr>
        <w:t>14</w:t>
      </w:r>
      <w:r>
        <w:rPr>
          <w:spacing w:val="12"/>
        </w:rPr>
        <w:t xml:space="preserve"> </w:t>
      </w:r>
      <w:r>
        <w:rPr>
          <w:i/>
        </w:rPr>
        <w:t>"But</w:t>
      </w:r>
      <w:r>
        <w:rPr>
          <w:i/>
          <w:spacing w:val="13"/>
        </w:rPr>
        <w:t xml:space="preserve"> </w:t>
      </w:r>
      <w:r>
        <w:rPr>
          <w:i/>
        </w:rPr>
        <w:t>more</w:t>
      </w:r>
      <w:r>
        <w:rPr>
          <w:i/>
          <w:spacing w:val="9"/>
        </w:rPr>
        <w:t xml:space="preserve"> </w:t>
      </w:r>
      <w:r>
        <w:rPr>
          <w:i/>
        </w:rPr>
        <w:t>broadly,</w:t>
      </w:r>
    </w:p>
    <w:p w14:paraId="7A600083" w14:textId="77777777" w:rsidR="00F01CC8" w:rsidRDefault="00F01CC8">
      <w:pPr>
        <w:pStyle w:val="BodyText"/>
        <w:rPr>
          <w:i/>
          <w:sz w:val="20"/>
        </w:rPr>
      </w:pPr>
    </w:p>
    <w:p w14:paraId="5000A9CF" w14:textId="77777777" w:rsidR="00F01CC8" w:rsidRDefault="006060D6">
      <w:pPr>
        <w:pStyle w:val="BodyText"/>
        <w:spacing w:before="6"/>
        <w:rPr>
          <w:i/>
          <w:sz w:val="17"/>
        </w:rPr>
      </w:pPr>
      <w:r>
        <w:pict w14:anchorId="565AE0DE">
          <v:rect id="_x0000_s1026" style="position:absolute;margin-left:71.3pt;margin-top:12.05pt;width:144.05pt;height:.7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447F4CBB" w14:textId="77777777" w:rsidR="00F01CC8" w:rsidRDefault="006060D6">
      <w:pPr>
        <w:spacing w:before="67"/>
        <w:ind w:left="1433" w:right="1400"/>
        <w:jc w:val="center"/>
        <w:rPr>
          <w:sz w:val="18"/>
        </w:rPr>
      </w:pPr>
      <w:r>
        <w:rPr>
          <w:spacing w:val="-1"/>
          <w:position w:val="6"/>
          <w:sz w:val="12"/>
        </w:rPr>
        <w:t>14</w:t>
      </w:r>
      <w:r>
        <w:rPr>
          <w:spacing w:val="87"/>
          <w:position w:val="6"/>
          <w:sz w:val="12"/>
        </w:rPr>
        <w:t xml:space="preserve"> </w:t>
      </w:r>
      <w:hyperlink r:id="rId33">
        <w:r>
          <w:rPr>
            <w:color w:val="0000FF"/>
            <w:spacing w:val="-1"/>
            <w:sz w:val="18"/>
            <w:u w:val="single" w:color="0000FF"/>
          </w:rPr>
          <w:t>https://www.abc.net.au/news/2020-04-24/coronavirus-aged-care-facilities-urged-to-follow-visitor-rules/12181408</w:t>
        </w:r>
      </w:hyperlink>
    </w:p>
    <w:p w14:paraId="62AF764D" w14:textId="77777777" w:rsidR="00F01CC8" w:rsidRDefault="00F01CC8">
      <w:pPr>
        <w:jc w:val="center"/>
        <w:rPr>
          <w:sz w:val="18"/>
        </w:rPr>
        <w:sectPr w:rsidR="00F01CC8">
          <w:pgSz w:w="11910" w:h="16840"/>
          <w:pgMar w:top="740" w:right="0" w:bottom="1780" w:left="0" w:header="555" w:footer="1588" w:gutter="0"/>
          <w:cols w:space="720"/>
        </w:sectPr>
      </w:pPr>
    </w:p>
    <w:p w14:paraId="005A560C" w14:textId="77777777" w:rsidR="00F01CC8" w:rsidRDefault="00F01CC8">
      <w:pPr>
        <w:pStyle w:val="BodyText"/>
        <w:rPr>
          <w:sz w:val="20"/>
        </w:rPr>
      </w:pPr>
    </w:p>
    <w:p w14:paraId="24A3B751" w14:textId="77777777" w:rsidR="00F01CC8" w:rsidRDefault="00F01CC8">
      <w:pPr>
        <w:pStyle w:val="BodyText"/>
        <w:rPr>
          <w:sz w:val="20"/>
        </w:rPr>
      </w:pPr>
    </w:p>
    <w:p w14:paraId="37BC77AB" w14:textId="77777777" w:rsidR="00F01CC8" w:rsidRDefault="00F01CC8">
      <w:pPr>
        <w:pStyle w:val="BodyText"/>
        <w:spacing w:before="5"/>
        <w:rPr>
          <w:sz w:val="16"/>
        </w:rPr>
      </w:pPr>
    </w:p>
    <w:p w14:paraId="5447A9CB" w14:textId="77777777" w:rsidR="00F01CC8" w:rsidRDefault="006060D6">
      <w:pPr>
        <w:spacing w:before="94" w:line="273" w:lineRule="auto"/>
        <w:ind w:left="1426" w:right="1404"/>
        <w:jc w:val="both"/>
        <w:rPr>
          <w:i/>
        </w:rPr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77717AF6" wp14:editId="57873929">
            <wp:simplePos x="0" y="0"/>
            <wp:positionH relativeFrom="page">
              <wp:posOffset>0</wp:posOffset>
            </wp:positionH>
            <wp:positionV relativeFrom="paragraph">
              <wp:posOffset>-173883</wp:posOffset>
            </wp:positionV>
            <wp:extent cx="7559040" cy="81146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having</w:t>
      </w:r>
      <w:r>
        <w:rPr>
          <w:i/>
          <w:spacing w:val="-4"/>
        </w:rPr>
        <w:t xml:space="preserve"> </w:t>
      </w:r>
      <w:r>
        <w:rPr>
          <w:i/>
        </w:rPr>
        <w:t>people</w:t>
      </w:r>
      <w:r>
        <w:rPr>
          <w:i/>
          <w:spacing w:val="1"/>
        </w:rPr>
        <w:t xml:space="preserve"> </w:t>
      </w:r>
      <w:r>
        <w:rPr>
          <w:i/>
        </w:rPr>
        <w:t>stuck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their</w:t>
      </w:r>
      <w:r>
        <w:rPr>
          <w:i/>
          <w:spacing w:val="-2"/>
        </w:rPr>
        <w:t xml:space="preserve"> </w:t>
      </w:r>
      <w:r>
        <w:rPr>
          <w:i/>
        </w:rPr>
        <w:t>rooms,</w:t>
      </w:r>
      <w:r>
        <w:rPr>
          <w:i/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i/>
        </w:rPr>
        <w:t>being</w:t>
      </w:r>
      <w:r>
        <w:rPr>
          <w:i/>
          <w:spacing w:val="-3"/>
        </w:rPr>
        <w:t xml:space="preserve"> </w:t>
      </w:r>
      <w:r>
        <w:rPr>
          <w:i/>
        </w:rPr>
        <w:t>able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visited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their</w:t>
      </w:r>
      <w:r>
        <w:rPr>
          <w:i/>
          <w:spacing w:val="-2"/>
        </w:rPr>
        <w:t xml:space="preserve"> </w:t>
      </w:r>
      <w:r>
        <w:rPr>
          <w:i/>
        </w:rPr>
        <w:t>loved</w:t>
      </w:r>
      <w:r>
        <w:rPr>
          <w:i/>
          <w:spacing w:val="-3"/>
        </w:rPr>
        <w:t xml:space="preserve"> </w:t>
      </w:r>
      <w:r>
        <w:rPr>
          <w:i/>
        </w:rPr>
        <w:t>ones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carers</w:t>
      </w:r>
      <w:r>
        <w:rPr>
          <w:i/>
          <w:spacing w:val="-59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-1"/>
        </w:rPr>
        <w:t xml:space="preserve"> </w:t>
      </w:r>
      <w:r>
        <w:rPr>
          <w:i/>
        </w:rPr>
        <w:t>support</w:t>
      </w:r>
      <w:r>
        <w:rPr>
          <w:i/>
          <w:spacing w:val="-3"/>
        </w:rPr>
        <w:t xml:space="preserve"> </w:t>
      </w:r>
      <w:r>
        <w:rPr>
          <w:i/>
        </w:rPr>
        <w:t>people,</w:t>
      </w:r>
      <w:r>
        <w:rPr>
          <w:i/>
          <w:spacing w:val="2"/>
        </w:rPr>
        <w:t xml:space="preserve"> </w:t>
      </w:r>
      <w:r>
        <w:rPr>
          <w:i/>
        </w:rPr>
        <w:t>that's</w:t>
      </w:r>
      <w:r>
        <w:rPr>
          <w:i/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okay.”</w:t>
      </w:r>
    </w:p>
    <w:p w14:paraId="5C49C64F" w14:textId="77777777" w:rsidR="00F01CC8" w:rsidRDefault="006060D6">
      <w:pPr>
        <w:pStyle w:val="BodyText"/>
        <w:spacing w:before="124" w:line="276" w:lineRule="auto"/>
        <w:ind w:left="1426" w:right="1394"/>
        <w:jc w:val="both"/>
      </w:pPr>
      <w:r>
        <w:t>Undoubtedly there may be cases where some residents or support staff exhibit symptoms,</w:t>
      </w:r>
      <w:r>
        <w:rPr>
          <w:spacing w:val="1"/>
        </w:rPr>
        <w:t xml:space="preserve"> </w:t>
      </w:r>
      <w:r>
        <w:t>giving rise to an urgent need to isolate that person from other residents living in the same</w:t>
      </w:r>
      <w:r>
        <w:rPr>
          <w:spacing w:val="1"/>
        </w:rPr>
        <w:t xml:space="preserve"> </w:t>
      </w:r>
      <w:r>
        <w:t>house.</w:t>
      </w:r>
      <w:r>
        <w:rPr>
          <w:spacing w:val="1"/>
        </w:rPr>
        <w:t xml:space="preserve"> </w:t>
      </w:r>
      <w:r>
        <w:t>It may require a reduction of visitors to the infected resident tempo</w:t>
      </w:r>
      <w:r>
        <w:t>rarily until that</w:t>
      </w:r>
      <w:r>
        <w:rPr>
          <w:spacing w:val="1"/>
        </w:rPr>
        <w:t xml:space="preserve"> </w:t>
      </w:r>
      <w:r>
        <w:t>person is tested and, eventually, treated. However, many people with disability residing in</w:t>
      </w:r>
      <w:r>
        <w:rPr>
          <w:spacing w:val="1"/>
        </w:rPr>
        <w:t xml:space="preserve"> </w:t>
      </w:r>
      <w:r>
        <w:t>congregated settings are even more isolated than they were before and may have been more</w:t>
      </w:r>
      <w:r>
        <w:rPr>
          <w:spacing w:val="-5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infection</w:t>
      </w:r>
      <w:r>
        <w:rPr>
          <w:spacing w:val="-2"/>
        </w:rPr>
        <w:t xml:space="preserve"> </w:t>
      </w:r>
      <w:r>
        <w:t>from residential</w:t>
      </w:r>
      <w:r>
        <w:rPr>
          <w:spacing w:val="-5"/>
        </w:rPr>
        <w:t xml:space="preserve"> </w:t>
      </w:r>
      <w:r>
        <w:t>staff.</w:t>
      </w:r>
      <w:r>
        <w:rPr>
          <w:spacing w:val="-2"/>
        </w:rPr>
        <w:t xml:space="preserve"> </w:t>
      </w:r>
      <w:r>
        <w:t>Residents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exercise or to the supermarket, or to attend appointments.</w:t>
      </w:r>
      <w:r>
        <w:rPr>
          <w:spacing w:val="1"/>
        </w:rPr>
        <w:t xml:space="preserve"> </w:t>
      </w:r>
      <w:r>
        <w:t>Such arbitrary removal of the</w:t>
      </w:r>
      <w:r>
        <w:rPr>
          <w:spacing w:val="1"/>
        </w:rPr>
        <w:t xml:space="preserve"> </w:t>
      </w:r>
      <w:r>
        <w:t>person’s right to see their advocates and have their own support workers take them out for</w:t>
      </w:r>
      <w:r>
        <w:rPr>
          <w:spacing w:val="1"/>
        </w:rPr>
        <w:t xml:space="preserve"> </w:t>
      </w:r>
      <w:r>
        <w:t>such activities is unt</w:t>
      </w:r>
      <w:r>
        <w:t>enable. The decision to impose such restrictions should not be at the</w:t>
      </w:r>
      <w:r>
        <w:rPr>
          <w:spacing w:val="1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landlord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incur</w:t>
      </w:r>
      <w:r>
        <w:rPr>
          <w:spacing w:val="-1"/>
        </w:rPr>
        <w:t xml:space="preserve"> </w:t>
      </w:r>
      <w:r>
        <w:t>severe</w:t>
      </w:r>
      <w:r>
        <w:rPr>
          <w:spacing w:val="-8"/>
        </w:rPr>
        <w:t xml:space="preserve"> </w:t>
      </w:r>
      <w:r>
        <w:t>penalties.</w:t>
      </w:r>
    </w:p>
    <w:p w14:paraId="15499E51" w14:textId="77777777" w:rsidR="00F01CC8" w:rsidRDefault="006060D6">
      <w:pPr>
        <w:pStyle w:val="BodyText"/>
        <w:spacing w:before="121" w:line="276" w:lineRule="auto"/>
        <w:ind w:left="1426" w:right="1400"/>
        <w:jc w:val="both"/>
      </w:pPr>
      <w:r>
        <w:t>Concerns about hygiene and disinfection and ensuring people actively keep spatial distance</w:t>
      </w:r>
      <w:r>
        <w:rPr>
          <w:spacing w:val="1"/>
        </w:rPr>
        <w:t xml:space="preserve"> </w:t>
      </w:r>
      <w:r>
        <w:t>is difficult in crowded housing a</w:t>
      </w:r>
      <w:r>
        <w:t>rrangements.</w:t>
      </w:r>
      <w:r>
        <w:rPr>
          <w:spacing w:val="1"/>
        </w:rPr>
        <w:t xml:space="preserve"> </w:t>
      </w:r>
      <w:r>
        <w:t>It is the excuse of service providers and</w:t>
      </w:r>
      <w:r>
        <w:rPr>
          <w:spacing w:val="1"/>
        </w:rPr>
        <w:t xml:space="preserve"> </w:t>
      </w:r>
      <w:r>
        <w:t>residential owners that residents are unable to follow the directions and do not understand</w:t>
      </w:r>
      <w:r>
        <w:rPr>
          <w:spacing w:val="1"/>
        </w:rPr>
        <w:t xml:space="preserve"> </w:t>
      </w:r>
      <w:r>
        <w:t>what is required of them. This is unlikely as all people with disability can learn and is a poor</w:t>
      </w:r>
      <w:r>
        <w:rPr>
          <w:spacing w:val="1"/>
        </w:rPr>
        <w:t xml:space="preserve"> </w:t>
      </w:r>
      <w:r>
        <w:t>excuse for t</w:t>
      </w:r>
      <w:r>
        <w:t>he lowest quality of support. Unfortunately, an overcrowded and congregated</w:t>
      </w:r>
      <w:r>
        <w:rPr>
          <w:spacing w:val="1"/>
        </w:rPr>
        <w:t xml:space="preserve"> </w:t>
      </w:r>
      <w:r>
        <w:rPr>
          <w:spacing w:val="-1"/>
        </w:rPr>
        <w:t>house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reality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many</w:t>
      </w:r>
      <w:r>
        <w:rPr>
          <w:spacing w:val="-16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contracting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virus</w:t>
      </w:r>
      <w:r>
        <w:rPr>
          <w:spacing w:val="-10"/>
        </w:rPr>
        <w:t xml:space="preserve"> </w:t>
      </w:r>
      <w:r>
        <w:t>becomes</w:t>
      </w:r>
      <w:r>
        <w:rPr>
          <w:spacing w:val="-59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them.</w:t>
      </w:r>
    </w:p>
    <w:p w14:paraId="444B4631" w14:textId="77777777" w:rsidR="00F01CC8" w:rsidRDefault="006060D6">
      <w:pPr>
        <w:pStyle w:val="BodyText"/>
        <w:spacing w:before="119" w:line="276" w:lineRule="auto"/>
        <w:ind w:left="1426" w:right="1397"/>
        <w:jc w:val="both"/>
      </w:pPr>
      <w:r>
        <w:t>In</w:t>
      </w:r>
      <w:r>
        <w:rPr>
          <w:spacing w:val="-10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accurate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honest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risk</w:t>
      </w:r>
      <w:r>
        <w:rPr>
          <w:spacing w:val="-59"/>
        </w:rPr>
        <w:t xml:space="preserve"> </w:t>
      </w:r>
      <w:r>
        <w:t>hasn’t been reaching residents in closed and congregated care settings. This is a typical</w:t>
      </w:r>
      <w:r>
        <w:rPr>
          <w:spacing w:val="1"/>
        </w:rPr>
        <w:t xml:space="preserve"> </w:t>
      </w:r>
      <w:r>
        <w:t>experience however, given that many residents do not have their privacy respected. It is a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occurrence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screen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calls,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conversations either in person or by phone are always conducted with the manager present.</w:t>
      </w:r>
      <w:r>
        <w:rPr>
          <w:spacing w:val="1"/>
        </w:rPr>
        <w:t xml:space="preserve"> </w:t>
      </w:r>
      <w:r>
        <w:t>This is an inappropriate restriction of their right to privacy.</w:t>
      </w:r>
      <w:r>
        <w:rPr>
          <w:spacing w:val="1"/>
        </w:rPr>
        <w:t xml:space="preserve"> </w:t>
      </w:r>
      <w:r>
        <w:t>Moreover, it is essential that</w:t>
      </w:r>
      <w:r>
        <w:rPr>
          <w:spacing w:val="1"/>
        </w:rPr>
        <w:t xml:space="preserve"> </w:t>
      </w:r>
      <w:r>
        <w:t xml:space="preserve">residents’ human rights </w:t>
      </w:r>
      <w:r>
        <w:t>are not violated in procedures to manage the potential spread of the</w:t>
      </w:r>
      <w:r>
        <w:rPr>
          <w:spacing w:val="1"/>
        </w:rPr>
        <w:t xml:space="preserve"> </w:t>
      </w:r>
      <w:r>
        <w:t>virus,</w:t>
      </w:r>
      <w:r>
        <w:rPr>
          <w:spacing w:val="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aspect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lives.</w:t>
      </w:r>
    </w:p>
    <w:p w14:paraId="16D0AB8E" w14:textId="77777777" w:rsidR="00F01CC8" w:rsidRDefault="006060D6">
      <w:pPr>
        <w:pStyle w:val="BodyText"/>
        <w:spacing w:before="121" w:line="276" w:lineRule="auto"/>
        <w:ind w:left="1426" w:right="1394"/>
        <w:jc w:val="both"/>
      </w:pPr>
      <w:r>
        <w:t>Considering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percentage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complex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needs,</w:t>
      </w:r>
      <w:r>
        <w:rPr>
          <w:spacing w:val="-59"/>
        </w:rPr>
        <w:t xml:space="preserve"> </w:t>
      </w:r>
      <w:r>
        <w:t>it is critical they are fast-tracked for testing where Covid-19 symptoms have presented, there</w:t>
      </w:r>
      <w:r>
        <w:rPr>
          <w:spacing w:val="1"/>
        </w:rPr>
        <w:t xml:space="preserve"> </w:t>
      </w:r>
      <w:r>
        <w:t>is a high risk of contracting the virus, or they have regular interactions with a high rotation of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workers.</w:t>
      </w:r>
    </w:p>
    <w:p w14:paraId="5E5233B0" w14:textId="77777777" w:rsidR="00F01CC8" w:rsidRDefault="00F01CC8">
      <w:pPr>
        <w:pStyle w:val="BodyText"/>
        <w:rPr>
          <w:sz w:val="24"/>
        </w:rPr>
      </w:pPr>
    </w:p>
    <w:p w14:paraId="1295BD42" w14:textId="77777777" w:rsidR="00F01CC8" w:rsidRDefault="00F01CC8">
      <w:pPr>
        <w:pStyle w:val="BodyText"/>
        <w:spacing w:before="4"/>
      </w:pPr>
    </w:p>
    <w:p w14:paraId="158A4A0C" w14:textId="77777777" w:rsidR="00F01CC8" w:rsidRDefault="006060D6">
      <w:pPr>
        <w:pStyle w:val="Heading1"/>
        <w:jc w:val="left"/>
      </w:pPr>
      <w:bookmarkStart w:id="3" w:name="_TOC_250000"/>
      <w:bookmarkEnd w:id="3"/>
      <w:r>
        <w:rPr>
          <w:color w:val="2E5395"/>
        </w:rPr>
        <w:t>Recommendations</w:t>
      </w:r>
    </w:p>
    <w:p w14:paraId="75476341" w14:textId="77777777" w:rsidR="00F01CC8" w:rsidRDefault="00F01CC8">
      <w:pPr>
        <w:pStyle w:val="BodyText"/>
        <w:spacing w:before="5"/>
        <w:rPr>
          <w:b/>
          <w:sz w:val="24"/>
        </w:rPr>
      </w:pPr>
    </w:p>
    <w:p w14:paraId="4EB7BDF5" w14:textId="77777777" w:rsidR="00F01CC8" w:rsidRDefault="006060D6">
      <w:pPr>
        <w:pStyle w:val="BodyText"/>
        <w:spacing w:line="276" w:lineRule="auto"/>
        <w:ind w:left="1426" w:right="1398"/>
        <w:jc w:val="both"/>
      </w:pPr>
      <w:r>
        <w:t>As mentioned previously, Q</w:t>
      </w:r>
      <w:r>
        <w:t>AI’s report “Legislation and Life” 2003, presented not only the</w:t>
      </w:r>
      <w:r>
        <w:rPr>
          <w:spacing w:val="1"/>
        </w:rPr>
        <w:t xml:space="preserve"> </w:t>
      </w:r>
      <w:r>
        <w:t>issues and problems that people with disability have to face in their daily life when living in a</w:t>
      </w:r>
      <w:r>
        <w:rPr>
          <w:spacing w:val="1"/>
        </w:rPr>
        <w:t xml:space="preserve"> </w:t>
      </w:r>
      <w:r>
        <w:t>group home, but recommendations to ensure that people with disability can enable their right</w:t>
      </w:r>
      <w:r>
        <w:rPr>
          <w:spacing w:val="1"/>
        </w:rPr>
        <w:t xml:space="preserve"> </w:t>
      </w:r>
      <w:r>
        <w:t>o</w:t>
      </w:r>
      <w:r>
        <w:t>f</w:t>
      </w:r>
      <w:r>
        <w:rPr>
          <w:spacing w:val="-6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Commission,</w:t>
      </w:r>
      <w:r>
        <w:rPr>
          <w:spacing w:val="-10"/>
        </w:rPr>
        <w:t xml:space="preserve"> </w:t>
      </w:r>
      <w:r>
        <w:t>noting</w:t>
      </w:r>
      <w:r>
        <w:rPr>
          <w:spacing w:val="-5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regret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lack</w:t>
      </w:r>
      <w:r>
        <w:rPr>
          <w:spacing w:val="-58"/>
        </w:rPr>
        <w:t xml:space="preserve"> </w:t>
      </w:r>
      <w:r>
        <w:t>of progress in these areas despite the significant passage of time since that report, and add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recommendations:</w:t>
      </w:r>
    </w:p>
    <w:p w14:paraId="79FF37E4" w14:textId="77777777" w:rsidR="00F01CC8" w:rsidRDefault="006060D6">
      <w:pPr>
        <w:pStyle w:val="Heading2"/>
        <w:numPr>
          <w:ilvl w:val="0"/>
          <w:numId w:val="2"/>
        </w:numPr>
        <w:tabs>
          <w:tab w:val="left" w:pos="2147"/>
        </w:tabs>
        <w:spacing w:before="117"/>
        <w:rPr>
          <w:rFonts w:ascii="Symbol" w:hAnsi="Symbol"/>
          <w:color w:val="202429"/>
        </w:rPr>
      </w:pPr>
      <w:r>
        <w:rPr>
          <w:color w:val="202429"/>
        </w:rPr>
        <w:t>Do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not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force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people to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share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their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supports in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order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to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have 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home.</w:t>
      </w:r>
    </w:p>
    <w:p w14:paraId="4F102881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7"/>
        </w:tabs>
        <w:spacing w:before="120"/>
        <w:jc w:val="both"/>
        <w:rPr>
          <w:rFonts w:ascii="Symbol" w:hAnsi="Symbol"/>
          <w:b/>
          <w:color w:val="202429"/>
        </w:rPr>
      </w:pPr>
      <w:r>
        <w:rPr>
          <w:b/>
          <w:color w:val="202429"/>
        </w:rPr>
        <w:t>Do</w:t>
      </w:r>
      <w:r>
        <w:rPr>
          <w:b/>
          <w:color w:val="202429"/>
          <w:spacing w:val="-2"/>
        </w:rPr>
        <w:t xml:space="preserve"> </w:t>
      </w:r>
      <w:r>
        <w:rPr>
          <w:b/>
          <w:color w:val="202429"/>
        </w:rPr>
        <w:t>not</w:t>
      </w:r>
      <w:r>
        <w:rPr>
          <w:b/>
          <w:color w:val="202429"/>
          <w:spacing w:val="-3"/>
        </w:rPr>
        <w:t xml:space="preserve"> </w:t>
      </w:r>
      <w:r>
        <w:rPr>
          <w:b/>
          <w:color w:val="202429"/>
        </w:rPr>
        <w:t>force people to</w:t>
      </w:r>
      <w:r>
        <w:rPr>
          <w:b/>
          <w:color w:val="202429"/>
          <w:spacing w:val="-2"/>
        </w:rPr>
        <w:t xml:space="preserve"> </w:t>
      </w:r>
      <w:r>
        <w:rPr>
          <w:b/>
          <w:color w:val="202429"/>
        </w:rPr>
        <w:t>live</w:t>
      </w:r>
      <w:r>
        <w:rPr>
          <w:b/>
          <w:color w:val="202429"/>
          <w:spacing w:val="1"/>
        </w:rPr>
        <w:t xml:space="preserve"> </w:t>
      </w:r>
      <w:r>
        <w:rPr>
          <w:b/>
          <w:color w:val="202429"/>
        </w:rPr>
        <w:t>together</w:t>
      </w:r>
      <w:r>
        <w:rPr>
          <w:b/>
          <w:color w:val="202429"/>
          <w:spacing w:val="-1"/>
        </w:rPr>
        <w:t xml:space="preserve"> </w:t>
      </w:r>
      <w:r>
        <w:rPr>
          <w:b/>
          <w:color w:val="202429"/>
        </w:rPr>
        <w:t>in</w:t>
      </w:r>
      <w:r>
        <w:rPr>
          <w:b/>
          <w:color w:val="202429"/>
          <w:spacing w:val="-2"/>
        </w:rPr>
        <w:t xml:space="preserve"> </w:t>
      </w:r>
      <w:r>
        <w:rPr>
          <w:b/>
          <w:color w:val="202429"/>
        </w:rPr>
        <w:t>order</w:t>
      </w:r>
      <w:r>
        <w:rPr>
          <w:b/>
          <w:color w:val="202429"/>
          <w:spacing w:val="-1"/>
        </w:rPr>
        <w:t xml:space="preserve"> </w:t>
      </w:r>
      <w:r>
        <w:rPr>
          <w:b/>
          <w:color w:val="202429"/>
        </w:rPr>
        <w:t>to</w:t>
      </w:r>
      <w:r>
        <w:rPr>
          <w:b/>
          <w:color w:val="202429"/>
          <w:spacing w:val="-6"/>
        </w:rPr>
        <w:t xml:space="preserve"> </w:t>
      </w:r>
      <w:r>
        <w:rPr>
          <w:b/>
          <w:color w:val="202429"/>
        </w:rPr>
        <w:t>have</w:t>
      </w:r>
      <w:r>
        <w:rPr>
          <w:b/>
          <w:color w:val="202429"/>
          <w:spacing w:val="-4"/>
        </w:rPr>
        <w:t xml:space="preserve"> </w:t>
      </w:r>
      <w:r>
        <w:rPr>
          <w:b/>
          <w:color w:val="202429"/>
        </w:rPr>
        <w:t>support.</w:t>
      </w:r>
    </w:p>
    <w:p w14:paraId="39EEAE50" w14:textId="77777777" w:rsidR="00F01CC8" w:rsidRDefault="00F01CC8">
      <w:pPr>
        <w:jc w:val="both"/>
        <w:rPr>
          <w:rFonts w:ascii="Symbol" w:hAnsi="Symbol"/>
        </w:rPr>
        <w:sectPr w:rsidR="00F01CC8">
          <w:pgSz w:w="11910" w:h="16840"/>
          <w:pgMar w:top="740" w:right="0" w:bottom="1820" w:left="0" w:header="555" w:footer="1588" w:gutter="0"/>
          <w:cols w:space="720"/>
        </w:sectPr>
      </w:pPr>
    </w:p>
    <w:p w14:paraId="14A1F78D" w14:textId="77777777" w:rsidR="00F01CC8" w:rsidRDefault="00F01CC8">
      <w:pPr>
        <w:pStyle w:val="BodyText"/>
        <w:rPr>
          <w:b/>
          <w:sz w:val="20"/>
        </w:rPr>
      </w:pPr>
    </w:p>
    <w:p w14:paraId="24A29073" w14:textId="77777777" w:rsidR="00F01CC8" w:rsidRDefault="00F01CC8">
      <w:pPr>
        <w:pStyle w:val="BodyText"/>
        <w:rPr>
          <w:b/>
          <w:sz w:val="20"/>
        </w:rPr>
      </w:pPr>
    </w:p>
    <w:p w14:paraId="0B8C5669" w14:textId="77777777" w:rsidR="00F01CC8" w:rsidRDefault="00F01CC8">
      <w:pPr>
        <w:pStyle w:val="BodyText"/>
        <w:spacing w:before="2"/>
        <w:rPr>
          <w:b/>
          <w:sz w:val="24"/>
        </w:rPr>
      </w:pPr>
    </w:p>
    <w:p w14:paraId="21DBAA53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0"/>
        <w:ind w:right="2020"/>
        <w:rPr>
          <w:rFonts w:ascii="Symbol" w:hAnsi="Symbol"/>
        </w:rPr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79A8B53B" wp14:editId="583D8262">
            <wp:simplePos x="0" y="0"/>
            <wp:positionH relativeFrom="page">
              <wp:posOffset>0</wp:posOffset>
            </wp:positionH>
            <wp:positionV relativeFrom="paragraph">
              <wp:posOffset>-230256</wp:posOffset>
            </wp:positionV>
            <wp:extent cx="7559040" cy="81146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Stop the placement and use of supported accommodation hostels and boarding</w:t>
      </w:r>
      <w:r>
        <w:rPr>
          <w:spacing w:val="-60"/>
        </w:rPr>
        <w:t xml:space="preserve"> </w:t>
      </w:r>
      <w:r>
        <w:t>houses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disability.</w:t>
      </w:r>
    </w:p>
    <w:p w14:paraId="03220421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120"/>
        <w:ind w:right="1927"/>
        <w:rPr>
          <w:rFonts w:ascii="Symbol" w:hAnsi="Symbol"/>
        </w:rPr>
      </w:pPr>
      <w:r>
        <w:t>Identify</w:t>
      </w:r>
      <w:r>
        <w:rPr>
          <w:spacing w:val="-8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residents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inappropriately</w:t>
      </w:r>
      <w:r>
        <w:rPr>
          <w:spacing w:val="-7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private</w:t>
      </w:r>
      <w:r>
        <w:rPr>
          <w:spacing w:val="-59"/>
        </w:rPr>
        <w:t xml:space="preserve"> </w:t>
      </w:r>
      <w:r>
        <w:t>residential</w:t>
      </w:r>
      <w:r>
        <w:rPr>
          <w:spacing w:val="1"/>
        </w:rPr>
        <w:t xml:space="preserve"> </w:t>
      </w:r>
      <w:r>
        <w:t>services.</w:t>
      </w:r>
    </w:p>
    <w:p w14:paraId="4B050E86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117"/>
        <w:ind w:right="1716"/>
        <w:rPr>
          <w:rFonts w:ascii="Symbol" w:hAnsi="Symbol"/>
        </w:rPr>
      </w:pPr>
      <w:r>
        <w:t>Provide for planning to identify decent and sustainable futures for each of these</w:t>
      </w:r>
      <w:r>
        <w:rPr>
          <w:spacing w:val="1"/>
        </w:rPr>
        <w:t xml:space="preserve"> </w:t>
      </w:r>
      <w:r>
        <w:t>individuals:</w:t>
      </w:r>
      <w:r>
        <w:rPr>
          <w:spacing w:val="-6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regarding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and training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staff/support</w:t>
      </w:r>
      <w:r>
        <w:rPr>
          <w:spacing w:val="-4"/>
        </w:rPr>
        <w:t xml:space="preserve"> </w:t>
      </w:r>
      <w:r>
        <w:t>workers.</w:t>
      </w:r>
    </w:p>
    <w:p w14:paraId="1C0B0ECA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127" w:line="235" w:lineRule="auto"/>
        <w:ind w:right="2474"/>
        <w:rPr>
          <w:rFonts w:ascii="Symbol" w:hAnsi="Symbol"/>
        </w:rPr>
      </w:pPr>
      <w:r>
        <w:t>Regulate the industry to avo</w:t>
      </w:r>
      <w:r>
        <w:t>id the segregation, congregation, and abuse of</w:t>
      </w:r>
      <w:r>
        <w:rPr>
          <w:spacing w:val="-59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disability.</w:t>
      </w:r>
    </w:p>
    <w:p w14:paraId="6F431945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122"/>
        <w:rPr>
          <w:rFonts w:ascii="Symbol" w:hAnsi="Symbol"/>
        </w:rPr>
      </w:pPr>
      <w:r>
        <w:t>Introduce</w:t>
      </w:r>
      <w:r>
        <w:rPr>
          <w:spacing w:val="-3"/>
        </w:rPr>
        <w:t xml:space="preserve"> </w:t>
      </w:r>
      <w:r>
        <w:t>penalties for</w:t>
      </w:r>
      <w:r>
        <w:rPr>
          <w:spacing w:val="-2"/>
        </w:rPr>
        <w:t xml:space="preserve"> </w:t>
      </w:r>
      <w:r>
        <w:t>breaches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rights.</w:t>
      </w:r>
    </w:p>
    <w:p w14:paraId="7C2D6D9D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ind w:right="1765"/>
        <w:rPr>
          <w:rFonts w:ascii="Symbol" w:hAnsi="Symbol"/>
        </w:rPr>
      </w:pPr>
      <w:r>
        <w:t>Invest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raising the</w:t>
      </w:r>
      <w:r>
        <w:rPr>
          <w:spacing w:val="-4"/>
        </w:rPr>
        <w:t xml:space="preserve"> </w:t>
      </w:r>
      <w:r>
        <w:t>consciousness</w:t>
      </w:r>
      <w:r>
        <w:rPr>
          <w:spacing w:val="-6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about the</w:t>
      </w:r>
      <w:r>
        <w:rPr>
          <w:spacing w:val="-4"/>
        </w:rPr>
        <w:t xml:space="preserve"> </w:t>
      </w:r>
      <w:r>
        <w:t>human rights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people with disability. Ensure these rights and the expectation of them to be</w:t>
      </w:r>
      <w:r>
        <w:rPr>
          <w:spacing w:val="1"/>
        </w:rPr>
        <w:t xml:space="preserve"> </w:t>
      </w:r>
      <w:r>
        <w:t>respected and upheld is highly visible, and that there is no tolerance of abuse,</w:t>
      </w:r>
      <w:r>
        <w:rPr>
          <w:spacing w:val="1"/>
        </w:rPr>
        <w:t xml:space="preserve"> </w:t>
      </w:r>
      <w:r>
        <w:t>coercion,</w:t>
      </w:r>
      <w:r>
        <w:rPr>
          <w:spacing w:val="-4"/>
        </w:rPr>
        <w:t xml:space="preserve"> </w:t>
      </w:r>
      <w:r>
        <w:t>neglect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violence.</w:t>
      </w:r>
    </w:p>
    <w:p w14:paraId="75D3227B" w14:textId="77777777" w:rsidR="00F01CC8" w:rsidRDefault="006060D6">
      <w:pPr>
        <w:pStyle w:val="ListParagraph"/>
        <w:numPr>
          <w:ilvl w:val="0"/>
          <w:numId w:val="2"/>
        </w:numPr>
        <w:tabs>
          <w:tab w:val="left" w:pos="2147"/>
        </w:tabs>
        <w:spacing w:before="121" w:line="237" w:lineRule="auto"/>
        <w:ind w:right="1423"/>
        <w:jc w:val="both"/>
        <w:rPr>
          <w:rFonts w:ascii="Symbol" w:hAnsi="Symbol"/>
        </w:rPr>
      </w:pPr>
      <w:r>
        <w:t>Ensure people with disability are supported to voice their rights,</w:t>
      </w:r>
      <w:r>
        <w:t xml:space="preserve"> to speak up in regular</w:t>
      </w:r>
      <w:r>
        <w:rPr>
          <w:spacing w:val="-60"/>
        </w:rPr>
        <w:t xml:space="preserve"> </w:t>
      </w:r>
      <w:r>
        <w:t>schools alongside their peers, to choose where and how and with whom they live and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supports staff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 wish.</w:t>
      </w:r>
    </w:p>
    <w:p w14:paraId="3FDED207" w14:textId="77777777" w:rsidR="00F01CC8" w:rsidRDefault="006060D6">
      <w:pPr>
        <w:pStyle w:val="BodyText"/>
        <w:spacing w:before="124"/>
        <w:ind w:left="1426" w:right="1451"/>
      </w:pPr>
      <w:r>
        <w:t>Investment in individualised supports, services and housing for people with disability - it is</w:t>
      </w:r>
      <w:r>
        <w:t xml:space="preserve"> an</w:t>
      </w:r>
      <w:r>
        <w:rPr>
          <w:spacing w:val="-59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humanity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community.</w:t>
      </w:r>
    </w:p>
    <w:p w14:paraId="622C2E6F" w14:textId="77777777" w:rsidR="00F01CC8" w:rsidRDefault="006060D6">
      <w:pPr>
        <w:pStyle w:val="BodyText"/>
        <w:spacing w:before="118"/>
        <w:ind w:left="1426" w:right="1867"/>
      </w:pPr>
      <w:r>
        <w:t>The advent of a Royal Commission to address and redress issues impacting people with</w:t>
      </w:r>
      <w:r>
        <w:rPr>
          <w:spacing w:val="-59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overdue.</w:t>
      </w:r>
    </w:p>
    <w:p w14:paraId="53FE34A3" w14:textId="77777777" w:rsidR="00F01CC8" w:rsidRDefault="006060D6">
      <w:pPr>
        <w:pStyle w:val="BodyText"/>
        <w:spacing w:before="125" w:line="237" w:lineRule="auto"/>
        <w:ind w:left="1426" w:right="1659"/>
      </w:pPr>
      <w:r>
        <w:t>People with disabilities, their families, friends, advocates, and supporters have stood in the</w:t>
      </w:r>
      <w:r>
        <w:rPr>
          <w:spacing w:val="-59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battle</w:t>
      </w:r>
      <w:r>
        <w:rPr>
          <w:spacing w:val="-4"/>
        </w:rPr>
        <w:t xml:space="preserve"> </w:t>
      </w:r>
      <w:r>
        <w:t>against segregation,</w:t>
      </w:r>
      <w:r>
        <w:rPr>
          <w:spacing w:val="1"/>
        </w:rPr>
        <w:t xml:space="preserve"> </w:t>
      </w:r>
      <w:r>
        <w:t>ableism,</w:t>
      </w:r>
      <w:r>
        <w:rPr>
          <w:spacing w:val="-5"/>
        </w:rPr>
        <w:t xml:space="preserve"> </w:t>
      </w:r>
      <w:r>
        <w:t>neglect, abuse</w:t>
      </w:r>
      <w:r>
        <w:rPr>
          <w:spacing w:val="-3"/>
        </w:rPr>
        <w:t xml:space="preserve"> </w:t>
      </w:r>
      <w:r>
        <w:t>and violence.</w:t>
      </w:r>
    </w:p>
    <w:p w14:paraId="5A3622A9" w14:textId="77777777" w:rsidR="00F01CC8" w:rsidRDefault="006060D6">
      <w:pPr>
        <w:pStyle w:val="BodyText"/>
        <w:spacing w:before="121" w:line="276" w:lineRule="auto"/>
        <w:ind w:left="1426" w:right="1398"/>
        <w:jc w:val="both"/>
      </w:pPr>
      <w:r>
        <w:t>We have seen successive generations of reinvented language and rhetoric</w:t>
      </w:r>
      <w:r>
        <w:t xml:space="preserve"> used to apply a</w:t>
      </w:r>
      <w:r>
        <w:rPr>
          <w:spacing w:val="1"/>
        </w:rPr>
        <w:t xml:space="preserve"> </w:t>
      </w:r>
      <w:r>
        <w:rPr>
          <w:spacing w:val="-1"/>
        </w:rPr>
        <w:t>cosmetic</w:t>
      </w:r>
      <w:r>
        <w:rPr>
          <w:spacing w:val="-18"/>
        </w:rPr>
        <w:t xml:space="preserve"> </w:t>
      </w:r>
      <w:r>
        <w:rPr>
          <w:spacing w:val="-1"/>
        </w:rPr>
        <w:t>appeal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poor</w:t>
      </w:r>
      <w:r>
        <w:rPr>
          <w:spacing w:val="-15"/>
        </w:rPr>
        <w:t xml:space="preserve"> </w:t>
      </w:r>
      <w:r>
        <w:t>practice</w:t>
      </w:r>
      <w:r>
        <w:rPr>
          <w:spacing w:val="-1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devalued</w:t>
      </w:r>
      <w:r>
        <w:rPr>
          <w:spacing w:val="-12"/>
        </w:rPr>
        <w:t xml:space="preserve"> </w:t>
      </w:r>
      <w:r>
        <w:t>status.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stop</w:t>
      </w:r>
      <w:r>
        <w:rPr>
          <w:spacing w:val="-17"/>
        </w:rPr>
        <w:t xml:space="preserve"> </w:t>
      </w:r>
      <w:r>
        <w:t>using</w:t>
      </w:r>
      <w:r>
        <w:rPr>
          <w:spacing w:val="-17"/>
        </w:rPr>
        <w:t xml:space="preserve"> </w:t>
      </w:r>
      <w:r>
        <w:t>bargain</w:t>
      </w:r>
      <w:r>
        <w:rPr>
          <w:spacing w:val="-12"/>
        </w:rPr>
        <w:t xml:space="preserve"> </w:t>
      </w:r>
      <w:r>
        <w:t>basement</w:t>
      </w:r>
      <w:r>
        <w:rPr>
          <w:spacing w:val="-58"/>
        </w:rPr>
        <w:t xml:space="preserve"> </w:t>
      </w:r>
      <w:r>
        <w:t>approaches to housing vulnerable people with disability, impervious disregard for human</w:t>
      </w:r>
      <w:r>
        <w:rPr>
          <w:spacing w:val="1"/>
        </w:rPr>
        <w:t xml:space="preserve"> </w:t>
      </w:r>
      <w:r>
        <w:t>rights, complaints systems that only respond to catastr</w:t>
      </w:r>
      <w:r>
        <w:t>ophic events like a ‘clean-up crew’ in</w:t>
      </w:r>
      <w:r>
        <w:rPr>
          <w:spacing w:val="1"/>
        </w:rPr>
        <w:t xml:space="preserve"> </w:t>
      </w:r>
      <w:r>
        <w:t>aisle</w:t>
      </w:r>
      <w:r>
        <w:rPr>
          <w:spacing w:val="-2"/>
        </w:rPr>
        <w:t xml:space="preserve"> </w:t>
      </w:r>
      <w:r>
        <w:t>6.</w:t>
      </w:r>
    </w:p>
    <w:p w14:paraId="69DC983D" w14:textId="77777777" w:rsidR="00F01CC8" w:rsidRDefault="006060D6">
      <w:pPr>
        <w:pStyle w:val="BodyText"/>
        <w:spacing w:before="202"/>
        <w:ind w:left="1426"/>
      </w:pPr>
      <w:r>
        <w:t>Now</w:t>
      </w:r>
      <w:r>
        <w:rPr>
          <w:spacing w:val="-1"/>
        </w:rPr>
        <w:t xml:space="preserve"> </w:t>
      </w:r>
      <w:r>
        <w:t>the time</w:t>
      </w:r>
      <w:r>
        <w:rPr>
          <w:spacing w:val="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courage,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 right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 right.</w:t>
      </w:r>
    </w:p>
    <w:sectPr w:rsidR="00F01CC8">
      <w:pgSz w:w="11910" w:h="16840"/>
      <w:pgMar w:top="740" w:right="0" w:bottom="1820" w:left="0" w:header="555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65465" w14:textId="77777777" w:rsidR="006060D6" w:rsidRDefault="006060D6">
      <w:r>
        <w:separator/>
      </w:r>
    </w:p>
  </w:endnote>
  <w:endnote w:type="continuationSeparator" w:id="0">
    <w:p w14:paraId="35A403D6" w14:textId="77777777" w:rsidR="006060D6" w:rsidRDefault="0060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E0D6" w14:textId="77777777" w:rsidR="00F01CC8" w:rsidRDefault="006060D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9312" behindDoc="1" locked="0" layoutInCell="1" allowOverlap="1" wp14:anchorId="458A9391" wp14:editId="704BFB83">
          <wp:simplePos x="0" y="0"/>
          <wp:positionH relativeFrom="page">
            <wp:posOffset>0</wp:posOffset>
          </wp:positionH>
          <wp:positionV relativeFrom="page">
            <wp:posOffset>10104857</wp:posOffset>
          </wp:positionV>
          <wp:extent cx="7559040" cy="952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09824" behindDoc="1" locked="0" layoutInCell="1" allowOverlap="1" wp14:anchorId="2DFCC8A0" wp14:editId="55A97BAA">
          <wp:simplePos x="0" y="0"/>
          <wp:positionH relativeFrom="page">
            <wp:posOffset>724534</wp:posOffset>
          </wp:positionH>
          <wp:positionV relativeFrom="page">
            <wp:posOffset>9628606</wp:posOffset>
          </wp:positionV>
          <wp:extent cx="461009" cy="295909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FA04E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5pt;margin-top:749.8pt;width:17.05pt;height:13.05pt;z-index:-16006144;mso-position-horizontal-relative:page;mso-position-vertical-relative:page" filled="f" stroked="f">
          <v:textbox inset="0,0,0,0">
            <w:txbxContent>
              <w:p w14:paraId="3549BAD6" w14:textId="77777777" w:rsidR="00F01CC8" w:rsidRDefault="006060D6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2A3D" w14:textId="77777777" w:rsidR="00F01CC8" w:rsidRDefault="006060D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1360" behindDoc="1" locked="0" layoutInCell="1" allowOverlap="1" wp14:anchorId="1EB95E9E" wp14:editId="486F86E0">
          <wp:simplePos x="0" y="0"/>
          <wp:positionH relativeFrom="page">
            <wp:posOffset>0</wp:posOffset>
          </wp:positionH>
          <wp:positionV relativeFrom="page">
            <wp:posOffset>10104857</wp:posOffset>
          </wp:positionV>
          <wp:extent cx="7559040" cy="95248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11872" behindDoc="1" locked="0" layoutInCell="1" allowOverlap="1" wp14:anchorId="7996110B" wp14:editId="0D18D2C1">
          <wp:simplePos x="0" y="0"/>
          <wp:positionH relativeFrom="page">
            <wp:posOffset>724534</wp:posOffset>
          </wp:positionH>
          <wp:positionV relativeFrom="page">
            <wp:posOffset>9628606</wp:posOffset>
          </wp:positionV>
          <wp:extent cx="461009" cy="295909"/>
          <wp:effectExtent l="0" t="0" r="0" b="0"/>
          <wp:wrapNone/>
          <wp:docPr id="3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59DE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5pt;margin-top:749.8pt;width:17.05pt;height:13.05pt;z-index:-16004096;mso-position-horizontal-relative:page;mso-position-vertical-relative:page" filled="f" stroked="f">
          <v:textbox inset="0,0,0,0">
            <w:txbxContent>
              <w:p w14:paraId="430D4B58" w14:textId="77777777" w:rsidR="00F01CC8" w:rsidRDefault="006060D6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2AA0" w14:textId="77777777" w:rsidR="006060D6" w:rsidRDefault="006060D6">
      <w:r>
        <w:separator/>
      </w:r>
    </w:p>
  </w:footnote>
  <w:footnote w:type="continuationSeparator" w:id="0">
    <w:p w14:paraId="7FD33D53" w14:textId="77777777" w:rsidR="006060D6" w:rsidRDefault="0060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F0C2" w14:textId="77777777" w:rsidR="00F01CC8" w:rsidRDefault="006060D6">
    <w:pPr>
      <w:pStyle w:val="BodyText"/>
      <w:spacing w:line="14" w:lineRule="auto"/>
      <w:rPr>
        <w:sz w:val="16"/>
      </w:rPr>
    </w:pPr>
    <w:r>
      <w:rPr>
        <w:noProof/>
      </w:rPr>
      <w:drawing>
        <wp:anchor distT="0" distB="0" distL="0" distR="0" simplePos="0" relativeHeight="487308288" behindDoc="1" locked="0" layoutInCell="1" allowOverlap="1" wp14:anchorId="39AFB30E" wp14:editId="2474FC40">
          <wp:simplePos x="0" y="0"/>
          <wp:positionH relativeFrom="page">
            <wp:posOffset>0</wp:posOffset>
          </wp:positionH>
          <wp:positionV relativeFrom="page">
            <wp:posOffset>717683</wp:posOffset>
          </wp:positionV>
          <wp:extent cx="7559040" cy="8114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8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FDE6C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2.7pt;margin-top:28.8pt;width:226.55pt;height:9.95pt;z-index:-16007680;mso-position-horizontal-relative:page;mso-position-vertical-relative:page" filled="f" stroked="f">
          <v:textbox inset="0,0,0,0">
            <w:txbxContent>
              <w:p w14:paraId="16AF0027" w14:textId="77777777" w:rsidR="00F01CC8" w:rsidRDefault="006060D6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C897" w14:textId="77777777" w:rsidR="00F01CC8" w:rsidRDefault="006060D6">
    <w:pPr>
      <w:pStyle w:val="BodyText"/>
      <w:spacing w:line="14" w:lineRule="auto"/>
      <w:rPr>
        <w:sz w:val="20"/>
      </w:rPr>
    </w:pPr>
    <w:r>
      <w:pict w14:anchorId="4F9B953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7pt;margin-top:28.8pt;width:226.55pt;height:9.95pt;z-index:-16005632;mso-position-horizontal-relative:page;mso-position-vertical-relative:page" filled="f" stroked="f">
          <v:textbox inset="0,0,0,0">
            <w:txbxContent>
              <w:p w14:paraId="2FDF1690" w14:textId="77777777" w:rsidR="00F01CC8" w:rsidRDefault="006060D6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DB7"/>
    <w:multiLevelType w:val="hybridMultilevel"/>
    <w:tmpl w:val="9DC8B148"/>
    <w:lvl w:ilvl="0" w:tplc="AA18D730">
      <w:start w:val="1"/>
      <w:numFmt w:val="upperRoman"/>
      <w:lvlText w:val="%1."/>
      <w:lvlJc w:val="left"/>
      <w:pPr>
        <w:ind w:left="2146" w:hanging="481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AU" w:eastAsia="en-US" w:bidi="ar-SA"/>
      </w:rPr>
    </w:lvl>
    <w:lvl w:ilvl="1" w:tplc="C7C67AF0">
      <w:start w:val="1"/>
      <w:numFmt w:val="lowerLetter"/>
      <w:lvlText w:val="(%2)"/>
      <w:lvlJc w:val="left"/>
      <w:pPr>
        <w:ind w:left="2146" w:hanging="322"/>
        <w:jc w:val="left"/>
      </w:pPr>
      <w:rPr>
        <w:rFonts w:ascii="Arial" w:eastAsia="Arial" w:hAnsi="Arial" w:cs="Arial" w:hint="default"/>
        <w:i/>
        <w:spacing w:val="-2"/>
        <w:w w:val="100"/>
        <w:sz w:val="22"/>
        <w:szCs w:val="22"/>
        <w:lang w:val="en-AU" w:eastAsia="en-US" w:bidi="ar-SA"/>
      </w:rPr>
    </w:lvl>
    <w:lvl w:ilvl="2" w:tplc="B62AFF7C">
      <w:numFmt w:val="bullet"/>
      <w:lvlText w:val="•"/>
      <w:lvlJc w:val="left"/>
      <w:pPr>
        <w:ind w:left="4092" w:hanging="322"/>
      </w:pPr>
      <w:rPr>
        <w:rFonts w:hint="default"/>
        <w:lang w:val="en-AU" w:eastAsia="en-US" w:bidi="ar-SA"/>
      </w:rPr>
    </w:lvl>
    <w:lvl w:ilvl="3" w:tplc="C9009510">
      <w:numFmt w:val="bullet"/>
      <w:lvlText w:val="•"/>
      <w:lvlJc w:val="left"/>
      <w:pPr>
        <w:ind w:left="5069" w:hanging="322"/>
      </w:pPr>
      <w:rPr>
        <w:rFonts w:hint="default"/>
        <w:lang w:val="en-AU" w:eastAsia="en-US" w:bidi="ar-SA"/>
      </w:rPr>
    </w:lvl>
    <w:lvl w:ilvl="4" w:tplc="FF3C3976">
      <w:numFmt w:val="bullet"/>
      <w:lvlText w:val="•"/>
      <w:lvlJc w:val="left"/>
      <w:pPr>
        <w:ind w:left="6045" w:hanging="322"/>
      </w:pPr>
      <w:rPr>
        <w:rFonts w:hint="default"/>
        <w:lang w:val="en-AU" w:eastAsia="en-US" w:bidi="ar-SA"/>
      </w:rPr>
    </w:lvl>
    <w:lvl w:ilvl="5" w:tplc="EA3CA156">
      <w:numFmt w:val="bullet"/>
      <w:lvlText w:val="•"/>
      <w:lvlJc w:val="left"/>
      <w:pPr>
        <w:ind w:left="7022" w:hanging="322"/>
      </w:pPr>
      <w:rPr>
        <w:rFonts w:hint="default"/>
        <w:lang w:val="en-AU" w:eastAsia="en-US" w:bidi="ar-SA"/>
      </w:rPr>
    </w:lvl>
    <w:lvl w:ilvl="6" w:tplc="0ECAD5D0">
      <w:numFmt w:val="bullet"/>
      <w:lvlText w:val="•"/>
      <w:lvlJc w:val="left"/>
      <w:pPr>
        <w:ind w:left="7998" w:hanging="322"/>
      </w:pPr>
      <w:rPr>
        <w:rFonts w:hint="default"/>
        <w:lang w:val="en-AU" w:eastAsia="en-US" w:bidi="ar-SA"/>
      </w:rPr>
    </w:lvl>
    <w:lvl w:ilvl="7" w:tplc="2E861474">
      <w:numFmt w:val="bullet"/>
      <w:lvlText w:val="•"/>
      <w:lvlJc w:val="left"/>
      <w:pPr>
        <w:ind w:left="8974" w:hanging="322"/>
      </w:pPr>
      <w:rPr>
        <w:rFonts w:hint="default"/>
        <w:lang w:val="en-AU" w:eastAsia="en-US" w:bidi="ar-SA"/>
      </w:rPr>
    </w:lvl>
    <w:lvl w:ilvl="8" w:tplc="1BDC19D4">
      <w:numFmt w:val="bullet"/>
      <w:lvlText w:val="•"/>
      <w:lvlJc w:val="left"/>
      <w:pPr>
        <w:ind w:left="9951" w:hanging="322"/>
      </w:pPr>
      <w:rPr>
        <w:rFonts w:hint="default"/>
        <w:lang w:val="en-AU" w:eastAsia="en-US" w:bidi="ar-SA"/>
      </w:rPr>
    </w:lvl>
  </w:abstractNum>
  <w:abstractNum w:abstractNumId="1" w15:restartNumberingAfterBreak="0">
    <w:nsid w:val="0920437B"/>
    <w:multiLevelType w:val="hybridMultilevel"/>
    <w:tmpl w:val="23223198"/>
    <w:lvl w:ilvl="0" w:tplc="ED068868">
      <w:numFmt w:val="bullet"/>
      <w:lvlText w:val=""/>
      <w:lvlJc w:val="left"/>
      <w:pPr>
        <w:ind w:left="2146" w:hanging="361"/>
      </w:pPr>
      <w:rPr>
        <w:rFonts w:ascii="Wingdings" w:eastAsia="Wingdings" w:hAnsi="Wingdings" w:cs="Wingdings" w:hint="default"/>
        <w:w w:val="100"/>
        <w:sz w:val="22"/>
        <w:szCs w:val="22"/>
        <w:lang w:val="en-AU" w:eastAsia="en-US" w:bidi="ar-SA"/>
      </w:rPr>
    </w:lvl>
    <w:lvl w:ilvl="1" w:tplc="89EEEF5A">
      <w:numFmt w:val="bullet"/>
      <w:lvlText w:val="•"/>
      <w:lvlJc w:val="left"/>
      <w:pPr>
        <w:ind w:left="3116" w:hanging="361"/>
      </w:pPr>
      <w:rPr>
        <w:rFonts w:hint="default"/>
        <w:lang w:val="en-AU" w:eastAsia="en-US" w:bidi="ar-SA"/>
      </w:rPr>
    </w:lvl>
    <w:lvl w:ilvl="2" w:tplc="12FCD31E">
      <w:numFmt w:val="bullet"/>
      <w:lvlText w:val="•"/>
      <w:lvlJc w:val="left"/>
      <w:pPr>
        <w:ind w:left="4092" w:hanging="361"/>
      </w:pPr>
      <w:rPr>
        <w:rFonts w:hint="default"/>
        <w:lang w:val="en-AU" w:eastAsia="en-US" w:bidi="ar-SA"/>
      </w:rPr>
    </w:lvl>
    <w:lvl w:ilvl="3" w:tplc="C67AEA7A">
      <w:numFmt w:val="bullet"/>
      <w:lvlText w:val="•"/>
      <w:lvlJc w:val="left"/>
      <w:pPr>
        <w:ind w:left="5069" w:hanging="361"/>
      </w:pPr>
      <w:rPr>
        <w:rFonts w:hint="default"/>
        <w:lang w:val="en-AU" w:eastAsia="en-US" w:bidi="ar-SA"/>
      </w:rPr>
    </w:lvl>
    <w:lvl w:ilvl="4" w:tplc="D1E48ECE">
      <w:numFmt w:val="bullet"/>
      <w:lvlText w:val="•"/>
      <w:lvlJc w:val="left"/>
      <w:pPr>
        <w:ind w:left="6045" w:hanging="361"/>
      </w:pPr>
      <w:rPr>
        <w:rFonts w:hint="default"/>
        <w:lang w:val="en-AU" w:eastAsia="en-US" w:bidi="ar-SA"/>
      </w:rPr>
    </w:lvl>
    <w:lvl w:ilvl="5" w:tplc="FF4E0056">
      <w:numFmt w:val="bullet"/>
      <w:lvlText w:val="•"/>
      <w:lvlJc w:val="left"/>
      <w:pPr>
        <w:ind w:left="7022" w:hanging="361"/>
      </w:pPr>
      <w:rPr>
        <w:rFonts w:hint="default"/>
        <w:lang w:val="en-AU" w:eastAsia="en-US" w:bidi="ar-SA"/>
      </w:rPr>
    </w:lvl>
    <w:lvl w:ilvl="6" w:tplc="1C64A150">
      <w:numFmt w:val="bullet"/>
      <w:lvlText w:val="•"/>
      <w:lvlJc w:val="left"/>
      <w:pPr>
        <w:ind w:left="7998" w:hanging="361"/>
      </w:pPr>
      <w:rPr>
        <w:rFonts w:hint="default"/>
        <w:lang w:val="en-AU" w:eastAsia="en-US" w:bidi="ar-SA"/>
      </w:rPr>
    </w:lvl>
    <w:lvl w:ilvl="7" w:tplc="E766E17C">
      <w:numFmt w:val="bullet"/>
      <w:lvlText w:val="•"/>
      <w:lvlJc w:val="left"/>
      <w:pPr>
        <w:ind w:left="8974" w:hanging="361"/>
      </w:pPr>
      <w:rPr>
        <w:rFonts w:hint="default"/>
        <w:lang w:val="en-AU" w:eastAsia="en-US" w:bidi="ar-SA"/>
      </w:rPr>
    </w:lvl>
    <w:lvl w:ilvl="8" w:tplc="CEF2A99E">
      <w:numFmt w:val="bullet"/>
      <w:lvlText w:val="•"/>
      <w:lvlJc w:val="left"/>
      <w:pPr>
        <w:ind w:left="9951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30B71F62"/>
    <w:multiLevelType w:val="hybridMultilevel"/>
    <w:tmpl w:val="31387BD2"/>
    <w:lvl w:ilvl="0" w:tplc="B2BE9644">
      <w:numFmt w:val="bullet"/>
      <w:lvlText w:val=""/>
      <w:lvlJc w:val="left"/>
      <w:pPr>
        <w:ind w:left="2146" w:hanging="721"/>
      </w:pPr>
      <w:rPr>
        <w:rFonts w:ascii="Wingdings" w:eastAsia="Wingdings" w:hAnsi="Wingdings" w:cs="Wingdings" w:hint="default"/>
        <w:w w:val="100"/>
        <w:sz w:val="22"/>
        <w:szCs w:val="22"/>
        <w:lang w:val="en-AU" w:eastAsia="en-US" w:bidi="ar-SA"/>
      </w:rPr>
    </w:lvl>
    <w:lvl w:ilvl="1" w:tplc="270EB26E">
      <w:numFmt w:val="bullet"/>
      <w:lvlText w:val=""/>
      <w:lvlJc w:val="left"/>
      <w:pPr>
        <w:ind w:left="2146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2" w:tplc="9814AC76">
      <w:numFmt w:val="bullet"/>
      <w:lvlText w:val="•"/>
      <w:lvlJc w:val="left"/>
      <w:pPr>
        <w:ind w:left="4092" w:hanging="361"/>
      </w:pPr>
      <w:rPr>
        <w:rFonts w:hint="default"/>
        <w:lang w:val="en-AU" w:eastAsia="en-US" w:bidi="ar-SA"/>
      </w:rPr>
    </w:lvl>
    <w:lvl w:ilvl="3" w:tplc="9864B572">
      <w:numFmt w:val="bullet"/>
      <w:lvlText w:val="•"/>
      <w:lvlJc w:val="left"/>
      <w:pPr>
        <w:ind w:left="5069" w:hanging="361"/>
      </w:pPr>
      <w:rPr>
        <w:rFonts w:hint="default"/>
        <w:lang w:val="en-AU" w:eastAsia="en-US" w:bidi="ar-SA"/>
      </w:rPr>
    </w:lvl>
    <w:lvl w:ilvl="4" w:tplc="60180CD8">
      <w:numFmt w:val="bullet"/>
      <w:lvlText w:val="•"/>
      <w:lvlJc w:val="left"/>
      <w:pPr>
        <w:ind w:left="6045" w:hanging="361"/>
      </w:pPr>
      <w:rPr>
        <w:rFonts w:hint="default"/>
        <w:lang w:val="en-AU" w:eastAsia="en-US" w:bidi="ar-SA"/>
      </w:rPr>
    </w:lvl>
    <w:lvl w:ilvl="5" w:tplc="37843F1C">
      <w:numFmt w:val="bullet"/>
      <w:lvlText w:val="•"/>
      <w:lvlJc w:val="left"/>
      <w:pPr>
        <w:ind w:left="7022" w:hanging="361"/>
      </w:pPr>
      <w:rPr>
        <w:rFonts w:hint="default"/>
        <w:lang w:val="en-AU" w:eastAsia="en-US" w:bidi="ar-SA"/>
      </w:rPr>
    </w:lvl>
    <w:lvl w:ilvl="6" w:tplc="A35E0062">
      <w:numFmt w:val="bullet"/>
      <w:lvlText w:val="•"/>
      <w:lvlJc w:val="left"/>
      <w:pPr>
        <w:ind w:left="7998" w:hanging="361"/>
      </w:pPr>
      <w:rPr>
        <w:rFonts w:hint="default"/>
        <w:lang w:val="en-AU" w:eastAsia="en-US" w:bidi="ar-SA"/>
      </w:rPr>
    </w:lvl>
    <w:lvl w:ilvl="7" w:tplc="ED5812AA">
      <w:numFmt w:val="bullet"/>
      <w:lvlText w:val="•"/>
      <w:lvlJc w:val="left"/>
      <w:pPr>
        <w:ind w:left="8974" w:hanging="361"/>
      </w:pPr>
      <w:rPr>
        <w:rFonts w:hint="default"/>
        <w:lang w:val="en-AU" w:eastAsia="en-US" w:bidi="ar-SA"/>
      </w:rPr>
    </w:lvl>
    <w:lvl w:ilvl="8" w:tplc="6B4809C2">
      <w:numFmt w:val="bullet"/>
      <w:lvlText w:val="•"/>
      <w:lvlJc w:val="left"/>
      <w:pPr>
        <w:ind w:left="9951" w:hanging="361"/>
      </w:pPr>
      <w:rPr>
        <w:rFonts w:hint="default"/>
        <w:lang w:val="en-AU" w:eastAsia="en-US" w:bidi="ar-SA"/>
      </w:rPr>
    </w:lvl>
  </w:abstractNum>
  <w:abstractNum w:abstractNumId="3" w15:restartNumberingAfterBreak="0">
    <w:nsid w:val="4F831EAC"/>
    <w:multiLevelType w:val="hybridMultilevel"/>
    <w:tmpl w:val="C696F54E"/>
    <w:lvl w:ilvl="0" w:tplc="3CF0157A">
      <w:numFmt w:val="bullet"/>
      <w:lvlText w:val=""/>
      <w:lvlJc w:val="left"/>
      <w:pPr>
        <w:ind w:left="2146" w:hanging="361"/>
      </w:pPr>
      <w:rPr>
        <w:rFonts w:hint="default"/>
        <w:w w:val="100"/>
        <w:lang w:val="en-AU" w:eastAsia="en-US" w:bidi="ar-SA"/>
      </w:rPr>
    </w:lvl>
    <w:lvl w:ilvl="1" w:tplc="5DAE5150">
      <w:numFmt w:val="bullet"/>
      <w:lvlText w:val="•"/>
      <w:lvlJc w:val="left"/>
      <w:pPr>
        <w:ind w:left="3116" w:hanging="361"/>
      </w:pPr>
      <w:rPr>
        <w:rFonts w:hint="default"/>
        <w:lang w:val="en-AU" w:eastAsia="en-US" w:bidi="ar-SA"/>
      </w:rPr>
    </w:lvl>
    <w:lvl w:ilvl="2" w:tplc="BC14E5C0">
      <w:numFmt w:val="bullet"/>
      <w:lvlText w:val="•"/>
      <w:lvlJc w:val="left"/>
      <w:pPr>
        <w:ind w:left="4092" w:hanging="361"/>
      </w:pPr>
      <w:rPr>
        <w:rFonts w:hint="default"/>
        <w:lang w:val="en-AU" w:eastAsia="en-US" w:bidi="ar-SA"/>
      </w:rPr>
    </w:lvl>
    <w:lvl w:ilvl="3" w:tplc="B2FA92E4">
      <w:numFmt w:val="bullet"/>
      <w:lvlText w:val="•"/>
      <w:lvlJc w:val="left"/>
      <w:pPr>
        <w:ind w:left="5069" w:hanging="361"/>
      </w:pPr>
      <w:rPr>
        <w:rFonts w:hint="default"/>
        <w:lang w:val="en-AU" w:eastAsia="en-US" w:bidi="ar-SA"/>
      </w:rPr>
    </w:lvl>
    <w:lvl w:ilvl="4" w:tplc="DE2256BE">
      <w:numFmt w:val="bullet"/>
      <w:lvlText w:val="•"/>
      <w:lvlJc w:val="left"/>
      <w:pPr>
        <w:ind w:left="6045" w:hanging="361"/>
      </w:pPr>
      <w:rPr>
        <w:rFonts w:hint="default"/>
        <w:lang w:val="en-AU" w:eastAsia="en-US" w:bidi="ar-SA"/>
      </w:rPr>
    </w:lvl>
    <w:lvl w:ilvl="5" w:tplc="13785280">
      <w:numFmt w:val="bullet"/>
      <w:lvlText w:val="•"/>
      <w:lvlJc w:val="left"/>
      <w:pPr>
        <w:ind w:left="7022" w:hanging="361"/>
      </w:pPr>
      <w:rPr>
        <w:rFonts w:hint="default"/>
        <w:lang w:val="en-AU" w:eastAsia="en-US" w:bidi="ar-SA"/>
      </w:rPr>
    </w:lvl>
    <w:lvl w:ilvl="6" w:tplc="4B8E1886">
      <w:numFmt w:val="bullet"/>
      <w:lvlText w:val="•"/>
      <w:lvlJc w:val="left"/>
      <w:pPr>
        <w:ind w:left="7998" w:hanging="361"/>
      </w:pPr>
      <w:rPr>
        <w:rFonts w:hint="default"/>
        <w:lang w:val="en-AU" w:eastAsia="en-US" w:bidi="ar-SA"/>
      </w:rPr>
    </w:lvl>
    <w:lvl w:ilvl="7" w:tplc="50227EE4">
      <w:numFmt w:val="bullet"/>
      <w:lvlText w:val="•"/>
      <w:lvlJc w:val="left"/>
      <w:pPr>
        <w:ind w:left="8974" w:hanging="361"/>
      </w:pPr>
      <w:rPr>
        <w:rFonts w:hint="default"/>
        <w:lang w:val="en-AU" w:eastAsia="en-US" w:bidi="ar-SA"/>
      </w:rPr>
    </w:lvl>
    <w:lvl w:ilvl="8" w:tplc="5164D522">
      <w:numFmt w:val="bullet"/>
      <w:lvlText w:val="•"/>
      <w:lvlJc w:val="left"/>
      <w:pPr>
        <w:ind w:left="9951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D8B31F6"/>
    <w:multiLevelType w:val="hybridMultilevel"/>
    <w:tmpl w:val="CFE0685C"/>
    <w:lvl w:ilvl="0" w:tplc="15CCAAA2">
      <w:start w:val="1"/>
      <w:numFmt w:val="lowerLetter"/>
      <w:lvlText w:val="%1)"/>
      <w:lvlJc w:val="left"/>
      <w:pPr>
        <w:ind w:left="2146" w:hanging="361"/>
        <w:jc w:val="left"/>
      </w:pPr>
      <w:rPr>
        <w:rFonts w:ascii="Arial" w:eastAsia="Arial" w:hAnsi="Arial" w:cs="Arial" w:hint="default"/>
        <w:spacing w:val="0"/>
        <w:w w:val="100"/>
        <w:sz w:val="23"/>
        <w:szCs w:val="23"/>
        <w:lang w:val="en-AU" w:eastAsia="en-US" w:bidi="ar-SA"/>
      </w:rPr>
    </w:lvl>
    <w:lvl w:ilvl="1" w:tplc="BD12EB14">
      <w:numFmt w:val="bullet"/>
      <w:lvlText w:val="•"/>
      <w:lvlJc w:val="left"/>
      <w:pPr>
        <w:ind w:left="3116" w:hanging="361"/>
      </w:pPr>
      <w:rPr>
        <w:rFonts w:hint="default"/>
        <w:lang w:val="en-AU" w:eastAsia="en-US" w:bidi="ar-SA"/>
      </w:rPr>
    </w:lvl>
    <w:lvl w:ilvl="2" w:tplc="22F0C770">
      <w:numFmt w:val="bullet"/>
      <w:lvlText w:val="•"/>
      <w:lvlJc w:val="left"/>
      <w:pPr>
        <w:ind w:left="4092" w:hanging="361"/>
      </w:pPr>
      <w:rPr>
        <w:rFonts w:hint="default"/>
        <w:lang w:val="en-AU" w:eastAsia="en-US" w:bidi="ar-SA"/>
      </w:rPr>
    </w:lvl>
    <w:lvl w:ilvl="3" w:tplc="A8429C10">
      <w:numFmt w:val="bullet"/>
      <w:lvlText w:val="•"/>
      <w:lvlJc w:val="left"/>
      <w:pPr>
        <w:ind w:left="5069" w:hanging="361"/>
      </w:pPr>
      <w:rPr>
        <w:rFonts w:hint="default"/>
        <w:lang w:val="en-AU" w:eastAsia="en-US" w:bidi="ar-SA"/>
      </w:rPr>
    </w:lvl>
    <w:lvl w:ilvl="4" w:tplc="9544E278">
      <w:numFmt w:val="bullet"/>
      <w:lvlText w:val="•"/>
      <w:lvlJc w:val="left"/>
      <w:pPr>
        <w:ind w:left="6045" w:hanging="361"/>
      </w:pPr>
      <w:rPr>
        <w:rFonts w:hint="default"/>
        <w:lang w:val="en-AU" w:eastAsia="en-US" w:bidi="ar-SA"/>
      </w:rPr>
    </w:lvl>
    <w:lvl w:ilvl="5" w:tplc="A1828EBC">
      <w:numFmt w:val="bullet"/>
      <w:lvlText w:val="•"/>
      <w:lvlJc w:val="left"/>
      <w:pPr>
        <w:ind w:left="7022" w:hanging="361"/>
      </w:pPr>
      <w:rPr>
        <w:rFonts w:hint="default"/>
        <w:lang w:val="en-AU" w:eastAsia="en-US" w:bidi="ar-SA"/>
      </w:rPr>
    </w:lvl>
    <w:lvl w:ilvl="6" w:tplc="6A70BB7E">
      <w:numFmt w:val="bullet"/>
      <w:lvlText w:val="•"/>
      <w:lvlJc w:val="left"/>
      <w:pPr>
        <w:ind w:left="7998" w:hanging="361"/>
      </w:pPr>
      <w:rPr>
        <w:rFonts w:hint="default"/>
        <w:lang w:val="en-AU" w:eastAsia="en-US" w:bidi="ar-SA"/>
      </w:rPr>
    </w:lvl>
    <w:lvl w:ilvl="7" w:tplc="58786EA0">
      <w:numFmt w:val="bullet"/>
      <w:lvlText w:val="•"/>
      <w:lvlJc w:val="left"/>
      <w:pPr>
        <w:ind w:left="8974" w:hanging="361"/>
      </w:pPr>
      <w:rPr>
        <w:rFonts w:hint="default"/>
        <w:lang w:val="en-AU" w:eastAsia="en-US" w:bidi="ar-SA"/>
      </w:rPr>
    </w:lvl>
    <w:lvl w:ilvl="8" w:tplc="577CB68C">
      <w:numFmt w:val="bullet"/>
      <w:lvlText w:val="•"/>
      <w:lvlJc w:val="left"/>
      <w:pPr>
        <w:ind w:left="9951" w:hanging="361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CC8"/>
    <w:rsid w:val="006060D6"/>
    <w:rsid w:val="006D3D21"/>
    <w:rsid w:val="00F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379ADFB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426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26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28"/>
      <w:ind w:left="1426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1131" w:right="140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214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8DdZN3aEq8" TargetMode="External"/><Relationship Id="rId18" Type="http://schemas.openxmlformats.org/officeDocument/2006/relationships/hyperlink" Target="https://reinforce.org.au/" TargetMode="External"/><Relationship Id="rId26" Type="http://schemas.openxmlformats.org/officeDocument/2006/relationships/hyperlink" Target="https://www.courts.qld.gov.au/__data/assets/pdf_file/0004/86782/cif-streader-l-200910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bs.gov.au/AUSSTATS/abs%40.nsf/allprimarymainfeatures/3319EC785921CFFCCA2577FA0011C3C8?opendocument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pTEhtn-C-vY" TargetMode="External"/><Relationship Id="rId25" Type="http://schemas.openxmlformats.org/officeDocument/2006/relationships/hyperlink" Target="https://www.justice.qld.gov.au/__data/assets/pdf_file/0008/460088/final-systemic-advocacy-report-deaths-in-care-of-people-with-disability-in-Queensland-February-2016.pdf" TargetMode="External"/><Relationship Id="rId33" Type="http://schemas.openxmlformats.org/officeDocument/2006/relationships/hyperlink" Target="https://www.abc.net.au/news/2020-04-24/coronavirus-aged-care-facilities-urged-to-follow-visitor-rules/121814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G27H1UJjaU" TargetMode="External"/><Relationship Id="rId20" Type="http://schemas.openxmlformats.org/officeDocument/2006/relationships/hyperlink" Target="http://www.sapa.org.au/ndis/" TargetMode="External"/><Relationship Id="rId29" Type="http://schemas.openxmlformats.org/officeDocument/2006/relationships/hyperlink" Target="https://training.gov.au/Training/Details/CHC431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justice.qld.gov.au/__data/assets/pdf_file/0008/460088/final-systemic-advocacy-report-deaths-in-care-of-people-with-disability-in-Queensland-February-2016.pdf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GyWHfpnCR4" TargetMode="External"/><Relationship Id="rId23" Type="http://schemas.openxmlformats.org/officeDocument/2006/relationships/hyperlink" Target="https://www.abs.gov.au/AUSSTATS/abs%40.nsf/Lookup/4430.0Main%2BFeatures152018?OpenDocument" TargetMode="External"/><Relationship Id="rId28" Type="http://schemas.openxmlformats.org/officeDocument/2006/relationships/hyperlink" Target="https://www.ndiscommission.gov.au/document/1991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apa.org.au/ndis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hyperlink" Target="https://www.youtube.com/watch?v=LQZ0F3GGdwU" TargetMode="External"/><Relationship Id="rId22" Type="http://schemas.openxmlformats.org/officeDocument/2006/relationships/hyperlink" Target="https://www.abs.gov.au/AUSSTATS/abs%40.nsf/allprimarymainfeatures/3319EC785921CFFCCA2577FA0011C3C8?opendocument" TargetMode="External"/><Relationship Id="rId27" Type="http://schemas.openxmlformats.org/officeDocument/2006/relationships/hyperlink" Target="https://www.ndiscommission.gov.au/document/1991" TargetMode="External"/><Relationship Id="rId30" Type="http://schemas.openxmlformats.org/officeDocument/2006/relationships/hyperlink" Target="https://www.crikey.com.au/2020/05/22/health-system-mental-illness-david-harris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qai@qai.org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9351</Words>
  <Characters>53301</Characters>
  <Application>Microsoft Office Word</Application>
  <DocSecurity>0</DocSecurity>
  <Lines>444</Lines>
  <Paragraphs>125</Paragraphs>
  <ScaleCrop>false</ScaleCrop>
  <Company/>
  <LinksUpToDate>false</LinksUpToDate>
  <CharactersWithSpaces>62527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2021-04-07T06:49:00Z</dcterms:created>
  <dcterms:modified xsi:type="dcterms:W3CDTF">2021-04-07T06:49:00Z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