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1590AEDC">
                <wp:simplePos x="0" y="0"/>
                <wp:positionH relativeFrom="page">
                  <wp:posOffset>4886325</wp:posOffset>
                </wp:positionH>
                <wp:positionV relativeFrom="page">
                  <wp:posOffset>495300</wp:posOffset>
                </wp:positionV>
                <wp:extent cx="225742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742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4193EB52">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9D7C18">
                              <w:rPr>
                                <w:rFonts w:cs="Arial"/>
                                <w:b/>
                                <w:color w:val="C00000"/>
                                <w:sz w:val="19"/>
                                <w:szCs w:val="19"/>
                              </w:rPr>
                              <w:t>Q</w:t>
                            </w:r>
                            <w:r w:rsidRPr="00486D82">
                              <w:rPr>
                                <w:rFonts w:cs="Arial"/>
                                <w:b/>
                                <w:color w:val="595959" w:themeColor="text1" w:themeTint="A6"/>
                                <w:sz w:val="19"/>
                                <w:szCs w:val="19"/>
                              </w:rPr>
                              <w:t xml:space="preserve">ueensland </w:t>
                            </w:r>
                            <w:r w:rsidRPr="009D7C18">
                              <w:rPr>
                                <w:rFonts w:cs="Arial"/>
                                <w:b/>
                                <w:color w:val="C00000"/>
                                <w:sz w:val="19"/>
                                <w:szCs w:val="19"/>
                              </w:rPr>
                              <w:t>A</w:t>
                            </w:r>
                            <w:r w:rsidRPr="00486D82">
                              <w:rPr>
                                <w:rFonts w:cs="Arial"/>
                                <w:b/>
                                <w:color w:val="595959" w:themeColor="text1" w:themeTint="A6"/>
                                <w:sz w:val="19"/>
                                <w:szCs w:val="19"/>
                              </w:rPr>
                              <w:t xml:space="preserve">dvocacy </w:t>
                            </w:r>
                            <w:r w:rsidRPr="009D7C18">
                              <w:rPr>
                                <w:rFonts w:cs="Arial"/>
                                <w:b/>
                                <w:color w:val="C00000"/>
                                <w:sz w:val="19"/>
                                <w:szCs w:val="19"/>
                              </w:rPr>
                              <w:t>I</w:t>
                            </w:r>
                            <w:r w:rsidRPr="00486D82">
                              <w:rPr>
                                <w:rFonts w:cs="Arial"/>
                                <w:b/>
                                <w:color w:val="595959" w:themeColor="text1" w:themeTint="A6"/>
                                <w:sz w:val="19"/>
                                <w:szCs w:val="19"/>
                              </w:rPr>
                              <w:t xml:space="preserve">ncorporated </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77.7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4193EB52">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9D7C18">
                        <w:rPr>
                          <w:rFonts w:cs="Arial"/>
                          <w:b/>
                          <w:color w:val="C00000"/>
                          <w:sz w:val="19"/>
                          <w:szCs w:val="19"/>
                        </w:rPr>
                        <w:t>Q</w:t>
                      </w:r>
                      <w:r w:rsidRPr="00486D82">
                        <w:rPr>
                          <w:rFonts w:cs="Arial"/>
                          <w:b/>
                          <w:color w:val="595959" w:themeColor="text1" w:themeTint="A6"/>
                          <w:sz w:val="19"/>
                          <w:szCs w:val="19"/>
                        </w:rPr>
                        <w:t xml:space="preserve">ueensland </w:t>
                      </w:r>
                      <w:r w:rsidRPr="009D7C18">
                        <w:rPr>
                          <w:rFonts w:cs="Arial"/>
                          <w:b/>
                          <w:color w:val="C00000"/>
                          <w:sz w:val="19"/>
                          <w:szCs w:val="19"/>
                        </w:rPr>
                        <w:t>A</w:t>
                      </w:r>
                      <w:r w:rsidRPr="00486D82">
                        <w:rPr>
                          <w:rFonts w:cs="Arial"/>
                          <w:b/>
                          <w:color w:val="595959" w:themeColor="text1" w:themeTint="A6"/>
                          <w:sz w:val="19"/>
                          <w:szCs w:val="19"/>
                        </w:rPr>
                        <w:t xml:space="preserve">dvocacy </w:t>
                      </w:r>
                      <w:r w:rsidRPr="009D7C18">
                        <w:rPr>
                          <w:rFonts w:cs="Arial"/>
                          <w:b/>
                          <w:color w:val="C00000"/>
                          <w:sz w:val="19"/>
                          <w:szCs w:val="19"/>
                        </w:rPr>
                        <w:t>I</w:t>
                      </w:r>
                      <w:r w:rsidRPr="00486D82">
                        <w:rPr>
                          <w:rFonts w:cs="Arial"/>
                          <w:b/>
                          <w:color w:val="595959" w:themeColor="text1" w:themeTint="A6"/>
                          <w:sz w:val="19"/>
                          <w:szCs w:val="19"/>
                        </w:rPr>
                        <w:t xml:space="preserve">ncorporated </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215"/>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1375A76F" w:rsidR="00505CEA" w:rsidRPr="007D7B6C" w:rsidRDefault="00100DCF"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 xml:space="preserve">Human Rights </w:t>
            </w:r>
            <w:r w:rsidR="00967F0A">
              <w:rPr>
                <w:rFonts w:asciiTheme="minorHAnsi" w:hAnsiTheme="minorHAnsi" w:cstheme="minorHAnsi"/>
                <w:bCs/>
                <w:lang w:val="en-US" w:eastAsia="en-AU"/>
              </w:rPr>
              <w:t>Advocate</w:t>
            </w:r>
            <w:r>
              <w:rPr>
                <w:rFonts w:asciiTheme="minorHAnsi" w:hAnsiTheme="minorHAnsi" w:cstheme="minorHAnsi"/>
                <w:bCs/>
                <w:lang w:val="en-US" w:eastAsia="en-AU"/>
              </w:rPr>
              <w:t xml:space="preserve"> (Education &amp; Youth)</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South Brisbane, </w:t>
            </w:r>
            <w:proofErr w:type="spellStart"/>
            <w:r w:rsidRPr="007D7B6C">
              <w:rPr>
                <w:rFonts w:asciiTheme="minorHAnsi" w:hAnsiTheme="minorHAnsi" w:cstheme="minorHAnsi"/>
                <w:lang w:eastAsia="en-AU"/>
              </w:rPr>
              <w:t>Meanjin</w:t>
            </w:r>
            <w:proofErr w:type="spellEnd"/>
            <w:r w:rsidRPr="007D7B6C">
              <w:rPr>
                <w:rFonts w:asciiTheme="minorHAnsi" w:hAnsiTheme="minorHAnsi" w:cstheme="minorHAnsi"/>
                <w:lang w:eastAsia="en-AU"/>
              </w:rPr>
              <w:t xml:space="preserve"> Qld 4101</w:t>
            </w:r>
          </w:p>
        </w:tc>
      </w:tr>
      <w:tr w:rsidR="00505CEA" w:rsidRPr="007D7B6C"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65836F55"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Level </w:t>
            </w:r>
            <w:r w:rsidR="00967F0A">
              <w:rPr>
                <w:rFonts w:asciiTheme="minorHAnsi" w:hAnsiTheme="minorHAnsi" w:cstheme="minorHAnsi"/>
                <w:lang w:eastAsia="en-AU"/>
              </w:rPr>
              <w:t>5</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6F469B84" w:rsidR="00505CEA" w:rsidRPr="007D7B6C" w:rsidRDefault="00DA3CDB"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Negotiable</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6FEC6FD2" w14:textId="77777777" w:rsidR="00100DCF" w:rsidRDefault="0068187D"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Network Coordinator</w:t>
            </w:r>
          </w:p>
          <w:p w14:paraId="5A9D0DCA" w14:textId="66915165" w:rsidR="00505CEA" w:rsidRPr="00D022FE" w:rsidRDefault="0068187D"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Disability Advocacy Practice</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6C429B" w:rsidRDefault="005B567A" w:rsidP="005B567A">
      <w:pPr>
        <w:pStyle w:val="ListParagraph"/>
        <w:numPr>
          <w:ilvl w:val="0"/>
          <w:numId w:val="10"/>
        </w:numPr>
        <w:tabs>
          <w:tab w:val="clear" w:pos="288"/>
        </w:tabs>
        <w:spacing w:after="120" w:line="276" w:lineRule="auto"/>
        <w:contextualSpacing w:val="0"/>
        <w:rPr>
          <w:rFonts w:cstheme="minorHAnsi"/>
          <w:b/>
        </w:rPr>
      </w:pPr>
      <w:r w:rsidRPr="006C429B">
        <w:rPr>
          <w:rFonts w:cstheme="minorHAnsi"/>
          <w:b/>
        </w:rPr>
        <w:t>Queensland Advocacy Incorporated Values</w:t>
      </w:r>
    </w:p>
    <w:p w14:paraId="526BEDCD" w14:textId="6915B048" w:rsidR="005B567A" w:rsidRPr="006C429B" w:rsidRDefault="00CE103C" w:rsidP="006C429B">
      <w:pPr>
        <w:spacing w:after="120"/>
        <w:ind w:left="142"/>
        <w:jc w:val="both"/>
        <w:rPr>
          <w:rFonts w:asciiTheme="minorHAnsi" w:hAnsiTheme="minorHAnsi" w:cstheme="minorHAnsi"/>
        </w:rPr>
      </w:pPr>
      <w:r w:rsidRPr="006C429B">
        <w:rPr>
          <w:rFonts w:asciiTheme="minorHAnsi" w:hAnsiTheme="minorHAnsi" w:cstheme="minorHAnsi"/>
        </w:rPr>
        <w:t>Th</w:t>
      </w:r>
      <w:r w:rsidR="00AC7AEF" w:rsidRPr="006C429B">
        <w:rPr>
          <w:rFonts w:asciiTheme="minorHAnsi" w:hAnsiTheme="minorHAnsi" w:cstheme="minorHAnsi"/>
        </w:rPr>
        <w:t>e appointee to th</w:t>
      </w:r>
      <w:r w:rsidRPr="006C429B">
        <w:rPr>
          <w:rFonts w:asciiTheme="minorHAnsi" w:hAnsiTheme="minorHAnsi" w:cstheme="minorHAnsi"/>
        </w:rPr>
        <w:t xml:space="preserve">is position </w:t>
      </w:r>
      <w:r w:rsidR="005B567A" w:rsidRPr="006C429B">
        <w:rPr>
          <w:rFonts w:asciiTheme="minorHAnsi" w:hAnsiTheme="minorHAnsi" w:cstheme="minorHAnsi"/>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04FCDA93"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 xml:space="preserve">QAI is an independent, community-based advocacy organisation for people with disability. QAI's mission is to </w:t>
      </w:r>
      <w:r w:rsidR="00963430">
        <w:rPr>
          <w:rFonts w:asciiTheme="minorHAnsi" w:hAnsiTheme="minorHAnsi" w:cstheme="minorHAnsi"/>
        </w:rPr>
        <w:t xml:space="preserve">advocate for the protection and advancement of the needs, </w:t>
      </w:r>
      <w:proofErr w:type="gramStart"/>
      <w:r w:rsidR="00963430">
        <w:rPr>
          <w:rFonts w:asciiTheme="minorHAnsi" w:hAnsiTheme="minorHAnsi" w:cstheme="minorHAnsi"/>
        </w:rPr>
        <w:t>rights</w:t>
      </w:r>
      <w:proofErr w:type="gramEnd"/>
      <w:r w:rsidR="00963430">
        <w:rPr>
          <w:rFonts w:asciiTheme="minorHAnsi" w:hAnsiTheme="minorHAnsi" w:cstheme="minorHAnsi"/>
        </w:rPr>
        <w:t xml:space="preserve"> and lives of people with</w:t>
      </w:r>
      <w:r w:rsidRPr="005B567A">
        <w:rPr>
          <w:rFonts w:asciiTheme="minorHAnsi" w:hAnsiTheme="minorHAnsi" w:cstheme="minorHAnsi"/>
        </w:rPr>
        <w:t xml:space="preserve">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w:t>
      </w:r>
      <w:proofErr w:type="gramStart"/>
      <w:r w:rsidRPr="005B567A">
        <w:rPr>
          <w:rFonts w:asciiTheme="minorHAnsi" w:hAnsiTheme="minorHAnsi" w:cstheme="minorHAnsi"/>
        </w:rPr>
        <w:t>justice</w:t>
      </w:r>
      <w:proofErr w:type="gramEnd"/>
      <w:r w:rsidRPr="005B567A">
        <w:rPr>
          <w:rFonts w:asciiTheme="minorHAnsi" w:hAnsiTheme="minorHAnsi" w:cstheme="minorHAnsi"/>
        </w:rPr>
        <w:t xml:space="preserv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 xml:space="preserve">focussing on fundamental needs, </w:t>
      </w:r>
      <w:proofErr w:type="gramStart"/>
      <w:r w:rsidRPr="005B567A">
        <w:rPr>
          <w:rFonts w:asciiTheme="minorHAnsi" w:hAnsiTheme="minorHAnsi" w:cstheme="minorHAnsi"/>
        </w:rPr>
        <w:t>welfare</w:t>
      </w:r>
      <w:proofErr w:type="gramEnd"/>
      <w:r w:rsidRPr="005B567A">
        <w:rPr>
          <w:rFonts w:asciiTheme="minorHAnsi" w:hAnsiTheme="minorHAnsi" w:cstheme="minorHAnsi"/>
        </w:rPr>
        <w:t xml:space="preserv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 xml:space="preserve">should not be segregated, </w:t>
      </w:r>
      <w:proofErr w:type="gramStart"/>
      <w:r w:rsidRPr="005B567A">
        <w:rPr>
          <w:rFonts w:asciiTheme="minorHAnsi" w:hAnsiTheme="minorHAnsi" w:cstheme="minorHAnsi"/>
          <w:bCs/>
        </w:rPr>
        <w:t>congregated</w:t>
      </w:r>
      <w:proofErr w:type="gramEnd"/>
      <w:r w:rsidRPr="005B567A">
        <w:rPr>
          <w:rFonts w:asciiTheme="minorHAnsi" w:hAnsiTheme="minorHAnsi" w:cstheme="minorHAnsi"/>
          <w:bCs/>
        </w:rPr>
        <w:t xml:space="preserve"> or isolated on the basis of disability.</w:t>
      </w: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lastRenderedPageBreak/>
        <w:t>Position Statement</w:t>
      </w:r>
    </w:p>
    <w:p w14:paraId="24CBA647" w14:textId="7609BC18" w:rsidR="00A34DAD" w:rsidRDefault="00A34DAD" w:rsidP="00A34DAD">
      <w:pPr>
        <w:pStyle w:val="ListParagraph"/>
        <w:ind w:left="180"/>
        <w:rPr>
          <w:rFonts w:cs="Arial"/>
        </w:rPr>
      </w:pPr>
      <w:r w:rsidRPr="00A34DAD">
        <w:rPr>
          <w:rFonts w:cs="Arial"/>
        </w:rPr>
        <w:t>The role of the Advocate is to deliver individual advocacy support to Queensland young people (birth to 18 years) with disability</w:t>
      </w:r>
      <w:proofErr w:type="gramStart"/>
      <w:r w:rsidRPr="00A34DAD">
        <w:rPr>
          <w:rFonts w:cs="Arial"/>
        </w:rPr>
        <w:t>.</w:t>
      </w:r>
      <w:r w:rsidR="0086275E">
        <w:rPr>
          <w:rFonts w:cs="Arial"/>
        </w:rPr>
        <w:t xml:space="preserve">  </w:t>
      </w:r>
      <w:proofErr w:type="gramEnd"/>
      <w:r w:rsidR="0086275E">
        <w:rPr>
          <w:rFonts w:cs="Arial"/>
        </w:rPr>
        <w:t xml:space="preserve">The advocate will also </w:t>
      </w:r>
      <w:r w:rsidR="0086275E" w:rsidRPr="00221B9D">
        <w:rPr>
          <w:rFonts w:cstheme="minorHAnsi"/>
        </w:rPr>
        <w:t>support students with disability and their parent/carer who seek advocacy for resolution of complex and escalated complaints relating to the access, participation and/or achievement of students with disability in Queensland state schools.</w:t>
      </w:r>
    </w:p>
    <w:p w14:paraId="4C28E3CD" w14:textId="77777777" w:rsidR="00A34DAD" w:rsidRPr="00A34DAD" w:rsidRDefault="00A34DAD" w:rsidP="00A34DAD">
      <w:pPr>
        <w:pStyle w:val="ListParagraph"/>
        <w:ind w:left="180"/>
        <w:rPr>
          <w:rFonts w:cs="Arial"/>
        </w:rPr>
      </w:pPr>
    </w:p>
    <w:p w14:paraId="08703219" w14:textId="18CE7470" w:rsidR="00D3561D" w:rsidRDefault="00F25407" w:rsidP="00F25407">
      <w:pPr>
        <w:tabs>
          <w:tab w:val="clear" w:pos="288"/>
          <w:tab w:val="left" w:pos="142"/>
        </w:tabs>
        <w:spacing w:after="120"/>
        <w:ind w:left="0"/>
        <w:rPr>
          <w:rFonts w:asciiTheme="minorHAnsi" w:hAnsiTheme="minorHAnsi" w:cstheme="minorHAnsi"/>
          <w:b/>
          <w:i/>
          <w:iCs/>
        </w:rPr>
      </w:pPr>
      <w:r>
        <w:rPr>
          <w:rFonts w:asciiTheme="minorHAnsi" w:hAnsiTheme="minorHAnsi" w:cstheme="minorHAnsi"/>
          <w:b/>
          <w:i/>
          <w:iCs/>
        </w:rPr>
        <w:tab/>
      </w:r>
      <w:r w:rsidR="00D3561D" w:rsidRPr="00D3561D">
        <w:rPr>
          <w:rFonts w:asciiTheme="minorHAnsi" w:hAnsiTheme="minorHAnsi" w:cstheme="minorHAnsi"/>
          <w:b/>
          <w:i/>
          <w:iCs/>
        </w:rPr>
        <w:t>Key Position Responsibilities and Accountabilities:</w:t>
      </w:r>
    </w:p>
    <w:p w14:paraId="1328003A" w14:textId="4C2EFF09"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Assisting and supporting you</w:t>
      </w:r>
      <w:r>
        <w:rPr>
          <w:rFonts w:asciiTheme="minorHAnsi" w:hAnsiTheme="minorHAnsi" w:cstheme="minorHAnsi"/>
          <w:bCs/>
        </w:rPr>
        <w:t>ng people</w:t>
      </w:r>
      <w:r w:rsidRPr="00FB3634">
        <w:rPr>
          <w:rFonts w:asciiTheme="minorHAnsi" w:hAnsiTheme="minorHAnsi" w:cstheme="minorHAnsi"/>
          <w:bCs/>
        </w:rPr>
        <w:t xml:space="preserve"> with disability to:</w:t>
      </w:r>
    </w:p>
    <w:p w14:paraId="009D74CE"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 xml:space="preserve">understand their </w:t>
      </w:r>
      <w:proofErr w:type="gramStart"/>
      <w:r w:rsidRPr="00FB3634">
        <w:rPr>
          <w:rFonts w:asciiTheme="minorHAnsi" w:hAnsiTheme="minorHAnsi" w:cstheme="minorHAnsi"/>
          <w:bCs/>
        </w:rPr>
        <w:t>rights;</w:t>
      </w:r>
      <w:proofErr w:type="gramEnd"/>
    </w:p>
    <w:p w14:paraId="3396ADD9"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 xml:space="preserve">access appropriate supports and services and address gaps in </w:t>
      </w:r>
      <w:proofErr w:type="gramStart"/>
      <w:r w:rsidRPr="00FB3634">
        <w:rPr>
          <w:rFonts w:asciiTheme="minorHAnsi" w:hAnsiTheme="minorHAnsi" w:cstheme="minorHAnsi"/>
          <w:bCs/>
        </w:rPr>
        <w:t>support;</w:t>
      </w:r>
      <w:proofErr w:type="gramEnd"/>
    </w:p>
    <w:p w14:paraId="36981B5A"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 xml:space="preserve">address discrimination, conflict and unfair </w:t>
      </w:r>
      <w:proofErr w:type="gramStart"/>
      <w:r w:rsidRPr="00FB3634">
        <w:rPr>
          <w:rFonts w:asciiTheme="minorHAnsi" w:hAnsiTheme="minorHAnsi" w:cstheme="minorHAnsi"/>
          <w:bCs/>
        </w:rPr>
        <w:t>treatment;</w:t>
      </w:r>
      <w:proofErr w:type="gramEnd"/>
    </w:p>
    <w:p w14:paraId="045E0F8C"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 xml:space="preserve">make informed </w:t>
      </w:r>
      <w:proofErr w:type="gramStart"/>
      <w:r w:rsidRPr="00FB3634">
        <w:rPr>
          <w:rFonts w:asciiTheme="minorHAnsi" w:hAnsiTheme="minorHAnsi" w:cstheme="minorHAnsi"/>
          <w:bCs/>
        </w:rPr>
        <w:t>decisions;</w:t>
      </w:r>
      <w:proofErr w:type="gramEnd"/>
    </w:p>
    <w:p w14:paraId="2787205D"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build capacity to self-</w:t>
      </w:r>
      <w:proofErr w:type="gramStart"/>
      <w:r w:rsidRPr="00FB3634">
        <w:rPr>
          <w:rFonts w:asciiTheme="minorHAnsi" w:hAnsiTheme="minorHAnsi" w:cstheme="minorHAnsi"/>
          <w:bCs/>
        </w:rPr>
        <w:t>advocate;</w:t>
      </w:r>
      <w:proofErr w:type="gramEnd"/>
    </w:p>
    <w:p w14:paraId="05F15399" w14:textId="77777777" w:rsidR="00FB3634" w:rsidRP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 xml:space="preserve">ensure their fundamental needs are being </w:t>
      </w:r>
      <w:proofErr w:type="gramStart"/>
      <w:r w:rsidRPr="00FB3634">
        <w:rPr>
          <w:rFonts w:asciiTheme="minorHAnsi" w:hAnsiTheme="minorHAnsi" w:cstheme="minorHAnsi"/>
          <w:bCs/>
        </w:rPr>
        <w:t>met;</w:t>
      </w:r>
      <w:proofErr w:type="gramEnd"/>
    </w:p>
    <w:p w14:paraId="1620D6D2" w14:textId="6ECB7A55" w:rsidR="00FB3634" w:rsidRDefault="00FB3634" w:rsidP="00FB3634">
      <w:pPr>
        <w:numPr>
          <w:ilvl w:val="0"/>
          <w:numId w:val="14"/>
        </w:numPr>
        <w:tabs>
          <w:tab w:val="clear" w:pos="288"/>
        </w:tabs>
        <w:spacing w:after="120" w:line="276" w:lineRule="auto"/>
        <w:ind w:left="1134"/>
        <w:rPr>
          <w:rFonts w:asciiTheme="minorHAnsi" w:hAnsiTheme="minorHAnsi" w:cstheme="minorHAnsi"/>
          <w:bCs/>
        </w:rPr>
      </w:pPr>
      <w:r w:rsidRPr="00FB3634">
        <w:rPr>
          <w:rFonts w:asciiTheme="minorHAnsi" w:hAnsiTheme="minorHAnsi" w:cstheme="minorHAnsi"/>
          <w:bCs/>
        </w:rPr>
        <w:t>understand and navigate legal processes and systems</w:t>
      </w:r>
      <w:r>
        <w:rPr>
          <w:rFonts w:asciiTheme="minorHAnsi" w:hAnsiTheme="minorHAnsi" w:cstheme="minorHAnsi"/>
          <w:bCs/>
        </w:rPr>
        <w:t>.</w:t>
      </w:r>
    </w:p>
    <w:p w14:paraId="04DDFFA6" w14:textId="30DF873E"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 xml:space="preserve">Comply with intake and record keeping practices consistent with obligations of a community legal </w:t>
      </w:r>
      <w:proofErr w:type="gramStart"/>
      <w:r w:rsidRPr="00FB3634">
        <w:rPr>
          <w:rFonts w:asciiTheme="minorHAnsi" w:hAnsiTheme="minorHAnsi" w:cstheme="minorHAnsi"/>
          <w:bCs/>
        </w:rPr>
        <w:t>service</w:t>
      </w:r>
      <w:r>
        <w:rPr>
          <w:rFonts w:asciiTheme="minorHAnsi" w:hAnsiTheme="minorHAnsi" w:cstheme="minorHAnsi"/>
          <w:bCs/>
        </w:rPr>
        <w:t>;</w:t>
      </w:r>
      <w:proofErr w:type="gramEnd"/>
    </w:p>
    <w:p w14:paraId="53A5301C" w14:textId="6B51751D"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 xml:space="preserve">Internal reporting and external reporting to the funding bodies as </w:t>
      </w:r>
      <w:proofErr w:type="gramStart"/>
      <w:r w:rsidRPr="00FB3634">
        <w:rPr>
          <w:rFonts w:asciiTheme="minorHAnsi" w:hAnsiTheme="minorHAnsi" w:cstheme="minorHAnsi"/>
          <w:bCs/>
        </w:rPr>
        <w:t>required</w:t>
      </w:r>
      <w:r>
        <w:rPr>
          <w:rFonts w:asciiTheme="minorHAnsi" w:hAnsiTheme="minorHAnsi" w:cstheme="minorHAnsi"/>
          <w:bCs/>
        </w:rPr>
        <w:t>;</w:t>
      </w:r>
      <w:proofErr w:type="gramEnd"/>
    </w:p>
    <w:p w14:paraId="033393D8" w14:textId="77777777"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 xml:space="preserve">Participation in the network for Queensland disability </w:t>
      </w:r>
      <w:proofErr w:type="gramStart"/>
      <w:r w:rsidRPr="00FB3634">
        <w:rPr>
          <w:rFonts w:asciiTheme="minorHAnsi" w:hAnsiTheme="minorHAnsi" w:cstheme="minorHAnsi"/>
          <w:bCs/>
        </w:rPr>
        <w:t>advocates;</w:t>
      </w:r>
      <w:proofErr w:type="gramEnd"/>
    </w:p>
    <w:p w14:paraId="6CBB67A2" w14:textId="77777777" w:rsid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 xml:space="preserve">Providing information and referring young people internally or to other agencies for support and assistance as </w:t>
      </w:r>
      <w:proofErr w:type="gramStart"/>
      <w:r w:rsidRPr="00FB3634">
        <w:rPr>
          <w:rFonts w:asciiTheme="minorHAnsi" w:hAnsiTheme="minorHAnsi" w:cstheme="minorHAnsi"/>
          <w:bCs/>
        </w:rPr>
        <w:t>required;</w:t>
      </w:r>
      <w:proofErr w:type="gramEnd"/>
      <w:r w:rsidRPr="00FB3634">
        <w:rPr>
          <w:rFonts w:asciiTheme="minorHAnsi" w:hAnsiTheme="minorHAnsi" w:cstheme="minorHAnsi"/>
          <w:bCs/>
        </w:rPr>
        <w:t xml:space="preserve"> </w:t>
      </w:r>
    </w:p>
    <w:p w14:paraId="778C85D9" w14:textId="53817551" w:rsidR="00701923" w:rsidRPr="00701923" w:rsidRDefault="00701923" w:rsidP="004C204A">
      <w:pPr>
        <w:numPr>
          <w:ilvl w:val="0"/>
          <w:numId w:val="11"/>
        </w:numPr>
        <w:tabs>
          <w:tab w:val="clear" w:pos="288"/>
        </w:tabs>
        <w:spacing w:after="120" w:line="276" w:lineRule="auto"/>
        <w:ind w:left="360" w:hanging="218"/>
        <w:rPr>
          <w:rFonts w:asciiTheme="minorHAnsi" w:hAnsiTheme="minorHAnsi" w:cstheme="minorHAnsi"/>
          <w:bCs/>
        </w:rPr>
      </w:pPr>
      <w:r w:rsidRPr="00701923">
        <w:rPr>
          <w:rFonts w:asciiTheme="minorHAnsi" w:hAnsiTheme="minorHAnsi" w:cstheme="minorHAnsi"/>
          <w:bCs/>
        </w:rPr>
        <w:t>Identify issues requiring systemic reform in relation to the rights of people with disability; and</w:t>
      </w:r>
    </w:p>
    <w:p w14:paraId="40B2C694" w14:textId="4C7E3D72" w:rsidR="00E46586" w:rsidRDefault="00FB3634" w:rsidP="0009670B">
      <w:pPr>
        <w:numPr>
          <w:ilvl w:val="0"/>
          <w:numId w:val="11"/>
        </w:numPr>
        <w:tabs>
          <w:tab w:val="clear" w:pos="288"/>
        </w:tabs>
        <w:spacing w:after="120" w:line="276" w:lineRule="auto"/>
        <w:ind w:left="360" w:hanging="218"/>
        <w:rPr>
          <w:rFonts w:asciiTheme="minorHAnsi" w:hAnsiTheme="minorHAnsi" w:cstheme="minorHAnsi"/>
          <w:bCs/>
        </w:rPr>
      </w:pPr>
      <w:r w:rsidRPr="0009670B">
        <w:rPr>
          <w:rFonts w:asciiTheme="minorHAnsi" w:hAnsiTheme="minorHAnsi" w:cstheme="minorHAnsi"/>
          <w:bCs/>
        </w:rPr>
        <w:t xml:space="preserve">Preservation of the mission and intent of QAI: Promotion, </w:t>
      </w:r>
      <w:proofErr w:type="gramStart"/>
      <w:r w:rsidRPr="0009670B">
        <w:rPr>
          <w:rFonts w:asciiTheme="minorHAnsi" w:hAnsiTheme="minorHAnsi" w:cstheme="minorHAnsi"/>
          <w:bCs/>
        </w:rPr>
        <w:t>protection</w:t>
      </w:r>
      <w:proofErr w:type="gramEnd"/>
      <w:r w:rsidRPr="0009670B">
        <w:rPr>
          <w:rFonts w:asciiTheme="minorHAnsi" w:hAnsiTheme="minorHAnsi" w:cstheme="minorHAnsi"/>
          <w:bCs/>
        </w:rPr>
        <w:t xml:space="preserve"> and defence of people with disability through the Human Rights Advocacy </w:t>
      </w:r>
      <w:r w:rsidR="0009670B" w:rsidRPr="0009670B">
        <w:rPr>
          <w:rFonts w:asciiTheme="minorHAnsi" w:hAnsiTheme="minorHAnsi" w:cstheme="minorHAnsi"/>
          <w:bCs/>
        </w:rPr>
        <w:t>Practice</w:t>
      </w:r>
      <w:r w:rsidRPr="0009670B">
        <w:rPr>
          <w:rFonts w:asciiTheme="minorHAnsi" w:hAnsiTheme="minorHAnsi" w:cstheme="minorHAnsi"/>
          <w:bCs/>
        </w:rPr>
        <w:t xml:space="preserve"> and provision of systemic information to the systems advocacy team, to contribute to law reform and systemic advocacy work.</w:t>
      </w:r>
    </w:p>
    <w:p w14:paraId="64CFEC2F" w14:textId="59EFB923" w:rsidR="009E15AC" w:rsidRPr="00FA04FC" w:rsidRDefault="009E15AC" w:rsidP="00FA04FC">
      <w:pPr>
        <w:tabs>
          <w:tab w:val="clear" w:pos="288"/>
          <w:tab w:val="left" w:pos="142"/>
        </w:tabs>
        <w:spacing w:after="120"/>
        <w:ind w:left="0"/>
        <w:rPr>
          <w:rFonts w:asciiTheme="minorHAnsi" w:hAnsiTheme="minorHAnsi" w:cstheme="minorHAnsi"/>
          <w:b/>
          <w:i/>
          <w:iCs/>
        </w:rPr>
      </w:pPr>
      <w:r w:rsidRPr="00FA04FC">
        <w:rPr>
          <w:rFonts w:asciiTheme="minorHAnsi" w:hAnsiTheme="minorHAnsi" w:cstheme="minorHAnsi"/>
          <w:b/>
          <w:i/>
          <w:iCs/>
        </w:rPr>
        <w:t>General</w:t>
      </w:r>
      <w:r w:rsidR="00FA04FC">
        <w:rPr>
          <w:rFonts w:asciiTheme="minorHAnsi" w:hAnsiTheme="minorHAnsi" w:cstheme="minorHAnsi"/>
          <w:b/>
          <w:i/>
          <w:iCs/>
        </w:rPr>
        <w:t>:</w:t>
      </w:r>
    </w:p>
    <w:p w14:paraId="34560D32" w14:textId="77777777" w:rsidR="001655AF" w:rsidRPr="00F83425" w:rsidRDefault="001655AF" w:rsidP="001655AF">
      <w:pPr>
        <w:numPr>
          <w:ilvl w:val="0"/>
          <w:numId w:val="18"/>
        </w:numPr>
        <w:tabs>
          <w:tab w:val="clear" w:pos="288"/>
        </w:tabs>
        <w:spacing w:after="120"/>
        <w:ind w:left="426" w:right="272"/>
        <w:jc w:val="both"/>
        <w:rPr>
          <w:rFonts w:asciiTheme="minorHAnsi" w:hAnsiTheme="minorHAnsi" w:cstheme="minorHAnsi"/>
          <w:color w:val="000000"/>
        </w:rPr>
      </w:pPr>
      <w:r w:rsidRPr="00F83425">
        <w:rPr>
          <w:rFonts w:asciiTheme="minorHAnsi" w:hAnsiTheme="minorHAnsi" w:cstheme="minorHAnsi"/>
          <w:color w:val="000000"/>
        </w:rPr>
        <w:t>Comply with the code of conduct and ethics and confidentiality requirements of QAI and with the National Disability Service Standards.</w:t>
      </w:r>
    </w:p>
    <w:p w14:paraId="6444FDAB" w14:textId="77777777" w:rsidR="001655AF" w:rsidRPr="00F83425" w:rsidRDefault="001655AF" w:rsidP="001655AF">
      <w:pPr>
        <w:numPr>
          <w:ilvl w:val="0"/>
          <w:numId w:val="18"/>
        </w:numPr>
        <w:tabs>
          <w:tab w:val="clear" w:pos="288"/>
        </w:tabs>
        <w:spacing w:after="120"/>
        <w:ind w:left="426" w:right="272"/>
        <w:jc w:val="both"/>
        <w:rPr>
          <w:rFonts w:asciiTheme="minorHAnsi" w:hAnsiTheme="minorHAnsi" w:cstheme="minorHAnsi"/>
          <w:color w:val="000000"/>
        </w:rPr>
      </w:pPr>
      <w:r w:rsidRPr="00F83425">
        <w:rPr>
          <w:rFonts w:asciiTheme="minorHAnsi" w:hAnsiTheme="minorHAnsi" w:cstheme="minorHAnsi"/>
          <w:color w:val="000000"/>
        </w:rPr>
        <w:t>Demonstrate commitment to QAI’s values and beliefs and the principles and elements of social advocacy.</w:t>
      </w:r>
    </w:p>
    <w:p w14:paraId="1834C0F1" w14:textId="77777777" w:rsidR="005D6A3E" w:rsidRPr="00B81BD8" w:rsidRDefault="005D6A3E" w:rsidP="005D6A3E">
      <w:pPr>
        <w:numPr>
          <w:ilvl w:val="0"/>
          <w:numId w:val="18"/>
        </w:numPr>
        <w:tabs>
          <w:tab w:val="clear" w:pos="288"/>
        </w:tabs>
        <w:spacing w:after="120"/>
        <w:ind w:left="426" w:right="272"/>
        <w:jc w:val="both"/>
        <w:rPr>
          <w:rFonts w:asciiTheme="minorHAnsi" w:hAnsiTheme="minorHAnsi" w:cstheme="minorHAnsi"/>
          <w:color w:val="000000"/>
        </w:rPr>
      </w:pPr>
      <w:r w:rsidRPr="00B81BD8">
        <w:rPr>
          <w:rFonts w:asciiTheme="minorHAnsi" w:hAnsiTheme="minorHAnsi" w:cstheme="minorHAnsi"/>
          <w:color w:val="000000"/>
        </w:rPr>
        <w:t>Keep informed of current government and community attitudes and policies and their effects on the lives of people with disability.</w:t>
      </w:r>
    </w:p>
    <w:p w14:paraId="17A4C495" w14:textId="03C75430" w:rsidR="009E15AC" w:rsidRDefault="009E15AC" w:rsidP="009E15AC">
      <w:pPr>
        <w:numPr>
          <w:ilvl w:val="0"/>
          <w:numId w:val="18"/>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Ensure that </w:t>
      </w:r>
      <w:r w:rsidR="00FA04FC">
        <w:rPr>
          <w:rFonts w:asciiTheme="minorHAnsi" w:hAnsiTheme="minorHAnsi" w:cstheme="minorHAnsi"/>
          <w:color w:val="000000"/>
        </w:rPr>
        <w:t xml:space="preserve">client </w:t>
      </w:r>
      <w:r>
        <w:rPr>
          <w:rFonts w:asciiTheme="minorHAnsi" w:hAnsiTheme="minorHAnsi" w:cstheme="minorHAnsi"/>
          <w:color w:val="000000"/>
        </w:rPr>
        <w:t>f</w:t>
      </w:r>
      <w:r w:rsidRPr="00DE0279">
        <w:rPr>
          <w:rFonts w:asciiTheme="minorHAnsi" w:hAnsiTheme="minorHAnsi" w:cstheme="minorHAnsi"/>
          <w:color w:val="000000"/>
        </w:rPr>
        <w:t>iles and records are kept and maintained in accordance with the requirements of the National Association of Community Legal Centre’s Risk Management Guide and QAI’s policies and procedures, including appropriately utilising CLASS</w:t>
      </w:r>
      <w:r>
        <w:rPr>
          <w:rFonts w:asciiTheme="minorHAnsi" w:hAnsiTheme="minorHAnsi" w:cstheme="minorHAnsi"/>
          <w:color w:val="000000"/>
        </w:rPr>
        <w:t>, Queensland Government platforms</w:t>
      </w:r>
      <w:r w:rsidRPr="00DE0279">
        <w:rPr>
          <w:rFonts w:asciiTheme="minorHAnsi" w:hAnsiTheme="minorHAnsi" w:cstheme="minorHAnsi"/>
          <w:color w:val="000000"/>
        </w:rPr>
        <w:t xml:space="preserve"> and</w:t>
      </w:r>
      <w:r>
        <w:rPr>
          <w:rFonts w:asciiTheme="minorHAnsi" w:hAnsiTheme="minorHAnsi" w:cstheme="minorHAnsi"/>
          <w:color w:val="000000"/>
        </w:rPr>
        <w:t xml:space="preserve"> Microsoft</w:t>
      </w:r>
      <w:r w:rsidRPr="00DE0279">
        <w:rPr>
          <w:rFonts w:asciiTheme="minorHAnsi" w:hAnsiTheme="minorHAnsi" w:cstheme="minorHAnsi"/>
          <w:color w:val="000000"/>
        </w:rPr>
        <w:t xml:space="preserve"> 365</w:t>
      </w:r>
      <w:r>
        <w:rPr>
          <w:rFonts w:asciiTheme="minorHAnsi" w:hAnsiTheme="minorHAnsi" w:cstheme="minorHAnsi"/>
          <w:color w:val="000000"/>
        </w:rPr>
        <w:t>.</w:t>
      </w:r>
    </w:p>
    <w:p w14:paraId="197569B9" w14:textId="59961BBE" w:rsidR="00DE6A65" w:rsidRDefault="00DE6A65" w:rsidP="00DE6A65">
      <w:pPr>
        <w:numPr>
          <w:ilvl w:val="0"/>
          <w:numId w:val="18"/>
        </w:numPr>
        <w:tabs>
          <w:tab w:val="clear" w:pos="288"/>
        </w:tabs>
        <w:spacing w:after="120"/>
        <w:ind w:left="426" w:right="272"/>
        <w:jc w:val="both"/>
        <w:rPr>
          <w:rFonts w:asciiTheme="minorHAnsi" w:hAnsiTheme="minorHAnsi" w:cstheme="minorHAnsi"/>
          <w:color w:val="000000"/>
        </w:rPr>
      </w:pPr>
      <w:r w:rsidRPr="00E57241">
        <w:rPr>
          <w:rFonts w:asciiTheme="minorHAnsi" w:hAnsiTheme="minorHAnsi" w:cstheme="minorHAnsi"/>
          <w:color w:val="000000"/>
        </w:rPr>
        <w:t xml:space="preserve">Performing various tasks including maintaining client databases (CLASS), QAI’s electronic filing systems, Microsoft 365 and </w:t>
      </w:r>
      <w:proofErr w:type="gramStart"/>
      <w:r w:rsidRPr="00E57241">
        <w:rPr>
          <w:rFonts w:asciiTheme="minorHAnsi" w:hAnsiTheme="minorHAnsi" w:cstheme="minorHAnsi"/>
          <w:color w:val="000000"/>
        </w:rPr>
        <w:t>it’s</w:t>
      </w:r>
      <w:proofErr w:type="gramEnd"/>
      <w:r w:rsidRPr="00E57241">
        <w:rPr>
          <w:rFonts w:asciiTheme="minorHAnsi" w:hAnsiTheme="minorHAnsi" w:cstheme="minorHAnsi"/>
          <w:color w:val="000000"/>
        </w:rPr>
        <w:t xml:space="preserve"> integrated apps and perform work including drafting correspondence, advice letters and preparing documents</w:t>
      </w:r>
    </w:p>
    <w:p w14:paraId="27165096" w14:textId="77777777" w:rsidR="009E15AC" w:rsidRDefault="009E15AC" w:rsidP="009E15AC">
      <w:pPr>
        <w:numPr>
          <w:ilvl w:val="0"/>
          <w:numId w:val="18"/>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lastRenderedPageBreak/>
        <w:t>Participate in staff meetings, planning workshops and other meetings in connection with the operation of client services and QAI</w:t>
      </w:r>
      <w:r>
        <w:rPr>
          <w:rFonts w:asciiTheme="minorHAnsi" w:hAnsiTheme="minorHAnsi" w:cstheme="minorHAnsi"/>
          <w:color w:val="000000"/>
        </w:rPr>
        <w:t>.</w:t>
      </w:r>
    </w:p>
    <w:p w14:paraId="1E1E56C6" w14:textId="77777777" w:rsidR="009E15AC" w:rsidRPr="00DE0279" w:rsidRDefault="009E15AC" w:rsidP="009E15AC">
      <w:pPr>
        <w:numPr>
          <w:ilvl w:val="0"/>
          <w:numId w:val="18"/>
        </w:numPr>
        <w:tabs>
          <w:tab w:val="clear" w:pos="288"/>
        </w:tabs>
        <w:spacing w:after="120"/>
        <w:ind w:left="426" w:right="272"/>
        <w:jc w:val="both"/>
        <w:rPr>
          <w:rFonts w:asciiTheme="minorHAnsi" w:hAnsiTheme="minorHAnsi" w:cstheme="minorHAnsi"/>
          <w:color w:val="000000"/>
        </w:rPr>
      </w:pPr>
      <w:r>
        <w:rPr>
          <w:rFonts w:asciiTheme="minorHAnsi" w:hAnsiTheme="minorHAnsi" w:cstheme="minorHAnsi"/>
          <w:color w:val="000000"/>
        </w:rPr>
        <w:t>Undertake training required to perform the above duties.</w:t>
      </w:r>
    </w:p>
    <w:p w14:paraId="0CF399F6" w14:textId="77777777" w:rsidR="009E15AC" w:rsidRPr="00DE0279" w:rsidRDefault="009E15AC" w:rsidP="009E15AC">
      <w:pPr>
        <w:numPr>
          <w:ilvl w:val="0"/>
          <w:numId w:val="18"/>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General office teamwork and assistance</w:t>
      </w:r>
      <w:r>
        <w:rPr>
          <w:rFonts w:asciiTheme="minorHAnsi" w:hAnsiTheme="minorHAnsi" w:cstheme="minorHAnsi"/>
          <w:color w:val="000000"/>
        </w:rPr>
        <w:t>.</w:t>
      </w:r>
    </w:p>
    <w:p w14:paraId="78663666" w14:textId="77777777" w:rsidR="009E15AC" w:rsidRPr="002B585B" w:rsidRDefault="009E15AC" w:rsidP="009E15AC">
      <w:pPr>
        <w:numPr>
          <w:ilvl w:val="0"/>
          <w:numId w:val="18"/>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Undertake own word processing and administrative tasks</w:t>
      </w:r>
      <w:r>
        <w:rPr>
          <w:rFonts w:asciiTheme="minorHAnsi" w:hAnsiTheme="minorHAnsi" w:cstheme="minorHAnsi"/>
          <w:color w:val="000000"/>
        </w:rPr>
        <w:t>.</w:t>
      </w:r>
    </w:p>
    <w:p w14:paraId="7C99310C" w14:textId="3BB475FF" w:rsidR="009E15AC" w:rsidRPr="00ED735F" w:rsidRDefault="009E15AC" w:rsidP="00ED735F">
      <w:pPr>
        <w:numPr>
          <w:ilvl w:val="0"/>
          <w:numId w:val="18"/>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Carry out any additional duties within the scope of the position as directed by </w:t>
      </w:r>
      <w:r w:rsidR="0068187D">
        <w:rPr>
          <w:rFonts w:asciiTheme="minorHAnsi" w:hAnsiTheme="minorHAnsi" w:cstheme="minorHAnsi"/>
          <w:color w:val="000000"/>
        </w:rPr>
        <w:t>the coordinator.</w:t>
      </w:r>
    </w:p>
    <w:p w14:paraId="79826336"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Requirements of the Position:</w:t>
      </w:r>
    </w:p>
    <w:p w14:paraId="1A24F978" w14:textId="77777777" w:rsidR="00D3561D" w:rsidRPr="00D3561D" w:rsidRDefault="00D3561D" w:rsidP="00D3561D">
      <w:pPr>
        <w:spacing w:after="120"/>
        <w:ind w:left="142"/>
        <w:rPr>
          <w:rFonts w:asciiTheme="minorHAnsi" w:hAnsiTheme="minorHAnsi" w:cstheme="minorHAnsi"/>
          <w:b/>
          <w:bCs/>
          <w:i/>
          <w:iCs/>
        </w:rPr>
      </w:pPr>
      <w:r w:rsidRPr="00D3561D">
        <w:rPr>
          <w:rFonts w:asciiTheme="minorHAnsi" w:hAnsiTheme="minorHAnsi" w:cstheme="minorHAnsi"/>
          <w:b/>
          <w:bCs/>
          <w:i/>
          <w:iCs/>
        </w:rPr>
        <w:t xml:space="preserve">Values, skills, knowledge: </w:t>
      </w:r>
    </w:p>
    <w:p w14:paraId="676E7E20" w14:textId="77777777" w:rsidR="008821AE" w:rsidRDefault="008821AE" w:rsidP="008821AE">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Exceptional listening and communication skills – particularly the ability to ask the questions that will both encourage and support individuals and assist with planning strategic </w:t>
      </w:r>
      <w:proofErr w:type="gramStart"/>
      <w:r w:rsidRPr="001131FB">
        <w:rPr>
          <w:rFonts w:asciiTheme="minorHAnsi" w:hAnsiTheme="minorHAnsi" w:cstheme="minorHAnsi"/>
          <w:bCs/>
        </w:rPr>
        <w:t>advocacy;</w:t>
      </w:r>
      <w:proofErr w:type="gramEnd"/>
    </w:p>
    <w:p w14:paraId="6F886868" w14:textId="77777777" w:rsidR="00C13C5F" w:rsidRPr="00F90F01" w:rsidRDefault="00C13C5F" w:rsidP="00C13C5F">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 xml:space="preserve">Comply with the code of conduct and ethics and confidentiality requirements of QAI and with the National Disability Service </w:t>
      </w:r>
      <w:proofErr w:type="gramStart"/>
      <w:r w:rsidRPr="00F90F01">
        <w:rPr>
          <w:rFonts w:asciiTheme="minorHAnsi" w:hAnsiTheme="minorHAnsi" w:cstheme="minorHAnsi"/>
          <w:bCs/>
        </w:rPr>
        <w:t>Standards;</w:t>
      </w:r>
      <w:proofErr w:type="gramEnd"/>
    </w:p>
    <w:p w14:paraId="2FFF9DB6" w14:textId="77777777" w:rsidR="001131FB" w:rsidRPr="001131FB" w:rsidRDefault="001131FB" w:rsidP="001131FB">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Highly developed conceptual and written skills with the ability to analyse the big picture and relate this to individuals’ lives; and</w:t>
      </w:r>
    </w:p>
    <w:p w14:paraId="5129AF28" w14:textId="77777777" w:rsidR="008D096D" w:rsidRPr="008D096D" w:rsidRDefault="008D096D" w:rsidP="008D096D">
      <w:pPr>
        <w:spacing w:after="120"/>
        <w:ind w:left="142"/>
        <w:rPr>
          <w:rFonts w:asciiTheme="minorHAnsi" w:hAnsiTheme="minorHAnsi" w:cstheme="minorHAnsi"/>
          <w:b/>
          <w:bCs/>
          <w:i/>
          <w:iCs/>
        </w:rPr>
      </w:pPr>
      <w:r w:rsidRPr="008D096D">
        <w:rPr>
          <w:rFonts w:asciiTheme="minorHAnsi" w:hAnsiTheme="minorHAnsi" w:cstheme="minorHAnsi"/>
          <w:b/>
          <w:bCs/>
          <w:i/>
          <w:iCs/>
        </w:rPr>
        <w:t>Relationships:</w:t>
      </w:r>
    </w:p>
    <w:p w14:paraId="4731623B" w14:textId="77777777" w:rsidR="008D096D" w:rsidRPr="008D096D" w:rsidRDefault="008D096D" w:rsidP="008D096D">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Ability to work independently or collaboratively as part of a team to achieve positive </w:t>
      </w:r>
      <w:proofErr w:type="gramStart"/>
      <w:r w:rsidRPr="008D096D">
        <w:rPr>
          <w:rFonts w:asciiTheme="minorHAnsi" w:hAnsiTheme="minorHAnsi" w:cstheme="minorHAnsi"/>
          <w:bCs/>
        </w:rPr>
        <w:t>outcomes;</w:t>
      </w:r>
      <w:proofErr w:type="gramEnd"/>
      <w:r w:rsidRPr="008D096D">
        <w:rPr>
          <w:rFonts w:asciiTheme="minorHAnsi" w:hAnsiTheme="minorHAnsi" w:cstheme="minorHAnsi"/>
          <w:bCs/>
        </w:rPr>
        <w:t xml:space="preserve"> </w:t>
      </w:r>
    </w:p>
    <w:p w14:paraId="31C8445F" w14:textId="77777777" w:rsidR="00C13C5F" w:rsidRDefault="008D096D" w:rsidP="00C13C5F">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Ability to work non-confrontationally, yet reason and argue assertively on important issues on behalf of people with </w:t>
      </w:r>
      <w:proofErr w:type="gramStart"/>
      <w:r w:rsidRPr="008D096D">
        <w:rPr>
          <w:rFonts w:asciiTheme="minorHAnsi" w:hAnsiTheme="minorHAnsi" w:cstheme="minorHAnsi"/>
          <w:bCs/>
        </w:rPr>
        <w:t>disability;</w:t>
      </w:r>
      <w:proofErr w:type="gramEnd"/>
      <w:r w:rsidR="00C13C5F" w:rsidRPr="00C13C5F">
        <w:rPr>
          <w:rFonts w:asciiTheme="minorHAnsi" w:hAnsiTheme="minorHAnsi" w:cstheme="minorHAnsi"/>
          <w:bCs/>
        </w:rPr>
        <w:t xml:space="preserve"> </w:t>
      </w:r>
    </w:p>
    <w:p w14:paraId="213986CE" w14:textId="73D556F5" w:rsidR="008D096D" w:rsidRPr="00607BE3" w:rsidRDefault="00C13C5F" w:rsidP="00607BE3">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 xml:space="preserve">Provide client and service delivery reports to QAI supervisor within agreed </w:t>
      </w:r>
      <w:proofErr w:type="gramStart"/>
      <w:r w:rsidRPr="00F90F01">
        <w:rPr>
          <w:rFonts w:asciiTheme="minorHAnsi" w:hAnsiTheme="minorHAnsi" w:cstheme="minorHAnsi"/>
          <w:bCs/>
        </w:rPr>
        <w:t>timeframes;</w:t>
      </w:r>
      <w:proofErr w:type="gramEnd"/>
      <w:r w:rsidRPr="00F90F01">
        <w:rPr>
          <w:rFonts w:asciiTheme="minorHAnsi" w:hAnsiTheme="minorHAnsi" w:cstheme="minorHAnsi"/>
          <w:bCs/>
        </w:rPr>
        <w:t xml:space="preserve"> </w:t>
      </w:r>
    </w:p>
    <w:p w14:paraId="36F553B8" w14:textId="77777777" w:rsidR="008D096D" w:rsidRPr="008D096D" w:rsidRDefault="008D096D" w:rsidP="008D096D">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Excellent written and oral communication skills to a wide variety of audiences, including to people with mental illness, intellectual </w:t>
      </w:r>
      <w:proofErr w:type="gramStart"/>
      <w:r w:rsidRPr="008D096D">
        <w:rPr>
          <w:rFonts w:asciiTheme="minorHAnsi" w:hAnsiTheme="minorHAnsi" w:cstheme="minorHAnsi"/>
          <w:bCs/>
        </w:rPr>
        <w:t>disability</w:t>
      </w:r>
      <w:proofErr w:type="gramEnd"/>
      <w:r w:rsidRPr="008D096D">
        <w:rPr>
          <w:rFonts w:asciiTheme="minorHAnsi" w:hAnsiTheme="minorHAnsi" w:cstheme="minorHAnsi"/>
          <w:bCs/>
        </w:rPr>
        <w:t xml:space="preserve"> and cognitive impairment; and</w:t>
      </w:r>
    </w:p>
    <w:p w14:paraId="23CED763" w14:textId="33728C54" w:rsidR="008D096D" w:rsidRPr="006A0A10" w:rsidRDefault="008D096D" w:rsidP="006A0A10">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Driven by integrity, responsibility, accountability, attention to detail and pride in work. </w:t>
      </w:r>
    </w:p>
    <w:p w14:paraId="1E3FB84F" w14:textId="0C26CE6E" w:rsidR="00F90F01" w:rsidRPr="00F90F01" w:rsidRDefault="006C2EE5" w:rsidP="00F90F01">
      <w:pPr>
        <w:spacing w:after="120"/>
        <w:ind w:left="142"/>
        <w:rPr>
          <w:rFonts w:asciiTheme="minorHAnsi" w:hAnsiTheme="minorHAnsi" w:cstheme="minorHAnsi"/>
          <w:b/>
          <w:bCs/>
          <w:i/>
          <w:iCs/>
        </w:rPr>
      </w:pPr>
      <w:r>
        <w:rPr>
          <w:rFonts w:asciiTheme="minorHAnsi" w:hAnsiTheme="minorHAnsi" w:cstheme="minorHAnsi"/>
          <w:b/>
          <w:bCs/>
          <w:i/>
          <w:iCs/>
        </w:rPr>
        <w:t>Essential</w:t>
      </w:r>
      <w:r w:rsidR="00F90F01" w:rsidRPr="00F90F01">
        <w:rPr>
          <w:rFonts w:asciiTheme="minorHAnsi" w:hAnsiTheme="minorHAnsi" w:cstheme="minorHAnsi"/>
          <w:b/>
          <w:bCs/>
          <w:i/>
          <w:iCs/>
        </w:rPr>
        <w:t>:</w:t>
      </w:r>
    </w:p>
    <w:p w14:paraId="1F5820AC" w14:textId="77777777" w:rsidR="00596985" w:rsidRPr="001131FB" w:rsidRDefault="00596985" w:rsidP="00596985">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Strong commitment to human rights, social justice and </w:t>
      </w:r>
      <w:proofErr w:type="gramStart"/>
      <w:r w:rsidRPr="001131FB">
        <w:rPr>
          <w:rFonts w:asciiTheme="minorHAnsi" w:hAnsiTheme="minorHAnsi" w:cstheme="minorHAnsi"/>
          <w:bCs/>
        </w:rPr>
        <w:t>diversity;</w:t>
      </w:r>
      <w:proofErr w:type="gramEnd"/>
      <w:r w:rsidRPr="001131FB">
        <w:rPr>
          <w:rFonts w:asciiTheme="minorHAnsi" w:hAnsiTheme="minorHAnsi" w:cstheme="minorHAnsi"/>
          <w:bCs/>
        </w:rPr>
        <w:t xml:space="preserve"> </w:t>
      </w:r>
    </w:p>
    <w:p w14:paraId="12EA1EAF" w14:textId="77777777" w:rsidR="00596985" w:rsidRDefault="00596985" w:rsidP="00596985">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Good knowledge of people with disability and understanding of what makes people </w:t>
      </w:r>
      <w:proofErr w:type="gramStart"/>
      <w:r w:rsidRPr="001131FB">
        <w:rPr>
          <w:rFonts w:asciiTheme="minorHAnsi" w:hAnsiTheme="minorHAnsi" w:cstheme="minorHAnsi"/>
          <w:bCs/>
        </w:rPr>
        <w:t>vulnerable;</w:t>
      </w:r>
      <w:proofErr w:type="gramEnd"/>
    </w:p>
    <w:p w14:paraId="1F1CD10C" w14:textId="77777777" w:rsidR="008821AE" w:rsidRDefault="008821AE" w:rsidP="008821AE">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Highly developed interpersonal skills, specifically the ability to converse with people at grass roots, as well as those in positions of authority to affect change in the lives of you</w:t>
      </w:r>
      <w:r>
        <w:rPr>
          <w:rFonts w:asciiTheme="minorHAnsi" w:hAnsiTheme="minorHAnsi" w:cstheme="minorHAnsi"/>
          <w:bCs/>
        </w:rPr>
        <w:t>ng people</w:t>
      </w:r>
      <w:r w:rsidRPr="008D096D">
        <w:rPr>
          <w:rFonts w:asciiTheme="minorHAnsi" w:hAnsiTheme="minorHAnsi" w:cstheme="minorHAnsi"/>
          <w:bCs/>
        </w:rPr>
        <w:t xml:space="preserve"> with </w:t>
      </w:r>
      <w:proofErr w:type="gramStart"/>
      <w:r w:rsidRPr="008D096D">
        <w:rPr>
          <w:rFonts w:asciiTheme="minorHAnsi" w:hAnsiTheme="minorHAnsi" w:cstheme="minorHAnsi"/>
          <w:bCs/>
        </w:rPr>
        <w:t>disability;</w:t>
      </w:r>
      <w:proofErr w:type="gramEnd"/>
    </w:p>
    <w:p w14:paraId="20FD5F53" w14:textId="6F014765" w:rsidR="008821AE" w:rsidRDefault="008821AE" w:rsidP="008821AE">
      <w:pPr>
        <w:numPr>
          <w:ilvl w:val="0"/>
          <w:numId w:val="11"/>
        </w:numPr>
        <w:tabs>
          <w:tab w:val="clear" w:pos="288"/>
        </w:tabs>
        <w:spacing w:after="120" w:line="276" w:lineRule="auto"/>
        <w:ind w:left="360" w:hanging="218"/>
        <w:rPr>
          <w:rFonts w:asciiTheme="minorHAnsi" w:hAnsiTheme="minorHAnsi" w:cstheme="minorHAnsi"/>
          <w:bCs/>
        </w:rPr>
      </w:pPr>
      <w:proofErr w:type="spellStart"/>
      <w:proofErr w:type="gramStart"/>
      <w:r w:rsidRPr="001131FB">
        <w:rPr>
          <w:rFonts w:asciiTheme="minorHAnsi" w:hAnsiTheme="minorHAnsi" w:cstheme="minorHAnsi"/>
          <w:bCs/>
        </w:rPr>
        <w:t>Well</w:t>
      </w:r>
      <w:proofErr w:type="gramEnd"/>
      <w:r w:rsidRPr="001131FB">
        <w:rPr>
          <w:rFonts w:asciiTheme="minorHAnsi" w:hAnsiTheme="minorHAnsi" w:cstheme="minorHAnsi"/>
          <w:bCs/>
        </w:rPr>
        <w:t xml:space="preserve"> developed</w:t>
      </w:r>
      <w:proofErr w:type="spellEnd"/>
      <w:r w:rsidRPr="001131FB">
        <w:rPr>
          <w:rFonts w:asciiTheme="minorHAnsi" w:hAnsiTheme="minorHAnsi" w:cstheme="minorHAnsi"/>
          <w:bCs/>
        </w:rPr>
        <w:t xml:space="preserve"> organisational and time management skills, including the ability to plan, implement and evaluate strategic pieces of work.</w:t>
      </w:r>
    </w:p>
    <w:p w14:paraId="7DD39395" w14:textId="71AA18E2" w:rsidR="00361FB4" w:rsidRPr="00361FB4" w:rsidRDefault="00361FB4" w:rsidP="00434F0F">
      <w:pPr>
        <w:numPr>
          <w:ilvl w:val="0"/>
          <w:numId w:val="11"/>
        </w:numPr>
        <w:tabs>
          <w:tab w:val="clear" w:pos="288"/>
        </w:tabs>
        <w:spacing w:after="120" w:line="276" w:lineRule="auto"/>
        <w:ind w:left="360" w:hanging="218"/>
        <w:rPr>
          <w:rFonts w:asciiTheme="minorHAnsi" w:hAnsiTheme="minorHAnsi" w:cstheme="minorHAnsi"/>
          <w:bCs/>
        </w:rPr>
      </w:pPr>
      <w:r w:rsidRPr="00361FB4">
        <w:rPr>
          <w:rFonts w:asciiTheme="minorHAnsi" w:hAnsiTheme="minorHAnsi" w:cstheme="minorHAnsi"/>
          <w:bCs/>
        </w:rPr>
        <w:t>Current Blue Card; and</w:t>
      </w:r>
    </w:p>
    <w:p w14:paraId="16438A82" w14:textId="77777777" w:rsidR="00F90F01" w:rsidRPr="00F90F01" w:rsidRDefault="00F90F01" w:rsidP="00F90F01">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Current Queensland drivers’ licence and ability to travel.</w:t>
      </w:r>
    </w:p>
    <w:p w14:paraId="2AF73110" w14:textId="6CADB62F" w:rsidR="00F41B33" w:rsidRDefault="00F41B33" w:rsidP="00F41B33">
      <w:pPr>
        <w:spacing w:after="120"/>
        <w:ind w:left="142"/>
        <w:rPr>
          <w:rFonts w:asciiTheme="minorHAnsi" w:hAnsiTheme="minorHAnsi" w:cstheme="minorHAnsi"/>
          <w:b/>
          <w:bCs/>
          <w:i/>
          <w:iCs/>
        </w:rPr>
      </w:pPr>
      <w:r w:rsidRPr="00F41B33">
        <w:rPr>
          <w:rFonts w:asciiTheme="minorHAnsi" w:hAnsiTheme="minorHAnsi" w:cstheme="minorHAnsi"/>
          <w:b/>
          <w:bCs/>
          <w:i/>
          <w:iCs/>
        </w:rPr>
        <w:t>Desirable</w:t>
      </w:r>
      <w:r w:rsidR="00126379">
        <w:rPr>
          <w:rFonts w:asciiTheme="minorHAnsi" w:hAnsiTheme="minorHAnsi" w:cstheme="minorHAnsi"/>
          <w:b/>
          <w:bCs/>
          <w:i/>
          <w:iCs/>
        </w:rPr>
        <w:t>:</w:t>
      </w:r>
    </w:p>
    <w:p w14:paraId="682204B5" w14:textId="4733CC71" w:rsidR="00F41B33" w:rsidRPr="003978D0" w:rsidRDefault="00F41B33" w:rsidP="00F41B33">
      <w:pPr>
        <w:pStyle w:val="ListParagraph"/>
        <w:numPr>
          <w:ilvl w:val="0"/>
          <w:numId w:val="11"/>
        </w:numPr>
        <w:tabs>
          <w:tab w:val="clear" w:pos="288"/>
        </w:tabs>
        <w:spacing w:after="120"/>
        <w:ind w:left="360" w:hanging="218"/>
        <w:contextualSpacing w:val="0"/>
        <w:rPr>
          <w:rFonts w:cstheme="minorHAnsi"/>
        </w:rPr>
      </w:pPr>
      <w:r w:rsidRPr="003978D0">
        <w:rPr>
          <w:rFonts w:cstheme="minorHAnsi"/>
        </w:rPr>
        <w:t xml:space="preserve">Previous experience at a Community Legal Centre and/or with the Community Legal Assistance Services System (CLASS), would be </w:t>
      </w:r>
      <w:proofErr w:type="gramStart"/>
      <w:r w:rsidRPr="003978D0">
        <w:rPr>
          <w:rFonts w:cstheme="minorHAnsi"/>
        </w:rPr>
        <w:t>advantageous</w:t>
      </w:r>
      <w:r w:rsidR="00126379">
        <w:rPr>
          <w:rFonts w:cstheme="minorHAnsi"/>
        </w:rPr>
        <w:t>;</w:t>
      </w:r>
      <w:proofErr w:type="gramEnd"/>
    </w:p>
    <w:p w14:paraId="7C1B820C" w14:textId="578E827A" w:rsidR="00F41B33" w:rsidRPr="003978D0" w:rsidRDefault="00F41B33" w:rsidP="00F41B33">
      <w:pPr>
        <w:pStyle w:val="ListParagraph"/>
        <w:numPr>
          <w:ilvl w:val="0"/>
          <w:numId w:val="11"/>
        </w:numPr>
        <w:tabs>
          <w:tab w:val="clear" w:pos="288"/>
        </w:tabs>
        <w:spacing w:after="120"/>
        <w:ind w:left="360" w:hanging="218"/>
        <w:contextualSpacing w:val="0"/>
        <w:rPr>
          <w:rFonts w:cstheme="minorHAnsi"/>
        </w:rPr>
      </w:pPr>
      <w:r w:rsidRPr="003978D0">
        <w:rPr>
          <w:rFonts w:cstheme="minorHAnsi"/>
        </w:rPr>
        <w:t xml:space="preserve">Legal/social work/allied health </w:t>
      </w:r>
      <w:r w:rsidR="00ED735F">
        <w:rPr>
          <w:rFonts w:cstheme="minorHAnsi"/>
        </w:rPr>
        <w:t>qualification</w:t>
      </w:r>
      <w:r w:rsidRPr="003978D0">
        <w:rPr>
          <w:rFonts w:cstheme="minorHAnsi"/>
        </w:rPr>
        <w:t xml:space="preserve"> </w:t>
      </w:r>
      <w:r>
        <w:rPr>
          <w:rFonts w:cstheme="minorHAnsi"/>
        </w:rPr>
        <w:t>or equivalent experience</w:t>
      </w:r>
      <w:r w:rsidR="00FC70AE">
        <w:rPr>
          <w:rFonts w:cstheme="minorHAnsi"/>
        </w:rPr>
        <w:t>; and</w:t>
      </w:r>
    </w:p>
    <w:p w14:paraId="03255991" w14:textId="4A4BC7A6" w:rsidR="00474602" w:rsidRPr="005B567A" w:rsidRDefault="00F41B33" w:rsidP="0011367A">
      <w:pPr>
        <w:pStyle w:val="ListParagraph"/>
        <w:numPr>
          <w:ilvl w:val="0"/>
          <w:numId w:val="11"/>
        </w:numPr>
        <w:tabs>
          <w:tab w:val="clear" w:pos="288"/>
        </w:tabs>
        <w:spacing w:after="120"/>
        <w:ind w:left="360" w:hanging="218"/>
        <w:contextualSpacing w:val="0"/>
        <w:rPr>
          <w:rFonts w:cstheme="minorHAnsi"/>
          <w:bCs/>
        </w:rPr>
      </w:pPr>
      <w:r w:rsidRPr="007B370B">
        <w:rPr>
          <w:rFonts w:cstheme="minorHAnsi"/>
        </w:rPr>
        <w:t>Individual advocacy experience (legal or non-legal)</w:t>
      </w:r>
      <w:r w:rsidR="007B370B">
        <w:rPr>
          <w:rFonts w:cstheme="minorHAnsi"/>
        </w:rPr>
        <w:t>.</w:t>
      </w:r>
    </w:p>
    <w:sectPr w:rsidR="00474602" w:rsidRPr="005B567A" w:rsidSect="00D41AED">
      <w:footerReference w:type="even" r:id="rId14"/>
      <w:footerReference w:type="default" r:id="rId15"/>
      <w:headerReference w:type="first" r:id="rId16"/>
      <w:footerReference w:type="first" r:id="rId17"/>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1446" w14:textId="77777777" w:rsidR="00292BB3" w:rsidRDefault="00292BB3" w:rsidP="00E42F39">
      <w:r>
        <w:separator/>
      </w:r>
    </w:p>
  </w:endnote>
  <w:endnote w:type="continuationSeparator" w:id="0">
    <w:p w14:paraId="0CC28B58" w14:textId="77777777" w:rsidR="00292BB3" w:rsidRDefault="00292BB3" w:rsidP="00E42F39">
      <w:r>
        <w:continuationSeparator/>
      </w:r>
    </w:p>
  </w:endnote>
  <w:endnote w:type="continuationNotice" w:id="1">
    <w:p w14:paraId="24B82B0C" w14:textId="77777777" w:rsidR="00292BB3" w:rsidRDefault="00292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7955E"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FADA"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66EFA"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F6A0B"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55786212" w:rsidR="00363CA3" w:rsidRDefault="00D75254" w:rsidP="00253479">
    <w:pPr>
      <w:pStyle w:val="Footer"/>
      <w:ind w:left="-567" w:right="-708"/>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4F9F6"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0BA1" w14:textId="77777777" w:rsidR="00292BB3" w:rsidRDefault="00292BB3" w:rsidP="00E42F39">
      <w:r>
        <w:separator/>
      </w:r>
    </w:p>
  </w:footnote>
  <w:footnote w:type="continuationSeparator" w:id="0">
    <w:p w14:paraId="7D4FE68D" w14:textId="77777777" w:rsidR="00292BB3" w:rsidRDefault="00292BB3" w:rsidP="00E42F39">
      <w:r>
        <w:continuationSeparator/>
      </w:r>
    </w:p>
  </w:footnote>
  <w:footnote w:type="continuationNotice" w:id="1">
    <w:p w14:paraId="03098DBB" w14:textId="77777777" w:rsidR="00292BB3" w:rsidRDefault="00292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B19B" id="Rectangle 3" o:spid="_x0000_s1026" style="position:absolute;margin-left:-45.1pt;margin-top:-329.55pt;width:6.1pt;height:616.55pt;rotation:90;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9"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7" w15:restartNumberingAfterBreak="0">
    <w:nsid w:val="756E450F"/>
    <w:multiLevelType w:val="hybridMultilevel"/>
    <w:tmpl w:val="082A95CA"/>
    <w:lvl w:ilvl="0" w:tplc="0C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8"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5"/>
  </w:num>
  <w:num w:numId="3">
    <w:abstractNumId w:val="14"/>
  </w:num>
  <w:num w:numId="4">
    <w:abstractNumId w:val="6"/>
  </w:num>
  <w:num w:numId="5">
    <w:abstractNumId w:val="7"/>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6"/>
  </w:num>
  <w:num w:numId="11">
    <w:abstractNumId w:val="3"/>
  </w:num>
  <w:num w:numId="12">
    <w:abstractNumId w:val="10"/>
  </w:num>
  <w:num w:numId="13">
    <w:abstractNumId w:val="4"/>
  </w:num>
  <w:num w:numId="14">
    <w:abstractNumId w:val="17"/>
  </w:num>
  <w:num w:numId="15">
    <w:abstractNumId w:val="11"/>
  </w:num>
  <w:num w:numId="16">
    <w:abstractNumId w:val="5"/>
  </w:num>
  <w:num w:numId="17">
    <w:abstractNumId w:val="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12602"/>
    <w:rsid w:val="00016361"/>
    <w:rsid w:val="00030B77"/>
    <w:rsid w:val="00034D71"/>
    <w:rsid w:val="0004168A"/>
    <w:rsid w:val="0006019F"/>
    <w:rsid w:val="00064279"/>
    <w:rsid w:val="0007410E"/>
    <w:rsid w:val="00085691"/>
    <w:rsid w:val="00085A79"/>
    <w:rsid w:val="0008759B"/>
    <w:rsid w:val="000957A4"/>
    <w:rsid w:val="0009670B"/>
    <w:rsid w:val="000A0BCE"/>
    <w:rsid w:val="000A2150"/>
    <w:rsid w:val="000C35F5"/>
    <w:rsid w:val="000C4837"/>
    <w:rsid w:val="000C7670"/>
    <w:rsid w:val="000E28CD"/>
    <w:rsid w:val="00100DCF"/>
    <w:rsid w:val="001131FB"/>
    <w:rsid w:val="00114DD3"/>
    <w:rsid w:val="00120D76"/>
    <w:rsid w:val="00121759"/>
    <w:rsid w:val="001220A5"/>
    <w:rsid w:val="00126379"/>
    <w:rsid w:val="00136822"/>
    <w:rsid w:val="00143577"/>
    <w:rsid w:val="001557D4"/>
    <w:rsid w:val="001655AF"/>
    <w:rsid w:val="00171CFA"/>
    <w:rsid w:val="00182DC0"/>
    <w:rsid w:val="00197DE8"/>
    <w:rsid w:val="001A0BD5"/>
    <w:rsid w:val="001B62EB"/>
    <w:rsid w:val="001B69EB"/>
    <w:rsid w:val="001D12E9"/>
    <w:rsid w:val="001D4FF9"/>
    <w:rsid w:val="001D5D02"/>
    <w:rsid w:val="001F0AF4"/>
    <w:rsid w:val="001F13E2"/>
    <w:rsid w:val="001F5345"/>
    <w:rsid w:val="00202235"/>
    <w:rsid w:val="00227DA7"/>
    <w:rsid w:val="0023429B"/>
    <w:rsid w:val="002375A2"/>
    <w:rsid w:val="00250DAE"/>
    <w:rsid w:val="00253479"/>
    <w:rsid w:val="0026705C"/>
    <w:rsid w:val="00273A4B"/>
    <w:rsid w:val="002807A2"/>
    <w:rsid w:val="00292BB3"/>
    <w:rsid w:val="002C0A64"/>
    <w:rsid w:val="002D21A9"/>
    <w:rsid w:val="002E2E2D"/>
    <w:rsid w:val="002F0C30"/>
    <w:rsid w:val="003019A8"/>
    <w:rsid w:val="00307B8F"/>
    <w:rsid w:val="00311AB2"/>
    <w:rsid w:val="003222DF"/>
    <w:rsid w:val="00322817"/>
    <w:rsid w:val="003278A4"/>
    <w:rsid w:val="00334B65"/>
    <w:rsid w:val="0034704D"/>
    <w:rsid w:val="0035353F"/>
    <w:rsid w:val="00357B72"/>
    <w:rsid w:val="00361FB4"/>
    <w:rsid w:val="00363CA3"/>
    <w:rsid w:val="00374FEE"/>
    <w:rsid w:val="00386ADF"/>
    <w:rsid w:val="00386CC1"/>
    <w:rsid w:val="003969F3"/>
    <w:rsid w:val="00397013"/>
    <w:rsid w:val="003A51CE"/>
    <w:rsid w:val="003B1A40"/>
    <w:rsid w:val="003B6CEA"/>
    <w:rsid w:val="003B7AB7"/>
    <w:rsid w:val="003C368E"/>
    <w:rsid w:val="003C4C6F"/>
    <w:rsid w:val="003E46FA"/>
    <w:rsid w:val="003E5E0F"/>
    <w:rsid w:val="003F3612"/>
    <w:rsid w:val="00411C85"/>
    <w:rsid w:val="00414453"/>
    <w:rsid w:val="00440489"/>
    <w:rsid w:val="004501DD"/>
    <w:rsid w:val="00474602"/>
    <w:rsid w:val="00475C02"/>
    <w:rsid w:val="00486D82"/>
    <w:rsid w:val="004A5E57"/>
    <w:rsid w:val="004B5C0B"/>
    <w:rsid w:val="004B66AA"/>
    <w:rsid w:val="004D2205"/>
    <w:rsid w:val="004E1A2E"/>
    <w:rsid w:val="004F006F"/>
    <w:rsid w:val="00505CEA"/>
    <w:rsid w:val="005066A8"/>
    <w:rsid w:val="005079CE"/>
    <w:rsid w:val="00517E13"/>
    <w:rsid w:val="005209F8"/>
    <w:rsid w:val="00520BC1"/>
    <w:rsid w:val="005361DA"/>
    <w:rsid w:val="00561A8A"/>
    <w:rsid w:val="00570200"/>
    <w:rsid w:val="005736CF"/>
    <w:rsid w:val="0057779A"/>
    <w:rsid w:val="0058089E"/>
    <w:rsid w:val="00594B5C"/>
    <w:rsid w:val="00596985"/>
    <w:rsid w:val="005B567A"/>
    <w:rsid w:val="005D6A3E"/>
    <w:rsid w:val="005E669D"/>
    <w:rsid w:val="005F1164"/>
    <w:rsid w:val="005F5D9C"/>
    <w:rsid w:val="00607BE3"/>
    <w:rsid w:val="00611DE8"/>
    <w:rsid w:val="0064332A"/>
    <w:rsid w:val="00650AA6"/>
    <w:rsid w:val="00654AB5"/>
    <w:rsid w:val="00657E79"/>
    <w:rsid w:val="006625CA"/>
    <w:rsid w:val="00672126"/>
    <w:rsid w:val="006732D6"/>
    <w:rsid w:val="0068187D"/>
    <w:rsid w:val="00685CBE"/>
    <w:rsid w:val="00686B0B"/>
    <w:rsid w:val="006942F0"/>
    <w:rsid w:val="00696F2C"/>
    <w:rsid w:val="006A0A10"/>
    <w:rsid w:val="006A6673"/>
    <w:rsid w:val="006A69E1"/>
    <w:rsid w:val="006C040A"/>
    <w:rsid w:val="006C2EE5"/>
    <w:rsid w:val="006C429B"/>
    <w:rsid w:val="006C723A"/>
    <w:rsid w:val="006D02B5"/>
    <w:rsid w:val="006D46EA"/>
    <w:rsid w:val="00701923"/>
    <w:rsid w:val="007153A1"/>
    <w:rsid w:val="00720765"/>
    <w:rsid w:val="00721117"/>
    <w:rsid w:val="0072612B"/>
    <w:rsid w:val="007335B4"/>
    <w:rsid w:val="007632C5"/>
    <w:rsid w:val="00774384"/>
    <w:rsid w:val="00783581"/>
    <w:rsid w:val="007B363F"/>
    <w:rsid w:val="007B370B"/>
    <w:rsid w:val="007B4178"/>
    <w:rsid w:val="007B7372"/>
    <w:rsid w:val="007C74C9"/>
    <w:rsid w:val="007D0EB4"/>
    <w:rsid w:val="007D103B"/>
    <w:rsid w:val="007D5A43"/>
    <w:rsid w:val="007D7B6C"/>
    <w:rsid w:val="007F24D7"/>
    <w:rsid w:val="00810F52"/>
    <w:rsid w:val="008133E2"/>
    <w:rsid w:val="00813874"/>
    <w:rsid w:val="00841B52"/>
    <w:rsid w:val="0086275E"/>
    <w:rsid w:val="0087463F"/>
    <w:rsid w:val="00875690"/>
    <w:rsid w:val="00881617"/>
    <w:rsid w:val="008821AE"/>
    <w:rsid w:val="00895C21"/>
    <w:rsid w:val="00897A41"/>
    <w:rsid w:val="008A2CFC"/>
    <w:rsid w:val="008C3B1D"/>
    <w:rsid w:val="008C483D"/>
    <w:rsid w:val="008C5A06"/>
    <w:rsid w:val="008D096D"/>
    <w:rsid w:val="008D2156"/>
    <w:rsid w:val="008D375E"/>
    <w:rsid w:val="008F65E7"/>
    <w:rsid w:val="00907F2A"/>
    <w:rsid w:val="0092360D"/>
    <w:rsid w:val="00934552"/>
    <w:rsid w:val="0094724D"/>
    <w:rsid w:val="00947FE5"/>
    <w:rsid w:val="00963430"/>
    <w:rsid w:val="00966CA7"/>
    <w:rsid w:val="00967F0A"/>
    <w:rsid w:val="0098127C"/>
    <w:rsid w:val="00982F02"/>
    <w:rsid w:val="009B1780"/>
    <w:rsid w:val="009D0D1A"/>
    <w:rsid w:val="009D2273"/>
    <w:rsid w:val="009D2694"/>
    <w:rsid w:val="009D2BB0"/>
    <w:rsid w:val="009D7C18"/>
    <w:rsid w:val="009E15AC"/>
    <w:rsid w:val="009F3BBB"/>
    <w:rsid w:val="00A03FA4"/>
    <w:rsid w:val="00A31E22"/>
    <w:rsid w:val="00A34DAD"/>
    <w:rsid w:val="00A52685"/>
    <w:rsid w:val="00A63ABA"/>
    <w:rsid w:val="00A65FC8"/>
    <w:rsid w:val="00A76BDB"/>
    <w:rsid w:val="00A867EE"/>
    <w:rsid w:val="00AA2B79"/>
    <w:rsid w:val="00AC7AEF"/>
    <w:rsid w:val="00AD2386"/>
    <w:rsid w:val="00B05E05"/>
    <w:rsid w:val="00B1734C"/>
    <w:rsid w:val="00B33898"/>
    <w:rsid w:val="00B53089"/>
    <w:rsid w:val="00B54CA0"/>
    <w:rsid w:val="00B56190"/>
    <w:rsid w:val="00BA584B"/>
    <w:rsid w:val="00BA67E4"/>
    <w:rsid w:val="00BB1D56"/>
    <w:rsid w:val="00BC405A"/>
    <w:rsid w:val="00BC44D8"/>
    <w:rsid w:val="00BC715D"/>
    <w:rsid w:val="00BD706A"/>
    <w:rsid w:val="00BE6AD0"/>
    <w:rsid w:val="00BF212E"/>
    <w:rsid w:val="00BF3246"/>
    <w:rsid w:val="00C13C5F"/>
    <w:rsid w:val="00C25ED0"/>
    <w:rsid w:val="00C44801"/>
    <w:rsid w:val="00C545C5"/>
    <w:rsid w:val="00C7284E"/>
    <w:rsid w:val="00C82F29"/>
    <w:rsid w:val="00C900C5"/>
    <w:rsid w:val="00CB4215"/>
    <w:rsid w:val="00CD0BDB"/>
    <w:rsid w:val="00CE103C"/>
    <w:rsid w:val="00CE302E"/>
    <w:rsid w:val="00D022FE"/>
    <w:rsid w:val="00D33D36"/>
    <w:rsid w:val="00D3561D"/>
    <w:rsid w:val="00D41AED"/>
    <w:rsid w:val="00D42FF0"/>
    <w:rsid w:val="00D45BA0"/>
    <w:rsid w:val="00D50554"/>
    <w:rsid w:val="00D61E6B"/>
    <w:rsid w:val="00D70DE2"/>
    <w:rsid w:val="00D75254"/>
    <w:rsid w:val="00D87DA5"/>
    <w:rsid w:val="00DA3CDB"/>
    <w:rsid w:val="00DC0356"/>
    <w:rsid w:val="00DE6A65"/>
    <w:rsid w:val="00E12E55"/>
    <w:rsid w:val="00E22096"/>
    <w:rsid w:val="00E37C17"/>
    <w:rsid w:val="00E42F39"/>
    <w:rsid w:val="00E46586"/>
    <w:rsid w:val="00E83E2D"/>
    <w:rsid w:val="00E8713F"/>
    <w:rsid w:val="00EB7681"/>
    <w:rsid w:val="00ED36B5"/>
    <w:rsid w:val="00ED5D12"/>
    <w:rsid w:val="00ED6D33"/>
    <w:rsid w:val="00ED735F"/>
    <w:rsid w:val="00EF0DBC"/>
    <w:rsid w:val="00EF7A93"/>
    <w:rsid w:val="00F25407"/>
    <w:rsid w:val="00F36C10"/>
    <w:rsid w:val="00F41B33"/>
    <w:rsid w:val="00F43B92"/>
    <w:rsid w:val="00F45AA4"/>
    <w:rsid w:val="00F52D1C"/>
    <w:rsid w:val="00F536E2"/>
    <w:rsid w:val="00F63F51"/>
    <w:rsid w:val="00F64692"/>
    <w:rsid w:val="00F66066"/>
    <w:rsid w:val="00F6798B"/>
    <w:rsid w:val="00F67F3B"/>
    <w:rsid w:val="00F74F9F"/>
    <w:rsid w:val="00F83060"/>
    <w:rsid w:val="00F9006B"/>
    <w:rsid w:val="00F90F01"/>
    <w:rsid w:val="00F97EA7"/>
    <w:rsid w:val="00FA04FC"/>
    <w:rsid w:val="00FB3634"/>
    <w:rsid w:val="00FB437F"/>
    <w:rsid w:val="00FB5BA9"/>
    <w:rsid w:val="00FC70AE"/>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32CEB4AA-DEC4-4440-B242-DC0B2E9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styleId="CommentReference">
    <w:name w:val="annotation reference"/>
    <w:uiPriority w:val="99"/>
    <w:semiHidden/>
    <w:unhideWhenUsed/>
    <w:rsid w:val="00FB3634"/>
    <w:rPr>
      <w:sz w:val="16"/>
      <w:szCs w:val="16"/>
    </w:rPr>
  </w:style>
  <w:style w:type="paragraph" w:styleId="CommentText">
    <w:name w:val="annotation text"/>
    <w:basedOn w:val="Normal"/>
    <w:link w:val="CommentTextChar"/>
    <w:uiPriority w:val="99"/>
    <w:semiHidden/>
    <w:unhideWhenUsed/>
    <w:rsid w:val="00FB3634"/>
    <w:pPr>
      <w:tabs>
        <w:tab w:val="clear" w:pos="288"/>
      </w:tabs>
      <w:spacing w:after="200" w:line="276" w:lineRule="auto"/>
      <w:ind w:left="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B3634"/>
    <w:rPr>
      <w:rFonts w:ascii="Calibri" w:eastAsia="Calibri" w:hAnsi="Calibri" w:cs="Times New Roman"/>
      <w:sz w:val="20"/>
      <w:szCs w:val="20"/>
      <w:lang w:val="en-AU" w:eastAsia="en-US"/>
    </w:rPr>
  </w:style>
  <w:style w:type="character" w:styleId="Mention">
    <w:name w:val="Mention"/>
    <w:basedOn w:val="DefaultParagraphFont"/>
    <w:uiPriority w:val="99"/>
    <w:unhideWhenUsed/>
    <w:rsid w:val="00FB36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Megan  Pearce</DisplayName>
        <AccountId>405</AccountId>
        <AccountType/>
      </UserInfo>
      <UserInfo>
        <DisplayName>Matilda Alexander</DisplayName>
        <AccountId>521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s>
</ds:datastoreItem>
</file>

<file path=customXml/itemProps2.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3.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4.xml><?xml version="1.0" encoding="utf-8"?>
<ds:datastoreItem xmlns:ds="http://schemas.openxmlformats.org/officeDocument/2006/customXml" ds:itemID="{308FC944-9E16-48E5-A20F-FCF116AD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1036</Words>
  <Characters>5909</Characters>
  <Application>Microsoft Office Word</Application>
  <DocSecurity>0</DocSecurity>
  <Lines>49</Lines>
  <Paragraphs>13</Paragraphs>
  <ScaleCrop>false</ScaleCrop>
  <Company>Brendon Pearce</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Leong</dc:creator>
  <cp:lastModifiedBy>Shannon Bell</cp:lastModifiedBy>
  <cp:revision>15</cp:revision>
  <cp:lastPrinted>2018-12-04T08:03:00Z</cp:lastPrinted>
  <dcterms:created xsi:type="dcterms:W3CDTF">2021-11-22T22:34:00Z</dcterms:created>
  <dcterms:modified xsi:type="dcterms:W3CDTF">2021-11-23T01:03:00Z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