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7"/>
                      <w:ind w:left="1147" w:right="168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07"/>
                      <w:ind w:left="1634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 disability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69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4.477787pt;width:342.5pt;height:22.4pt;mso-position-horizontal-relative:page;mso-position-vertical-relative:paragraph;z-index:-16003584" type="#_x0000_t202" id="docshape6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18pt;margin-top:-54.477787pt;width:342.5pt;height:22.4pt;mso-position-horizontal-relative:page;mso-position-vertical-relative:paragraph;z-index:-16003072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7"/>
        <w:ind w:left="0"/>
        <w:rPr>
          <w:b/>
          <w:i/>
          <w:sz w:val="16"/>
        </w:rPr>
      </w:pPr>
    </w:p>
    <w:p>
      <w:pPr>
        <w:spacing w:before="89"/>
        <w:ind w:left="2240" w:right="1913" w:firstLine="0"/>
        <w:jc w:val="center"/>
        <w:rPr>
          <w:sz w:val="36"/>
        </w:rPr>
      </w:pPr>
      <w:r>
        <w:rPr>
          <w:sz w:val="36"/>
        </w:rPr>
        <w:t>SUBMISSION</w:t>
      </w:r>
    </w:p>
    <w:p>
      <w:pPr>
        <w:pStyle w:val="BodyText"/>
        <w:ind w:left="0"/>
        <w:rPr>
          <w:sz w:val="40"/>
        </w:rPr>
      </w:pPr>
    </w:p>
    <w:p>
      <w:pPr>
        <w:spacing w:before="291"/>
        <w:ind w:left="2240" w:right="1918" w:firstLine="0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SOCIAL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SERVICES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 w:after="1"/>
        <w:ind w:left="0"/>
        <w:rPr>
          <w:b/>
          <w:sz w:val="18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b/>
          <w:sz w:val="50"/>
        </w:rPr>
      </w:pPr>
    </w:p>
    <w:p>
      <w:pPr>
        <w:spacing w:line="391" w:lineRule="auto" w:before="0"/>
        <w:ind w:left="1135" w:right="810" w:hanging="4"/>
        <w:jc w:val="center"/>
        <w:rPr>
          <w:b/>
          <w:sz w:val="36"/>
        </w:rPr>
      </w:pPr>
      <w:r>
        <w:rPr>
          <w:b/>
          <w:sz w:val="36"/>
          <w:u w:val="single" w:color="FF0000"/>
        </w:rPr>
        <w:t>NATIONAL DISABILITY INSURANCE SCHEME</w:t>
      </w:r>
      <w:r>
        <w:rPr>
          <w:b/>
          <w:spacing w:val="1"/>
          <w:sz w:val="36"/>
        </w:rPr>
        <w:t> </w:t>
      </w:r>
      <w:r>
        <w:rPr>
          <w:b/>
          <w:sz w:val="36"/>
          <w:u w:val="single" w:color="FF0000"/>
        </w:rPr>
        <w:t>QUALITY</w:t>
      </w:r>
      <w:r>
        <w:rPr>
          <w:b/>
          <w:spacing w:val="-3"/>
          <w:sz w:val="36"/>
          <w:u w:val="single" w:color="FF0000"/>
        </w:rPr>
        <w:t> </w:t>
      </w:r>
      <w:r>
        <w:rPr>
          <w:b/>
          <w:sz w:val="36"/>
          <w:u w:val="single" w:color="FF0000"/>
        </w:rPr>
        <w:t>AND</w:t>
      </w:r>
      <w:r>
        <w:rPr>
          <w:b/>
          <w:spacing w:val="-8"/>
          <w:sz w:val="36"/>
          <w:u w:val="single" w:color="FF0000"/>
        </w:rPr>
        <w:t> </w:t>
      </w:r>
      <w:r>
        <w:rPr>
          <w:b/>
          <w:sz w:val="36"/>
          <w:u w:val="single" w:color="FF0000"/>
        </w:rPr>
        <w:t>SAFEGUARDING</w:t>
      </w:r>
      <w:r>
        <w:rPr>
          <w:b/>
          <w:spacing w:val="-8"/>
          <w:sz w:val="36"/>
          <w:u w:val="single" w:color="FF0000"/>
        </w:rPr>
        <w:t> </w:t>
      </w:r>
      <w:r>
        <w:rPr>
          <w:b/>
          <w:sz w:val="36"/>
          <w:u w:val="single" w:color="FF0000"/>
        </w:rPr>
        <w:t>FRAMEWORK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spacing w:line="276" w:lineRule="auto" w:before="94"/>
        <w:ind w:left="610" w:right="283" w:hanging="3"/>
        <w:jc w:val="center"/>
      </w:pPr>
      <w:r>
        <w:rPr/>
        <w:t>"The goals of our public welfare program must be positive and constructive. [The welfare</w:t>
      </w:r>
      <w:r>
        <w:rPr>
          <w:spacing w:val="1"/>
        </w:rPr>
        <w:t> </w:t>
      </w:r>
      <w:r>
        <w:rPr/>
        <w:t>program] must stress the integrity and preservation of the family unit. It must contribute to the</w:t>
      </w:r>
      <w:r>
        <w:rPr>
          <w:spacing w:val="-59"/>
        </w:rPr>
        <w:t> </w:t>
      </w:r>
      <w:r>
        <w:rPr/>
        <w:t>attack on dependency, juvenile delinquency, family breakdown, illegitimacy, ill health, and</w:t>
      </w:r>
      <w:r>
        <w:rPr>
          <w:spacing w:val="1"/>
        </w:rPr>
        <w:t> </w:t>
      </w:r>
      <w:r>
        <w:rPr/>
        <w:t>disability. It must reduce the incidence of these problems, prevent their occurrence and</w:t>
      </w:r>
      <w:r>
        <w:rPr>
          <w:spacing w:val="1"/>
        </w:rPr>
        <w:t> </w:t>
      </w:r>
      <w:r>
        <w:rPr/>
        <w:t>recurrence,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strengthen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protect</w:t>
      </w:r>
      <w:r>
        <w:rPr>
          <w:spacing w:val="-2"/>
        </w:rPr>
        <w:t> </w:t>
      </w:r>
      <w:r>
        <w:rPr/>
        <w:t>the vulnerable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highly</w:t>
      </w:r>
      <w:r>
        <w:rPr>
          <w:spacing w:val="-3"/>
        </w:rPr>
        <w:t> </w:t>
      </w:r>
      <w:r>
        <w:rPr/>
        <w:t>competitive world."</w:t>
      </w:r>
    </w:p>
    <w:p>
      <w:pPr>
        <w:pStyle w:val="BodyText"/>
        <w:spacing w:before="199"/>
        <w:ind w:left="2240" w:right="1911"/>
        <w:jc w:val="center"/>
      </w:pPr>
      <w:r>
        <w:rPr/>
        <w:t>John</w:t>
      </w:r>
      <w:r>
        <w:rPr>
          <w:spacing w:val="-1"/>
        </w:rPr>
        <w:t> </w:t>
      </w:r>
      <w:r>
        <w:rPr/>
        <w:t>Fitzgerald</w:t>
      </w:r>
      <w:r>
        <w:rPr>
          <w:spacing w:val="-1"/>
        </w:rPr>
        <w:t> </w:t>
      </w:r>
      <w:r>
        <w:rPr/>
        <w:t>Kennedy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spacing w:before="92"/>
        <w:ind w:left="105" w:right="0" w:firstLine="0"/>
        <w:jc w:val="left"/>
        <w:rPr>
          <w:b/>
          <w:sz w:val="20"/>
        </w:rPr>
      </w:pPr>
      <w:r>
        <w:rPr/>
        <w:pict>
          <v:group style="position:absolute;margin-left:45.25pt;margin-top:17.753881pt;width:510.25pt;height:46.65pt;mso-position-horizontal-relative:page;mso-position-vertical-relative:paragraph;z-index:15731712" id="docshapegroup10" coordorigin="905,355" coordsize="10205,933">
            <v:rect style="position:absolute;left:905;top:355;width:10205;height:933" id="docshape11" filled="true" fillcolor="#ff0000" stroked="false">
              <v:fill type="solid"/>
            </v:rect>
            <v:shape style="position:absolute;left:905;top:355;width:10205;height:933" type="#_x0000_t202" id="docshape12" filled="false" stroked="false">
              <v:textbox inset="0,0,0,0">
                <w:txbxContent>
                  <w:p>
                    <w:pPr>
                      <w:spacing w:before="113"/>
                      <w:ind w:left="550" w:right="56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1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59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 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 de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spacing w:before="10"/>
        <w:ind w:left="0"/>
        <w:rPr>
          <w:b/>
          <w:sz w:val="10"/>
        </w:rPr>
      </w:pPr>
    </w:p>
    <w:p>
      <w:pPr>
        <w:pStyle w:val="Heading1"/>
        <w:spacing w:before="94"/>
      </w:pPr>
      <w:r>
        <w:rPr/>
        <w:t>About</w:t>
      </w:r>
      <w:r>
        <w:rPr>
          <w:spacing w:val="-1"/>
        </w:rPr>
        <w:t> </w:t>
      </w:r>
      <w:r>
        <w:rPr/>
        <w:t>QAI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Values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Beliefs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 w:before="1"/>
        <w:ind w:right="566"/>
      </w:pPr>
      <w:r>
        <w:rPr/>
        <w:t>Queensland Advocacy Incorporated (QAI) is an independent community-based advocacy</w:t>
      </w:r>
      <w:r>
        <w:rPr>
          <w:spacing w:val="1"/>
        </w:rPr>
        <w:t> </w:t>
      </w:r>
      <w:r>
        <w:rPr/>
        <w:t>organisation that has for over twenty-five years campaigned for the rights of vulnerable</w:t>
      </w:r>
      <w:r>
        <w:rPr>
          <w:spacing w:val="1"/>
        </w:rPr>
        <w:t> </w:t>
      </w:r>
      <w:r>
        <w:rPr/>
        <w:t>people with disability in Queensland. With a focus on the fundamental needs of the most</w:t>
      </w:r>
      <w:r>
        <w:rPr>
          <w:spacing w:val="1"/>
        </w:rPr>
        <w:t> </w:t>
      </w:r>
      <w:r>
        <w:rPr/>
        <w:t>vulnerable people in our community, QAI has a history of avant-garde advocacy for people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have supports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live</w:t>
      </w:r>
      <w:r>
        <w:rPr>
          <w:spacing w:val="-1"/>
        </w:rPr>
        <w:t> </w:t>
      </w:r>
      <w:r>
        <w:rPr/>
        <w:t>an inclusive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spacing w:line="276" w:lineRule="auto" w:before="201"/>
        <w:ind w:right="370"/>
      </w:pPr>
      <w:r>
        <w:rPr/>
        <w:t>At QAI, we believe that all human beings are equally important, unique and of intrinsic value.</w:t>
      </w:r>
      <w:r>
        <w:rPr>
          <w:spacing w:val="-59"/>
        </w:rPr>
        <w:t> </w:t>
      </w:r>
      <w:r>
        <w:rPr/>
        <w:t>Everyone should be seen and valued as a whole person, first and foremost.</w:t>
      </w:r>
      <w:r>
        <w:rPr>
          <w:spacing w:val="1"/>
        </w:rPr>
        <w:t> </w:t>
      </w:r>
      <w:r>
        <w:rPr/>
        <w:t>The human</w:t>
      </w:r>
      <w:r>
        <w:rPr>
          <w:spacing w:val="1"/>
        </w:rPr>
        <w:t> </w:t>
      </w:r>
      <w:r>
        <w:rPr/>
        <w:t>condition is such that societies tend to devalue those who do not fit within their models of</w:t>
      </w:r>
      <w:r>
        <w:rPr>
          <w:spacing w:val="1"/>
        </w:rPr>
        <w:t> </w:t>
      </w:r>
      <w:r>
        <w:rPr/>
        <w:t>perfection.</w:t>
      </w:r>
      <w:r>
        <w:rPr>
          <w:spacing w:val="1"/>
        </w:rPr>
        <w:t> </w:t>
      </w:r>
      <w:r>
        <w:rPr/>
        <w:t>These groups, including people with disability, are socially marginalised.</w:t>
      </w:r>
      <w:r>
        <w:rPr>
          <w:spacing w:val="1"/>
        </w:rPr>
        <w:t> </w:t>
      </w:r>
      <w:r>
        <w:rPr/>
        <w:t>As an</w:t>
      </w:r>
      <w:r>
        <w:rPr>
          <w:spacing w:val="1"/>
        </w:rPr>
        <w:t> </w:t>
      </w:r>
      <w:r>
        <w:rPr/>
        <w:t>organisation we seek to bring about a common vision where all human beings are equally</w:t>
      </w:r>
      <w:r>
        <w:rPr>
          <w:spacing w:val="1"/>
        </w:rPr>
        <w:t> </w:t>
      </w:r>
      <w:r>
        <w:rPr/>
        <w:t>valued.</w:t>
      </w:r>
    </w:p>
    <w:p>
      <w:pPr>
        <w:pStyle w:val="BodyText"/>
        <w:spacing w:line="276" w:lineRule="auto" w:before="199"/>
        <w:ind w:right="297"/>
      </w:pPr>
      <w:r>
        <w:rPr/>
        <w:t>Our organisation has been immersed for decades in advancing the agenda for people with</w:t>
      </w:r>
      <w:r>
        <w:rPr>
          <w:spacing w:val="1"/>
        </w:rPr>
        <w:t> </w:t>
      </w:r>
      <w:r>
        <w:rPr/>
        <w:t>disability to have support to live in a home in a community of their choice and with whom they</w:t>
      </w:r>
      <w:r>
        <w:rPr>
          <w:spacing w:val="-59"/>
        </w:rPr>
        <w:t> </w:t>
      </w:r>
      <w:r>
        <w:rPr/>
        <w:t>wish to live. We believe that the spirit and intent of the NDIS is supportive and congruent with</w:t>
      </w:r>
      <w:r>
        <w:rPr>
          <w:spacing w:val="-59"/>
        </w:rPr>
        <w:t> </w:t>
      </w:r>
      <w:r>
        <w:rPr/>
        <w:t>our vision and mission.</w:t>
      </w:r>
    </w:p>
    <w:p>
      <w:pPr>
        <w:pStyle w:val="Heading1"/>
        <w:spacing w:before="200"/>
      </w:pPr>
      <w:r>
        <w:rPr/>
        <w:t>Culture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 w:before="1"/>
        <w:ind w:right="259"/>
      </w:pPr>
      <w:r>
        <w:rPr/>
        <w:t>There is a dire need to address the cultural mindset shift required from both the National</w:t>
      </w:r>
      <w:r>
        <w:rPr>
          <w:spacing w:val="1"/>
        </w:rPr>
        <w:t> </w:t>
      </w:r>
      <w:r>
        <w:rPr/>
        <w:t>Disability Insurance Agency and the service sector.</w:t>
      </w:r>
      <w:r>
        <w:rPr>
          <w:spacing w:val="1"/>
        </w:rPr>
        <w:t> </w:t>
      </w:r>
      <w:r>
        <w:rPr/>
        <w:t>This is necessary to deliver envisaged</w:t>
      </w:r>
      <w:r>
        <w:rPr>
          <w:spacing w:val="1"/>
        </w:rPr>
        <w:t> </w:t>
      </w:r>
      <w:r>
        <w:rPr/>
        <w:t>quality and ensure safeguards that reflect the ‘choice and control’ intended by the inception of</w:t>
      </w:r>
      <w:r>
        <w:rPr>
          <w:spacing w:val="-59"/>
        </w:rPr>
        <w:t> </w:t>
      </w:r>
      <w:r>
        <w:rPr/>
        <w:t>the NDIS, while creating safeguards that ensure people are not disadvantaged or harmed.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 become apparent in the journey of the NDIS to date that there is still a lot more</w:t>
      </w:r>
      <w:r>
        <w:rPr>
          <w:spacing w:val="1"/>
        </w:rPr>
        <w:t> </w:t>
      </w:r>
      <w:r>
        <w:rPr/>
        <w:t>development required given that at advocacy consultations conducted recently, the focus was</w:t>
      </w:r>
      <w:r>
        <w:rPr>
          <w:spacing w:val="-59"/>
        </w:rPr>
        <w:t> </w:t>
      </w:r>
      <w:r>
        <w:rPr/>
        <w:t>about service providers and not the correct emphasis on people with disability. People with</w:t>
      </w:r>
      <w:r>
        <w:rPr>
          <w:spacing w:val="1"/>
        </w:rPr>
        <w:t> </w:t>
      </w:r>
      <w:r>
        <w:rPr/>
        <w:t>disability should be driving this process and are still somewhat being regarded and portrayed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passive recipients.</w:t>
      </w:r>
    </w:p>
    <w:p>
      <w:pPr>
        <w:pStyle w:val="BodyText"/>
        <w:spacing w:line="276" w:lineRule="auto" w:before="199"/>
        <w:ind w:right="469"/>
      </w:pPr>
      <w:r>
        <w:rPr/>
        <w:t>There is a tendency for many service providers to view the NDIS as a threat to their viability</w:t>
      </w:r>
      <w:r>
        <w:rPr>
          <w:spacing w:val="-60"/>
        </w:rPr>
        <w:t> </w:t>
      </w:r>
      <w:r>
        <w:rPr/>
        <w:t>rather than an opportunity to change and be more responsive to need. We have witnessed</w:t>
      </w:r>
      <w:r>
        <w:rPr>
          <w:spacing w:val="1"/>
        </w:rPr>
        <w:t> </w:t>
      </w:r>
      <w:r>
        <w:rPr/>
        <w:t>this in interstate trial sites with service providers speaking about ‘offering programs to new</w:t>
      </w:r>
      <w:r>
        <w:rPr>
          <w:spacing w:val="1"/>
        </w:rPr>
        <w:t> </w:t>
      </w:r>
      <w:r>
        <w:rPr/>
        <w:t>clients’ and ‘merging and amalgamating’ to remain viable. This approach entrenches the</w:t>
      </w:r>
      <w:r>
        <w:rPr>
          <w:spacing w:val="1"/>
        </w:rPr>
        <w:t> </w:t>
      </w:r>
      <w:r>
        <w:rPr/>
        <w:t>monopoly that existing large service providers already have on the sector and will result in</w:t>
      </w:r>
      <w:r>
        <w:rPr>
          <w:spacing w:val="1"/>
        </w:rPr>
        <w:t> </w:t>
      </w:r>
      <w:r>
        <w:rPr/>
        <w:t>small innovative services struggling if they are not recognised for their excellent support in</w:t>
      </w:r>
      <w:r>
        <w:rPr>
          <w:spacing w:val="1"/>
        </w:rPr>
        <w:t> </w:t>
      </w:r>
      <w:r>
        <w:rPr/>
        <w:t>enabling</w:t>
      </w:r>
      <w:r>
        <w:rPr>
          <w:spacing w:val="1"/>
        </w:rPr>
        <w:t> </w:t>
      </w:r>
      <w:r>
        <w:rPr/>
        <w:t>people’s</w:t>
      </w:r>
      <w:r>
        <w:rPr>
          <w:spacing w:val="1"/>
        </w:rPr>
        <w:t> </w:t>
      </w:r>
      <w:r>
        <w:rPr/>
        <w:t>autonomy.</w:t>
      </w:r>
    </w:p>
    <w:p>
      <w:pPr>
        <w:pStyle w:val="BodyText"/>
        <w:spacing w:line="276" w:lineRule="auto" w:before="201"/>
        <w:ind w:right="309"/>
      </w:pPr>
      <w:r>
        <w:rPr/>
        <w:t>Smaller responsive and innovative service models need to be supported and promoted as</w:t>
      </w:r>
      <w:r>
        <w:rPr>
          <w:spacing w:val="1"/>
        </w:rPr>
        <w:t> </w:t>
      </w:r>
      <w:r>
        <w:rPr/>
        <w:t>being geographically ideal and person centred. There is only one known service provider that</w:t>
      </w:r>
      <w:r>
        <w:rPr>
          <w:spacing w:val="-59"/>
        </w:rPr>
        <w:t> </w:t>
      </w:r>
      <w:r>
        <w:rPr/>
        <w:t>is attempting to break down its large top heavy service model into smaller geographically</w:t>
      </w:r>
      <w:r>
        <w:rPr>
          <w:spacing w:val="1"/>
        </w:rPr>
        <w:t> </w:t>
      </w:r>
      <w:r>
        <w:rPr/>
        <w:t>located services This seems an issue of particular importance in Queensland, given that it is</w:t>
      </w:r>
      <w:r>
        <w:rPr>
          <w:spacing w:val="1"/>
        </w:rPr>
        <w:t> </w:t>
      </w:r>
      <w:r>
        <w:rPr/>
        <w:t>documented that 80% of providers have an annual turnover of less than $2 million and many</w:t>
      </w:r>
      <w:r>
        <w:rPr>
          <w:spacing w:val="1"/>
        </w:rPr>
        <w:t> </w:t>
      </w:r>
      <w:r>
        <w:rPr/>
        <w:t>operate in rural and remote areas. We need to support small responsive and individual</w:t>
      </w:r>
      <w:r>
        <w:rPr>
          <w:spacing w:val="1"/>
        </w:rPr>
        <w:t> </w:t>
      </w:r>
      <w:r>
        <w:rPr/>
        <w:t>targeted services, rather than increasing the power and coverage of the 20% who are</w:t>
      </w:r>
      <w:r>
        <w:rPr>
          <w:spacing w:val="1"/>
        </w:rPr>
        <w:t> </w:t>
      </w:r>
      <w:r>
        <w:rPr/>
        <w:t>wielding</w:t>
      </w:r>
      <w:r>
        <w:rPr>
          <w:spacing w:val="1"/>
        </w:rPr>
        <w:t> </w:t>
      </w:r>
      <w:r>
        <w:rPr/>
        <w:t>significant</w:t>
      </w:r>
      <w:r>
        <w:rPr>
          <w:spacing w:val="2"/>
        </w:rPr>
        <w:t> </w:t>
      </w:r>
      <w:r>
        <w:rPr/>
        <w:t>power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funds.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517"/>
      </w:pPr>
      <w:r>
        <w:rPr/>
        <w:t>Some service providers are not reporting abuse – deeming it to be ‘normal behaviour of</w:t>
      </w:r>
      <w:r>
        <w:rPr>
          <w:spacing w:val="1"/>
        </w:rPr>
        <w:t> </w:t>
      </w:r>
      <w:r>
        <w:rPr/>
        <w:t>siblings” even though this is hitting, punching, etc. This indicates a lack of understanding or</w:t>
      </w:r>
      <w:r>
        <w:rPr>
          <w:spacing w:val="-59"/>
        </w:rPr>
        <w:t> </w:t>
      </w:r>
      <w:r>
        <w:rPr/>
        <w:t>valuing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people with disability.</w:t>
      </w:r>
    </w:p>
    <w:p>
      <w:pPr>
        <w:pStyle w:val="Heading1"/>
      </w:pPr>
      <w:r>
        <w:rPr/>
        <w:t>The</w:t>
      </w:r>
      <w:r>
        <w:rPr>
          <w:spacing w:val="-4"/>
        </w:rPr>
        <w:t> </w:t>
      </w:r>
      <w:r>
        <w:rPr/>
        <w:t>Myth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Aberration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Choice,</w:t>
      </w:r>
      <w:r>
        <w:rPr>
          <w:spacing w:val="-4"/>
        </w:rPr>
        <w:t> </w:t>
      </w:r>
      <w:r>
        <w:rPr/>
        <w:t>Control?</w:t>
      </w:r>
      <w:r>
        <w:rPr>
          <w:spacing w:val="-4"/>
        </w:rPr>
        <w:t> </w:t>
      </w:r>
      <w:r>
        <w:rPr/>
        <w:t>– AUTONOMY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/>
        <w:ind w:right="309"/>
      </w:pPr>
      <w:r>
        <w:rPr/>
        <w:t>The terminology of “Choice and Control” is bandied about as if it is a commodity rather than</w:t>
      </w:r>
      <w:r>
        <w:rPr>
          <w:spacing w:val="1"/>
        </w:rPr>
        <w:t> </w:t>
      </w:r>
      <w:r>
        <w:rPr/>
        <w:t>promotion of the intention to increase autonomy, and what important safeguards are</w:t>
      </w:r>
      <w:r>
        <w:rPr>
          <w:spacing w:val="1"/>
        </w:rPr>
        <w:t> </w:t>
      </w:r>
      <w:r>
        <w:rPr/>
        <w:t>obligatory to give effect to these words. It is imperative to recognise that people are</w:t>
      </w:r>
      <w:r>
        <w:rPr>
          <w:spacing w:val="1"/>
        </w:rPr>
        <w:t> </w:t>
      </w:r>
      <w:r>
        <w:rPr/>
        <w:t>transitioning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choice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control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having</w:t>
      </w:r>
      <w:r>
        <w:rPr>
          <w:spacing w:val="-1"/>
        </w:rPr>
        <w:t> </w:t>
      </w:r>
      <w:r>
        <w:rPr/>
        <w:t>opportunities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‘choose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control’.</w:t>
      </w:r>
    </w:p>
    <w:p>
      <w:pPr>
        <w:pStyle w:val="BodyText"/>
        <w:spacing w:line="276" w:lineRule="auto" w:before="202"/>
        <w:ind w:right="701"/>
      </w:pPr>
      <w:r>
        <w:rPr/>
        <w:t>Some individuals who are self-directing will still surrender their funds to large providers of</w:t>
      </w:r>
      <w:r>
        <w:rPr>
          <w:spacing w:val="-59"/>
        </w:rPr>
        <w:t> </w:t>
      </w:r>
      <w:r>
        <w:rPr/>
        <w:t>support.</w:t>
      </w:r>
    </w:p>
    <w:p>
      <w:pPr>
        <w:pStyle w:val="BodyText"/>
        <w:spacing w:line="276" w:lineRule="auto" w:before="199"/>
        <w:ind w:right="346"/>
      </w:pPr>
      <w:r>
        <w:rPr/>
        <w:t>Of course the word “choice” is a key and now popular catchphrase used by the same service</w:t>
      </w:r>
      <w:r>
        <w:rPr>
          <w:spacing w:val="-59"/>
        </w:rPr>
        <w:t> </w:t>
      </w:r>
      <w:r>
        <w:rPr/>
        <w:t>sector that unconsciously at times does everything to eliminate the autonomy that choice</w:t>
      </w:r>
      <w:r>
        <w:rPr>
          <w:spacing w:val="1"/>
        </w:rPr>
        <w:t> </w:t>
      </w:r>
      <w:r>
        <w:rPr/>
        <w:t>should lead to.</w:t>
      </w:r>
      <w:r>
        <w:rPr>
          <w:spacing w:val="1"/>
        </w:rPr>
        <w:t> </w:t>
      </w:r>
      <w:r>
        <w:rPr/>
        <w:t>Family members too can sometimes supersede the wants and wishes of the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 disability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too have</w:t>
      </w:r>
      <w:r>
        <w:rPr>
          <w:spacing w:val="-1"/>
        </w:rPr>
        <w:t> </w:t>
      </w:r>
      <w:r>
        <w:rPr/>
        <w:t>competing</w:t>
      </w:r>
      <w:r>
        <w:rPr>
          <w:spacing w:val="2"/>
        </w:rPr>
        <w:t> </w:t>
      </w:r>
      <w:r>
        <w:rPr/>
        <w:t>interests.</w:t>
      </w:r>
    </w:p>
    <w:p>
      <w:pPr>
        <w:pStyle w:val="BodyText"/>
        <w:spacing w:line="276" w:lineRule="auto" w:before="199"/>
        <w:ind w:right="297"/>
      </w:pPr>
      <w:r>
        <w:rPr/>
        <w:t>Advocacy that is independent of these conflicts is important to ensure that the person is not</w:t>
      </w:r>
      <w:r>
        <w:rPr>
          <w:spacing w:val="1"/>
        </w:rPr>
        <w:t> </w:t>
      </w:r>
      <w:r>
        <w:rPr/>
        <w:t>left to make choices from rotten apples.</w:t>
      </w:r>
      <w:r>
        <w:rPr>
          <w:spacing w:val="1"/>
        </w:rPr>
        <w:t> </w:t>
      </w:r>
      <w:r>
        <w:rPr/>
        <w:t>It is not appropriate to ask a person who has always</w:t>
      </w:r>
      <w:r>
        <w:rPr>
          <w:spacing w:val="-59"/>
        </w:rPr>
        <w:t> </w:t>
      </w:r>
      <w:r>
        <w:rPr/>
        <w:t>lived in a nursing home, or a group home if they would like to stay, or if they would like to</w:t>
      </w:r>
      <w:r>
        <w:rPr>
          <w:spacing w:val="1"/>
        </w:rPr>
        <w:t> </w:t>
      </w:r>
      <w:r>
        <w:rPr/>
        <w:t>share with another of their ‘co-tenants’.</w:t>
      </w:r>
      <w:r>
        <w:rPr>
          <w:spacing w:val="1"/>
        </w:rPr>
        <w:t> </w:t>
      </w:r>
      <w:r>
        <w:rPr/>
        <w:t>Rather it is important that in the pre-planning stages</w:t>
      </w:r>
      <w:r>
        <w:rPr>
          <w:spacing w:val="1"/>
        </w:rPr>
        <w:t> </w:t>
      </w:r>
      <w:r>
        <w:rPr/>
        <w:t>people are encouraged to create a vision for how they would like to live.</w:t>
      </w:r>
      <w:r>
        <w:rPr>
          <w:spacing w:val="61"/>
        </w:rPr>
        <w:t> </w:t>
      </w:r>
      <w:r>
        <w:rPr/>
        <w:t>This may require</w:t>
      </w:r>
      <w:r>
        <w:rPr>
          <w:spacing w:val="1"/>
        </w:rPr>
        <w:t> </w:t>
      </w:r>
      <w:r>
        <w:rPr/>
        <w:t>that people are supported to meet other people with disabilities who are living in the</w:t>
      </w:r>
      <w:r>
        <w:rPr>
          <w:spacing w:val="1"/>
        </w:rPr>
        <w:t> </w:t>
      </w:r>
      <w:r>
        <w:rPr/>
        <w:t>community with adequate supports in a variety of living arrangements that are consistent with</w:t>
      </w:r>
      <w:r>
        <w:rPr>
          <w:spacing w:val="-59"/>
        </w:rPr>
        <w:t> </w:t>
      </w:r>
      <w:r>
        <w:rPr/>
        <w:t>ordinary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/>
        <w:t>and situations.</w:t>
      </w:r>
    </w:p>
    <w:p>
      <w:pPr>
        <w:pStyle w:val="BodyText"/>
        <w:spacing w:line="276" w:lineRule="auto" w:before="203"/>
        <w:ind w:right="322"/>
      </w:pPr>
      <w:r>
        <w:rPr/>
        <w:t>QAI is concerned that people with impaired capacity who have not had opportunity to</w:t>
      </w:r>
      <w:r>
        <w:rPr>
          <w:spacing w:val="1"/>
        </w:rPr>
        <w:t> </w:t>
      </w:r>
      <w:r>
        <w:rPr/>
        <w:t>exercise basic choices, particularly in rural and regional localities or who live under restrictive</w:t>
      </w:r>
      <w:r>
        <w:rPr>
          <w:spacing w:val="-59"/>
        </w:rPr>
        <w:t> </w:t>
      </w:r>
      <w:r>
        <w:rPr/>
        <w:t>or institutional situations, are the most vulnerable.</w:t>
      </w:r>
      <w:r>
        <w:rPr>
          <w:spacing w:val="1"/>
        </w:rPr>
        <w:t> </w:t>
      </w:r>
      <w:r>
        <w:rPr/>
        <w:t>It is essential that those who have not</w:t>
      </w:r>
      <w:r>
        <w:rPr>
          <w:spacing w:val="1"/>
        </w:rPr>
        <w:t> </w:t>
      </w:r>
      <w:r>
        <w:rPr/>
        <w:t>experienced such opportunities are extended extra supports for decision making, trialling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opportunities</w:t>
      </w:r>
      <w:r>
        <w:rPr>
          <w:spacing w:val="-1"/>
        </w:rPr>
        <w:t> </w:t>
      </w:r>
      <w:r>
        <w:rPr/>
        <w:t>and even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and learn</w:t>
      </w:r>
      <w:r>
        <w:rPr>
          <w:spacing w:val="-5"/>
        </w:rPr>
        <w:t> </w:t>
      </w:r>
      <w:r>
        <w:rPr/>
        <w:t>from small</w:t>
      </w:r>
      <w:r>
        <w:rPr>
          <w:spacing w:val="-3"/>
        </w:rPr>
        <w:t> </w:t>
      </w:r>
      <w:r>
        <w:rPr/>
        <w:t>mistakes.</w:t>
      </w:r>
    </w:p>
    <w:p>
      <w:pPr>
        <w:pStyle w:val="BodyText"/>
        <w:spacing w:line="276" w:lineRule="auto" w:before="199"/>
        <w:ind w:right="370"/>
      </w:pPr>
      <w:r>
        <w:rPr/>
        <w:t>Certainly families and supporters should be consulted, but it is long overdue that the</w:t>
      </w:r>
      <w:r>
        <w:rPr>
          <w:spacing w:val="1"/>
        </w:rPr>
        <w:t> </w:t>
      </w:r>
      <w:r>
        <w:rPr/>
        <w:t>individuals themselves are encouraged and supported to communicate in whatever means,</w:t>
      </w:r>
      <w:r>
        <w:rPr>
          <w:spacing w:val="1"/>
        </w:rPr>
        <w:t> </w:t>
      </w:r>
      <w:r>
        <w:rPr/>
        <w:t>their choices about their future.</w:t>
      </w:r>
      <w:r>
        <w:rPr>
          <w:spacing w:val="1"/>
        </w:rPr>
        <w:t> </w:t>
      </w:r>
      <w:r>
        <w:rPr/>
        <w:t>This will require considerable concerted and detailed efforts</w:t>
      </w:r>
      <w:r>
        <w:rPr>
          <w:spacing w:val="-59"/>
        </w:rPr>
        <w:t> </w:t>
      </w:r>
      <w:r>
        <w:rPr/>
        <w:t>to allow residents to explore opportunities and options that they may (in some cases) never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experienced in their</w:t>
      </w:r>
      <w:r>
        <w:rPr>
          <w:spacing w:val="1"/>
        </w:rPr>
        <w:t> </w:t>
      </w:r>
      <w:r>
        <w:rPr/>
        <w:t>lifetimes</w:t>
      </w:r>
    </w:p>
    <w:p>
      <w:pPr>
        <w:pStyle w:val="BodyText"/>
        <w:spacing w:line="276" w:lineRule="auto" w:before="199"/>
        <w:ind w:right="309"/>
      </w:pPr>
      <w:r>
        <w:rPr/>
        <w:t>People will be experiencing a new system and they will need encouragement and supports in</w:t>
      </w:r>
      <w:r>
        <w:rPr>
          <w:spacing w:val="-59"/>
        </w:rPr>
        <w:t> </w:t>
      </w:r>
      <w:r>
        <w:rPr/>
        <w:t>the beginning phases to learn the new system and at differing levels and duration of</w:t>
      </w:r>
      <w:r>
        <w:rPr>
          <w:spacing w:val="1"/>
        </w:rPr>
        <w:t> </w:t>
      </w:r>
      <w:r>
        <w:rPr/>
        <w:t>assistance.</w:t>
      </w:r>
    </w:p>
    <w:p>
      <w:pPr>
        <w:pStyle w:val="BodyText"/>
        <w:spacing w:before="200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replicate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already</w:t>
      </w:r>
      <w:r>
        <w:rPr>
          <w:spacing w:val="-4"/>
        </w:rPr>
        <w:t> </w:t>
      </w:r>
      <w:r>
        <w:rPr/>
        <w:t>exists.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right="247"/>
      </w:pPr>
      <w:r>
        <w:rPr/>
        <w:t>The importance of relationships cannot be underestimated in the development and creation of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positive culture.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4"/>
      </w:pPr>
      <w:r>
        <w:rPr/>
        <w:t>Advocacy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 w:before="1"/>
        <w:ind w:right="297"/>
      </w:pPr>
      <w:r>
        <w:rPr/>
        <w:t>The National Disability Insurance Scheme (NDIS) will improve the lives of many people with</w:t>
      </w:r>
      <w:r>
        <w:rPr>
          <w:spacing w:val="1"/>
        </w:rPr>
        <w:t> </w:t>
      </w:r>
      <w:r>
        <w:rPr/>
        <w:t>disability.</w:t>
      </w:r>
      <w:r>
        <w:rPr>
          <w:spacing w:val="1"/>
        </w:rPr>
        <w:t> </w:t>
      </w:r>
      <w:r>
        <w:rPr/>
        <w:t>It will also mean an increase in demand for advocacy.</w:t>
      </w:r>
      <w:r>
        <w:rPr>
          <w:spacing w:val="1"/>
        </w:rPr>
        <w:t> </w:t>
      </w:r>
      <w:r>
        <w:rPr/>
        <w:t>The NDIS will provide more</w:t>
      </w:r>
      <w:r>
        <w:rPr>
          <w:spacing w:val="-59"/>
        </w:rPr>
        <w:t> </w:t>
      </w:r>
      <w:r>
        <w:rPr/>
        <w:t>support, more opportunity and more economic and social participation. People with disability</w:t>
      </w:r>
      <w:r>
        <w:rPr>
          <w:spacing w:val="1"/>
        </w:rPr>
        <w:t> </w:t>
      </w:r>
      <w:r>
        <w:rPr/>
        <w:t>will engage more broadly with the world. The Productivity Commission has predicted, for</w:t>
      </w:r>
      <w:r>
        <w:rPr>
          <w:spacing w:val="1"/>
        </w:rPr>
        <w:t> </w:t>
      </w:r>
      <w:r>
        <w:rPr/>
        <w:t>example, that workforce participation</w:t>
      </w:r>
      <w:r>
        <w:rPr>
          <w:vertAlign w:val="superscript"/>
        </w:rPr>
        <w:t>1</w:t>
      </w:r>
      <w:r>
        <w:rPr>
          <w:vertAlign w:val="baseline"/>
        </w:rPr>
        <w:t> by people with disability will increase once the NDIS is</w:t>
      </w:r>
      <w:r>
        <w:rPr>
          <w:spacing w:val="-59"/>
          <w:vertAlign w:val="baseline"/>
        </w:rPr>
        <w:t> </w:t>
      </w:r>
      <w:r>
        <w:rPr>
          <w:vertAlign w:val="baseline"/>
        </w:rPr>
        <w:t>operating</w:t>
      </w:r>
      <w:r>
        <w:rPr>
          <w:spacing w:val="1"/>
          <w:vertAlign w:val="baseline"/>
        </w:rPr>
        <w:t> </w:t>
      </w:r>
      <w:r>
        <w:rPr>
          <w:vertAlign w:val="baseline"/>
        </w:rPr>
        <w:t>nationally.</w:t>
      </w:r>
    </w:p>
    <w:p>
      <w:pPr>
        <w:pStyle w:val="BodyText"/>
        <w:spacing w:line="276" w:lineRule="auto" w:before="200"/>
        <w:ind w:right="431"/>
      </w:pPr>
      <w:r>
        <w:rPr/>
        <w:t>That participation and engagement in the workforce, in education, in recreation, tourism and</w:t>
      </w:r>
      <w:r>
        <w:rPr>
          <w:spacing w:val="-59"/>
        </w:rPr>
        <w:t> </w:t>
      </w:r>
      <w:r>
        <w:rPr/>
        <w:t>in community life generally will not always be welcomed, or run smoothly. Many people with</w:t>
      </w:r>
      <w:r>
        <w:rPr>
          <w:spacing w:val="-59"/>
        </w:rPr>
        <w:t> </w:t>
      </w:r>
      <w:r>
        <w:rPr/>
        <w:t>disability will manage those transitional challenges themselves but many others will need</w:t>
      </w:r>
      <w:r>
        <w:rPr>
          <w:spacing w:val="1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to secure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the Commonwealth</w:t>
      </w:r>
      <w:r>
        <w:rPr>
          <w:spacing w:val="-2"/>
        </w:rPr>
        <w:t> </w:t>
      </w:r>
      <w:r>
        <w:rPr/>
        <w:t>has endorsed.</w:t>
      </w:r>
    </w:p>
    <w:p>
      <w:pPr>
        <w:pStyle w:val="BodyText"/>
        <w:spacing w:line="276" w:lineRule="auto" w:before="201"/>
        <w:ind w:right="321"/>
      </w:pPr>
      <w:r>
        <w:rPr/>
        <w:t>People with disabilities face extra barriers in finding employment, accessing services,</w:t>
      </w:r>
      <w:r>
        <w:rPr>
          <w:spacing w:val="1"/>
        </w:rPr>
        <w:t> </w:t>
      </w:r>
      <w:r>
        <w:rPr/>
        <w:t>education and suitable housing, health and social care services. People with disabilities have</w:t>
      </w:r>
      <w:r>
        <w:rPr>
          <w:spacing w:val="-59"/>
        </w:rPr>
        <w:t> </w:t>
      </w:r>
      <w:r>
        <w:rPr/>
        <w:t>been expected to fit into support services, rather than services personalised to promote</w:t>
      </w:r>
      <w:r>
        <w:rPr>
          <w:spacing w:val="1"/>
        </w:rPr>
        <w:t> </w:t>
      </w:r>
      <w:r>
        <w:rPr/>
        <w:t>independence</w:t>
      </w:r>
      <w:r>
        <w:rPr>
          <w:spacing w:val="-1"/>
        </w:rPr>
        <w:t> </w:t>
      </w:r>
      <w:r>
        <w:rPr/>
        <w:t>and extend opportunity.</w:t>
      </w:r>
    </w:p>
    <w:p>
      <w:pPr>
        <w:pStyle w:val="BodyText"/>
        <w:spacing w:line="276" w:lineRule="auto" w:before="199"/>
        <w:ind w:right="431"/>
      </w:pPr>
      <w:r>
        <w:rPr/>
        <w:t>People with disability often receive both support and accommodation from the same</w:t>
      </w:r>
      <w:r>
        <w:rPr>
          <w:spacing w:val="1"/>
        </w:rPr>
        <w:t> </w:t>
      </w:r>
      <w:r>
        <w:rPr/>
        <w:t>organisation. These arrangements may be cost-efficient for the organisation but present</w:t>
      </w:r>
      <w:r>
        <w:rPr>
          <w:spacing w:val="1"/>
        </w:rPr>
        <w:t> </w:t>
      </w:r>
      <w:r>
        <w:rPr/>
        <w:t>major conflicts of interest and add an extra layer of exposure to people with disability. They</w:t>
      </w:r>
      <w:r>
        <w:rPr>
          <w:spacing w:val="1"/>
        </w:rPr>
        <w:t> </w:t>
      </w:r>
      <w:r>
        <w:rPr/>
        <w:t>are vulnerable to eviction both for breaches of the tenancy agreement and when there is a</w:t>
      </w:r>
      <w:r>
        <w:rPr>
          <w:spacing w:val="1"/>
        </w:rPr>
        <w:t> </w:t>
      </w:r>
      <w:r>
        <w:rPr/>
        <w:t>dispute over support provision. The advent of the NDIS will not immediately address this</w:t>
      </w:r>
      <w:r>
        <w:rPr>
          <w:spacing w:val="1"/>
        </w:rPr>
        <w:t> </w:t>
      </w:r>
      <w:r>
        <w:rPr/>
        <w:t>conflict, although it must do so as soon as possible. Advocacy seeks to ensure that people</w:t>
      </w:r>
      <w:r>
        <w:rPr>
          <w:spacing w:val="1"/>
        </w:rPr>
        <w:t> </w:t>
      </w:r>
      <w:r>
        <w:rPr/>
        <w:t>with disability are not threatened and will advance the agenda for service providers to divest</w:t>
      </w:r>
      <w:r>
        <w:rPr>
          <w:spacing w:val="-60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much of</w:t>
      </w:r>
      <w:r>
        <w:rPr>
          <w:spacing w:val="-2"/>
        </w:rPr>
        <w:t> </w:t>
      </w:r>
      <w:r>
        <w:rPr/>
        <w:t>the control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ownership</w:t>
      </w:r>
      <w:r>
        <w:rPr>
          <w:spacing w:val="-1"/>
        </w:rPr>
        <w:t> </w:t>
      </w:r>
      <w:r>
        <w:rPr/>
        <w:t>over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life.</w:t>
      </w:r>
    </w:p>
    <w:p>
      <w:pPr>
        <w:pStyle w:val="BodyText"/>
        <w:spacing w:line="276" w:lineRule="auto" w:before="200"/>
        <w:ind w:right="335"/>
      </w:pPr>
      <w:r>
        <w:rPr/>
        <w:t>Restrictive Practices are forms of physical and chemical restraint, containment and seclusion</w:t>
      </w:r>
      <w:r>
        <w:rPr>
          <w:spacing w:val="-59"/>
        </w:rPr>
        <w:t> </w:t>
      </w:r>
      <w:r>
        <w:rPr/>
        <w:t>regulated pursuant to the Disability Services Act 2006 (Qld) and the Guardianship and</w:t>
      </w:r>
      <w:r>
        <w:rPr>
          <w:spacing w:val="1"/>
        </w:rPr>
        <w:t> </w:t>
      </w:r>
      <w:r>
        <w:rPr/>
        <w:t>Administration Act 2000 (Qld). These practices often involve a serious infringement of the</w:t>
      </w:r>
      <w:r>
        <w:rPr>
          <w:spacing w:val="1"/>
        </w:rPr>
        <w:t> </w:t>
      </w:r>
      <w:r>
        <w:rPr/>
        <w:t>liberties of people who lack legal capacity, and who are therefore unable to represent</w:t>
      </w:r>
      <w:r>
        <w:rPr>
          <w:spacing w:val="1"/>
        </w:rPr>
        <w:t> </w:t>
      </w:r>
      <w:r>
        <w:rPr/>
        <w:t>themselves in the Queensland Civil and Administrative Tribunal. In</w:t>
      </w:r>
      <w:r>
        <w:rPr>
          <w:spacing w:val="1"/>
        </w:rPr>
        <w:t> </w:t>
      </w:r>
      <w:r>
        <w:rPr/>
        <w:t>October 2013 the South</w:t>
      </w:r>
      <w:r>
        <w:rPr>
          <w:spacing w:val="1"/>
        </w:rPr>
        <w:t> </w:t>
      </w:r>
      <w:r>
        <w:rPr/>
        <w:t>Australian Public Advocate noted that many of the Restrictive Practices around this country</w:t>
      </w:r>
      <w:r>
        <w:rPr>
          <w:spacing w:val="1"/>
        </w:rPr>
        <w:t> </w:t>
      </w:r>
      <w:r>
        <w:rPr/>
        <w:t>are likely to be a breach of the UN Convention against Torture and Other Cruel, Inhuman or</w:t>
      </w:r>
      <w:r>
        <w:rPr>
          <w:spacing w:val="1"/>
        </w:rPr>
        <w:t> </w:t>
      </w:r>
      <w:r>
        <w:rPr/>
        <w:t>Degrading</w:t>
      </w:r>
      <w:r>
        <w:rPr>
          <w:spacing w:val="-3"/>
        </w:rPr>
        <w:t> </w:t>
      </w:r>
      <w:r>
        <w:rPr/>
        <w:t>Treatment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Punishment,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convention this</w:t>
      </w:r>
      <w:r>
        <w:rPr>
          <w:spacing w:val="-3"/>
        </w:rPr>
        <w:t> </w:t>
      </w:r>
      <w:r>
        <w:rPr/>
        <w:t>country</w:t>
      </w:r>
      <w:r>
        <w:rPr>
          <w:spacing w:val="-2"/>
        </w:rPr>
        <w:t> </w:t>
      </w:r>
      <w:r>
        <w:rPr/>
        <w:t>has yet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ratify.</w:t>
      </w:r>
    </w:p>
    <w:p>
      <w:pPr>
        <w:pStyle w:val="BodyText"/>
        <w:spacing w:line="276" w:lineRule="auto" w:before="202"/>
        <w:ind w:right="236"/>
      </w:pPr>
      <w:r>
        <w:rPr/>
        <w:t>Guardians, in our experience, do not always act in the interests of their clients. QAI advocates</w:t>
      </w:r>
      <w:r>
        <w:rPr>
          <w:spacing w:val="-59"/>
        </w:rPr>
        <w:t> </w:t>
      </w:r>
      <w:r>
        <w:rPr/>
        <w:t>have been denied access/right to represent clients by guardians who are unwilling to appoint</w:t>
      </w:r>
      <w:r>
        <w:rPr>
          <w:spacing w:val="1"/>
        </w:rPr>
        <w:t> </w:t>
      </w:r>
      <w:r>
        <w:rPr/>
        <w:t>them.</w:t>
      </w:r>
      <w:r>
        <w:rPr>
          <w:spacing w:val="1"/>
        </w:rPr>
        <w:t> </w:t>
      </w:r>
      <w:r>
        <w:rPr/>
        <w:t>People with capacity</w:t>
      </w:r>
    </w:p>
    <w:p>
      <w:pPr>
        <w:pStyle w:val="BodyText"/>
        <w:spacing w:line="276" w:lineRule="auto" w:before="201"/>
        <w:ind w:right="260"/>
      </w:pPr>
      <w:r>
        <w:rPr/>
        <w:t>The importance of advocacy is recognised but the need and requisite urgency for advocacy is</w:t>
      </w:r>
      <w:r>
        <w:rPr>
          <w:spacing w:val="-59"/>
        </w:rPr>
        <w:t> </w:t>
      </w:r>
      <w:r>
        <w:rPr/>
        <w:t>largely</w:t>
      </w:r>
      <w:r>
        <w:rPr>
          <w:spacing w:val="-3"/>
        </w:rPr>
        <w:t> </w:t>
      </w:r>
      <w:r>
        <w:rPr/>
        <w:t>underestimated.</w:t>
      </w:r>
    </w:p>
    <w:p>
      <w:pPr>
        <w:pStyle w:val="BodyText"/>
        <w:spacing w:line="278" w:lineRule="auto" w:before="198"/>
        <w:ind w:right="456"/>
      </w:pPr>
      <w:r>
        <w:rPr/>
        <w:t>There will be predictably an increased need for individual advocacy as people with disability</w:t>
      </w:r>
      <w:r>
        <w:rPr>
          <w:spacing w:val="-59"/>
        </w:rPr>
        <w:t> </w:t>
      </w:r>
      <w:r>
        <w:rPr/>
        <w:t>gain</w:t>
      </w:r>
      <w:r>
        <w:rPr>
          <w:spacing w:val="-2"/>
        </w:rPr>
        <w:t> </w:t>
      </w:r>
      <w:r>
        <w:rPr/>
        <w:t>confidence</w:t>
      </w:r>
      <w:r>
        <w:rPr>
          <w:spacing w:val="-1"/>
        </w:rPr>
        <w:t> </w:t>
      </w:r>
      <w:r>
        <w:rPr/>
        <w:t>encounter new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experiences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exercising</w:t>
      </w:r>
      <w:r>
        <w:rPr>
          <w:spacing w:val="-1"/>
        </w:rPr>
        <w:t> </w:t>
      </w:r>
      <w:r>
        <w:rPr/>
        <w:t>autonomy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</w:p>
    <w:p>
      <w:pPr>
        <w:pStyle w:val="BodyText"/>
        <w:ind w:left="0"/>
        <w:rPr>
          <w:sz w:val="27"/>
        </w:rPr>
      </w:pPr>
      <w:r>
        <w:rPr/>
        <w:pict>
          <v:rect style="position:absolute;margin-left:82.584pt;margin-top:16.757799pt;width:144.020pt;height:.71997pt;mso-position-horizontal-relative:page;mso-position-vertical-relative:paragraph;z-index:-1572505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8"/>
        <w:ind w:left="571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See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Chapter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20-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Productivity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Commission.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2011.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Care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Support.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i/>
          <w:sz w:val="11"/>
        </w:rPr>
      </w:pPr>
    </w:p>
    <w:p>
      <w:pPr>
        <w:pStyle w:val="BodyText"/>
        <w:spacing w:line="276" w:lineRule="auto" w:before="93"/>
        <w:ind w:right="407"/>
      </w:pPr>
      <w:r>
        <w:rPr/>
        <w:t>lives.</w:t>
      </w:r>
      <w:r>
        <w:rPr>
          <w:spacing w:val="1"/>
        </w:rPr>
        <w:t> </w:t>
      </w:r>
      <w:r>
        <w:rPr/>
        <w:t>It is highly probable that for a time there will be an increased demand for legal</w:t>
      </w:r>
      <w:r>
        <w:rPr>
          <w:spacing w:val="1"/>
        </w:rPr>
        <w:t> </w:t>
      </w:r>
      <w:r>
        <w:rPr/>
        <w:t>representation for people with disability whether due to civil matters or representation before</w:t>
      </w:r>
      <w:r>
        <w:rPr>
          <w:spacing w:val="-59"/>
        </w:rPr>
        <w:t> </w:t>
      </w:r>
      <w:r>
        <w:rPr/>
        <w:t>Guardianship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Tribunals.</w:t>
      </w:r>
    </w:p>
    <w:p>
      <w:pPr>
        <w:pStyle w:val="BodyText"/>
        <w:spacing w:before="200"/>
      </w:pPr>
      <w:r>
        <w:rPr>
          <w:u w:val="single"/>
        </w:rPr>
        <w:t>Systems</w:t>
      </w:r>
      <w:r>
        <w:rPr>
          <w:spacing w:val="-2"/>
          <w:u w:val="single"/>
        </w:rPr>
        <w:t> </w:t>
      </w:r>
      <w:r>
        <w:rPr>
          <w:u w:val="single"/>
        </w:rPr>
        <w:t>Advocacy: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76" w:lineRule="auto"/>
        <w:ind w:right="235"/>
      </w:pPr>
      <w:r>
        <w:rPr/>
        <w:t>However, it is perhaps not so widely acknowledged that much of the reform that will be</w:t>
      </w:r>
      <w:r>
        <w:rPr>
          <w:spacing w:val="1"/>
        </w:rPr>
        <w:t> </w:t>
      </w:r>
      <w:r>
        <w:rPr/>
        <w:t>required will be changes to our legislation, policies and practices that eventuate due to the</w:t>
      </w:r>
      <w:r>
        <w:rPr>
          <w:spacing w:val="1"/>
        </w:rPr>
        <w:t> </w:t>
      </w:r>
      <w:r>
        <w:rPr/>
        <w:t>significance of systems advocacy.</w:t>
      </w:r>
      <w:r>
        <w:rPr>
          <w:spacing w:val="1"/>
        </w:rPr>
        <w:t> </w:t>
      </w:r>
      <w:r>
        <w:rPr/>
        <w:t>Indeed, the revolutionary impact of the NDIS is largely due</w:t>
      </w:r>
      <w:r>
        <w:rPr>
          <w:spacing w:val="-59"/>
        </w:rPr>
        <w:t> </w:t>
      </w:r>
      <w:r>
        <w:rPr/>
        <w:t>to the vigorous and emphatic systems advocacy efforts of so many individuals, collectives,</w:t>
      </w:r>
      <w:r>
        <w:rPr>
          <w:spacing w:val="1"/>
        </w:rPr>
        <w:t> </w:t>
      </w:r>
      <w:r>
        <w:rPr/>
        <w:t>and allies with over 10,000 people now trialling and testing the scheme.</w:t>
      </w:r>
      <w:r>
        <w:rPr>
          <w:spacing w:val="1"/>
        </w:rPr>
        <w:t> </w:t>
      </w:r>
      <w:r>
        <w:rPr/>
        <w:t>The outstanding</w:t>
      </w:r>
      <w:r>
        <w:rPr>
          <w:spacing w:val="1"/>
        </w:rPr>
        <w:t> </w:t>
      </w:r>
      <w:r>
        <w:rPr/>
        <w:t>improvements our nation has enjoyed because of the vigorous and unswerving endeavours of</w:t>
      </w:r>
      <w:r>
        <w:rPr>
          <w:spacing w:val="-59"/>
        </w:rPr>
        <w:t> </w:t>
      </w:r>
      <w:r>
        <w:rPr/>
        <w:t>systems advocacy take considerable time to achieve, thus requiring fidelity and perseverance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the cause.</w:t>
      </w:r>
    </w:p>
    <w:p>
      <w:pPr>
        <w:pStyle w:val="BodyText"/>
        <w:spacing w:before="201"/>
      </w:pP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1"/>
        </w:rPr>
        <w:t> </w:t>
      </w:r>
      <w:r>
        <w:rPr/>
        <w:t>important systems endeavours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QAI</w:t>
      </w:r>
      <w:r>
        <w:rPr>
          <w:spacing w:val="1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following:-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76" w:lineRule="auto" w:before="1"/>
        <w:ind w:right="263"/>
        <w:jc w:val="both"/>
      </w:pPr>
      <w:r>
        <w:rPr/>
        <w:t>The Convention on the Rights of Persons with Disabilities is an example of systems advocacy</w:t>
      </w:r>
      <w:r>
        <w:rPr>
          <w:spacing w:val="-59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highest order,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Society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Australia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made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subsequent</w:t>
      </w:r>
      <w:r>
        <w:rPr>
          <w:spacing w:val="-2"/>
        </w:rPr>
        <w:t> </w:t>
      </w:r>
      <w:r>
        <w:rPr/>
        <w:t>'shadow</w:t>
      </w:r>
      <w:r>
        <w:rPr>
          <w:spacing w:val="-4"/>
        </w:rPr>
        <w:t> </w:t>
      </w:r>
      <w:r>
        <w:rPr/>
        <w:t>report'</w:t>
      </w:r>
    </w:p>
    <w:p>
      <w:pPr>
        <w:pStyle w:val="BodyText"/>
        <w:spacing w:line="278" w:lineRule="auto"/>
        <w:ind w:right="481"/>
        <w:jc w:val="both"/>
      </w:pPr>
      <w:r>
        <w:rPr/>
        <w:t>- </w:t>
      </w:r>
      <w:r>
        <w:rPr>
          <w:b/>
        </w:rPr>
        <w:t>“Disability Rights Now” </w:t>
      </w:r>
      <w:r>
        <w:rPr/>
        <w:t>- reporting how Australia is performing in bringing this document</w:t>
      </w:r>
      <w:r>
        <w:rPr>
          <w:spacing w:val="-59"/>
        </w:rPr>
        <w:t> </w:t>
      </w:r>
      <w:r>
        <w:rPr/>
        <w:t>to life in every aspect in every avenue of Australian life for people with disabilities. QAI was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contributors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work.</w:t>
      </w:r>
    </w:p>
    <w:p>
      <w:pPr>
        <w:pStyle w:val="BodyText"/>
        <w:spacing w:line="276" w:lineRule="auto" w:before="191"/>
        <w:ind w:right="261"/>
      </w:pPr>
      <w:r>
        <w:rPr/>
        <w:t>Queensland Advocacy Incorporated has expert knowledge of some of the most serious</w:t>
      </w:r>
      <w:r>
        <w:rPr>
          <w:spacing w:val="1"/>
        </w:rPr>
        <w:t> </w:t>
      </w:r>
      <w:r>
        <w:rPr/>
        <w:t>threats that bring harm and demean vulnerable people with disabilities. However the state of</w:t>
      </w:r>
      <w:r>
        <w:rPr>
          <w:spacing w:val="1"/>
        </w:rPr>
        <w:t> </w:t>
      </w:r>
      <w:r>
        <w:rPr/>
        <w:t>Queensland also has developed the most stringent and controlling legislation regarding the</w:t>
      </w:r>
      <w:r>
        <w:rPr>
          <w:spacing w:val="1"/>
        </w:rPr>
        <w:t> </w:t>
      </w:r>
      <w:r>
        <w:rPr/>
        <w:t>use of heinous </w:t>
      </w:r>
      <w:r>
        <w:rPr>
          <w:b/>
        </w:rPr>
        <w:t>restrictive practices</w:t>
      </w:r>
      <w:r>
        <w:rPr/>
        <w:t>. QAI’s systemic work in this area is highly valued and as</w:t>
      </w:r>
      <w:r>
        <w:rPr>
          <w:spacing w:val="-59"/>
        </w:rPr>
        <w:t> </w:t>
      </w:r>
      <w:r>
        <w:rPr/>
        <w:t>a result of this was successful in attending the </w:t>
      </w:r>
      <w:r>
        <w:rPr>
          <w:b/>
        </w:rPr>
        <w:t>United Nations Convention Against Torture</w:t>
      </w:r>
      <w:r>
        <w:rPr>
          <w:b/>
          <w:spacing w:val="-59"/>
        </w:rPr>
        <w:t> </w:t>
      </w:r>
      <w:r>
        <w:rPr/>
        <w:t>last year as part of the NGO delegation with the focus of restrictive practices and involuntary</w:t>
      </w:r>
      <w:r>
        <w:rPr>
          <w:spacing w:val="1"/>
        </w:rPr>
        <w:t> </w:t>
      </w:r>
      <w:r>
        <w:rPr/>
        <w:t>treatment of people with mental illness. Our Human Rights Lawyer has been referred cases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reviews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restrictive</w:t>
      </w:r>
      <w:r>
        <w:rPr>
          <w:spacing w:val="-3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orders</w:t>
      </w:r>
      <w:r>
        <w:rPr>
          <w:spacing w:val="-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systemic</w:t>
      </w:r>
      <w:r>
        <w:rPr>
          <w:spacing w:val="-1"/>
        </w:rPr>
        <w:t> </w:t>
      </w:r>
      <w:r>
        <w:rPr/>
        <w:t>work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expertise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QAI.</w:t>
      </w:r>
    </w:p>
    <w:p>
      <w:pPr>
        <w:pStyle w:val="BodyText"/>
        <w:spacing w:line="276" w:lineRule="auto" w:before="198"/>
        <w:ind w:right="382"/>
      </w:pPr>
      <w:r>
        <w:rPr/>
        <w:t>The </w:t>
      </w:r>
      <w:r>
        <w:rPr>
          <w:b/>
        </w:rPr>
        <w:t>deinstitutionalisation </w:t>
      </w:r>
      <w:r>
        <w:rPr/>
        <w:t>of people with disability has been a perennial agenda item for</w:t>
      </w:r>
      <w:r>
        <w:rPr>
          <w:spacing w:val="1"/>
        </w:rPr>
        <w:t> </w:t>
      </w:r>
      <w:r>
        <w:rPr/>
        <w:t>QAI. We extend our efforts to promote the long term benefits to individuals, their families,</w:t>
      </w:r>
      <w:r>
        <w:rPr>
          <w:spacing w:val="1"/>
        </w:rPr>
        <w:t> </w:t>
      </w:r>
      <w:r>
        <w:rPr/>
        <w:t>neighbours, friends, and local communities when all people are included in the fabric of local</w:t>
      </w:r>
      <w:r>
        <w:rPr>
          <w:spacing w:val="-59"/>
        </w:rPr>
        <w:t> </w:t>
      </w:r>
      <w:r>
        <w:rPr/>
        <w:t>life. As people have moved from the harsh and often listless existence of institutional or</w:t>
      </w:r>
      <w:r>
        <w:rPr>
          <w:spacing w:val="1"/>
        </w:rPr>
        <w:t> </w:t>
      </w:r>
      <w:r>
        <w:rPr/>
        <w:t>congregate care arrangements into homes of their own, they contribute to the richness of</w:t>
      </w:r>
      <w:r>
        <w:rPr>
          <w:spacing w:val="1"/>
        </w:rPr>
        <w:t> </w:t>
      </w:r>
      <w:r>
        <w:rPr/>
        <w:t>their communities by being neighbours, employees, employers, and customers. These</w:t>
      </w:r>
      <w:r>
        <w:rPr>
          <w:spacing w:val="1"/>
        </w:rPr>
        <w:t> </w:t>
      </w:r>
      <w:r>
        <w:rPr/>
        <w:t>ordinary but important roles are not often available to people who are secluded from the rest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our</w:t>
      </w:r>
      <w:r>
        <w:rPr>
          <w:spacing w:val="1"/>
        </w:rPr>
        <w:t> </w:t>
      </w:r>
      <w:r>
        <w:rPr/>
        <w:t>society.</w:t>
      </w:r>
    </w:p>
    <w:p>
      <w:pPr>
        <w:pStyle w:val="BodyText"/>
        <w:spacing w:line="276" w:lineRule="auto" w:before="203"/>
        <w:ind w:right="308"/>
      </w:pPr>
      <w:r>
        <w:rPr/>
        <w:t>Our state has the most progressive </w:t>
      </w:r>
      <w:r>
        <w:rPr>
          <w:b/>
        </w:rPr>
        <w:t>guardianship </w:t>
      </w:r>
      <w:r>
        <w:rPr/>
        <w:t>legislation with excellent principles</w:t>
      </w:r>
      <w:r>
        <w:rPr>
          <w:spacing w:val="1"/>
        </w:rPr>
        <w:t> </w:t>
      </w:r>
      <w:r>
        <w:rPr/>
        <w:t>recognising the value of supports for decision making (yet unfortunately is rarely practiced by</w:t>
      </w:r>
      <w:r>
        <w:rPr>
          <w:spacing w:val="-59"/>
        </w:rPr>
        <w:t> </w:t>
      </w:r>
      <w:r>
        <w:rPr/>
        <w:t>those very statutory bodies entrusted to ensure this.) The mechanism of ‘support for decision</w:t>
      </w:r>
      <w:r>
        <w:rPr>
          <w:spacing w:val="-59"/>
        </w:rPr>
        <w:t> </w:t>
      </w:r>
      <w:r>
        <w:rPr/>
        <w:t>making’ will be especially important with the impending NDIS rollout, and more broadly has</w:t>
      </w:r>
      <w:r>
        <w:rPr>
          <w:spacing w:val="1"/>
        </w:rPr>
        <w:t> </w:t>
      </w:r>
      <w:r>
        <w:rPr/>
        <w:t>the potential to free people from unnecessary guardianship orders, enable people to exercise</w:t>
      </w:r>
      <w:r>
        <w:rPr>
          <w:spacing w:val="-59"/>
        </w:rPr>
        <w:t> </w:t>
      </w:r>
      <w:r>
        <w:rPr/>
        <w:t>autonomy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support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our administration</w:t>
      </w:r>
      <w:r>
        <w:rPr>
          <w:spacing w:val="-1"/>
        </w:rPr>
        <w:t> </w:t>
      </w:r>
      <w:r>
        <w:rPr/>
        <w:t>tribunals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overburden</w:t>
      </w:r>
      <w:r>
        <w:rPr>
          <w:spacing w:val="-1"/>
        </w:rPr>
        <w:t> </w:t>
      </w:r>
      <w:r>
        <w:rPr/>
        <w:t>of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370"/>
      </w:pPr>
      <w:r>
        <w:rPr/>
        <w:t>hearings, saving valuable fiscal resources.</w:t>
      </w:r>
      <w:r>
        <w:rPr>
          <w:spacing w:val="1"/>
        </w:rPr>
        <w:t> </w:t>
      </w:r>
      <w:r>
        <w:rPr/>
        <w:t>QAI has written on this subject and held a forum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years to</w:t>
      </w:r>
      <w:r>
        <w:rPr>
          <w:spacing w:val="-1"/>
        </w:rPr>
        <w:t> </w:t>
      </w:r>
      <w:r>
        <w:rPr/>
        <w:t>promote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for decision</w:t>
      </w:r>
      <w:r>
        <w:rPr>
          <w:spacing w:val="-1"/>
        </w:rPr>
        <w:t> </w:t>
      </w:r>
      <w:r>
        <w:rPr/>
        <w:t>making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agenda.</w:t>
      </w:r>
    </w:p>
    <w:p>
      <w:pPr>
        <w:spacing w:line="278" w:lineRule="auto" w:before="199"/>
        <w:ind w:left="571" w:right="713" w:firstLine="0"/>
        <w:jc w:val="left"/>
        <w:rPr>
          <w:sz w:val="22"/>
        </w:rPr>
      </w:pPr>
      <w:r>
        <w:rPr>
          <w:sz w:val="22"/>
        </w:rPr>
        <w:t>I draw your attention to the </w:t>
      </w:r>
      <w:r>
        <w:rPr>
          <w:b/>
          <w:sz w:val="22"/>
        </w:rPr>
        <w:t>National Disability Advocacy Framework </w:t>
      </w:r>
      <w:r>
        <w:rPr>
          <w:sz w:val="22"/>
        </w:rPr>
        <w:t>(2008) areas that</w:t>
      </w:r>
      <w:r>
        <w:rPr>
          <w:spacing w:val="-59"/>
          <w:sz w:val="22"/>
        </w:rPr>
        <w:t> </w:t>
      </w:r>
      <w:r>
        <w:rPr>
          <w:sz w:val="22"/>
        </w:rPr>
        <w:t>specifically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vigorous systemic</w:t>
      </w:r>
      <w:r>
        <w:rPr>
          <w:spacing w:val="1"/>
          <w:sz w:val="22"/>
        </w:rPr>
        <w:t> </w:t>
      </w:r>
      <w:r>
        <w:rPr>
          <w:sz w:val="22"/>
        </w:rPr>
        <w:t>advocacy.</w:t>
      </w:r>
    </w:p>
    <w:p>
      <w:pPr>
        <w:pStyle w:val="BodyText"/>
        <w:spacing w:line="276" w:lineRule="auto" w:before="195"/>
        <w:ind w:right="493"/>
      </w:pPr>
      <w:r>
        <w:rPr/>
        <w:t>Principle (c) Disability advocacy seeks to influence positive systemic changes in legislation,</w:t>
      </w:r>
      <w:r>
        <w:rPr>
          <w:spacing w:val="-59"/>
        </w:rPr>
        <w:t> </w:t>
      </w:r>
      <w:r>
        <w:rPr/>
        <w:t>policy and service practice and works towards promoting inclusive communities and</w:t>
      </w:r>
      <w:r>
        <w:rPr>
          <w:spacing w:val="1"/>
        </w:rPr>
        <w:t> </w:t>
      </w:r>
      <w:r>
        <w:rPr/>
        <w:t>awareness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issues;</w:t>
      </w:r>
    </w:p>
    <w:p>
      <w:pPr>
        <w:pStyle w:val="BodyText"/>
        <w:spacing w:line="276" w:lineRule="auto" w:before="200"/>
        <w:ind w:right="505"/>
      </w:pPr>
      <w:r>
        <w:rPr/>
        <w:t>Objective: People with disability have access to effective disability advocacy that promotes,</w:t>
      </w:r>
      <w:r>
        <w:rPr>
          <w:spacing w:val="-59"/>
        </w:rPr>
        <w:t> </w:t>
      </w:r>
      <w:r>
        <w:rPr/>
        <w:t>protects and ensures their full and equal enjoyment of all human rights enabling full</w:t>
      </w:r>
      <w:r>
        <w:rPr>
          <w:spacing w:val="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participation.</w:t>
      </w:r>
    </w:p>
    <w:p>
      <w:pPr>
        <w:pStyle w:val="BodyText"/>
        <w:spacing w:line="276" w:lineRule="auto" w:before="201"/>
        <w:ind w:right="297"/>
      </w:pPr>
      <w:r>
        <w:rPr/>
        <w:t>Outcomes (a) people with disability are accorded the rights and freedoms described in the</w:t>
      </w:r>
      <w:r>
        <w:rPr>
          <w:spacing w:val="1"/>
        </w:rPr>
        <w:t> </w:t>
      </w:r>
      <w:r>
        <w:rPr/>
        <w:t>United Nations Convention on the Rights of People with Disabilities and other relevant United</w:t>
      </w:r>
      <w:r>
        <w:rPr>
          <w:spacing w:val="-59"/>
        </w:rPr>
        <w:t> </w:t>
      </w:r>
      <w:r>
        <w:rPr/>
        <w:t>Nations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Treaties;</w:t>
      </w:r>
    </w:p>
    <w:p>
      <w:pPr>
        <w:pStyle w:val="ListParagraph"/>
        <w:numPr>
          <w:ilvl w:val="0"/>
          <w:numId w:val="1"/>
        </w:numPr>
        <w:tabs>
          <w:tab w:pos="905" w:val="left" w:leader="none"/>
        </w:tabs>
        <w:spacing w:line="276" w:lineRule="auto" w:before="200" w:after="0"/>
        <w:ind w:left="571" w:right="1436" w:firstLine="0"/>
        <w:jc w:val="left"/>
        <w:rPr>
          <w:sz w:val="22"/>
        </w:rPr>
      </w:pPr>
      <w:r>
        <w:rPr>
          <w:sz w:val="22"/>
        </w:rPr>
        <w:t>Disability advocacy that is informed by an evidence base and is provided in an</w:t>
      </w:r>
      <w:r>
        <w:rPr>
          <w:spacing w:val="-59"/>
          <w:sz w:val="22"/>
        </w:rPr>
        <w:t> </w:t>
      </w:r>
      <w:r>
        <w:rPr>
          <w:sz w:val="22"/>
        </w:rPr>
        <w:t>accountable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transparent</w:t>
      </w:r>
      <w:r>
        <w:rPr>
          <w:spacing w:val="-1"/>
          <w:sz w:val="22"/>
        </w:rPr>
        <w:t> </w:t>
      </w:r>
      <w:r>
        <w:rPr>
          <w:sz w:val="22"/>
        </w:rPr>
        <w:t>manner;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76" w:lineRule="auto" w:before="200" w:after="0"/>
        <w:ind w:left="571" w:right="339" w:firstLine="0"/>
        <w:jc w:val="left"/>
        <w:rPr>
          <w:sz w:val="22"/>
        </w:rPr>
      </w:pPr>
      <w:r>
        <w:rPr>
          <w:sz w:val="22"/>
        </w:rPr>
        <w:t>Disability advocacy that is planned and delivered in a coordinated manner and supports</w:t>
      </w:r>
      <w:r>
        <w:rPr>
          <w:spacing w:val="1"/>
          <w:sz w:val="22"/>
        </w:rPr>
        <w:t> </w:t>
      </w:r>
      <w:r>
        <w:rPr>
          <w:sz w:val="22"/>
        </w:rPr>
        <w:t>communication between disability advocacy support, disability services, mainstream services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governments;</w:t>
      </w:r>
    </w:p>
    <w:p>
      <w:pPr>
        <w:pStyle w:val="ListParagraph"/>
        <w:numPr>
          <w:ilvl w:val="0"/>
          <w:numId w:val="1"/>
        </w:numPr>
        <w:tabs>
          <w:tab w:pos="905" w:val="left" w:leader="none"/>
        </w:tabs>
        <w:spacing w:line="276" w:lineRule="auto" w:before="200" w:after="0"/>
        <w:ind w:left="571" w:right="925" w:firstLine="0"/>
        <w:jc w:val="left"/>
        <w:rPr>
          <w:sz w:val="22"/>
        </w:rPr>
      </w:pP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advocacy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promotes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6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awareness</w:t>
      </w:r>
      <w:r>
        <w:rPr>
          <w:spacing w:val="-3"/>
          <w:sz w:val="22"/>
        </w:rPr>
        <w:t> </w:t>
      </w:r>
      <w:r>
        <w:rPr>
          <w:sz w:val="22"/>
        </w:rPr>
        <w:t>of disability</w:t>
      </w:r>
      <w:r>
        <w:rPr>
          <w:spacing w:val="-58"/>
          <w:sz w:val="22"/>
        </w:rPr>
        <w:t> </w:t>
      </w:r>
      <w:r>
        <w:rPr>
          <w:sz w:val="22"/>
        </w:rPr>
        <w:t>issues and</w:t>
      </w:r>
      <w:r>
        <w:rPr>
          <w:spacing w:val="-2"/>
          <w:sz w:val="22"/>
        </w:rPr>
        <w:t> </w:t>
      </w:r>
      <w:r>
        <w:rPr>
          <w:sz w:val="22"/>
        </w:rPr>
        <w:t>rights;</w:t>
      </w:r>
    </w:p>
    <w:p>
      <w:pPr>
        <w:pStyle w:val="ListParagraph"/>
        <w:numPr>
          <w:ilvl w:val="0"/>
          <w:numId w:val="1"/>
        </w:numPr>
        <w:tabs>
          <w:tab w:pos="905" w:val="left" w:leader="none"/>
        </w:tabs>
        <w:spacing w:line="276" w:lineRule="auto" w:before="201" w:after="0"/>
        <w:ind w:left="571" w:right="608" w:firstLine="0"/>
        <w:jc w:val="left"/>
        <w:rPr>
          <w:sz w:val="22"/>
        </w:rPr>
      </w:pPr>
      <w:r>
        <w:rPr>
          <w:sz w:val="22"/>
        </w:rPr>
        <w:t>Systemic</w:t>
      </w:r>
      <w:r>
        <w:rPr>
          <w:spacing w:val="-2"/>
          <w:sz w:val="22"/>
        </w:rPr>
        <w:t> </w:t>
      </w:r>
      <w:r>
        <w:rPr>
          <w:sz w:val="22"/>
        </w:rPr>
        <w:t>advocacy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positively</w:t>
      </w:r>
      <w:r>
        <w:rPr>
          <w:spacing w:val="-4"/>
          <w:sz w:val="22"/>
        </w:rPr>
        <w:t> </w:t>
      </w:r>
      <w:r>
        <w:rPr>
          <w:sz w:val="22"/>
        </w:rPr>
        <w:t>contributes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legislation,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8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agreed</w:t>
      </w:r>
      <w:r>
        <w:rPr>
          <w:spacing w:val="-2"/>
          <w:sz w:val="22"/>
        </w:rPr>
        <w:t> </w:t>
      </w:r>
      <w:r>
        <w:rPr>
          <w:sz w:val="22"/>
        </w:rPr>
        <w:t>outcomes.</w:t>
      </w:r>
    </w:p>
    <w:p>
      <w:pPr>
        <w:pStyle w:val="BodyText"/>
        <w:spacing w:line="276" w:lineRule="auto" w:before="201"/>
        <w:ind w:right="408"/>
      </w:pPr>
      <w:r>
        <w:rPr/>
        <w:t>(a) Reform and Policy Directions (f) Improving coordination and communication between the</w:t>
      </w:r>
      <w:r>
        <w:rPr>
          <w:spacing w:val="-59"/>
        </w:rPr>
        <w:t> </w:t>
      </w:r>
      <w:r>
        <w:rPr/>
        <w:t>disability advocacy, mainstream sector and governments to develop the overall capacity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sector,</w:t>
      </w:r>
      <w:r>
        <w:rPr>
          <w:spacing w:val="-2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promoting</w:t>
      </w:r>
      <w:r>
        <w:rPr>
          <w:spacing w:val="1"/>
        </w:rPr>
        <w:t> </w:t>
      </w:r>
      <w:r>
        <w:rPr/>
        <w:t>linkages</w:t>
      </w:r>
      <w:r>
        <w:rPr>
          <w:spacing w:val="-4"/>
        </w:rPr>
        <w:t> </w:t>
      </w:r>
      <w:r>
        <w:rPr/>
        <w:t>between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systemic</w:t>
      </w:r>
      <w:r>
        <w:rPr>
          <w:spacing w:val="-3"/>
        </w:rPr>
        <w:t> </w:t>
      </w:r>
      <w:r>
        <w:rPr/>
        <w:t>advocacy.</w:t>
      </w:r>
    </w:p>
    <w:p>
      <w:pPr>
        <w:pStyle w:val="BodyText"/>
        <w:spacing w:line="276" w:lineRule="auto" w:before="200"/>
        <w:ind w:right="273"/>
      </w:pPr>
      <w:r>
        <w:rPr/>
        <w:t>As systems advocates QAI’s works to promote, protect and defend the needs, and rights and</w:t>
      </w:r>
      <w:r>
        <w:rPr>
          <w:spacing w:val="-59"/>
        </w:rPr>
        <w:t> </w:t>
      </w:r>
      <w:r>
        <w:rPr/>
        <w:t>lives of people with disability, while also promoting positive images of people with disability as</w:t>
      </w:r>
      <w:r>
        <w:rPr>
          <w:spacing w:val="-59"/>
        </w:rPr>
        <w:t> </w:t>
      </w:r>
      <w:r>
        <w:rPr/>
        <w:t>valued contributors to our society.</w:t>
      </w:r>
      <w:r>
        <w:rPr>
          <w:spacing w:val="1"/>
        </w:rPr>
        <w:t> </w:t>
      </w:r>
      <w:r>
        <w:rPr/>
        <w:t>Part of this work can also entail the systems advocacy</w:t>
      </w:r>
      <w:r>
        <w:rPr>
          <w:spacing w:val="1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general and such areas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employment.</w:t>
      </w:r>
    </w:p>
    <w:p>
      <w:pPr>
        <w:pStyle w:val="BodyText"/>
        <w:spacing w:line="276" w:lineRule="auto" w:before="199"/>
        <w:ind w:right="309"/>
      </w:pPr>
      <w:r>
        <w:rPr/>
        <w:t>Organisations such as QAI can advocate to Retailers’ Associations, Small Business</w:t>
      </w:r>
      <w:r>
        <w:rPr>
          <w:spacing w:val="1"/>
        </w:rPr>
        <w:t> </w:t>
      </w:r>
      <w:r>
        <w:rPr/>
        <w:t>Associations, and Chambers of Commerce etcetera.</w:t>
      </w:r>
      <w:r>
        <w:rPr>
          <w:spacing w:val="1"/>
        </w:rPr>
        <w:t> </w:t>
      </w:r>
      <w:r>
        <w:rPr/>
        <w:t>It is clear that systems advocacy is as</w:t>
      </w:r>
      <w:r>
        <w:rPr>
          <w:spacing w:val="-59"/>
        </w:rPr>
        <w:t> </w:t>
      </w:r>
      <w:r>
        <w:rPr/>
        <w:t>important as ever and that much of this work is important to shape and develop our</w:t>
      </w:r>
      <w:r>
        <w:rPr>
          <w:spacing w:val="1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towards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civil society.</w:t>
      </w:r>
    </w:p>
    <w:p>
      <w:pPr>
        <w:pStyle w:val="BodyText"/>
        <w:spacing w:before="200"/>
      </w:pPr>
      <w:r>
        <w:rPr>
          <w:u w:val="single"/>
        </w:rPr>
        <w:t>Individual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Citizen</w:t>
      </w:r>
      <w:r>
        <w:rPr>
          <w:spacing w:val="-3"/>
          <w:u w:val="single"/>
        </w:rPr>
        <w:t> </w:t>
      </w:r>
      <w:r>
        <w:rPr>
          <w:u w:val="single"/>
        </w:rPr>
        <w:t>Advocacy: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right="370"/>
      </w:pPr>
      <w:r>
        <w:rPr/>
        <w:t>The safeguards framework developed from this consultation will likely incorporate systems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exist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people,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complaints</w:t>
      </w:r>
      <w:r>
        <w:rPr>
          <w:spacing w:val="1"/>
        </w:rPr>
        <w:t> </w:t>
      </w:r>
      <w:r>
        <w:rPr/>
        <w:t>systems.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some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382"/>
      </w:pPr>
      <w:r>
        <w:rPr/>
        <w:t>people with impaired decision-making capacity can’t access these safeguards and that other</w:t>
      </w:r>
      <w:r>
        <w:rPr>
          <w:spacing w:val="-59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 are vulnerable to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services will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/>
        <w:t>access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systems.</w:t>
      </w:r>
    </w:p>
    <w:p>
      <w:pPr>
        <w:pStyle w:val="BodyText"/>
        <w:spacing w:line="276" w:lineRule="auto" w:before="201"/>
        <w:ind w:right="260"/>
      </w:pPr>
      <w:r>
        <w:rPr/>
        <w:t>Far too many people with a disability have nobody in their lives with the exception of those</w:t>
      </w:r>
      <w:r>
        <w:rPr>
          <w:spacing w:val="1"/>
        </w:rPr>
        <w:t> </w:t>
      </w:r>
      <w:r>
        <w:rPr/>
        <w:t>paid to be there – ie, doctors, professionals and support workers who may not prioritise their</w:t>
      </w:r>
      <w:r>
        <w:rPr>
          <w:spacing w:val="1"/>
        </w:rPr>
        <w:t> </w:t>
      </w:r>
      <w:r>
        <w:rPr/>
        <w:t>interests.</w:t>
      </w:r>
      <w:r>
        <w:rPr>
          <w:spacing w:val="1"/>
        </w:rPr>
        <w:t> </w:t>
      </w:r>
      <w:r>
        <w:rPr/>
        <w:t>If people don’t have a trusted person in their lives, they will need someone apart</w:t>
      </w:r>
      <w:r>
        <w:rPr>
          <w:spacing w:val="1"/>
        </w:rPr>
        <w:t> </w:t>
      </w:r>
      <w:r>
        <w:rPr/>
        <w:t>from the service system to be there for them. This is a great opportunity to expand Citizen</w:t>
      </w:r>
      <w:r>
        <w:rPr>
          <w:spacing w:val="1"/>
        </w:rPr>
        <w:t> </w:t>
      </w:r>
      <w:r>
        <w:rPr/>
        <w:t>Advocacy.</w:t>
      </w:r>
      <w:r>
        <w:rPr>
          <w:spacing w:val="1"/>
        </w:rPr>
        <w:t> </w:t>
      </w:r>
      <w:r>
        <w:rPr/>
        <w:t>The potential for such relationships to be both informal supports and enduring</w:t>
      </w:r>
      <w:r>
        <w:rPr>
          <w:spacing w:val="1"/>
        </w:rPr>
        <w:t> </w:t>
      </w:r>
      <w:r>
        <w:rPr/>
        <w:t>relationships is both a momentous advantage and a worthwhile opportunity. Citizen Advocacy</w:t>
      </w:r>
      <w:r>
        <w:rPr>
          <w:spacing w:val="-59"/>
        </w:rPr>
        <w:t> </w:t>
      </w:r>
      <w:r>
        <w:rPr/>
        <w:t>programs would need expansion in every neighbourhood and advocates would need to</w:t>
      </w:r>
      <w:r>
        <w:rPr>
          <w:spacing w:val="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work within the principles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citizen</w:t>
      </w:r>
      <w:r>
        <w:rPr>
          <w:spacing w:val="-1"/>
        </w:rPr>
        <w:t> </w:t>
      </w:r>
      <w:r>
        <w:rPr/>
        <w:t>advocacy.</w:t>
      </w:r>
    </w:p>
    <w:p>
      <w:pPr>
        <w:pStyle w:val="BodyText"/>
        <w:spacing w:before="200"/>
      </w:pPr>
      <w:r>
        <w:rPr>
          <w:u w:val="single"/>
        </w:rPr>
        <w:t>Independence</w:t>
      </w:r>
      <w:r>
        <w:rPr>
          <w:spacing w:val="-2"/>
          <w:u w:val="single"/>
        </w:rPr>
        <w:t> </w:t>
      </w:r>
      <w:r>
        <w:rPr>
          <w:u w:val="single"/>
        </w:rPr>
        <w:t>of Advocacy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76" w:lineRule="auto"/>
        <w:ind w:right="260"/>
      </w:pPr>
      <w:r>
        <w:rPr/>
        <w:t>When advocacy is independent it is free to promote the rights and welfare of people with</w:t>
      </w:r>
      <w:r>
        <w:rPr>
          <w:spacing w:val="1"/>
        </w:rPr>
        <w:t> </w:t>
      </w:r>
      <w:r>
        <w:rPr/>
        <w:t>disability without conflict of interest. Social institutions that have the potential to inflict harm on</w:t>
      </w:r>
      <w:r>
        <w:rPr>
          <w:spacing w:val="-59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ought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to 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whether</w:t>
      </w:r>
      <w:r>
        <w:rPr>
          <w:spacing w:val="1"/>
        </w:rPr>
        <w:t> </w:t>
      </w:r>
      <w:r>
        <w:rPr/>
        <w:t>advocates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challenge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line="276" w:lineRule="auto" w:before="1"/>
        <w:ind w:right="542"/>
      </w:pPr>
      <w:r>
        <w:rPr/>
        <w:t>Any organisation that already provides a service to people with disability - accommodation,</w:t>
      </w:r>
      <w:r>
        <w:rPr>
          <w:spacing w:val="-59"/>
        </w:rPr>
        <w:t> </w:t>
      </w:r>
      <w:r>
        <w:rPr/>
        <w:t>support,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services</w:t>
      </w:r>
      <w:r>
        <w:rPr>
          <w:spacing w:val="1"/>
        </w:rPr>
        <w:t> </w:t>
      </w:r>
      <w:r>
        <w:rPr/>
        <w:t>- must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also be</w:t>
      </w:r>
      <w:r>
        <w:rPr>
          <w:spacing w:val="-3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advocating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behalf.</w:t>
      </w:r>
    </w:p>
    <w:p>
      <w:pPr>
        <w:pStyle w:val="BodyText"/>
        <w:spacing w:line="276" w:lineRule="auto"/>
        <w:ind w:right="284"/>
      </w:pPr>
      <w:r>
        <w:rPr/>
        <w:t>Inevitably there will be conflict between service needs and those of people with disability. The</w:t>
      </w:r>
      <w:r>
        <w:rPr>
          <w:spacing w:val="-59"/>
        </w:rPr>
        <w:t> </w:t>
      </w:r>
      <w:r>
        <w:rPr/>
        <w:t>police should not police themselves, and nor should service systems, government or</w:t>
      </w:r>
      <w:r>
        <w:rPr>
          <w:spacing w:val="1"/>
        </w:rPr>
        <w:t> </w:t>
      </w:r>
      <w:r>
        <w:rPr/>
        <w:t>insurance schemes. The National Disability Insurance Agency must not fund disability</w:t>
      </w:r>
      <w:r>
        <w:rPr>
          <w:spacing w:val="1"/>
        </w:rPr>
        <w:t> </w:t>
      </w:r>
      <w:r>
        <w:rPr/>
        <w:t>advocacy. Funding should remain separately funded under the National Disability Advocacy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line="276" w:lineRule="auto" w:before="200"/>
        <w:ind w:right="309"/>
      </w:pPr>
      <w:r>
        <w:rPr/>
        <w:t>Neither advocacy, nor individual advocacy is well-suited to a user pays system. Systemic</w:t>
      </w:r>
      <w:r>
        <w:rPr>
          <w:spacing w:val="1"/>
        </w:rPr>
        <w:t> </w:t>
      </w:r>
      <w:r>
        <w:rPr/>
        <w:t>advocacy has characteristics of a public good (in some ways similar to research and</w:t>
      </w:r>
      <w:r>
        <w:rPr>
          <w:spacing w:val="1"/>
        </w:rPr>
        <w:t> </w:t>
      </w:r>
      <w:r>
        <w:rPr/>
        <w:t>development), meaning it would be under-provided in the absence of dedicated public</w:t>
      </w:r>
      <w:r>
        <w:rPr>
          <w:spacing w:val="1"/>
        </w:rPr>
        <w:t> </w:t>
      </w:r>
      <w:r>
        <w:rPr/>
        <w:t>funding. In the case of individual advocacy, it is problematic attempting to predict individual</w:t>
      </w:r>
      <w:r>
        <w:rPr>
          <w:spacing w:val="1"/>
        </w:rPr>
        <w:t> </w:t>
      </w:r>
      <w:r>
        <w:rPr/>
        <w:t>need for it during assessment processes. Relying on individual’s capacity to privately pay for</w:t>
      </w:r>
      <w:r>
        <w:rPr>
          <w:spacing w:val="1"/>
        </w:rPr>
        <w:t> </w:t>
      </w:r>
      <w:r>
        <w:rPr/>
        <w:t>advocacy is likely to render it unobtainable to those who need it most. For these reasons, it is</w:t>
      </w:r>
      <w:r>
        <w:rPr>
          <w:spacing w:val="-59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should continue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block</w:t>
      </w:r>
      <w:r>
        <w:rPr>
          <w:spacing w:val="-2"/>
        </w:rPr>
        <w:t> </w:t>
      </w:r>
      <w:r>
        <w:rPr/>
        <w:t>funded.</w:t>
      </w:r>
    </w:p>
    <w:p>
      <w:pPr>
        <w:pStyle w:val="BodyText"/>
        <w:spacing w:line="276" w:lineRule="auto" w:before="201"/>
        <w:ind w:right="235"/>
      </w:pPr>
      <w:r>
        <w:rPr/>
        <w:t>In doing so, genuine independence from the NDIS will be a critical determinant of the</w:t>
      </w:r>
      <w:r>
        <w:rPr>
          <w:spacing w:val="1"/>
        </w:rPr>
        <w:t> </w:t>
      </w:r>
      <w:r>
        <w:rPr/>
        <w:t>effectiveness of advocacy. The NDIA should not directly fund advocacy. The role of allocating</w:t>
      </w:r>
      <w:r>
        <w:rPr>
          <w:spacing w:val="-59"/>
        </w:rPr>
        <w:t> </w:t>
      </w:r>
      <w:r>
        <w:rPr/>
        <w:t>funding for advocacy should continue under the National Disability Advocacy Program</w:t>
      </w:r>
      <w:r>
        <w:rPr>
          <w:spacing w:val="1"/>
        </w:rPr>
        <w:t> </w:t>
      </w:r>
      <w:r>
        <w:rPr/>
        <w:t>administered by the Department of Social Services as well as from state and territory</w:t>
      </w:r>
      <w:r>
        <w:rPr>
          <w:spacing w:val="1"/>
        </w:rPr>
        <w:t> </w:t>
      </w:r>
      <w:r>
        <w:rPr/>
        <w:t>governments. There may be merit in the NDIA or the Federal Attorney General contributing</w:t>
      </w:r>
      <w:r>
        <w:rPr>
          <w:spacing w:val="1"/>
        </w:rPr>
        <w:t> </w:t>
      </w:r>
      <w:r>
        <w:rPr/>
        <w:t>additional funds to this program (though with no associated directive as to how they should be</w:t>
      </w:r>
      <w:r>
        <w:rPr>
          <w:spacing w:val="-59"/>
        </w:rPr>
        <w:t> </w:t>
      </w:r>
      <w:r>
        <w:rPr/>
        <w:t>used).</w:t>
      </w:r>
    </w:p>
    <w:p>
      <w:pPr>
        <w:pStyle w:val="BodyText"/>
        <w:spacing w:line="276" w:lineRule="auto" w:before="198"/>
        <w:ind w:right="468"/>
      </w:pPr>
      <w:r>
        <w:rPr/>
        <w:t>The delivery of advocacy support to people with disabilities must be provided by agencies</w:t>
      </w:r>
      <w:r>
        <w:rPr>
          <w:spacing w:val="1"/>
        </w:rPr>
        <w:t> </w:t>
      </w:r>
      <w:r>
        <w:rPr/>
        <w:t>that are able to demonstrate independence from all actual, potential or perceived conflicting</w:t>
      </w:r>
      <w:r>
        <w:rPr>
          <w:spacing w:val="-60"/>
        </w:rPr>
        <w:t> </w:t>
      </w:r>
      <w:r>
        <w:rPr/>
        <w:t>interests. To establish independence, an agency needs to have advocacy as its core</w:t>
      </w:r>
      <w:r>
        <w:rPr>
          <w:spacing w:val="1"/>
        </w:rPr>
        <w:t> </w:t>
      </w:r>
      <w:r>
        <w:rPr/>
        <w:t>business and not to be a provider of any of the following services: employment,</w:t>
      </w:r>
      <w:r>
        <w:rPr>
          <w:spacing w:val="1"/>
        </w:rPr>
        <w:t> </w:t>
      </w:r>
      <w:r>
        <w:rPr/>
        <w:t>accommodation support, personal care support, independent living support, respite,</w:t>
      </w:r>
      <w:r>
        <w:rPr>
          <w:spacing w:val="1"/>
        </w:rPr>
        <w:t> </w:t>
      </w:r>
      <w:r>
        <w:rPr/>
        <w:t>vocational</w:t>
      </w:r>
      <w:r>
        <w:rPr>
          <w:spacing w:val="-2"/>
        </w:rPr>
        <w:t> </w:t>
      </w:r>
      <w:r>
        <w:rPr/>
        <w:t>training,</w:t>
      </w:r>
      <w:r>
        <w:rPr>
          <w:spacing w:val="1"/>
        </w:rPr>
        <w:t> </w:t>
      </w:r>
      <w:r>
        <w:rPr/>
        <w:t>brokerage,</w:t>
      </w:r>
      <w:r>
        <w:rPr>
          <w:spacing w:val="-2"/>
        </w:rPr>
        <w:t> </w:t>
      </w:r>
      <w:r>
        <w:rPr/>
        <w:t>change agentry,</w:t>
      </w:r>
      <w:r>
        <w:rPr>
          <w:spacing w:val="-2"/>
        </w:rPr>
        <w:t> </w:t>
      </w:r>
      <w:r>
        <w:rPr/>
        <w:t>mediation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case</w:t>
      </w:r>
      <w:r>
        <w:rPr>
          <w:spacing w:val="-3"/>
        </w:rPr>
        <w:t> </w:t>
      </w:r>
      <w:r>
        <w:rPr/>
        <w:t>management.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310"/>
      </w:pPr>
      <w:r>
        <w:rPr/>
        <w:t>Independence of advocacy is crucial to ensure the minimisation of conflict of interest.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the trial of the NDIS began, there has been a number of new support services develop that</w:t>
      </w:r>
      <w:r>
        <w:rPr>
          <w:spacing w:val="1"/>
        </w:rPr>
        <w:t> </w:t>
      </w:r>
      <w:r>
        <w:rPr/>
        <w:t>advertise ‘programs’ and services that span a lifetime – from cradle to grave and include fees</w:t>
      </w:r>
      <w:r>
        <w:rPr>
          <w:spacing w:val="-59"/>
        </w:rPr>
        <w:t> </w:t>
      </w:r>
      <w:r>
        <w:rPr/>
        <w:t>for services such as advocacy and support for decision making.</w:t>
      </w:r>
      <w:r>
        <w:rPr>
          <w:spacing w:val="1"/>
        </w:rPr>
        <w:t> </w:t>
      </w:r>
      <w:r>
        <w:rPr/>
        <w:t>While it could be interpreted</w:t>
      </w:r>
      <w:r>
        <w:rPr>
          <w:spacing w:val="-59"/>
        </w:rPr>
        <w:t> </w:t>
      </w:r>
      <w:r>
        <w:rPr/>
        <w:t>as a desire to offer all things to all people, this type of approach leads to ownership of a</w:t>
      </w:r>
      <w:r>
        <w:rPr>
          <w:spacing w:val="1"/>
        </w:rPr>
        <w:t> </w:t>
      </w:r>
      <w:r>
        <w:rPr/>
        <w:t>person with unprecedented control upon that person.</w:t>
      </w:r>
      <w:r>
        <w:rPr>
          <w:spacing w:val="1"/>
        </w:rPr>
        <w:t> </w:t>
      </w:r>
      <w:r>
        <w:rPr/>
        <w:t>Fees for such fundamental protections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as advocacy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decision making</w:t>
      </w:r>
      <w:r>
        <w:rPr>
          <w:spacing w:val="-1"/>
        </w:rPr>
        <w:t> </w:t>
      </w:r>
      <w:r>
        <w:rPr/>
        <w:t>should never be</w:t>
      </w:r>
      <w:r>
        <w:rPr>
          <w:spacing w:val="-3"/>
        </w:rPr>
        <w:t> </w:t>
      </w:r>
      <w:r>
        <w:rPr/>
        <w:t>applied.</w:t>
      </w:r>
    </w:p>
    <w:p>
      <w:pPr>
        <w:pStyle w:val="BodyText"/>
        <w:spacing w:line="278" w:lineRule="auto"/>
        <w:ind w:right="383"/>
      </w:pPr>
      <w:r>
        <w:rPr/>
        <w:t>Indeed, that service providers promote themselves in this way is major cause for concern for</w:t>
      </w:r>
      <w:r>
        <w:rPr>
          <w:spacing w:val="-59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organisations</w:t>
      </w:r>
      <w:r>
        <w:rPr>
          <w:spacing w:val="-2"/>
        </w:rPr>
        <w:t> </w:t>
      </w:r>
      <w:r>
        <w:rPr/>
        <w:t>and the</w:t>
      </w:r>
      <w:r>
        <w:rPr>
          <w:spacing w:val="-2"/>
        </w:rPr>
        <w:t> </w:t>
      </w:r>
      <w:r>
        <w:rPr/>
        <w:t>conflict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presents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indefensible.</w:t>
      </w:r>
    </w:p>
    <w:p>
      <w:pPr>
        <w:pStyle w:val="BodyText"/>
        <w:spacing w:before="195"/>
      </w:pPr>
      <w:r>
        <w:rPr>
          <w:u w:val="single"/>
        </w:rPr>
        <w:t>Access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Advocacy</w:t>
      </w:r>
      <w:r>
        <w:rPr>
          <w:spacing w:val="-3"/>
          <w:u w:val="single"/>
        </w:rPr>
        <w:t> </w:t>
      </w:r>
      <w:r>
        <w:rPr>
          <w:u w:val="single"/>
        </w:rPr>
        <w:t>and Advocacy</w:t>
      </w:r>
      <w:r>
        <w:rPr>
          <w:spacing w:val="-3"/>
          <w:u w:val="single"/>
        </w:rPr>
        <w:t> </w:t>
      </w:r>
      <w:r>
        <w:rPr>
          <w:u w:val="single"/>
        </w:rPr>
        <w:t>Development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right="309"/>
      </w:pPr>
      <w:r>
        <w:rPr/>
        <w:t>In conjunction with the other points made within this submission regarding intentional actions</w:t>
      </w:r>
      <w:r>
        <w:rPr>
          <w:spacing w:val="-59"/>
        </w:rPr>
        <w:t> </w:t>
      </w:r>
      <w:r>
        <w:rPr/>
        <w:t>to enable increased autonomy for vulnerable people with disability, it is a supreme imperative</w:t>
      </w:r>
      <w:r>
        <w:rPr>
          <w:spacing w:val="-59"/>
        </w:rPr>
        <w:t> </w:t>
      </w:r>
      <w:r>
        <w:rPr/>
        <w:t>that there are alert points for the appointment of independent individual advocate.</w:t>
      </w:r>
      <w:r>
        <w:rPr>
          <w:spacing w:val="1"/>
        </w:rPr>
        <w:t> </w:t>
      </w:r>
      <w:r>
        <w:rPr/>
        <w:t>This must</w:t>
      </w:r>
      <w:r>
        <w:rPr>
          <w:spacing w:val="1"/>
        </w:rPr>
        <w:t> </w:t>
      </w:r>
      <w:r>
        <w:rPr/>
        <w:t>also be directed at the service level as well as the systems level, and systems advocacy</w:t>
      </w:r>
      <w:r>
        <w:rPr>
          <w:spacing w:val="1"/>
        </w:rPr>
        <w:t> </w:t>
      </w:r>
      <w:r>
        <w:rPr/>
        <w:t>organisations</w:t>
      </w:r>
      <w:r>
        <w:rPr>
          <w:spacing w:val="-1"/>
        </w:rPr>
        <w:t> </w:t>
      </w:r>
      <w:r>
        <w:rPr/>
        <w:t>have a</w:t>
      </w:r>
      <w:r>
        <w:rPr>
          <w:spacing w:val="-2"/>
        </w:rPr>
        <w:t> </w:t>
      </w:r>
      <w:r>
        <w:rPr/>
        <w:t>crucial</w:t>
      </w:r>
      <w:r>
        <w:rPr>
          <w:spacing w:val="-1"/>
        </w:rPr>
        <w:t> </w:t>
      </w:r>
      <w:r>
        <w:rPr/>
        <w:t>role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</w:t>
      </w:r>
      <w:r>
        <w:rPr/>
        <w:t>in this</w:t>
      </w:r>
      <w:r>
        <w:rPr>
          <w:spacing w:val="-2"/>
        </w:rPr>
        <w:t> </w:t>
      </w:r>
      <w:r>
        <w:rPr/>
        <w:t>matter.</w:t>
      </w:r>
    </w:p>
    <w:p>
      <w:pPr>
        <w:pStyle w:val="BodyText"/>
        <w:spacing w:line="276" w:lineRule="auto" w:before="199"/>
        <w:ind w:right="301"/>
        <w:jc w:val="both"/>
      </w:pPr>
      <w:r>
        <w:rPr/>
        <w:t>There is likely to be an increased need for legal advocacy and systems advocacy will play an</w:t>
      </w:r>
      <w:r>
        <w:rPr>
          <w:spacing w:val="-59"/>
        </w:rPr>
        <w:t> </w:t>
      </w:r>
      <w:r>
        <w:rPr/>
        <w:t>important role in the oversight of how the legislation and policy and practices are impacting or</w:t>
      </w:r>
      <w:r>
        <w:rPr>
          <w:spacing w:val="-59"/>
        </w:rPr>
        <w:t> </w:t>
      </w:r>
      <w:r>
        <w:rPr/>
        <w:t>improving</w:t>
      </w:r>
      <w:r>
        <w:rPr>
          <w:spacing w:val="-1"/>
        </w:rPr>
        <w:t> </w:t>
      </w:r>
      <w:r>
        <w:rPr/>
        <w:t>the lives of</w:t>
      </w:r>
      <w:r>
        <w:rPr>
          <w:spacing w:val="4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pStyle w:val="BodyText"/>
        <w:spacing w:line="276" w:lineRule="auto" w:before="200"/>
        <w:ind w:right="420"/>
      </w:pPr>
      <w:r>
        <w:rPr/>
        <w:t>With an increase demand for advocacy services it is vital that new or expanded services are</w:t>
      </w:r>
      <w:r>
        <w:rPr>
          <w:spacing w:val="-59"/>
        </w:rPr>
        <w:t> </w:t>
      </w:r>
      <w:r>
        <w:rPr/>
        <w:t>instigated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communities, particularly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heightened vulnerabilities.</w:t>
      </w:r>
    </w:p>
    <w:p>
      <w:pPr>
        <w:pStyle w:val="BodyText"/>
        <w:spacing w:line="276" w:lineRule="auto"/>
        <w:ind w:right="578"/>
      </w:pPr>
      <w:r>
        <w:rPr/>
        <w:t>Relationships developed by advocates with people who require their support must have</w:t>
      </w:r>
      <w:r>
        <w:rPr>
          <w:spacing w:val="1"/>
        </w:rPr>
        <w:t> </w:t>
      </w:r>
      <w:r>
        <w:rPr/>
        <w:t>fidelity and longevity – Citizen Advocacy is a prime example of the benefits of genuine</w:t>
      </w:r>
      <w:r>
        <w:rPr>
          <w:spacing w:val="1"/>
        </w:rPr>
        <w:t> </w:t>
      </w:r>
      <w:r>
        <w:rPr/>
        <w:t>commitment to the person and the longstanding benefits this type of advocacy relationship</w:t>
      </w:r>
      <w:r>
        <w:rPr>
          <w:spacing w:val="-59"/>
        </w:rPr>
        <w:t> </w:t>
      </w:r>
      <w:r>
        <w:rPr/>
        <w:t>can bring.</w:t>
      </w:r>
    </w:p>
    <w:p>
      <w:pPr>
        <w:pStyle w:val="BodyText"/>
        <w:spacing w:line="276" w:lineRule="auto" w:before="202"/>
        <w:ind w:right="272"/>
        <w:jc w:val="both"/>
      </w:pPr>
      <w:r>
        <w:rPr/>
        <w:t>The capacity building of individuals and support for decision making that advocates cannot be</w:t>
      </w:r>
      <w:r>
        <w:rPr>
          <w:spacing w:val="-59"/>
        </w:rPr>
        <w:t> </w:t>
      </w:r>
      <w:r>
        <w:rPr/>
        <w:t>underestimated.</w:t>
      </w:r>
      <w:r>
        <w:rPr>
          <w:spacing w:val="60"/>
        </w:rPr>
        <w:t> </w:t>
      </w:r>
      <w:r>
        <w:rPr/>
        <w:t>Advocates</w:t>
      </w:r>
      <w:r>
        <w:rPr>
          <w:spacing w:val="-3"/>
        </w:rPr>
        <w:t> </w:t>
      </w:r>
      <w:r>
        <w:rPr/>
        <w:t>must</w:t>
      </w:r>
      <w:r>
        <w:rPr>
          <w:spacing w:val="2"/>
        </w:rPr>
        <w:t> </w:t>
      </w:r>
      <w:r>
        <w:rPr/>
        <w:t>work</w:t>
      </w:r>
      <w:r>
        <w:rPr>
          <w:spacing w:val="2"/>
        </w:rPr>
        <w:t> </w:t>
      </w:r>
      <w:r>
        <w:rPr/>
        <w:t>within the</w:t>
      </w:r>
      <w:r>
        <w:rPr>
          <w:spacing w:val="-3"/>
        </w:rPr>
        <w:t> </w:t>
      </w:r>
      <w:r>
        <w:rPr/>
        <w:t>principles of</w:t>
      </w:r>
      <w:r>
        <w:rPr>
          <w:spacing w:val="4"/>
        </w:rPr>
        <w:t> </w:t>
      </w:r>
      <w:r>
        <w:rPr/>
        <w:t>advocacy.</w:t>
      </w:r>
    </w:p>
    <w:p>
      <w:pPr>
        <w:pStyle w:val="Heading1"/>
        <w:spacing w:before="195"/>
        <w:jc w:val="both"/>
      </w:pPr>
      <w:r>
        <w:rPr/>
        <w:t>Lack</w:t>
      </w:r>
      <w:r>
        <w:rPr>
          <w:spacing w:val="-2"/>
        </w:rPr>
        <w:t> </w:t>
      </w:r>
      <w:r>
        <w:rPr/>
        <w:t>Of Vision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Culture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System And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Sector</w:t>
      </w:r>
    </w:p>
    <w:p>
      <w:pPr>
        <w:pStyle w:val="BodyText"/>
        <w:ind w:left="0"/>
        <w:rPr>
          <w:b/>
          <w:sz w:val="21"/>
        </w:rPr>
      </w:pPr>
    </w:p>
    <w:p>
      <w:pPr>
        <w:pStyle w:val="BodyText"/>
        <w:spacing w:line="276" w:lineRule="auto"/>
        <w:ind w:right="248"/>
      </w:pPr>
      <w:r>
        <w:rPr/>
        <w:t>There is an urgent and dire imperative for change in culture and mindsets by systems and</w:t>
      </w:r>
      <w:r>
        <w:rPr>
          <w:spacing w:val="1"/>
        </w:rPr>
        <w:t> </w:t>
      </w:r>
      <w:r>
        <w:rPr/>
        <w:t>services including the National Disability Insurance Agency.</w:t>
      </w:r>
      <w:r>
        <w:rPr>
          <w:spacing w:val="1"/>
        </w:rPr>
        <w:t> </w:t>
      </w:r>
      <w:r>
        <w:rPr/>
        <w:t>People with disability including</w:t>
      </w:r>
      <w:r>
        <w:rPr>
          <w:spacing w:val="1"/>
        </w:rPr>
        <w:t> </w:t>
      </w:r>
      <w:r>
        <w:rPr/>
        <w:t>those with impaired capacity can be supported to make decisions and exercise autonomy and</w:t>
      </w:r>
      <w:r>
        <w:rPr>
          <w:spacing w:val="-59"/>
        </w:rPr>
        <w:t> </w:t>
      </w:r>
      <w:r>
        <w:rPr/>
        <w:t>control in their own lives.</w:t>
      </w:r>
      <w:r>
        <w:rPr>
          <w:spacing w:val="1"/>
        </w:rPr>
        <w:t> </w:t>
      </w:r>
      <w:r>
        <w:rPr/>
        <w:t>The focus of consultations has been about the service sector and</w:t>
      </w:r>
      <w:r>
        <w:rPr>
          <w:spacing w:val="1"/>
        </w:rPr>
        <w:t> </w:t>
      </w:r>
      <w:r>
        <w:rPr/>
        <w:t>less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enabling people 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line="276" w:lineRule="auto" w:before="199"/>
        <w:ind w:right="420"/>
      </w:pPr>
      <w:r>
        <w:rPr/>
        <w:t>The Productivity Commission did not envisage the proliferation of group homes.</w:t>
      </w:r>
      <w:r>
        <w:rPr>
          <w:spacing w:val="1"/>
        </w:rPr>
        <w:t> </w:t>
      </w:r>
      <w:r>
        <w:rPr/>
        <w:t>Has the</w:t>
      </w:r>
      <w:r>
        <w:rPr>
          <w:spacing w:val="1"/>
        </w:rPr>
        <w:t> </w:t>
      </w:r>
      <w:r>
        <w:rPr/>
        <w:t>NDIS lost sight of the intention of the Productivity Commission? Where is corporate memory</w:t>
      </w:r>
      <w:r>
        <w:rPr>
          <w:spacing w:val="-59"/>
        </w:rPr>
        <w:t> </w:t>
      </w:r>
      <w:r>
        <w:rPr/>
        <w:t>of the Productivity Commission and how does that fit within those who work within the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Insurance Agency?</w:t>
      </w:r>
    </w:p>
    <w:p>
      <w:pPr>
        <w:pStyle w:val="BodyText"/>
        <w:spacing w:line="276" w:lineRule="auto" w:before="203"/>
      </w:pPr>
      <w:r>
        <w:rPr/>
        <w:t>The Convention on the Rights of Persons with Disabilities is mentioned briefly in the NDIS</w:t>
      </w:r>
      <w:r>
        <w:rPr>
          <w:spacing w:val="1"/>
        </w:rPr>
        <w:t> </w:t>
      </w:r>
      <w:r>
        <w:rPr/>
        <w:t>Quality and Safeguards Framework document, but should be incorporated to a much more</w:t>
      </w:r>
      <w:r>
        <w:rPr>
          <w:spacing w:val="1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extent; in</w:t>
      </w:r>
      <w:r>
        <w:rPr>
          <w:spacing w:val="-3"/>
        </w:rPr>
        <w:t> </w:t>
      </w:r>
      <w:r>
        <w:rPr/>
        <w:t>guiding</w:t>
      </w:r>
      <w:r>
        <w:rPr>
          <w:spacing w:val="-2"/>
        </w:rPr>
        <w:t> </w:t>
      </w:r>
      <w:r>
        <w:rPr/>
        <w:t>framework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support for</w:t>
      </w:r>
      <w:r>
        <w:rPr>
          <w:spacing w:val="-2"/>
        </w:rPr>
        <w:t> </w:t>
      </w:r>
      <w:r>
        <w:rPr/>
        <w:t>choice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what</w:t>
      </w:r>
      <w:r>
        <w:rPr>
          <w:spacing w:val="1"/>
        </w:rPr>
        <w:t> </w:t>
      </w:r>
      <w:r>
        <w:rPr/>
        <w:t>providers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</w:pPr>
      <w:r>
        <w:rPr/>
        <w:t>can offer (eg a 10-bed residential doesn’t fit with principles of CPRD).</w:t>
      </w:r>
      <w:r>
        <w:rPr>
          <w:spacing w:val="1"/>
        </w:rPr>
        <w:t> </w:t>
      </w:r>
      <w:r>
        <w:rPr/>
        <w:t>The NDIA should be</w:t>
      </w:r>
      <w:r>
        <w:rPr>
          <w:spacing w:val="-59"/>
        </w:rPr>
        <w:t> </w:t>
      </w:r>
      <w:r>
        <w:rPr/>
        <w:t>leading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example and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CRPD principles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guide development.</w:t>
      </w:r>
    </w:p>
    <w:p>
      <w:pPr>
        <w:pStyle w:val="BodyText"/>
        <w:spacing w:line="276" w:lineRule="auto" w:before="201"/>
        <w:ind w:right="432"/>
      </w:pPr>
      <w:r>
        <w:rPr/>
        <w:t>There still prevails a risk practice management and risk adverse policy - procedures can</w:t>
      </w:r>
      <w:r>
        <w:rPr>
          <w:spacing w:val="1"/>
        </w:rPr>
        <w:t> </w:t>
      </w:r>
      <w:r>
        <w:rPr/>
        <w:t>overrun rights and freedoms of individuals to exercise their own decision-making capacity of</w:t>
      </w:r>
      <w:r>
        <w:rPr>
          <w:spacing w:val="-59"/>
        </w:rPr>
        <w:t> </w:t>
      </w:r>
      <w:r>
        <w:rPr/>
        <w:t>choice</w:t>
      </w:r>
      <w:r>
        <w:rPr>
          <w:spacing w:val="-1"/>
        </w:rPr>
        <w:t> </w:t>
      </w:r>
      <w:r>
        <w:rPr/>
        <w:t>and control.</w:t>
      </w:r>
    </w:p>
    <w:p>
      <w:pPr>
        <w:pStyle w:val="BodyText"/>
        <w:spacing w:line="276" w:lineRule="auto" w:before="200"/>
        <w:ind w:right="626"/>
        <w:jc w:val="both"/>
      </w:pPr>
      <w:r>
        <w:rPr/>
        <w:t>It appears that people are still being viewed as helpless and that they must be managed -</w:t>
      </w:r>
      <w:r>
        <w:rPr>
          <w:spacing w:val="1"/>
        </w:rPr>
        <w:t> </w:t>
      </w:r>
      <w:r>
        <w:rPr/>
        <w:t>who determines what is a genuine decision? A greater emphasis on support for decision-</w:t>
      </w:r>
      <w:r>
        <w:rPr>
          <w:spacing w:val="1"/>
        </w:rPr>
        <w:t> </w:t>
      </w:r>
      <w:r>
        <w:rPr/>
        <w:t>making via trusted advocates and supports can alleviate the restriction and impositions on</w:t>
      </w:r>
      <w:r>
        <w:rPr>
          <w:spacing w:val="-59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occur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risk</w:t>
      </w:r>
      <w:r>
        <w:rPr>
          <w:spacing w:val="-3"/>
        </w:rPr>
        <w:t> </w:t>
      </w:r>
      <w:r>
        <w:rPr/>
        <w:t>adverse</w:t>
      </w:r>
      <w:r>
        <w:rPr>
          <w:spacing w:val="1"/>
        </w:rPr>
        <w:t> </w:t>
      </w:r>
      <w:r>
        <w:rPr/>
        <w:t>mindset.</w:t>
      </w:r>
    </w:p>
    <w:p>
      <w:pPr>
        <w:pStyle w:val="Heading1"/>
        <w:spacing w:before="197"/>
        <w:jc w:val="both"/>
      </w:pPr>
      <w:r>
        <w:rPr/>
        <w:t>No Additional</w:t>
      </w:r>
      <w:r>
        <w:rPr>
          <w:spacing w:val="-2"/>
        </w:rPr>
        <w:t> </w:t>
      </w:r>
      <w:r>
        <w:rPr/>
        <w:t>Bureaucracy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BodyText"/>
        <w:spacing w:line="276" w:lineRule="auto"/>
        <w:ind w:right="260"/>
      </w:pPr>
      <w:r>
        <w:rPr/>
        <w:t>Participants in the NDIS will be enabled to enjoy newly discovered freedoms and a broader</w:t>
      </w:r>
      <w:r>
        <w:rPr>
          <w:spacing w:val="1"/>
        </w:rPr>
        <w:t> </w:t>
      </w:r>
      <w:r>
        <w:rPr/>
        <w:t>range of opportunities and in particular those who take up self-direction and self-management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line="276" w:lineRule="auto" w:before="200"/>
        <w:ind w:right="444"/>
      </w:pPr>
      <w:r>
        <w:rPr/>
        <w:t>However, there is a tendency to over-protect and therefore restrict people by layering overly</w:t>
      </w:r>
      <w:r>
        <w:rPr>
          <w:spacing w:val="-59"/>
        </w:rPr>
        <w:t> </w:t>
      </w:r>
      <w:r>
        <w:rPr/>
        <w:t>burdensome bureaucratic processes and procedures. The process of review needs to be</w:t>
      </w:r>
      <w:r>
        <w:rPr>
          <w:spacing w:val="1"/>
        </w:rPr>
        <w:t> </w:t>
      </w:r>
      <w:r>
        <w:rPr/>
        <w:t>least restrictive and least intrusive. Why should people who are having a good life need to</w:t>
      </w:r>
      <w:r>
        <w:rPr>
          <w:spacing w:val="1"/>
        </w:rPr>
        <w:t> </w:t>
      </w:r>
      <w:r>
        <w:rPr/>
        <w:t>‘pass the</w:t>
      </w:r>
      <w:r>
        <w:rPr>
          <w:spacing w:val="-2"/>
        </w:rPr>
        <w:t> </w:t>
      </w:r>
      <w:r>
        <w:rPr/>
        <w:t>test”</w:t>
      </w:r>
      <w:r>
        <w:rPr>
          <w:spacing w:val="-1"/>
        </w:rPr>
        <w:t> </w:t>
      </w:r>
      <w:r>
        <w:rPr/>
        <w:t>over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over?</w:t>
      </w:r>
    </w:p>
    <w:p>
      <w:pPr>
        <w:pStyle w:val="BodyText"/>
        <w:spacing w:line="278" w:lineRule="auto" w:before="199"/>
        <w:ind w:right="456"/>
      </w:pPr>
      <w:r>
        <w:rPr/>
        <w:t>Again QAI cannot reiterate strongly enough that the NDIA must not replicate the status quo,</w:t>
      </w:r>
      <w:r>
        <w:rPr>
          <w:spacing w:val="-59"/>
        </w:rPr>
        <w:t> </w:t>
      </w:r>
      <w:r>
        <w:rPr/>
        <w:t>or it</w:t>
      </w:r>
      <w:r>
        <w:rPr>
          <w:spacing w:val="-1"/>
        </w:rPr>
        <w:t> </w:t>
      </w:r>
      <w:r>
        <w:rPr/>
        <w:t>will defeat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 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strategy.</w:t>
      </w:r>
    </w:p>
    <w:p>
      <w:pPr>
        <w:pStyle w:val="Heading1"/>
        <w:spacing w:before="193"/>
        <w:jc w:val="both"/>
      </w:pPr>
      <w:r>
        <w:rPr/>
        <w:t>Building</w:t>
      </w:r>
      <w:r>
        <w:rPr>
          <w:spacing w:val="-3"/>
        </w:rPr>
        <w:t> </w:t>
      </w:r>
      <w:r>
        <w:rPr/>
        <w:t>Capacity</w:t>
      </w:r>
    </w:p>
    <w:p>
      <w:pPr>
        <w:pStyle w:val="BodyText"/>
        <w:spacing w:before="1"/>
        <w:ind w:left="0"/>
        <w:rPr>
          <w:b/>
          <w:sz w:val="21"/>
        </w:rPr>
      </w:pPr>
    </w:p>
    <w:p>
      <w:pPr>
        <w:pStyle w:val="BodyText"/>
        <w:spacing w:line="276" w:lineRule="auto"/>
        <w:ind w:right="667"/>
        <w:jc w:val="both"/>
      </w:pPr>
      <w:r>
        <w:rPr/>
        <w:t>People with disabilities have the same right as other people to make decisions about their</w:t>
      </w:r>
      <w:r>
        <w:rPr>
          <w:spacing w:val="-59"/>
        </w:rPr>
        <w:t> </w:t>
      </w:r>
      <w:r>
        <w:rPr/>
        <w:t>own</w:t>
      </w:r>
      <w:r>
        <w:rPr>
          <w:spacing w:val="-1"/>
        </w:rPr>
        <w:t> </w:t>
      </w:r>
      <w:r>
        <w:rPr/>
        <w:t>lives.</w:t>
      </w:r>
    </w:p>
    <w:p>
      <w:pPr>
        <w:pStyle w:val="BodyText"/>
        <w:spacing w:line="276" w:lineRule="auto" w:before="200"/>
        <w:ind w:right="456"/>
      </w:pPr>
      <w:r>
        <w:rPr/>
        <w:t>Some people may have difficulty making choices, formulating decisions and communicating</w:t>
      </w:r>
      <w:r>
        <w:rPr>
          <w:spacing w:val="-59"/>
        </w:rPr>
        <w:t> </w:t>
      </w:r>
      <w:r>
        <w:rPr/>
        <w:t>their preferences, but that must never be held as or/made a barrier to them making positive</w:t>
      </w:r>
      <w:r>
        <w:rPr>
          <w:spacing w:val="-59"/>
        </w:rPr>
        <w:t> </w:t>
      </w:r>
      <w:r>
        <w:rPr/>
        <w:t>choices and decisions which further their personal development, relationships and</w:t>
      </w:r>
      <w:r>
        <w:rPr>
          <w:spacing w:val="1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communities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276" w:lineRule="auto" w:before="200"/>
        <w:ind w:right="309"/>
      </w:pPr>
      <w:r>
        <w:rPr/>
        <w:t>Under no circumstances should any person with a disability be considered completely unable</w:t>
      </w:r>
      <w:r>
        <w:rPr>
          <w:spacing w:val="-59"/>
        </w:rPr>
        <w:t> </w:t>
      </w:r>
      <w:r>
        <w:rPr/>
        <w:t>to make decisions simply because of their disability. The legal right of people with disabilities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decisions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only</w:t>
      </w:r>
      <w:r>
        <w:rPr>
          <w:spacing w:val="-3"/>
        </w:rPr>
        <w:t> </w:t>
      </w:r>
      <w:r>
        <w:rPr/>
        <w:t>ever be</w:t>
      </w:r>
      <w:r>
        <w:rPr>
          <w:spacing w:val="-2"/>
        </w:rPr>
        <w:t> </w:t>
      </w:r>
      <w:r>
        <w:rPr/>
        <w:t>interrupted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extraordinary</w:t>
      </w:r>
      <w:r>
        <w:rPr>
          <w:spacing w:val="-3"/>
        </w:rPr>
        <w:t> </w:t>
      </w:r>
      <w:r>
        <w:rPr/>
        <w:t>circumstances.</w:t>
      </w:r>
    </w:p>
    <w:p>
      <w:pPr>
        <w:pStyle w:val="BodyText"/>
        <w:spacing w:line="276" w:lineRule="auto" w:before="200"/>
        <w:ind w:right="456"/>
      </w:pPr>
      <w:r>
        <w:rPr/>
        <w:t>Any person with impaired decision making should be provided with supports to enable them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exercise capacity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other.</w:t>
      </w:r>
    </w:p>
    <w:p>
      <w:pPr>
        <w:pStyle w:val="BodyText"/>
        <w:spacing w:line="276" w:lineRule="auto" w:before="201"/>
        <w:ind w:right="305"/>
      </w:pPr>
      <w:r>
        <w:rPr/>
        <w:t>The great majority of Australians who have impaired decision making already have</w:t>
      </w:r>
      <w:r>
        <w:rPr>
          <w:spacing w:val="1"/>
        </w:rPr>
        <w:t> </w:t>
      </w:r>
      <w:r>
        <w:rPr/>
        <w:t>supporters who help them in the decision making process. Some people have misunderstood</w:t>
      </w:r>
      <w:r>
        <w:rPr>
          <w:spacing w:val="-59"/>
        </w:rPr>
        <w:t> </w:t>
      </w:r>
      <w:r>
        <w:rPr/>
        <w:t>what supported decision-making is and have seen it as another bureaucratic attempt to</w:t>
      </w:r>
      <w:r>
        <w:rPr>
          <w:spacing w:val="1"/>
        </w:rPr>
        <w:t> </w:t>
      </w:r>
      <w:r>
        <w:rPr/>
        <w:t>interfere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informal</w:t>
      </w:r>
      <w:r>
        <w:rPr>
          <w:spacing w:val="-2"/>
        </w:rPr>
        <w:t> </w:t>
      </w:r>
      <w:r>
        <w:rPr/>
        <w:t>arrangements.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vision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decision-making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before="3"/>
        <w:ind w:left="0"/>
        <w:rPr>
          <w:sz w:val="11"/>
        </w:rPr>
      </w:pPr>
      <w:r>
        <w:rPr/>
        <w:pict>
          <v:rect style="position:absolute;margin-left:82.584pt;margin-top:7.704946pt;width:144.020pt;height:.72003pt;mso-position-horizontal-relative:page;mso-position-vertical-relative:paragraph;z-index:-15724544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102"/>
        <w:ind w:left="571" w:right="0" w:firstLine="0"/>
        <w:jc w:val="left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Queensland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Advocacy</w:t>
      </w:r>
      <w:r>
        <w:rPr>
          <w:rFonts w:ascii="Calibri"/>
          <w:i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Incorporated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acknowledges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here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the</w:t>
      </w:r>
      <w:r>
        <w:rPr>
          <w:rFonts w:ascii="Calibri"/>
          <w:i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Montreal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Declaration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made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by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Michael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Bach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of</w:t>
      </w:r>
      <w:r>
        <w:rPr>
          <w:rFonts w:ascii="Calibri"/>
          <w:i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the</w:t>
      </w:r>
      <w:r>
        <w:rPr>
          <w:rFonts w:ascii="Calibri"/>
          <w:i/>
          <w:spacing w:val="-4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Canadian Association for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Community Living.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5"/>
        <w:ind w:left="0"/>
        <w:rPr>
          <w:rFonts w:ascii="Calibri"/>
          <w:i/>
          <w:sz w:val="10"/>
        </w:rPr>
      </w:pPr>
    </w:p>
    <w:p>
      <w:pPr>
        <w:pStyle w:val="BodyText"/>
        <w:spacing w:line="276" w:lineRule="auto" w:before="94"/>
        <w:ind w:right="518"/>
      </w:pPr>
      <w:r>
        <w:rPr/>
        <w:t>means to reduce the level of unnecessary systemic or service interference in people’s lives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return</w:t>
      </w:r>
      <w:r>
        <w:rPr>
          <w:spacing w:val="-2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authenticity,</w:t>
      </w:r>
      <w:r>
        <w:rPr>
          <w:spacing w:val="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dignity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person.</w:t>
      </w:r>
    </w:p>
    <w:p>
      <w:pPr>
        <w:pStyle w:val="BodyText"/>
        <w:spacing w:line="276" w:lineRule="auto" w:before="200"/>
        <w:ind w:right="749"/>
      </w:pPr>
      <w:r>
        <w:rPr/>
        <w:t>Supported decision-making is about encouraging people with disability and their informal</w:t>
      </w:r>
      <w:r>
        <w:rPr>
          <w:spacing w:val="-59"/>
        </w:rPr>
        <w:t> </w:t>
      </w:r>
      <w:r>
        <w:rPr/>
        <w:t>supporters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that-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199" w:after="0"/>
        <w:ind w:left="1291" w:right="0" w:hanging="361"/>
        <w:jc w:val="left"/>
        <w:rPr>
          <w:sz w:val="22"/>
        </w:rPr>
      </w:pPr>
      <w:r>
        <w:rPr>
          <w:sz w:val="22"/>
        </w:rPr>
        <w:t>guardianship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administration</w:t>
      </w:r>
      <w:r>
        <w:rPr>
          <w:spacing w:val="-2"/>
          <w:sz w:val="22"/>
        </w:rPr>
        <w:t> </w:t>
      </w:r>
      <w:r>
        <w:rPr>
          <w:sz w:val="22"/>
        </w:rPr>
        <w:t>orders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some</w:t>
      </w:r>
      <w:r>
        <w:rPr>
          <w:spacing w:val="-2"/>
          <w:sz w:val="22"/>
        </w:rPr>
        <w:t> </w:t>
      </w:r>
      <w:r>
        <w:rPr>
          <w:sz w:val="22"/>
        </w:rPr>
        <w:t>cases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longer</w:t>
      </w:r>
      <w:r>
        <w:rPr>
          <w:spacing w:val="-3"/>
          <w:sz w:val="22"/>
        </w:rPr>
        <w:t> </w:t>
      </w:r>
      <w:r>
        <w:rPr>
          <w:sz w:val="22"/>
        </w:rPr>
        <w:t>necessary,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76" w:lineRule="auto" w:before="1" w:after="0"/>
        <w:ind w:left="1291" w:right="277" w:hanging="360"/>
        <w:jc w:val="left"/>
        <w:rPr>
          <w:sz w:val="22"/>
        </w:rPr>
      </w:pPr>
      <w:r>
        <w:rPr>
          <w:sz w:val="22"/>
        </w:rPr>
        <w:t>informal supporters conduct their support with morality that respects the dignity of risk,</w:t>
      </w:r>
      <w:r>
        <w:rPr>
          <w:spacing w:val="-59"/>
          <w:sz w:val="22"/>
        </w:rPr>
        <w:t> </w:t>
      </w:r>
      <w:r>
        <w:rPr>
          <w:sz w:val="22"/>
        </w:rPr>
        <w:t>and allows people with disability to make mistakes, to learn, and to truly make their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-1"/>
          <w:sz w:val="22"/>
        </w:rPr>
        <w:t> </w:t>
      </w:r>
      <w:r>
        <w:rPr>
          <w:sz w:val="22"/>
        </w:rPr>
        <w:t>decisions.</w:t>
      </w:r>
    </w:p>
    <w:p>
      <w:pPr>
        <w:pStyle w:val="BodyText"/>
        <w:spacing w:line="276" w:lineRule="auto" w:before="200"/>
        <w:ind w:right="749"/>
      </w:pPr>
      <w:r>
        <w:rPr/>
        <w:t>However valid decision making support means enabling the person with disability to take</w:t>
      </w:r>
      <w:r>
        <w:rPr>
          <w:spacing w:val="-59"/>
        </w:rPr>
        <w:t> </w:t>
      </w:r>
      <w:r>
        <w:rPr/>
        <w:t>control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decision maker.</w:t>
      </w:r>
    </w:p>
    <w:p>
      <w:pPr>
        <w:pStyle w:val="BodyText"/>
        <w:spacing w:line="276" w:lineRule="auto" w:before="201"/>
        <w:ind w:right="530"/>
      </w:pPr>
      <w:r>
        <w:rPr/>
        <w:t>Supported decision making occurs in any aspect of a person’s life. It is when another</w:t>
      </w:r>
      <w:r>
        <w:rPr>
          <w:spacing w:val="1"/>
        </w:rPr>
        <w:t> </w:t>
      </w:r>
      <w:r>
        <w:rPr/>
        <w:t>individual, known to and trusted by the person making the decision, supports and enables</w:t>
      </w:r>
      <w:r>
        <w:rPr>
          <w:spacing w:val="1"/>
        </w:rPr>
        <w:t> </w:t>
      </w:r>
      <w:r>
        <w:rPr/>
        <w:t>them to make more decisions in their daily life. And like most people, this begins for people</w:t>
      </w:r>
      <w:r>
        <w:rPr>
          <w:spacing w:val="-60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 when</w:t>
      </w:r>
      <w:r>
        <w:rPr>
          <w:spacing w:val="-1"/>
        </w:rPr>
        <w:t> </w:t>
      </w:r>
      <w:r>
        <w:rPr/>
        <w:t>afforded simple</w:t>
      </w:r>
      <w:r>
        <w:rPr>
          <w:spacing w:val="-1"/>
        </w:rPr>
        <w:t> </w:t>
      </w:r>
      <w:r>
        <w:rPr/>
        <w:t>choice</w:t>
      </w:r>
      <w:r>
        <w:rPr>
          <w:spacing w:val="-2"/>
        </w:rPr>
        <w:t> </w:t>
      </w:r>
      <w:r>
        <w:rPr/>
        <w:t>making during</w:t>
      </w:r>
      <w:r>
        <w:rPr>
          <w:spacing w:val="1"/>
        </w:rPr>
        <w:t> </w:t>
      </w:r>
      <w:r>
        <w:rPr/>
        <w:t>childhood.</w:t>
      </w:r>
    </w:p>
    <w:p>
      <w:pPr>
        <w:pStyle w:val="BodyText"/>
        <w:spacing w:line="276" w:lineRule="auto" w:before="199"/>
        <w:ind w:right="542"/>
      </w:pPr>
      <w:r>
        <w:rPr/>
        <w:t>Practice in daily life provides the opportunity to develop skills, starting with small decisions,</w:t>
      </w:r>
      <w:r>
        <w:rPr>
          <w:spacing w:val="-59"/>
        </w:rPr>
        <w:t> </w:t>
      </w:r>
      <w:r>
        <w:rPr/>
        <w:t>building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more complex</w:t>
      </w:r>
      <w:r>
        <w:rPr>
          <w:spacing w:val="-2"/>
        </w:rPr>
        <w:t> </w:t>
      </w:r>
      <w:r>
        <w:rPr/>
        <w:t>decisions with time.</w:t>
      </w:r>
    </w:p>
    <w:p>
      <w:pPr>
        <w:pStyle w:val="BodyText"/>
        <w:spacing w:line="276" w:lineRule="auto" w:before="201"/>
        <w:ind w:right="309"/>
      </w:pPr>
      <w:r>
        <w:rPr/>
        <w:t>This support for decision making must be employed in the planning process.</w:t>
      </w:r>
      <w:r>
        <w:rPr>
          <w:spacing w:val="6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people build capacity by trying new experiences, making mistakes and learning from those</w:t>
      </w:r>
      <w:r>
        <w:rPr>
          <w:spacing w:val="1"/>
        </w:rPr>
        <w:t> </w:t>
      </w:r>
      <w:r>
        <w:rPr/>
        <w:t>experiences and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acquittal</w:t>
      </w:r>
      <w:r>
        <w:rPr>
          <w:spacing w:val="-1"/>
        </w:rPr>
        <w:t> </w:t>
      </w:r>
      <w:r>
        <w:rPr/>
        <w:t>tools,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strict</w:t>
      </w:r>
      <w:r>
        <w:rPr>
          <w:spacing w:val="1"/>
        </w:rPr>
        <w:t> </w:t>
      </w:r>
      <w:r>
        <w:rPr/>
        <w:t>accountability.</w:t>
      </w:r>
      <w:r>
        <w:rPr>
          <w:spacing w:val="1"/>
        </w:rPr>
        <w:t> </w:t>
      </w:r>
      <w:r>
        <w:rPr/>
        <w:t>Most people are not held to account for not reaching their desired goals within</w:t>
      </w:r>
      <w:r>
        <w:rPr>
          <w:spacing w:val="-59"/>
        </w:rPr>
        <w:t> </w:t>
      </w:r>
      <w:r>
        <w:rPr/>
        <w:t>a specified time frame and it is unreasonable to expect people with disability to achieve</w:t>
      </w:r>
      <w:r>
        <w:rPr>
          <w:spacing w:val="1"/>
        </w:rPr>
        <w:t> </w:t>
      </w:r>
      <w:r>
        <w:rPr/>
        <w:t>articulated</w:t>
      </w:r>
      <w:r>
        <w:rPr>
          <w:spacing w:val="-3"/>
        </w:rPr>
        <w:t> </w:t>
      </w:r>
      <w:r>
        <w:rPr/>
        <w:t>aspirational</w:t>
      </w:r>
      <w:r>
        <w:rPr>
          <w:spacing w:val="-3"/>
        </w:rPr>
        <w:t> </w:t>
      </w:r>
      <w:r>
        <w:rPr/>
        <w:t>goals</w:t>
      </w:r>
      <w:r>
        <w:rPr>
          <w:spacing w:val="1"/>
        </w:rPr>
        <w:t> </w:t>
      </w:r>
      <w:r>
        <w:rPr/>
        <w:t>in 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funds.</w:t>
      </w:r>
    </w:p>
    <w:p>
      <w:pPr>
        <w:pStyle w:val="BodyText"/>
        <w:spacing w:line="276" w:lineRule="auto" w:before="199"/>
        <w:ind w:right="296"/>
      </w:pPr>
      <w:r>
        <w:rPr/>
        <w:t>People must be allowed flexibility to change their minds, and to trial options without</w:t>
      </w:r>
      <w:r>
        <w:rPr>
          <w:spacing w:val="1"/>
        </w:rPr>
        <w:t> </w:t>
      </w:r>
      <w:r>
        <w:rPr/>
        <w:t>retribution, and to have those decisions respected and not over-ridden by contractual clauses</w:t>
      </w:r>
      <w:r>
        <w:rPr>
          <w:spacing w:val="-59"/>
        </w:rPr>
        <w:t> </w:t>
      </w:r>
      <w:r>
        <w:rPr/>
        <w:t>or dominant</w:t>
      </w:r>
      <w:r>
        <w:rPr>
          <w:spacing w:val="-1"/>
        </w:rPr>
        <w:t> </w:t>
      </w:r>
      <w:r>
        <w:rPr/>
        <w:t>factors.</w:t>
      </w:r>
    </w:p>
    <w:p>
      <w:pPr>
        <w:pStyle w:val="BodyText"/>
        <w:spacing w:line="276" w:lineRule="auto" w:before="200"/>
        <w:ind w:right="333"/>
      </w:pPr>
      <w:r>
        <w:rPr/>
        <w:t>Planning should be done by independent organisations and not direct support providers.</w:t>
      </w:r>
      <w:r>
        <w:rPr>
          <w:spacing w:val="1"/>
        </w:rPr>
        <w:t> </w:t>
      </w:r>
      <w:r>
        <w:rPr/>
        <w:t>Planning takes time and is done with the person and, for people with impaired capacity, with</w:t>
      </w:r>
      <w:r>
        <w:rPr>
          <w:spacing w:val="1"/>
        </w:rPr>
        <w:t> </w:t>
      </w:r>
      <w:r>
        <w:rPr/>
        <w:t>those who know them best. Plans should not be reviewed by the service but the independent</w:t>
      </w:r>
      <w:r>
        <w:rPr>
          <w:spacing w:val="-59"/>
        </w:rPr>
        <w:t> </w:t>
      </w:r>
      <w:r>
        <w:rPr/>
        <w:t>planner.</w:t>
      </w:r>
      <w:r>
        <w:rPr>
          <w:spacing w:val="1"/>
        </w:rPr>
        <w:t> </w:t>
      </w:r>
      <w:r>
        <w:rPr/>
        <w:t>There must be fidelity to the vision of the person with disability to ensure that the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and durability.</w:t>
      </w:r>
    </w:p>
    <w:p>
      <w:pPr>
        <w:pStyle w:val="Heading1"/>
        <w:spacing w:before="199"/>
      </w:pPr>
      <w:r>
        <w:rPr/>
        <w:t>Safeguards</w:t>
      </w:r>
      <w:r>
        <w:rPr>
          <w:spacing w:val="-1"/>
        </w:rPr>
        <w:t> </w:t>
      </w:r>
      <w:r>
        <w:rPr/>
        <w:t>For Participants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Plans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/>
        <w:ind w:right="505"/>
      </w:pPr>
      <w:r>
        <w:rPr/>
        <w:t>Participants who enter into agreements with workers will need some support and training in</w:t>
      </w:r>
      <w:r>
        <w:rPr>
          <w:spacing w:val="-59"/>
        </w:rPr>
        <w:t> </w:t>
      </w:r>
      <w:r>
        <w:rPr/>
        <w:t>contractual</w:t>
      </w:r>
      <w:r>
        <w:rPr>
          <w:spacing w:val="-4"/>
        </w:rPr>
        <w:t> </w:t>
      </w:r>
      <w:r>
        <w:rPr/>
        <w:t>knowledge,</w:t>
      </w:r>
      <w:r>
        <w:rPr>
          <w:spacing w:val="-2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roles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acquittal</w:t>
      </w:r>
      <w:r>
        <w:rPr>
          <w:spacing w:val="-3"/>
        </w:rPr>
        <w:t> </w:t>
      </w:r>
      <w:r>
        <w:rPr/>
        <w:t>processes.</w:t>
      </w:r>
    </w:p>
    <w:p>
      <w:pPr>
        <w:pStyle w:val="BodyText"/>
        <w:spacing w:line="276" w:lineRule="auto" w:before="2"/>
        <w:ind w:right="260"/>
      </w:pPr>
      <w:r>
        <w:rPr/>
        <w:t>Queenslanders who self-direct have had the benefit of host-provider support and this is often</w:t>
      </w:r>
      <w:r>
        <w:rPr>
          <w:spacing w:val="1"/>
        </w:rPr>
        <w:t> </w:t>
      </w:r>
      <w:r>
        <w:rPr/>
        <w:t>a benefit before proceeding to manage funds entirely.</w:t>
      </w:r>
      <w:r>
        <w:rPr>
          <w:spacing w:val="1"/>
        </w:rPr>
        <w:t> </w:t>
      </w:r>
      <w:r>
        <w:rPr/>
        <w:t>Some participants have used minimal</w:t>
      </w:r>
      <w:r>
        <w:rPr>
          <w:spacing w:val="1"/>
        </w:rPr>
        <w:t> </w:t>
      </w:r>
      <w:r>
        <w:rPr/>
        <w:t>support from host providers while others have taken advantage of extensive supports such as</w:t>
      </w:r>
      <w:r>
        <w:rPr>
          <w:spacing w:val="-59"/>
        </w:rPr>
        <w:t> </w:t>
      </w:r>
      <w:r>
        <w:rPr/>
        <w:t>payroll</w:t>
      </w:r>
      <w:r>
        <w:rPr>
          <w:spacing w:val="-1"/>
        </w:rPr>
        <w:t> </w:t>
      </w:r>
      <w:r>
        <w:rPr/>
        <w:t>etc.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664"/>
      </w:pPr>
      <w:r>
        <w:rPr/>
        <w:t>However, QAI does not believe that this should be proscribed as many people will wish to</w:t>
      </w:r>
      <w:r>
        <w:rPr>
          <w:spacing w:val="-59"/>
        </w:rPr>
        <w:t> </w:t>
      </w:r>
      <w:r>
        <w:rPr/>
        <w:t>manage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 at the outset.</w:t>
      </w:r>
    </w:p>
    <w:p>
      <w:pPr>
        <w:pStyle w:val="BodyText"/>
        <w:spacing w:line="276" w:lineRule="auto" w:before="201"/>
        <w:ind w:right="272"/>
      </w:pPr>
      <w:r>
        <w:rPr/>
        <w:t>It should be acknowledged that self-directed service delivery operates on a continuum of</w:t>
      </w:r>
      <w:r>
        <w:rPr>
          <w:spacing w:val="1"/>
        </w:rPr>
        <w:t> </w:t>
      </w:r>
      <w:r>
        <w:rPr/>
        <w:t>‘managed well’ and ‘not managed well’ and that, like capacity building, this may take time and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learning</w:t>
      </w:r>
      <w:r>
        <w:rPr>
          <w:spacing w:val="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is a</w:t>
      </w:r>
      <w:r>
        <w:rPr>
          <w:spacing w:val="-4"/>
        </w:rPr>
        <w:t> </w:t>
      </w:r>
      <w:r>
        <w:rPr/>
        <w:t>valid and valuable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NDIS itself.</w:t>
      </w:r>
    </w:p>
    <w:p>
      <w:pPr>
        <w:pStyle w:val="BodyText"/>
        <w:spacing w:line="276" w:lineRule="auto" w:before="200"/>
        <w:ind w:right="236"/>
      </w:pPr>
      <w:r>
        <w:rPr/>
        <w:t>There is a need to safeguard people who self-direct and self-manage their funds from the</w:t>
      </w:r>
      <w:r>
        <w:rPr>
          <w:spacing w:val="1"/>
        </w:rPr>
        <w:t> </w:t>
      </w:r>
      <w:r>
        <w:rPr/>
        <w:t>misconception that they are operating small businesses and should be exempt from vexatious</w:t>
      </w:r>
      <w:r>
        <w:rPr>
          <w:spacing w:val="-59"/>
        </w:rPr>
        <w:t> </w:t>
      </w:r>
      <w:r>
        <w:rPr/>
        <w:t>complaints.</w:t>
      </w:r>
      <w:r>
        <w:rPr>
          <w:spacing w:val="1"/>
        </w:rPr>
        <w:t> </w:t>
      </w:r>
      <w:r>
        <w:rPr/>
        <w:t>Some people are using contracted workers, while others are employing</w:t>
      </w:r>
      <w:r>
        <w:rPr>
          <w:spacing w:val="1"/>
        </w:rPr>
        <w:t> </w:t>
      </w:r>
      <w:r>
        <w:rPr/>
        <w:t>permanent employees and operating under the PAYG taxation laws, and therefore are being</w:t>
      </w:r>
      <w:r>
        <w:rPr>
          <w:spacing w:val="1"/>
        </w:rPr>
        <w:t> </w:t>
      </w:r>
      <w:r>
        <w:rPr/>
        <w:t>deemed as</w:t>
      </w:r>
      <w:r>
        <w:rPr>
          <w:spacing w:val="-3"/>
        </w:rPr>
        <w:t> </w:t>
      </w:r>
      <w:r>
        <w:rPr/>
        <w:t>small businesses.</w:t>
      </w:r>
    </w:p>
    <w:p>
      <w:pPr>
        <w:pStyle w:val="BodyText"/>
        <w:spacing w:before="199"/>
      </w:pPr>
      <w:r>
        <w:rPr/>
        <w:t>These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potentially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risk of</w:t>
      </w:r>
      <w:r>
        <w:rPr>
          <w:spacing w:val="1"/>
        </w:rPr>
        <w:t> </w:t>
      </w:r>
      <w:r>
        <w:rPr/>
        <w:t>litigation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vexatious</w:t>
      </w:r>
      <w:r>
        <w:rPr>
          <w:spacing w:val="-1"/>
        </w:rPr>
        <w:t> </w:t>
      </w:r>
      <w:r>
        <w:rPr/>
        <w:t>claims.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right="309"/>
      </w:pPr>
      <w:r>
        <w:rPr/>
        <w:t>Some host providers in Queensland have offered training for people who self-direct, self-</w:t>
      </w:r>
      <w:r>
        <w:rPr>
          <w:spacing w:val="1"/>
        </w:rPr>
        <w:t> </w:t>
      </w:r>
      <w:r>
        <w:rPr/>
        <w:t>manage their funds and this is a good example to others.</w:t>
      </w:r>
      <w:r>
        <w:rPr>
          <w:spacing w:val="1"/>
        </w:rPr>
        <w:t> </w:t>
      </w:r>
      <w:r>
        <w:rPr/>
        <w:t>Most people will not have sufficient</w:t>
      </w:r>
      <w:r>
        <w:rPr>
          <w:spacing w:val="-59"/>
        </w:rPr>
        <w:t> </w:t>
      </w:r>
      <w:r>
        <w:rPr/>
        <w:t>ongoing funding to manage the continuous training and development of staff and the</w:t>
      </w:r>
      <w:r>
        <w:rPr>
          <w:spacing w:val="1"/>
        </w:rPr>
        <w:t> </w:t>
      </w:r>
      <w:r>
        <w:rPr/>
        <w:t>coordination of their workers.</w:t>
      </w:r>
      <w:r>
        <w:rPr>
          <w:spacing w:val="1"/>
        </w:rPr>
        <w:t> </w:t>
      </w:r>
      <w:r>
        <w:rPr/>
        <w:t>The NDIS should offer ongoing funds to support participants to</w:t>
      </w:r>
      <w:r>
        <w:rPr>
          <w:spacing w:val="-59"/>
        </w:rPr>
        <w:t> </w:t>
      </w:r>
      <w:r>
        <w:rPr/>
        <w:t>train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own staff</w:t>
      </w:r>
      <w:r>
        <w:rPr>
          <w:spacing w:val="2"/>
        </w:rPr>
        <w:t> </w:t>
      </w:r>
      <w:r>
        <w:rPr/>
        <w:t>and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coordination of</w:t>
      </w:r>
      <w:r>
        <w:rPr>
          <w:spacing w:val="2"/>
        </w:rPr>
        <w:t> </w:t>
      </w:r>
      <w:r>
        <w:rPr/>
        <w:t>staff.</w:t>
      </w:r>
    </w:p>
    <w:p>
      <w:pPr>
        <w:pStyle w:val="Heading1"/>
        <w:spacing w:before="196"/>
      </w:pPr>
      <w:r>
        <w:rPr/>
        <w:t>Safeguards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/>
        <w:ind w:right="383"/>
      </w:pPr>
      <w:r>
        <w:rPr/>
        <w:t>The NDIS Participant Readiness Schemes will not outreach to all who are eligible for the</w:t>
      </w:r>
      <w:r>
        <w:rPr>
          <w:spacing w:val="1"/>
        </w:rPr>
        <w:t> </w:t>
      </w:r>
      <w:r>
        <w:rPr/>
        <w:t>scheme.</w:t>
      </w:r>
      <w:r>
        <w:rPr>
          <w:spacing w:val="1"/>
        </w:rPr>
        <w:t> </w:t>
      </w:r>
      <w:r>
        <w:rPr/>
        <w:t>It is important for all people with disability to be made aware of their rights to</w:t>
      </w:r>
      <w:r>
        <w:rPr>
          <w:spacing w:val="1"/>
        </w:rPr>
        <w:t> </w:t>
      </w:r>
      <w:r>
        <w:rPr/>
        <w:t>personal integrity, dignity, safety, privacy, respect, and to be free from harassment, abuse or</w:t>
      </w:r>
      <w:r>
        <w:rPr>
          <w:spacing w:val="-59"/>
        </w:rPr>
        <w:t> </w:t>
      </w:r>
      <w:r>
        <w:rPr/>
        <w:t>neglect and funded advocacy can assist people to be given deeper understanding of what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them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level.</w:t>
      </w:r>
    </w:p>
    <w:p>
      <w:pPr>
        <w:pStyle w:val="BodyText"/>
        <w:spacing w:line="276" w:lineRule="auto" w:before="202"/>
        <w:ind w:right="738"/>
      </w:pPr>
      <w:r>
        <w:rPr/>
        <w:t>Some of the information should be incorporated within NDIS Participant Readiness</w:t>
      </w:r>
      <w:r>
        <w:rPr>
          <w:spacing w:val="1"/>
        </w:rPr>
        <w:t> </w:t>
      </w:r>
      <w:r>
        <w:rPr/>
        <w:t>Workshops and disseminated via Centrelink communication to recipients of the Disability</w:t>
      </w:r>
      <w:r>
        <w:rPr>
          <w:spacing w:val="-59"/>
        </w:rPr>
        <w:t> </w:t>
      </w:r>
      <w:r>
        <w:rPr/>
        <w:t>Support</w:t>
      </w:r>
      <w:r>
        <w:rPr>
          <w:spacing w:val="1"/>
        </w:rPr>
        <w:t> </w:t>
      </w:r>
      <w:r>
        <w:rPr/>
        <w:t>Pension.</w:t>
      </w:r>
    </w:p>
    <w:p>
      <w:pPr>
        <w:pStyle w:val="BodyText"/>
        <w:spacing w:line="276" w:lineRule="auto" w:before="200"/>
        <w:ind w:right="383"/>
      </w:pPr>
      <w:r>
        <w:rPr/>
        <w:t>People with impaired capacity will have much more difficulty in accessing and navigating the</w:t>
      </w:r>
      <w:r>
        <w:rPr>
          <w:spacing w:val="-59"/>
        </w:rPr>
        <w:t> </w:t>
      </w:r>
      <w:r>
        <w:rPr/>
        <w:t>NDIS and intentional funded supports such as services that specialised in planning such as</w:t>
      </w:r>
      <w:r>
        <w:rPr>
          <w:spacing w:val="1"/>
        </w:rPr>
        <w:t> </w:t>
      </w:r>
      <w:r>
        <w:rPr/>
        <w:t>independent from direct support provision host provider services (such as currently available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deliver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needed</w:t>
      </w:r>
      <w:r>
        <w:rPr>
          <w:spacing w:val="-2"/>
        </w:rPr>
        <w:t> </w:t>
      </w:r>
      <w:r>
        <w:rPr/>
        <w:t>advice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guidance.</w:t>
      </w:r>
    </w:p>
    <w:p>
      <w:pPr>
        <w:pStyle w:val="BodyText"/>
        <w:spacing w:line="276" w:lineRule="auto" w:before="200"/>
        <w:ind w:right="275"/>
      </w:pPr>
      <w:r>
        <w:rPr/>
        <w:t>In building capacity for participants, people with disability need to have contractual knowledge</w:t>
      </w:r>
      <w:r>
        <w:rPr>
          <w:spacing w:val="-59"/>
        </w:rPr>
        <w:t> </w:t>
      </w:r>
      <w:r>
        <w:rPr/>
        <w:t>about</w:t>
      </w:r>
      <w:r>
        <w:rPr>
          <w:spacing w:val="3"/>
        </w:rPr>
        <w:t> </w:t>
      </w:r>
      <w:r>
        <w:rPr/>
        <w:t>what</w:t>
      </w:r>
      <w:r>
        <w:rPr>
          <w:spacing w:val="1"/>
        </w:rPr>
        <w:t> </w:t>
      </w:r>
      <w:r>
        <w:rPr/>
        <w:t>they are</w:t>
      </w:r>
      <w:r>
        <w:rPr>
          <w:spacing w:val="2"/>
        </w:rPr>
        <w:t> </w:t>
      </w:r>
      <w:r>
        <w:rPr/>
        <w:t>agreeing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any service provider.</w:t>
      </w:r>
      <w:r>
        <w:rPr>
          <w:spacing w:val="65"/>
        </w:rPr>
        <w:t> </w:t>
      </w:r>
      <w:r>
        <w:rPr/>
        <w:t>Participants should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encouraged to compose their own agreements or at least make amendments to contracts as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/>
        <w:t>fit,</w:t>
      </w:r>
      <w:r>
        <w:rPr>
          <w:spacing w:val="-1"/>
        </w:rPr>
        <w:t> </w:t>
      </w:r>
      <w:r>
        <w:rPr/>
        <w:t>and have</w:t>
      </w:r>
      <w:r>
        <w:rPr>
          <w:spacing w:val="-3"/>
        </w:rPr>
        <w:t> </w:t>
      </w:r>
      <w:r>
        <w:rPr/>
        <w:t>knowledge about</w:t>
      </w:r>
      <w:r>
        <w:rPr>
          <w:spacing w:val="2"/>
        </w:rPr>
        <w:t> </w:t>
      </w:r>
      <w:r>
        <w:rPr/>
        <w:t>pitfalls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contracts.</w:t>
      </w:r>
    </w:p>
    <w:p>
      <w:pPr>
        <w:pStyle w:val="BodyText"/>
        <w:spacing w:line="276" w:lineRule="auto" w:before="200"/>
        <w:ind w:right="248"/>
      </w:pPr>
      <w:r>
        <w:rPr/>
        <w:t>Service Providers that are in control of the contractual arrangement rather than the participant</w:t>
      </w:r>
      <w:r>
        <w:rPr>
          <w:spacing w:val="-59"/>
        </w:rPr>
        <w:t> </w:t>
      </w:r>
      <w:r>
        <w:rPr/>
        <w:t>may impose unreasonable penalties or fees for ‘notice’ to quit an arrangement (ie withhold</w:t>
      </w:r>
      <w:r>
        <w:rPr>
          <w:spacing w:val="1"/>
        </w:rPr>
        <w:t> </w:t>
      </w:r>
      <w:r>
        <w:rPr/>
        <w:t>funds, not deliver a service). To date the limited scope of NDIS Participant Readiness</w:t>
      </w:r>
      <w:r>
        <w:rPr>
          <w:spacing w:val="1"/>
        </w:rPr>
        <w:t> </w:t>
      </w:r>
      <w:r>
        <w:rPr/>
        <w:t>initiatives have not been able to outreach the population of potential participants who would</w:t>
      </w:r>
      <w:r>
        <w:rPr>
          <w:spacing w:val="1"/>
        </w:rPr>
        <w:t> </w:t>
      </w:r>
      <w:r>
        <w:rPr/>
        <w:t>therefore be unaware of these conceivable risks. The NDIA and The Department should have</w:t>
      </w:r>
      <w:r>
        <w:rPr>
          <w:spacing w:val="-59"/>
        </w:rPr>
        <w:t> </w:t>
      </w:r>
      <w:r>
        <w:rPr/>
        <w:t>some</w:t>
      </w:r>
      <w:r>
        <w:rPr>
          <w:spacing w:val="-3"/>
        </w:rPr>
        <w:t> </w:t>
      </w:r>
      <w:r>
        <w:rPr/>
        <w:t>clear</w:t>
      </w:r>
      <w:r>
        <w:rPr>
          <w:spacing w:val="-2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regarding contractual</w:t>
      </w:r>
      <w:r>
        <w:rPr>
          <w:spacing w:val="-1"/>
        </w:rPr>
        <w:t> </w:t>
      </w:r>
      <w:r>
        <w:rPr/>
        <w:t>obligations and</w:t>
      </w:r>
      <w:r>
        <w:rPr>
          <w:spacing w:val="-4"/>
        </w:rPr>
        <w:t> </w:t>
      </w:r>
      <w:r>
        <w:rPr/>
        <w:t>fairness.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517"/>
      </w:pPr>
      <w:r>
        <w:rPr/>
        <w:t>It is equally important that the NDIA answers concerns regarding the arrangements where</w:t>
      </w:r>
      <w:r>
        <w:rPr>
          <w:spacing w:val="1"/>
        </w:rPr>
        <w:t> </w:t>
      </w:r>
      <w:r>
        <w:rPr/>
        <w:t>contracts are signed by Nominees or if a person signs who has impaired capacity?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service providers honour such agreements if there are disagreements?</w:t>
      </w:r>
      <w:r>
        <w:rPr>
          <w:spacing w:val="1"/>
        </w:rPr>
        <w:t> </w:t>
      </w:r>
      <w:r>
        <w:rPr/>
        <w:t>Will such</w:t>
      </w:r>
      <w:r>
        <w:rPr>
          <w:spacing w:val="1"/>
        </w:rPr>
        <w:t> </w:t>
      </w:r>
      <w:r>
        <w:rPr/>
        <w:t>arrangements prompt applications for more guardianship orders and what positon does the</w:t>
      </w:r>
      <w:r>
        <w:rPr>
          <w:spacing w:val="-59"/>
        </w:rPr>
        <w:t> </w:t>
      </w:r>
      <w:r>
        <w:rPr/>
        <w:t>NDIA</w:t>
      </w:r>
      <w:r>
        <w:rPr>
          <w:spacing w:val="-1"/>
        </w:rPr>
        <w:t> </w:t>
      </w:r>
      <w:r>
        <w:rPr/>
        <w:t>have on ensuring this</w:t>
      </w:r>
      <w:r>
        <w:rPr>
          <w:spacing w:val="1"/>
        </w:rPr>
        <w:t> </w:t>
      </w:r>
      <w:r>
        <w:rPr/>
        <w:t>does not</w:t>
      </w:r>
      <w:r>
        <w:rPr>
          <w:spacing w:val="3"/>
        </w:rPr>
        <w:t> </w:t>
      </w:r>
      <w:r>
        <w:rPr/>
        <w:t>occur?</w:t>
      </w:r>
    </w:p>
    <w:p>
      <w:pPr>
        <w:pStyle w:val="BodyText"/>
        <w:spacing w:before="199"/>
      </w:pPr>
      <w:r>
        <w:rPr>
          <w:u w:val="single"/>
        </w:rPr>
        <w:t>Intentionally</w:t>
      </w:r>
      <w:r>
        <w:rPr>
          <w:spacing w:val="-5"/>
          <w:u w:val="single"/>
        </w:rPr>
        <w:t> </w:t>
      </w:r>
      <w:r>
        <w:rPr>
          <w:u w:val="single"/>
        </w:rPr>
        <w:t>Created</w:t>
      </w:r>
      <w:r>
        <w:rPr>
          <w:spacing w:val="-3"/>
          <w:u w:val="single"/>
        </w:rPr>
        <w:t> </w:t>
      </w:r>
      <w:r>
        <w:rPr>
          <w:u w:val="single"/>
        </w:rPr>
        <w:t>Informal</w:t>
      </w:r>
      <w:r>
        <w:rPr>
          <w:spacing w:val="-4"/>
          <w:u w:val="single"/>
        </w:rPr>
        <w:t> </w:t>
      </w:r>
      <w:r>
        <w:rPr>
          <w:u w:val="single"/>
        </w:rPr>
        <w:t>Supports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right="590"/>
      </w:pPr>
      <w:r>
        <w:rPr/>
        <w:t>The building of natural network and informal supports is a foundation for ordinary but good</w:t>
      </w:r>
      <w:r>
        <w:rPr>
          <w:spacing w:val="-59"/>
        </w:rPr>
        <w:t> </w:t>
      </w:r>
      <w:r>
        <w:rPr/>
        <w:t>life.</w:t>
      </w:r>
      <w:r>
        <w:rPr>
          <w:spacing w:val="1"/>
        </w:rPr>
        <w:t> </w:t>
      </w:r>
      <w:r>
        <w:rPr/>
        <w:t>It is extremely valuable to inject funding until such time as the natural network is</w:t>
      </w:r>
      <w:r>
        <w:rPr>
          <w:spacing w:val="1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and strengthened.</w:t>
      </w:r>
    </w:p>
    <w:p>
      <w:pPr>
        <w:pStyle w:val="BodyText"/>
        <w:spacing w:line="276" w:lineRule="auto" w:before="200"/>
        <w:ind w:right="250"/>
      </w:pPr>
      <w:r>
        <w:rPr/>
        <w:t>Volunteer Friendship Program was a noteworthy endeavour in the past and it is timely that</w:t>
      </w:r>
      <w:r>
        <w:rPr>
          <w:spacing w:val="1"/>
        </w:rPr>
        <w:t> </w:t>
      </w:r>
      <w:r>
        <w:rPr/>
        <w:t>such programs be revisited and promoted within community, with the development of skills</w:t>
      </w:r>
      <w:r>
        <w:rPr>
          <w:spacing w:val="1"/>
        </w:rPr>
        <w:t> </w:t>
      </w:r>
      <w:r>
        <w:rPr/>
        <w:t>and training, but it is and perhaps most appropriate if this is developed more along the lines of</w:t>
      </w:r>
      <w:r>
        <w:rPr>
          <w:spacing w:val="-59"/>
        </w:rPr>
        <w:t> </w:t>
      </w:r>
      <w:r>
        <w:rPr/>
        <w:t>citizen advocacy guidelines to ensure that friendships are lasting, honestly engaged and</w:t>
      </w:r>
      <w:r>
        <w:rPr>
          <w:spacing w:val="1"/>
        </w:rPr>
        <w:t> </w:t>
      </w:r>
      <w:r>
        <w:rPr/>
        <w:t>reciprocal.</w:t>
      </w:r>
      <w:r>
        <w:rPr>
          <w:spacing w:val="61"/>
        </w:rPr>
        <w:t> </w:t>
      </w:r>
      <w:r>
        <w:rPr/>
        <w:t>Any attempts however</w:t>
      </w:r>
      <w:r>
        <w:rPr>
          <w:spacing w:val="2"/>
        </w:rPr>
        <w:t> </w:t>
      </w:r>
      <w:r>
        <w:rPr/>
        <w:t>to formally</w:t>
      </w:r>
      <w:r>
        <w:rPr>
          <w:spacing w:val="-1"/>
        </w:rPr>
        <w:t> </w:t>
      </w:r>
      <w:r>
        <w:rPr/>
        <w:t>bureaucratise such</w:t>
      </w:r>
      <w:r>
        <w:rPr>
          <w:spacing w:val="-1"/>
        </w:rPr>
        <w:t> </w:t>
      </w:r>
      <w:r>
        <w:rPr/>
        <w:t>relationships</w:t>
      </w:r>
      <w:r>
        <w:rPr>
          <w:spacing w:val="2"/>
        </w:rPr>
        <w:t> </w:t>
      </w:r>
      <w:r>
        <w:rPr/>
        <w:t>by</w:t>
      </w:r>
      <w:r>
        <w:rPr>
          <w:spacing w:val="5"/>
        </w:rPr>
        <w:t> </w:t>
      </w:r>
      <w:r>
        <w:rPr/>
        <w:t>insisting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volunteers are</w:t>
      </w:r>
      <w:r>
        <w:rPr>
          <w:spacing w:val="-1"/>
        </w:rPr>
        <w:t> </w:t>
      </w:r>
      <w:r>
        <w:rPr/>
        <w:t>screened</w:t>
      </w:r>
      <w:r>
        <w:rPr>
          <w:spacing w:val="-3"/>
        </w:rPr>
        <w:t> </w:t>
      </w:r>
      <w:r>
        <w:rPr/>
        <w:t>for criminal</w:t>
      </w:r>
      <w:r>
        <w:rPr>
          <w:spacing w:val="-1"/>
        </w:rPr>
        <w:t> </w:t>
      </w:r>
      <w:r>
        <w:rPr/>
        <w:t>history</w:t>
      </w:r>
      <w:r>
        <w:rPr>
          <w:spacing w:val="-3"/>
        </w:rPr>
        <w:t> </w:t>
      </w:r>
      <w:r>
        <w:rPr/>
        <w:t>is likely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thwart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endeavours.</w:t>
      </w:r>
    </w:p>
    <w:p>
      <w:pPr>
        <w:pStyle w:val="Heading1"/>
        <w:spacing w:before="197"/>
      </w:pPr>
      <w:r>
        <w:rPr/>
        <w:t>Monitoring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Oversight</w:t>
      </w:r>
    </w:p>
    <w:p>
      <w:pPr>
        <w:pStyle w:val="BodyText"/>
        <w:ind w:left="0"/>
        <w:rPr>
          <w:b/>
          <w:sz w:val="21"/>
        </w:rPr>
      </w:pPr>
    </w:p>
    <w:p>
      <w:pPr>
        <w:pStyle w:val="BodyText"/>
        <w:spacing w:line="276" w:lineRule="auto"/>
        <w:ind w:right="297"/>
      </w:pPr>
      <w:r>
        <w:rPr/>
        <w:t>While the NDIA will monitor the scheme and the progress made over time, and provide</w:t>
      </w:r>
      <w:r>
        <w:rPr>
          <w:spacing w:val="1"/>
        </w:rPr>
        <w:t> </w:t>
      </w:r>
      <w:r>
        <w:rPr/>
        <w:t>oversight on the system.</w:t>
      </w:r>
      <w:r>
        <w:rPr>
          <w:spacing w:val="1"/>
        </w:rPr>
        <w:t> </w:t>
      </w:r>
      <w:r>
        <w:rPr/>
        <w:t>Monitoring of individual services will be most likely be performed by</w:t>
      </w:r>
      <w:r>
        <w:rPr>
          <w:spacing w:val="-59"/>
        </w:rPr>
        <w:t> </w:t>
      </w:r>
      <w:r>
        <w:rPr/>
        <w:t>service users, or self-managing participants employing their own staff, and not according to</w:t>
      </w:r>
      <w:r>
        <w:rPr>
          <w:spacing w:val="1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 service standards.</w:t>
      </w:r>
    </w:p>
    <w:p>
      <w:pPr>
        <w:pStyle w:val="BodyText"/>
        <w:spacing w:line="276" w:lineRule="auto" w:before="200"/>
        <w:ind w:right="254"/>
      </w:pPr>
      <w:r>
        <w:rPr/>
        <w:t>Much of the time issues will be discussed and resolutions will be negotiated, but at times,</w:t>
      </w:r>
      <w:r>
        <w:rPr>
          <w:spacing w:val="1"/>
        </w:rPr>
        <w:t> </w:t>
      </w:r>
      <w:r>
        <w:rPr/>
        <w:t>there will be complaints that will not be managed at the local level.</w:t>
      </w:r>
      <w:r>
        <w:rPr>
          <w:spacing w:val="1"/>
        </w:rPr>
        <w:t> </w:t>
      </w:r>
      <w:r>
        <w:rPr/>
        <w:t>The determination of</w:t>
      </w:r>
      <w:r>
        <w:rPr>
          <w:spacing w:val="1"/>
        </w:rPr>
        <w:t> </w:t>
      </w:r>
      <w:r>
        <w:rPr/>
        <w:t>quality is not merely the provision of direct personal support but relates to the ability of service</w:t>
      </w:r>
      <w:r>
        <w:rPr>
          <w:spacing w:val="-60"/>
        </w:rPr>
        <w:t> </w:t>
      </w:r>
      <w:r>
        <w:rPr/>
        <w:t>providers</w:t>
      </w:r>
      <w:r>
        <w:rPr>
          <w:spacing w:val="2"/>
        </w:rPr>
        <w:t> </w:t>
      </w:r>
      <w:r>
        <w:rPr/>
        <w:t>to respond</w:t>
      </w:r>
      <w:r>
        <w:rPr>
          <w:spacing w:val="-1"/>
        </w:rPr>
        <w:t> </w:t>
      </w:r>
      <w:r>
        <w:rPr/>
        <w:t>to a</w:t>
      </w:r>
      <w:r>
        <w:rPr>
          <w:spacing w:val="-1"/>
        </w:rPr>
        <w:t> </w:t>
      </w:r>
      <w:r>
        <w:rPr/>
        <w:t>wide</w:t>
      </w:r>
      <w:r>
        <w:rPr>
          <w:spacing w:val="2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requests.</w:t>
      </w:r>
      <w:r>
        <w:rPr>
          <w:spacing w:val="62"/>
        </w:rPr>
        <w:t> </w:t>
      </w:r>
      <w:r>
        <w:rPr/>
        <w:t>It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/>
        <w:t>suffice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too</w:t>
      </w:r>
      <w:r>
        <w:rPr>
          <w:spacing w:val="-1"/>
        </w:rPr>
        <w:t> </w:t>
      </w:r>
      <w:r>
        <w:rPr/>
        <w:t>many</w:t>
      </w:r>
      <w:r>
        <w:rPr>
          <w:spacing w:val="1"/>
        </w:rPr>
        <w:t> </w:t>
      </w:r>
      <w:r>
        <w:rPr/>
        <w:t>specialist</w:t>
      </w:r>
      <w:r>
        <w:rPr>
          <w:spacing w:val="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 inevitably</w:t>
      </w:r>
      <w:r>
        <w:rPr>
          <w:spacing w:val="-3"/>
        </w:rPr>
        <w:t> </w:t>
      </w:r>
      <w:r>
        <w:rPr/>
        <w:t>seek to</w:t>
      </w:r>
      <w:r>
        <w:rPr>
          <w:spacing w:val="-2"/>
        </w:rPr>
        <w:t> </w:t>
      </w:r>
      <w:r>
        <w:rPr/>
        <w:t>exclude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don't</w:t>
      </w:r>
      <w:r>
        <w:rPr>
          <w:spacing w:val="-3"/>
        </w:rPr>
        <w:t> </w:t>
      </w:r>
      <w:r>
        <w:rPr/>
        <w:t>fit.</w:t>
      </w:r>
    </w:p>
    <w:p>
      <w:pPr>
        <w:pStyle w:val="BodyText"/>
        <w:spacing w:line="276" w:lineRule="auto" w:before="201"/>
        <w:ind w:right="273"/>
      </w:pPr>
      <w:r>
        <w:rPr/>
        <w:t>Under the proposed suggestions that people who live under restrictive practices will remain in</w:t>
      </w:r>
      <w:r>
        <w:rPr>
          <w:spacing w:val="-59"/>
        </w:rPr>
        <w:t> </w:t>
      </w:r>
      <w:r>
        <w:rPr/>
        <w:t>the status quo, in order for the protection of monitoring and reporting of the use of such</w:t>
      </w:r>
      <w:r>
        <w:rPr>
          <w:spacing w:val="1"/>
        </w:rPr>
        <w:t> </w:t>
      </w:r>
      <w:r>
        <w:rPr/>
        <w:t>practices,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on Restrictive Practices.</w:t>
      </w:r>
    </w:p>
    <w:p>
      <w:pPr>
        <w:pStyle w:val="BodyText"/>
        <w:spacing w:line="276" w:lineRule="auto" w:before="200"/>
        <w:ind w:right="444"/>
      </w:pPr>
      <w:r>
        <w:rPr/>
        <w:t>The analysis of complaints data will inform and educate and raise awareness of the kinds of</w:t>
      </w:r>
      <w:r>
        <w:rPr>
          <w:spacing w:val="-59"/>
        </w:rPr>
        <w:t> </w:t>
      </w:r>
      <w:r>
        <w:rPr/>
        <w:t>issues – It is a necessary safeguard that systems advocacy informs policy and lawmakers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required adjustments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continual</w:t>
      </w:r>
      <w:r>
        <w:rPr>
          <w:spacing w:val="-2"/>
        </w:rPr>
        <w:t> </w:t>
      </w:r>
      <w:r>
        <w:rPr/>
        <w:t>improvement.</w:t>
      </w:r>
    </w:p>
    <w:p>
      <w:pPr>
        <w:pStyle w:val="BodyText"/>
        <w:spacing w:line="276" w:lineRule="auto" w:before="200"/>
        <w:ind w:right="333"/>
      </w:pPr>
      <w:r>
        <w:rPr/>
        <w:t>While QAI would assert that congregate and shared care or work arrangements (not of the</w:t>
      </w:r>
      <w:r>
        <w:rPr>
          <w:spacing w:val="1"/>
        </w:rPr>
        <w:t> </w:t>
      </w:r>
      <w:r>
        <w:rPr/>
        <w:t>individuals’ own designs) should by necessity be phased out of existence, it is acknowledged</w:t>
      </w:r>
      <w:r>
        <w:rPr>
          <w:spacing w:val="-59"/>
        </w:rPr>
        <w:t> </w:t>
      </w:r>
      <w:r>
        <w:rPr/>
        <w:t>that</w:t>
      </w:r>
      <w:r>
        <w:rPr>
          <w:spacing w:val="-5"/>
        </w:rPr>
        <w:t> </w:t>
      </w:r>
      <w:r>
        <w:rPr/>
        <w:t>for a</w:t>
      </w:r>
      <w:r>
        <w:rPr>
          <w:spacing w:val="-3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number of 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this reality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prevail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spacing w:line="276" w:lineRule="auto"/>
        <w:ind w:right="370"/>
      </w:pPr>
      <w:r>
        <w:rPr/>
        <w:t>Therefore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2"/>
        </w:rPr>
        <w:t> </w:t>
      </w:r>
      <w:r>
        <w:rPr/>
        <w:t>of community</w:t>
      </w:r>
      <w:r>
        <w:rPr>
          <w:spacing w:val="-4"/>
        </w:rPr>
        <w:t> </w:t>
      </w:r>
      <w:r>
        <w:rPr/>
        <w:t>visitors</w:t>
      </w:r>
      <w:r>
        <w:rPr>
          <w:spacing w:val="-3"/>
        </w:rPr>
        <w:t> </w:t>
      </w:r>
      <w:r>
        <w:rPr/>
        <w:t>must continue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safeguard</w:t>
      </w:r>
      <w:r>
        <w:rPr>
          <w:spacing w:val="-4"/>
        </w:rPr>
        <w:t> </w:t>
      </w:r>
      <w:r>
        <w:rPr/>
        <w:t>until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to</w:t>
      </w:r>
      <w:r>
        <w:rPr>
          <w:spacing w:val="-58"/>
        </w:rPr>
        <w:t> </w:t>
      </w:r>
      <w:r>
        <w:rPr/>
        <w:t>fully</w:t>
      </w:r>
      <w:r>
        <w:rPr>
          <w:spacing w:val="-3"/>
        </w:rPr>
        <w:t> </w:t>
      </w:r>
      <w:r>
        <w:rPr/>
        <w:t>inclusive lifestyle is</w:t>
      </w:r>
      <w:r>
        <w:rPr>
          <w:spacing w:val="-2"/>
        </w:rPr>
        <w:t> </w:t>
      </w:r>
      <w:r>
        <w:rPr/>
        <w:t>achieved.</w:t>
      </w:r>
    </w:p>
    <w:p>
      <w:pPr>
        <w:pStyle w:val="BodyText"/>
        <w:spacing w:line="276" w:lineRule="auto" w:before="200"/>
        <w:ind w:right="555"/>
      </w:pPr>
      <w:r>
        <w:rPr/>
        <w:t>While community visitors’ schemes that are well-resourced and well-trained are useful, it is</w:t>
      </w:r>
      <w:r>
        <w:rPr>
          <w:spacing w:val="-59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role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intrusive</w:t>
      </w:r>
      <w:r>
        <w:rPr>
          <w:spacing w:val="-2"/>
        </w:rPr>
        <w:t> </w:t>
      </w:r>
      <w:r>
        <w:rPr/>
        <w:t>or unwelcome</w:t>
      </w:r>
      <w:r>
        <w:rPr>
          <w:spacing w:val="-1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people’s homes.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4"/>
      </w:pPr>
      <w:r>
        <w:rPr/>
        <w:t>How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Information?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 w:before="1"/>
        <w:ind w:right="457"/>
      </w:pPr>
      <w:r>
        <w:rPr/>
        <w:t>Under the Information Linkages and Capacity Building (tier 2) Local Area Coordinators</w:t>
      </w:r>
      <w:r>
        <w:rPr>
          <w:spacing w:val="1"/>
        </w:rPr>
        <w:t> </w:t>
      </w:r>
      <w:r>
        <w:rPr/>
        <w:t>(LACs) will play a very important role especially for people who don’t have families, but they</w:t>
      </w:r>
      <w:r>
        <w:rPr>
          <w:spacing w:val="-59"/>
        </w:rPr>
        <w:t> </w:t>
      </w:r>
      <w:r>
        <w:rPr/>
        <w:t>cannot and should not be seen as advocates, and indeed, LAC’s should have an obligation</w:t>
      </w:r>
      <w:r>
        <w:rPr>
          <w:spacing w:val="1"/>
        </w:rPr>
        <w:t> </w:t>
      </w:r>
      <w:r>
        <w:rPr/>
        <w:t>that they ensure that vulnerable participants (particularly those with intellectual or cognitive</w:t>
      </w:r>
      <w:r>
        <w:rPr>
          <w:spacing w:val="1"/>
        </w:rPr>
        <w:t> </w:t>
      </w:r>
      <w:r>
        <w:rPr/>
        <w:t>impairments)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informal</w:t>
      </w:r>
      <w:r>
        <w:rPr>
          <w:spacing w:val="-2"/>
        </w:rPr>
        <w:t> </w:t>
      </w:r>
      <w:r>
        <w:rPr/>
        <w:t>supports are</w:t>
      </w:r>
      <w:r>
        <w:rPr>
          <w:spacing w:val="-1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advocate.</w:t>
      </w:r>
    </w:p>
    <w:p>
      <w:pPr>
        <w:pStyle w:val="BodyText"/>
        <w:spacing w:before="201"/>
      </w:pPr>
      <w:r>
        <w:rPr/>
        <w:t>There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need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generic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76" w:lineRule="auto" w:before="1"/>
        <w:ind w:right="419"/>
      </w:pPr>
      <w:r>
        <w:rPr/>
        <w:t>People with disability are often not given the same access to information as service provider</w:t>
      </w:r>
      <w:r>
        <w:rPr>
          <w:spacing w:val="-59"/>
        </w:rPr>
        <w:t> </w:t>
      </w:r>
      <w:r>
        <w:rPr/>
        <w:t>or families. It is incongruent that the people who should be driving the agenda for reform are</w:t>
      </w:r>
      <w:r>
        <w:rPr>
          <w:spacing w:val="-59"/>
        </w:rPr>
        <w:t> </w:t>
      </w:r>
      <w:r>
        <w:rPr/>
        <w:t>often still seen as passive service recipients and receive information about what will happen</w:t>
      </w:r>
      <w:r>
        <w:rPr>
          <w:spacing w:val="-59"/>
        </w:rPr>
        <w:t> </w:t>
      </w:r>
      <w:r>
        <w:rPr/>
        <w:t>rather than being the creators of their own schemes.</w:t>
      </w:r>
      <w:r>
        <w:rPr>
          <w:spacing w:val="1"/>
        </w:rPr>
        <w:t> </w:t>
      </w:r>
      <w:r>
        <w:rPr/>
        <w:t>This can be a challenge for service</w:t>
      </w:r>
      <w:r>
        <w:rPr>
          <w:spacing w:val="1"/>
        </w:rPr>
        <w:t> </w:t>
      </w:r>
      <w:r>
        <w:rPr/>
        <w:t>providers who work with people who lack a supportive familial/friendship network is to build</w:t>
      </w:r>
      <w:r>
        <w:rPr>
          <w:spacing w:val="1"/>
        </w:rPr>
        <w:t> </w:t>
      </w:r>
      <w:r>
        <w:rPr/>
        <w:t>their capacity.</w:t>
      </w:r>
    </w:p>
    <w:p>
      <w:pPr>
        <w:pStyle w:val="BodyText"/>
        <w:spacing w:line="276" w:lineRule="auto" w:before="201"/>
        <w:ind w:right="371"/>
      </w:pPr>
      <w:r>
        <w:rPr/>
        <w:t>Information is not easily accessible not is it universally inclusive of people from culturally and</w:t>
      </w:r>
      <w:r>
        <w:rPr>
          <w:spacing w:val="-59"/>
        </w:rPr>
        <w:t> </w:t>
      </w:r>
      <w:r>
        <w:rPr/>
        <w:t>linguistically diverse backgrounds, indigenous people with disabilities, and those who use</w:t>
      </w:r>
      <w:r>
        <w:rPr>
          <w:spacing w:val="1"/>
        </w:rPr>
        <w:t> </w:t>
      </w:r>
      <w:r>
        <w:rPr/>
        <w:t>diverse communication</w:t>
      </w:r>
      <w:r>
        <w:rPr>
          <w:spacing w:val="-2"/>
        </w:rPr>
        <w:t> </w:t>
      </w:r>
      <w:r>
        <w:rPr/>
        <w:t>methods.</w:t>
      </w:r>
    </w:p>
    <w:p>
      <w:pPr>
        <w:pStyle w:val="BodyText"/>
        <w:spacing w:line="276" w:lineRule="auto" w:before="200"/>
        <w:ind w:right="297"/>
      </w:pPr>
      <w:r>
        <w:rPr/>
        <w:t>Peer support should be provided by people who have directed their own supports - “This is</w:t>
      </w:r>
      <w:r>
        <w:rPr>
          <w:spacing w:val="1"/>
        </w:rPr>
        <w:t> </w:t>
      </w:r>
      <w:r>
        <w:rPr/>
        <w:t>what my life was and this is what it is now”.</w:t>
      </w:r>
      <w:r>
        <w:rPr>
          <w:spacing w:val="1"/>
        </w:rPr>
        <w:t> </w:t>
      </w:r>
      <w:r>
        <w:rPr/>
        <w:t>Some participants and their families may need to</w:t>
      </w:r>
      <w:r>
        <w:rPr>
          <w:spacing w:val="-59"/>
        </w:rPr>
        <w:t> </w:t>
      </w:r>
      <w:r>
        <w:rPr/>
        <w:t>meet others who have experienced the change in their lives, overcoming adversity and now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life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some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need 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shown that</w:t>
      </w:r>
      <w:r>
        <w:rPr>
          <w:spacing w:val="2"/>
        </w:rPr>
        <w:t> </w:t>
      </w:r>
      <w:r>
        <w:rPr/>
        <w:t>change</w:t>
      </w:r>
      <w:r>
        <w:rPr>
          <w:spacing w:val="-2"/>
        </w:rPr>
        <w:t> </w:t>
      </w:r>
      <w:r>
        <w:rPr/>
        <w:t>is possible.</w:t>
      </w:r>
    </w:p>
    <w:p>
      <w:pPr>
        <w:pStyle w:val="BodyText"/>
        <w:spacing w:line="276" w:lineRule="auto" w:before="200"/>
        <w:ind w:right="750"/>
      </w:pPr>
      <w:r>
        <w:rPr/>
        <w:t>It is important to recognise that participants will not necessarily respond immediately, but</w:t>
      </w:r>
      <w:r>
        <w:rPr>
          <w:spacing w:val="-59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afforded opportunities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development.</w:t>
      </w:r>
    </w:p>
    <w:p>
      <w:pPr>
        <w:pStyle w:val="Heading1"/>
      </w:pPr>
      <w:r>
        <w:rPr/>
        <w:t>Quality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/>
        <w:ind w:right="383"/>
      </w:pPr>
      <w:r>
        <w:rPr/>
        <w:t>It is highly probable that many stakeholders will have differing views on what makes “quality”</w:t>
      </w:r>
      <w:r>
        <w:rPr>
          <w:spacing w:val="-59"/>
        </w:rPr>
        <w:t> </w:t>
      </w:r>
      <w:r>
        <w:rPr/>
        <w:t>service. While providers of support may view themselves as “excellent” in what they provide,</w:t>
      </w:r>
      <w:r>
        <w:rPr>
          <w:spacing w:val="-59"/>
        </w:rPr>
        <w:t> </w:t>
      </w:r>
      <w:r>
        <w:rPr/>
        <w:t>it is to be determined by those who use the service or purchase the supports. These</w:t>
      </w:r>
      <w:r>
        <w:rPr>
          <w:spacing w:val="1"/>
        </w:rPr>
        <w:t> </w:t>
      </w:r>
      <w:r>
        <w:rPr/>
        <w:t>decisions by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supported by</w:t>
      </w:r>
      <w:r>
        <w:rPr>
          <w:spacing w:val="-4"/>
        </w:rPr>
        <w:t> </w:t>
      </w:r>
      <w:r>
        <w:rPr/>
        <w:t>families and advocates.</w:t>
      </w:r>
    </w:p>
    <w:p>
      <w:pPr>
        <w:pStyle w:val="BodyText"/>
        <w:spacing w:line="276" w:lineRule="auto" w:before="202"/>
        <w:ind w:right="297"/>
      </w:pPr>
      <w:r>
        <w:rPr/>
        <w:t>However, for participants looking to purchase supports and services it is more likely that</w:t>
      </w:r>
      <w:r>
        <w:rPr>
          <w:spacing w:val="1"/>
        </w:rPr>
        <w:t> </w:t>
      </w:r>
      <w:r>
        <w:rPr/>
        <w:t>people with disability be reassured when they hear anecdotes from others’ experiences with</w:t>
      </w:r>
      <w:r>
        <w:rPr>
          <w:spacing w:val="1"/>
        </w:rPr>
        <w:t> </w:t>
      </w:r>
      <w:r>
        <w:rPr/>
        <w:t>that service.</w:t>
      </w:r>
      <w:r>
        <w:rPr>
          <w:spacing w:val="1"/>
        </w:rPr>
        <w:t> </w:t>
      </w:r>
      <w:r>
        <w:rPr/>
        <w:t>This is not merely about service providers but also about the contrast the quality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people's</w:t>
      </w:r>
      <w:r>
        <w:rPr>
          <w:spacing w:val="-3"/>
        </w:rPr>
        <w:t> </w:t>
      </w:r>
      <w:r>
        <w:rPr/>
        <w:t>lives especially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/>
        <w:t>they</w:t>
      </w:r>
      <w:r>
        <w:rPr>
          <w:spacing w:val="-3"/>
        </w:rPr>
        <w:t> </w:t>
      </w:r>
      <w:r>
        <w:rPr/>
        <w:t>self-direct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self-manage</w:t>
      </w:r>
      <w:r>
        <w:rPr>
          <w:spacing w:val="-2"/>
        </w:rPr>
        <w:t> </w:t>
      </w:r>
      <w:r>
        <w:rPr/>
        <w:t>their own</w:t>
      </w:r>
      <w:r>
        <w:rPr>
          <w:spacing w:val="-2"/>
        </w:rPr>
        <w:t> </w:t>
      </w:r>
      <w:r>
        <w:rPr/>
        <w:t>funds.</w:t>
      </w:r>
    </w:p>
    <w:p>
      <w:pPr>
        <w:pStyle w:val="BodyText"/>
        <w:spacing w:line="276" w:lineRule="auto" w:before="200"/>
        <w:ind w:right="1213"/>
      </w:pPr>
      <w:r>
        <w:rPr/>
        <w:t>Providers of support need to be focused on being the best and compete for the best</w:t>
      </w:r>
      <w:r>
        <w:rPr>
          <w:spacing w:val="-59"/>
        </w:rPr>
        <w:t> </w:t>
      </w:r>
      <w:r>
        <w:rPr/>
        <w:t>reputation</w:t>
      </w:r>
      <w:r>
        <w:rPr>
          <w:spacing w:val="-1"/>
        </w:rPr>
        <w:t> </w:t>
      </w:r>
      <w:r>
        <w:rPr/>
        <w:t>(just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same way</w:t>
      </w:r>
      <w:r>
        <w:rPr>
          <w:spacing w:val="-3"/>
        </w:rPr>
        <w:t> </w:t>
      </w:r>
      <w:r>
        <w:rPr/>
        <w:t>as retail</w:t>
      </w:r>
      <w:r>
        <w:rPr>
          <w:spacing w:val="-1"/>
        </w:rPr>
        <w:t> </w:t>
      </w:r>
      <w:r>
        <w:rPr/>
        <w:t>stores</w:t>
      </w:r>
      <w:r>
        <w:rPr>
          <w:spacing w:val="1"/>
        </w:rPr>
        <w:t> </w:t>
      </w:r>
      <w:r>
        <w:rPr/>
        <w:t>compete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reputation).</w:t>
      </w:r>
    </w:p>
    <w:p>
      <w:pPr>
        <w:pStyle w:val="BodyText"/>
        <w:spacing w:line="276" w:lineRule="auto" w:before="201"/>
        <w:ind w:right="294"/>
        <w:jc w:val="both"/>
      </w:pPr>
      <w:r>
        <w:rPr/>
        <w:t>There is an expectation of providers of support to change and adapt to what people need and</w:t>
      </w:r>
      <w:r>
        <w:rPr>
          <w:spacing w:val="-59"/>
        </w:rPr>
        <w:t> </w:t>
      </w:r>
      <w:r>
        <w:rPr/>
        <w:t>want</w:t>
      </w:r>
      <w:r>
        <w:rPr>
          <w:spacing w:val="1"/>
        </w:rPr>
        <w:t> </w:t>
      </w:r>
      <w:r>
        <w:rPr/>
        <w:t>in their neighbourhoods rather than a centrally but distant location – however, there is a</w:t>
      </w:r>
      <w:r>
        <w:rPr>
          <w:spacing w:val="-59"/>
        </w:rPr>
        <w:t> </w:t>
      </w:r>
      <w:r>
        <w:rPr/>
        <w:t>role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providers to</w:t>
      </w:r>
      <w:r>
        <w:rPr>
          <w:spacing w:val="-2"/>
        </w:rPr>
        <w:t> </w:t>
      </w:r>
      <w:r>
        <w:rPr/>
        <w:t>have specialised</w:t>
      </w:r>
      <w:r>
        <w:rPr>
          <w:spacing w:val="-1"/>
        </w:rPr>
        <w:t> </w:t>
      </w:r>
      <w:r>
        <w:rPr/>
        <w:t>niche services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demand.</w:t>
      </w:r>
    </w:p>
    <w:p>
      <w:pPr>
        <w:spacing w:after="0" w:line="276" w:lineRule="auto"/>
        <w:jc w:val="both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517"/>
      </w:pPr>
      <w:r>
        <w:rPr/>
        <w:t>In many instances, individuals may have their funds managed by the service so the service</w:t>
      </w:r>
      <w:r>
        <w:rPr>
          <w:spacing w:val="-59"/>
        </w:rPr>
        <w:t> </w:t>
      </w:r>
      <w:r>
        <w:rPr/>
        <w:t>system may not be very different from the way it is now. The risk is that things will stay the</w:t>
      </w:r>
      <w:r>
        <w:rPr>
          <w:spacing w:val="1"/>
        </w:rPr>
        <w:t> </w:t>
      </w:r>
      <w:r>
        <w:rPr/>
        <w:t>same.</w:t>
      </w:r>
    </w:p>
    <w:p>
      <w:pPr>
        <w:pStyle w:val="BodyText"/>
        <w:spacing w:line="276" w:lineRule="auto" w:before="200"/>
        <w:ind w:right="261"/>
      </w:pPr>
      <w:r>
        <w:rPr/>
        <w:t>Providers of support may use independent persons to rate their service and publish this rating</w:t>
      </w:r>
      <w:r>
        <w:rPr>
          <w:spacing w:val="-59"/>
        </w:rPr>
        <w:t> </w:t>
      </w:r>
      <w:r>
        <w:rPr/>
        <w:t>(e.g. Trip</w:t>
      </w:r>
      <w:r>
        <w:rPr>
          <w:spacing w:val="2"/>
        </w:rPr>
        <w:t> </w:t>
      </w:r>
      <w:r>
        <w:rPr/>
        <w:t>Advisor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RACQ</w:t>
      </w:r>
      <w:r>
        <w:rPr>
          <w:spacing w:val="4"/>
        </w:rPr>
        <w:t> </w:t>
      </w:r>
      <w:r>
        <w:rPr/>
        <w:t>with</w:t>
      </w:r>
      <w:r>
        <w:rPr>
          <w:spacing w:val="2"/>
        </w:rPr>
        <w:t> </w:t>
      </w:r>
      <w:r>
        <w:rPr/>
        <w:t>insurance) but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any practices</w:t>
      </w:r>
      <w:r>
        <w:rPr>
          <w:spacing w:val="2"/>
        </w:rPr>
        <w:t> </w:t>
      </w:r>
      <w:r>
        <w:rPr/>
        <w:t>consumer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attest,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 not</w:t>
      </w:r>
      <w:r>
        <w:rPr>
          <w:spacing w:val="-1"/>
        </w:rPr>
        <w:t> </w:t>
      </w:r>
      <w:r>
        <w:rPr/>
        <w:t>reliable.</w:t>
      </w:r>
    </w:p>
    <w:p>
      <w:pPr>
        <w:pStyle w:val="BodyText"/>
        <w:spacing w:line="276" w:lineRule="auto" w:before="201"/>
        <w:ind w:right="469"/>
      </w:pP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proven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service</w:t>
      </w:r>
      <w:r>
        <w:rPr>
          <w:spacing w:val="-58"/>
        </w:rPr>
        <w:t> </w:t>
      </w:r>
      <w:r>
        <w:rPr/>
        <w:t>as advocate will indicate.</w:t>
      </w:r>
      <w:r>
        <w:rPr>
          <w:spacing w:val="1"/>
        </w:rPr>
        <w:t> </w:t>
      </w:r>
      <w:r>
        <w:rPr/>
        <w:t>– see Bribie Care and Yooralla examples.</w:t>
      </w:r>
      <w:r>
        <w:rPr>
          <w:spacing w:val="1"/>
        </w:rPr>
        <w:t> </w:t>
      </w:r>
      <w:r>
        <w:rPr/>
        <w:t>People with disability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will not</w:t>
      </w:r>
      <w:r>
        <w:rPr>
          <w:spacing w:val="1"/>
        </w:rPr>
        <w:t> </w:t>
      </w:r>
      <w:r>
        <w:rPr/>
        <w:t>want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have auditors</w:t>
      </w:r>
      <w:r>
        <w:rPr>
          <w:spacing w:val="-2"/>
        </w:rPr>
        <w:t> </w:t>
      </w:r>
      <w:r>
        <w:rPr/>
        <w:t>intruding into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homes.</w:t>
      </w:r>
    </w:p>
    <w:p>
      <w:pPr>
        <w:pStyle w:val="BodyText"/>
        <w:spacing w:line="276" w:lineRule="auto" w:before="200"/>
        <w:ind w:right="566"/>
      </w:pP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statements</w:t>
      </w:r>
      <w:r>
        <w:rPr>
          <w:spacing w:val="-5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have</w:t>
      </w:r>
      <w:r>
        <w:rPr>
          <w:spacing w:val="-58"/>
        </w:rPr>
        <w:t> </w:t>
      </w:r>
      <w:r>
        <w:rPr/>
        <w:t>bearing</w:t>
      </w:r>
      <w:r>
        <w:rPr>
          <w:spacing w:val="-1"/>
        </w:rPr>
        <w:t> </w:t>
      </w:r>
      <w:r>
        <w:rPr/>
        <w:t>on what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in support</w:t>
      </w:r>
      <w:r>
        <w:rPr>
          <w:spacing w:val="-1"/>
        </w:rPr>
        <w:t> </w:t>
      </w:r>
      <w:r>
        <w:rPr/>
        <w:t>services.</w:t>
      </w:r>
    </w:p>
    <w:p>
      <w:pPr>
        <w:pStyle w:val="Heading1"/>
      </w:pPr>
      <w:r>
        <w:rPr/>
        <w:t>Levels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Registration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/>
        <w:ind w:right="310"/>
      </w:pPr>
      <w:r>
        <w:rPr/>
        <w:t>There are concerns regarding the emergence of the rogue support service</w:t>
      </w:r>
      <w:r>
        <w:rPr>
          <w:spacing w:val="1"/>
        </w:rPr>
        <w:t> </w:t>
      </w:r>
      <w:r>
        <w:rPr/>
        <w:t>(entrepreneurship). There will be no monitoring of that and we will see the impact of power</w:t>
      </w:r>
      <w:r>
        <w:rPr>
          <w:spacing w:val="1"/>
        </w:rPr>
        <w:t> </w:t>
      </w:r>
      <w:r>
        <w:rPr/>
        <w:t>over people. The person with a disability is often so reliant on their support worker who can</w:t>
      </w:r>
      <w:r>
        <w:rPr>
          <w:spacing w:val="1"/>
        </w:rPr>
        <w:t> </w:t>
      </w:r>
      <w:r>
        <w:rPr/>
        <w:t>dictate terms of support, service that are offering everything from support for decision making</w:t>
      </w:r>
      <w:r>
        <w:rPr>
          <w:spacing w:val="-60"/>
        </w:rPr>
        <w:t> </w:t>
      </w:r>
      <w:r>
        <w:rPr/>
        <w:t>for a fee, to making wills and trusts and management of funds.</w:t>
      </w:r>
      <w:r>
        <w:rPr>
          <w:spacing w:val="1"/>
        </w:rPr>
        <w:t> </w:t>
      </w:r>
      <w:r>
        <w:rPr/>
        <w:t>The NDIA has a tremendous</w:t>
      </w:r>
      <w:r>
        <w:rPr>
          <w:spacing w:val="1"/>
        </w:rPr>
        <w:t> </w:t>
      </w:r>
      <w:r>
        <w:rPr/>
        <w:t>role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oversight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 that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 is outlawed.</w:t>
      </w:r>
    </w:p>
    <w:p>
      <w:pPr>
        <w:pStyle w:val="BodyText"/>
        <w:spacing w:line="276" w:lineRule="auto" w:before="201"/>
        <w:ind w:right="321"/>
      </w:pPr>
      <w:r>
        <w:rPr/>
        <w:t>If there are to be introduced standards they must be of quality rather than compliance – eg:-</w:t>
      </w:r>
      <w:r>
        <w:rPr>
          <w:spacing w:val="1"/>
        </w:rPr>
        <w:t> </w:t>
      </w:r>
      <w:r>
        <w:rPr/>
        <w:t>Outstanding leadership in cultural change – mandated Social Role Valorisation training for all</w:t>
      </w:r>
      <w:r>
        <w:rPr>
          <w:spacing w:val="-59"/>
        </w:rPr>
        <w:t> </w:t>
      </w:r>
      <w:r>
        <w:rPr/>
        <w:t>staff that is clearly demonstrated in their service delivery which need to be accredited by</w:t>
      </w:r>
      <w:r>
        <w:rPr>
          <w:spacing w:val="1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families.</w:t>
      </w:r>
    </w:p>
    <w:p>
      <w:pPr>
        <w:pStyle w:val="Heading1"/>
      </w:pPr>
      <w:r>
        <w:rPr/>
        <w:t>National</w:t>
      </w:r>
      <w:r>
        <w:rPr>
          <w:spacing w:val="-3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Insurance Agency</w:t>
      </w:r>
      <w:r>
        <w:rPr>
          <w:spacing w:val="-4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Registration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/>
      </w:pPr>
      <w:r>
        <w:rPr/>
        <w:t>What are the requisites for a service provider to be registered? What if anything excludes a</w:t>
      </w:r>
      <w:r>
        <w:rPr>
          <w:spacing w:val="1"/>
        </w:rPr>
        <w:t> </w:t>
      </w:r>
      <w:r>
        <w:rPr/>
        <w:t>service provider from approval for registration? If the service provider has various or many</w:t>
      </w:r>
      <w:r>
        <w:rPr>
          <w:spacing w:val="1"/>
        </w:rPr>
        <w:t> </w:t>
      </w:r>
      <w:r>
        <w:rPr/>
        <w:t>complaints laid against those complaints could be fully investigated to the satisfaction of the</w:t>
      </w:r>
      <w:r>
        <w:rPr>
          <w:spacing w:val="1"/>
        </w:rPr>
        <w:t> </w:t>
      </w:r>
      <w:r>
        <w:rPr/>
        <w:t>person making those complaints.</w:t>
      </w:r>
      <w:r>
        <w:rPr>
          <w:spacing w:val="1"/>
        </w:rPr>
        <w:t> </w:t>
      </w:r>
      <w:r>
        <w:rPr/>
        <w:t>Currently complaints are addressed from quality assurance</w:t>
      </w:r>
      <w:r>
        <w:rPr>
          <w:spacing w:val="-59"/>
        </w:rPr>
        <w:t> </w:t>
      </w:r>
      <w:r>
        <w:rPr/>
        <w:t>perspective.</w:t>
      </w:r>
      <w:r>
        <w:rPr>
          <w:spacing w:val="1"/>
        </w:rPr>
        <w:t> </w:t>
      </w:r>
      <w:r>
        <w:rPr/>
        <w:t>This has little or nothing to do with the issues raised by the complainant and is</w:t>
      </w:r>
      <w:r>
        <w:rPr>
          <w:spacing w:val="1"/>
        </w:rPr>
        <w:t> </w:t>
      </w:r>
      <w:r>
        <w:rPr/>
        <w:t>unsatisfactory.</w:t>
      </w:r>
    </w:p>
    <w:p>
      <w:pPr>
        <w:pStyle w:val="Heading1"/>
      </w:pPr>
      <w:r>
        <w:rPr/>
        <w:t>Service</w:t>
      </w:r>
      <w:r>
        <w:rPr>
          <w:spacing w:val="-3"/>
        </w:rPr>
        <w:t> </w:t>
      </w:r>
      <w:r>
        <w:rPr/>
        <w:t>Provider Practices</w:t>
      </w:r>
    </w:p>
    <w:p>
      <w:pPr>
        <w:pStyle w:val="BodyText"/>
        <w:ind w:left="0"/>
        <w:rPr>
          <w:b/>
          <w:sz w:val="21"/>
        </w:rPr>
      </w:pPr>
    </w:p>
    <w:p>
      <w:pPr>
        <w:pStyle w:val="BodyText"/>
        <w:spacing w:line="276" w:lineRule="auto"/>
        <w:ind w:right="710"/>
        <w:jc w:val="both"/>
      </w:pPr>
      <w:r>
        <w:rPr/>
        <w:t>The following issues are common practices that must desist under the new scheme.</w:t>
      </w:r>
      <w:r>
        <w:rPr>
          <w:spacing w:val="1"/>
        </w:rPr>
        <w:t> </w:t>
      </w:r>
      <w:r>
        <w:rPr/>
        <w:t>QAI</w:t>
      </w:r>
      <w:r>
        <w:rPr>
          <w:spacing w:val="-59"/>
        </w:rPr>
        <w:t> </w:t>
      </w:r>
      <w:r>
        <w:rPr/>
        <w:t>asserts that complaints on these issues should be resolved before a service provider can</w:t>
      </w:r>
      <w:r>
        <w:rPr>
          <w:spacing w:val="-59"/>
        </w:rPr>
        <w:t> </w:t>
      </w:r>
      <w:r>
        <w:rPr/>
        <w:t>obtain</w:t>
      </w:r>
      <w:r>
        <w:rPr>
          <w:spacing w:val="-1"/>
        </w:rPr>
        <w:t> </w:t>
      </w:r>
      <w:r>
        <w:rPr/>
        <w:t>registration.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201" w:after="0"/>
        <w:ind w:left="1291" w:right="0" w:hanging="361"/>
        <w:jc w:val="left"/>
        <w:rPr>
          <w:sz w:val="22"/>
        </w:rPr>
      </w:pPr>
      <w:r>
        <w:rPr>
          <w:sz w:val="22"/>
        </w:rPr>
        <w:t>Inappropriate</w:t>
      </w:r>
      <w:r>
        <w:rPr>
          <w:spacing w:val="-2"/>
          <w:sz w:val="22"/>
        </w:rPr>
        <w:t> </w:t>
      </w:r>
      <w:r>
        <w:rPr>
          <w:sz w:val="22"/>
        </w:rPr>
        <w:t>co-tenancy</w:t>
      </w:r>
      <w:r>
        <w:rPr>
          <w:spacing w:val="-4"/>
          <w:sz w:val="22"/>
        </w:rPr>
        <w:t> </w:t>
      </w:r>
      <w:r>
        <w:rPr>
          <w:sz w:val="22"/>
        </w:rPr>
        <w:t>resulting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restrictive</w:t>
      </w:r>
      <w:r>
        <w:rPr>
          <w:spacing w:val="-2"/>
          <w:sz w:val="22"/>
        </w:rPr>
        <w:t> </w:t>
      </w:r>
      <w:r>
        <w:rPr>
          <w:sz w:val="22"/>
        </w:rPr>
        <w:t>practices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assaults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76" w:lineRule="auto" w:before="0" w:after="0"/>
        <w:ind w:left="1291" w:right="272" w:hanging="360"/>
        <w:jc w:val="left"/>
        <w:rPr>
          <w:sz w:val="22"/>
        </w:rPr>
      </w:pPr>
      <w:r>
        <w:rPr>
          <w:sz w:val="22"/>
        </w:rPr>
        <w:t>The process of new tenants being introduced ( there is currently supposed to be a trial</w:t>
      </w:r>
      <w:r>
        <w:rPr>
          <w:spacing w:val="-59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but this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always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case)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76" w:lineRule="auto" w:before="93" w:after="0"/>
        <w:ind w:left="1291" w:right="860" w:hanging="360"/>
        <w:jc w:val="left"/>
        <w:rPr>
          <w:sz w:val="22"/>
        </w:rPr>
      </w:pPr>
      <w:r>
        <w:rPr>
          <w:sz w:val="22"/>
        </w:rPr>
        <w:t>People being forced to move because the Service Provider or the Department is</w:t>
      </w:r>
      <w:r>
        <w:rPr>
          <w:spacing w:val="-59"/>
          <w:sz w:val="22"/>
        </w:rPr>
        <w:t> </w:t>
      </w:r>
      <w:r>
        <w:rPr>
          <w:sz w:val="22"/>
        </w:rPr>
        <w:t>selling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homes.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76" w:lineRule="auto" w:before="201" w:after="0"/>
        <w:ind w:left="1291" w:right="520" w:hanging="360"/>
        <w:jc w:val="left"/>
        <w:rPr>
          <w:sz w:val="22"/>
        </w:rPr>
      </w:pPr>
      <w:r>
        <w:rPr>
          <w:sz w:val="22"/>
        </w:rPr>
        <w:t>People have to ‘share’ their support because a person moves in and doesn’t have a</w:t>
      </w:r>
      <w:r>
        <w:rPr>
          <w:spacing w:val="-59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package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198" w:after="0"/>
        <w:ind w:left="1291" w:right="0" w:hanging="361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providers who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instances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co-tenants.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76" w:lineRule="auto" w:before="0" w:after="0"/>
        <w:ind w:left="1291" w:right="413" w:hanging="360"/>
        <w:jc w:val="left"/>
        <w:rPr>
          <w:sz w:val="22"/>
        </w:rPr>
      </w:pPr>
      <w:r>
        <w:rPr>
          <w:sz w:val="22"/>
        </w:rPr>
        <w:t>Service providers who relinquish care when a complaint is made about not delivering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service or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reporting abuse.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76" w:lineRule="auto" w:before="201" w:after="0"/>
        <w:ind w:left="1291" w:right="1873" w:hanging="360"/>
        <w:jc w:val="left"/>
        <w:rPr>
          <w:sz w:val="22"/>
        </w:rPr>
      </w:pPr>
      <w:r>
        <w:rPr>
          <w:sz w:val="22"/>
        </w:rPr>
        <w:t>Service Providers who relinquish care and are also the landlord of the</w:t>
      </w:r>
      <w:r>
        <w:rPr>
          <w:spacing w:val="-59"/>
          <w:sz w:val="22"/>
        </w:rPr>
        <w:t> </w:t>
      </w:r>
      <w:r>
        <w:rPr>
          <w:sz w:val="22"/>
        </w:rPr>
        <w:t>accommodation.</w:t>
      </w:r>
    </w:p>
    <w:p>
      <w:pPr>
        <w:pStyle w:val="Heading1"/>
        <w:spacing w:before="195"/>
      </w:pPr>
      <w:r>
        <w:rPr/>
        <w:t>Systems</w:t>
      </w:r>
      <w:r>
        <w:rPr>
          <w:spacing w:val="-1"/>
        </w:rPr>
        <w:t> </w:t>
      </w:r>
      <w:r>
        <w:rPr/>
        <w:t>For Handling</w:t>
      </w:r>
      <w:r>
        <w:rPr>
          <w:spacing w:val="-7"/>
        </w:rPr>
        <w:t> </w:t>
      </w:r>
      <w:r>
        <w:rPr/>
        <w:t>Complaints</w:t>
      </w:r>
    </w:p>
    <w:p>
      <w:pPr>
        <w:pStyle w:val="BodyText"/>
        <w:spacing w:before="1"/>
        <w:ind w:left="0"/>
        <w:rPr>
          <w:b/>
          <w:sz w:val="21"/>
        </w:rPr>
      </w:pPr>
    </w:p>
    <w:p>
      <w:pPr>
        <w:pStyle w:val="BodyText"/>
        <w:spacing w:line="276" w:lineRule="auto"/>
        <w:ind w:right="510"/>
      </w:pPr>
      <w:r>
        <w:rPr/>
        <w:t>The safeguards framework will incorporate existing systems that exist to support all people,</w:t>
      </w:r>
      <w:r>
        <w:rPr>
          <w:spacing w:val="-59"/>
        </w:rPr>
        <w:t> </w:t>
      </w:r>
      <w:r>
        <w:rPr/>
        <w:t>such as complaints systems. There are some concerns that some people with impaired</w:t>
      </w:r>
      <w:r>
        <w:rPr>
          <w:spacing w:val="1"/>
        </w:rPr>
        <w:t> </w:t>
      </w:r>
      <w:r>
        <w:rPr/>
        <w:t>decision-making</w:t>
      </w:r>
      <w:r>
        <w:rPr>
          <w:spacing w:val="1"/>
        </w:rPr>
        <w:t> </w:t>
      </w:r>
      <w:r>
        <w:rPr/>
        <w:t>capacity can’t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safeguards.</w:t>
      </w:r>
    </w:p>
    <w:p>
      <w:pPr>
        <w:pStyle w:val="BodyText"/>
        <w:spacing w:line="276" w:lineRule="auto" w:before="200"/>
        <w:ind w:right="517"/>
      </w:pPr>
      <w:r>
        <w:rPr/>
        <w:t>There are assumptions that people with a disability can access many of those mechanisms</w:t>
      </w:r>
      <w:r>
        <w:rPr>
          <w:spacing w:val="-59"/>
        </w:rPr>
        <w:t> </w:t>
      </w:r>
      <w:r>
        <w:rPr/>
        <w:t>and therefore advocacy is critical to ensure that people are supported to make their claims</w:t>
      </w:r>
      <w:r>
        <w:rPr>
          <w:spacing w:val="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sometimes people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recognise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a complaint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make.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  <w:tab w:pos="1292" w:val="left" w:leader="none"/>
        </w:tabs>
        <w:spacing w:line="276" w:lineRule="auto" w:before="198" w:after="0"/>
        <w:ind w:left="571" w:right="633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There is a need for someone to help individuals walk through the complaints</w:t>
      </w:r>
      <w:r>
        <w:rPr>
          <w:b/>
          <w:color w:val="FF0000"/>
          <w:spacing w:val="-59"/>
          <w:sz w:val="22"/>
        </w:rPr>
        <w:t> </w:t>
      </w:r>
      <w:r>
        <w:rPr>
          <w:b/>
          <w:color w:val="FF0000"/>
          <w:sz w:val="22"/>
        </w:rPr>
        <w:t>system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– especially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vulnerable people.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  <w:tab w:pos="1292" w:val="left" w:leader="none"/>
        </w:tabs>
        <w:spacing w:line="276" w:lineRule="auto" w:before="200" w:after="0"/>
        <w:ind w:left="1291" w:right="622" w:hanging="360"/>
        <w:jc w:val="left"/>
        <w:rPr>
          <w:b/>
          <w:sz w:val="22"/>
        </w:rPr>
      </w:pPr>
      <w:r>
        <w:rPr>
          <w:b/>
          <w:color w:val="FF0000"/>
          <w:sz w:val="22"/>
        </w:rPr>
        <w:t>Least Restrictive – we need minimal limitations and should be able to rely on</w:t>
      </w:r>
      <w:r>
        <w:rPr>
          <w:b/>
          <w:color w:val="FF0000"/>
          <w:spacing w:val="-59"/>
          <w:sz w:val="22"/>
        </w:rPr>
        <w:t> </w:t>
      </w:r>
      <w:r>
        <w:rPr>
          <w:b/>
          <w:color w:val="FF0000"/>
          <w:sz w:val="22"/>
        </w:rPr>
        <w:t>informal arrangements. Need to look at the Guardianship and Administration</w:t>
      </w:r>
      <w:r>
        <w:rPr>
          <w:b/>
          <w:color w:val="FF0000"/>
          <w:spacing w:val="-59"/>
          <w:sz w:val="22"/>
        </w:rPr>
        <w:t> </w:t>
      </w:r>
      <w:r>
        <w:rPr>
          <w:b/>
          <w:color w:val="FF0000"/>
          <w:sz w:val="22"/>
        </w:rPr>
        <w:t>Act 2000 (Qld) and the general principles including the principle about least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restrictive.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  <w:tab w:pos="1292" w:val="left" w:leader="none"/>
        </w:tabs>
        <w:spacing w:line="276" w:lineRule="auto" w:before="195" w:after="0"/>
        <w:ind w:left="1291" w:right="332" w:hanging="360"/>
        <w:jc w:val="left"/>
        <w:rPr>
          <w:b/>
          <w:sz w:val="22"/>
        </w:rPr>
      </w:pPr>
      <w:r>
        <w:rPr>
          <w:b/>
          <w:color w:val="FF0000"/>
          <w:sz w:val="22"/>
        </w:rPr>
        <w:t>Staff made complaints regarding people with a disability – they were explained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away by senior staff. The allegations were explained away in a very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sophisticated way. If there are substantial numbers of complaints within an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organisation, this situation needs to be identified and the organisation needs to</w:t>
      </w:r>
      <w:r>
        <w:rPr>
          <w:b/>
          <w:color w:val="FF0000"/>
          <w:spacing w:val="-60"/>
          <w:sz w:val="22"/>
        </w:rPr>
        <w:t> </w:t>
      </w:r>
      <w:r>
        <w:rPr>
          <w:b/>
          <w:color w:val="FF0000"/>
          <w:sz w:val="22"/>
        </w:rPr>
        <w:t>be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investigated before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allowing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registration.</w:t>
      </w:r>
    </w:p>
    <w:p>
      <w:pPr>
        <w:pStyle w:val="BodyText"/>
        <w:spacing w:before="200"/>
      </w:pP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review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working.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76" w:lineRule="auto"/>
      </w:pPr>
      <w:r>
        <w:rPr/>
        <w:t>Also, need to recognise abuse that occurs, such as </w:t>
      </w:r>
      <w:r>
        <w:rPr>
          <w:color w:val="FF0000"/>
        </w:rPr>
        <w:t>psychological abuse </w:t>
      </w:r>
      <w:r>
        <w:rPr/>
        <w:t>that is constant and</w:t>
      </w:r>
      <w:r>
        <w:rPr>
          <w:spacing w:val="1"/>
        </w:rPr>
        <w:t> </w:t>
      </w:r>
      <w:r>
        <w:rPr/>
        <w:t>gives</w:t>
      </w:r>
      <w:r>
        <w:rPr>
          <w:spacing w:val="-3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working.</w:t>
      </w:r>
      <w:r>
        <w:rPr>
          <w:spacing w:val="59"/>
        </w:rPr>
        <w:t> </w:t>
      </w:r>
      <w:r>
        <w:rPr>
          <w:color w:val="FF0000"/>
        </w:rPr>
        <w:t>Calling</w:t>
      </w:r>
      <w:r>
        <w:rPr>
          <w:color w:val="FF0000"/>
          <w:spacing w:val="-2"/>
        </w:rPr>
        <w:t> </w:t>
      </w:r>
      <w:r>
        <w:rPr>
          <w:color w:val="FF0000"/>
        </w:rPr>
        <w:t>this</w:t>
      </w:r>
      <w:r>
        <w:rPr>
          <w:color w:val="FF0000"/>
          <w:spacing w:val="-2"/>
        </w:rPr>
        <w:t> </w:t>
      </w:r>
      <w:r>
        <w:rPr>
          <w:color w:val="FF0000"/>
        </w:rPr>
        <w:t>type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1"/>
        </w:rPr>
        <w:t> </w:t>
      </w:r>
      <w:r>
        <w:rPr>
          <w:color w:val="FF0000"/>
        </w:rPr>
        <w:t>abuse</w:t>
      </w:r>
      <w:r>
        <w:rPr>
          <w:color w:val="FF0000"/>
          <w:spacing w:val="-4"/>
        </w:rPr>
        <w:t> </w:t>
      </w:r>
      <w:r>
        <w:rPr>
          <w:color w:val="FF0000"/>
        </w:rPr>
        <w:t>‘complaint’</w:t>
      </w:r>
      <w:r>
        <w:rPr>
          <w:color w:val="FF0000"/>
          <w:spacing w:val="-3"/>
        </w:rPr>
        <w:t> </w:t>
      </w:r>
      <w:r>
        <w:rPr>
          <w:color w:val="FF0000"/>
        </w:rPr>
        <w:t>is</w:t>
      </w:r>
      <w:r>
        <w:rPr>
          <w:color w:val="FF0000"/>
          <w:spacing w:val="-2"/>
        </w:rPr>
        <w:t> </w:t>
      </w:r>
      <w:r>
        <w:rPr>
          <w:color w:val="FF0000"/>
        </w:rPr>
        <w:t>problematic</w:t>
      </w:r>
    </w:p>
    <w:p>
      <w:pPr>
        <w:pStyle w:val="BodyText"/>
        <w:spacing w:line="276" w:lineRule="auto" w:before="2"/>
        <w:ind w:right="309"/>
      </w:pPr>
      <w:r>
        <w:rPr/>
        <w:t>– concern about terminology.</w:t>
      </w:r>
      <w:r>
        <w:rPr>
          <w:spacing w:val="1"/>
        </w:rPr>
        <w:t> </w:t>
      </w:r>
      <w:r>
        <w:rPr/>
        <w:t>Also, concerned not to designate these issues simply as HR/IR</w:t>
      </w:r>
      <w:r>
        <w:rPr>
          <w:spacing w:val="-59"/>
        </w:rPr>
        <w:t> </w:t>
      </w:r>
      <w:r>
        <w:rPr/>
        <w:t>issues.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6" w:lineRule="auto" w:before="198" w:after="0"/>
        <w:ind w:left="571" w:right="396" w:firstLine="0"/>
        <w:jc w:val="left"/>
        <w:rPr>
          <w:sz w:val="22"/>
        </w:rPr>
      </w:pPr>
      <w:r>
        <w:rPr>
          <w:sz w:val="22"/>
        </w:rPr>
        <w:t>(Response: even at lowest tier, would be code of conduct.) </w:t>
      </w:r>
      <w:r>
        <w:rPr>
          <w:color w:val="FF0000"/>
          <w:sz w:val="22"/>
        </w:rPr>
        <w:t>Might need advocate to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help through process.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Process is complex; complexity increases as you go through different</w:t>
      </w:r>
      <w:r>
        <w:rPr>
          <w:color w:val="FF0000"/>
          <w:spacing w:val="-59"/>
          <w:sz w:val="22"/>
        </w:rPr>
        <w:t> </w:t>
      </w:r>
      <w:r>
        <w:rPr>
          <w:color w:val="FF0000"/>
          <w:sz w:val="22"/>
        </w:rPr>
        <w:t>levels.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(flagged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by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LAC or</w:t>
      </w:r>
      <w:r>
        <w:rPr>
          <w:color w:val="FF0000"/>
          <w:spacing w:val="1"/>
          <w:sz w:val="22"/>
        </w:rPr>
        <w:t> </w:t>
      </w:r>
      <w:r>
        <w:rPr>
          <w:color w:val="FF0000"/>
          <w:sz w:val="22"/>
        </w:rPr>
        <w:t>Community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Visitor)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495"/>
        <w:jc w:val="both"/>
      </w:pPr>
      <w:r>
        <w:rPr/>
        <w:t>QAI is grateful</w:t>
      </w:r>
      <w:r>
        <w:rPr>
          <w:spacing w:val="1"/>
        </w:rPr>
        <w:t> </w:t>
      </w:r>
      <w:r>
        <w:rPr/>
        <w:t>for the opportunity to comment on the complaints management systems for</w:t>
      </w:r>
      <w:r>
        <w:rPr>
          <w:spacing w:val="1"/>
        </w:rPr>
        <w:t> </w:t>
      </w:r>
      <w:r>
        <w:rPr/>
        <w:t>adults with impaired capacity given the long term and entrenched problems arising from the</w:t>
      </w:r>
      <w:r>
        <w:rPr>
          <w:spacing w:val="-59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have been used</w:t>
      </w:r>
      <w:r>
        <w:rPr>
          <w:spacing w:val="-2"/>
        </w:rPr>
        <w:t> </w:t>
      </w:r>
      <w:r>
        <w:rPr/>
        <w:t>to date.</w:t>
      </w:r>
    </w:p>
    <w:p>
      <w:pPr>
        <w:pStyle w:val="BodyText"/>
        <w:spacing w:line="276" w:lineRule="auto" w:before="200"/>
        <w:ind w:right="262"/>
      </w:pPr>
      <w:r>
        <w:rPr/>
        <w:t>The complaints mechanism currently does not provide timely or satisfactory responses when</w:t>
      </w:r>
      <w:r>
        <w:rPr>
          <w:spacing w:val="1"/>
        </w:rPr>
        <w:t> </w:t>
      </w:r>
      <w:r>
        <w:rPr/>
        <w:t>people are being abused in any form or not receiving their service for which they have paid.</w:t>
      </w:r>
      <w:r>
        <w:rPr>
          <w:spacing w:val="1"/>
        </w:rPr>
        <w:t> </w:t>
      </w:r>
      <w:r>
        <w:rPr/>
        <w:t>Issues</w:t>
      </w:r>
      <w:r>
        <w:rPr>
          <w:spacing w:val="-1"/>
        </w:rPr>
        <w:t> </w:t>
      </w:r>
      <w:r>
        <w:rPr/>
        <w:t>or complaints</w:t>
      </w:r>
      <w:r>
        <w:rPr>
          <w:spacing w:val="1"/>
        </w:rPr>
        <w:t> </w:t>
      </w:r>
      <w:r>
        <w:rPr/>
        <w:t>against</w:t>
      </w:r>
      <w:r>
        <w:rPr>
          <w:spacing w:val="2"/>
        </w:rPr>
        <w:t> </w:t>
      </w:r>
      <w:r>
        <w:rPr/>
        <w:t>a service</w:t>
      </w:r>
      <w:r>
        <w:rPr>
          <w:spacing w:val="1"/>
        </w:rPr>
        <w:t> </w:t>
      </w:r>
      <w:r>
        <w:rPr/>
        <w:t>provider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taken by</w:t>
      </w:r>
      <w:r>
        <w:rPr>
          <w:spacing w:val="-1"/>
        </w:rPr>
        <w:t> </w:t>
      </w:r>
      <w:r>
        <w:rPr/>
        <w:t>the Department that determines</w:t>
      </w:r>
      <w:r>
        <w:rPr>
          <w:spacing w:val="1"/>
        </w:rPr>
        <w:t> </w:t>
      </w:r>
      <w:r>
        <w:rPr/>
        <w:t>if the service provider has breached or not complied with service standards.</w:t>
      </w:r>
      <w:r>
        <w:rPr>
          <w:spacing w:val="1"/>
        </w:rPr>
        <w:t> </w:t>
      </w:r>
      <w:r>
        <w:rPr/>
        <w:t>QAI asserts that</w:t>
      </w:r>
      <w:r>
        <w:rPr>
          <w:spacing w:val="-59"/>
        </w:rPr>
        <w:t> </w:t>
      </w:r>
      <w:r>
        <w:rPr/>
        <w:t>these complaints should be investigated by an independent authority with due regard given to</w:t>
      </w:r>
      <w:r>
        <w:rPr>
          <w:spacing w:val="-59"/>
        </w:rPr>
        <w:t> </w:t>
      </w:r>
      <w:r>
        <w:rPr/>
        <w:t>the complainants rather than merely ensuring the Service Provider has been compliant with</w:t>
      </w:r>
      <w:r>
        <w:rPr>
          <w:spacing w:val="1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Assurance.</w:t>
      </w:r>
    </w:p>
    <w:p>
      <w:pPr>
        <w:pStyle w:val="BodyText"/>
        <w:spacing w:line="276" w:lineRule="auto" w:before="201"/>
        <w:ind w:right="431"/>
      </w:pPr>
      <w:r>
        <w:rPr/>
        <w:t>The current status of service providers is that provided they are “approved” by the</w:t>
      </w:r>
      <w:r>
        <w:rPr>
          <w:spacing w:val="1"/>
        </w:rPr>
        <w:t> </w:t>
      </w:r>
      <w:r>
        <w:rPr/>
        <w:t>Department they will be deemed as suitable under the NDIS.</w:t>
      </w:r>
      <w:r>
        <w:rPr>
          <w:spacing w:val="1"/>
        </w:rPr>
        <w:t> </w:t>
      </w:r>
      <w:r>
        <w:rPr/>
        <w:t>QAI is aware of a number of</w:t>
      </w:r>
      <w:r>
        <w:rPr>
          <w:spacing w:val="-60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providers with</w:t>
      </w:r>
      <w:r>
        <w:rPr>
          <w:spacing w:val="-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unresolved serious</w:t>
      </w:r>
      <w:r>
        <w:rPr>
          <w:spacing w:val="-1"/>
        </w:rPr>
        <w:t> </w:t>
      </w:r>
      <w:r>
        <w:rPr/>
        <w:t>complaints against</w:t>
      </w:r>
      <w:r>
        <w:rPr>
          <w:spacing w:val="-4"/>
        </w:rPr>
        <w:t> </w:t>
      </w:r>
      <w:r>
        <w:rPr/>
        <w:t>them.</w:t>
      </w:r>
    </w:p>
    <w:p>
      <w:pPr>
        <w:pStyle w:val="BodyText"/>
        <w:spacing w:line="276" w:lineRule="auto" w:before="200"/>
        <w:ind w:right="333"/>
      </w:pPr>
      <w:r>
        <w:rPr/>
        <w:t>QAI acknowledges the Queensland Public Advocate’s project which has a stated objective to</w:t>
      </w:r>
      <w:r>
        <w:rPr>
          <w:spacing w:val="-59"/>
        </w:rPr>
        <w:t> </w:t>
      </w:r>
      <w:r>
        <w:rPr/>
        <w:t>identify and articulate what may constitute best practice in complaints management for the</w:t>
      </w:r>
      <w:r>
        <w:rPr>
          <w:spacing w:val="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that adults</w:t>
      </w:r>
      <w:r>
        <w:rPr>
          <w:spacing w:val="-2"/>
        </w:rPr>
        <w:t> </w:t>
      </w:r>
      <w:r>
        <w:rPr/>
        <w:t>with impaired capacity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with.</w:t>
      </w:r>
    </w:p>
    <w:p>
      <w:pPr>
        <w:pStyle w:val="BodyText"/>
        <w:spacing w:before="200"/>
      </w:pPr>
      <w:r>
        <w:rPr/>
        <w:t>To</w:t>
      </w:r>
      <w:r>
        <w:rPr>
          <w:spacing w:val="-4"/>
        </w:rPr>
        <w:t> </w:t>
      </w:r>
      <w:r>
        <w:rPr/>
        <w:t>this end,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core</w:t>
      </w:r>
      <w:r>
        <w:rPr>
          <w:spacing w:val="-3"/>
        </w:rPr>
        <w:t> </w:t>
      </w:r>
      <w:r>
        <w:rPr/>
        <w:t>elements 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identified: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accessibility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fairness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customer</w:t>
      </w:r>
      <w:r>
        <w:rPr>
          <w:spacing w:val="-3"/>
          <w:sz w:val="22"/>
        </w:rPr>
        <w:t> </w:t>
      </w:r>
      <w:r>
        <w:rPr>
          <w:sz w:val="22"/>
        </w:rPr>
        <w:t>focus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efficiency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systems</w:t>
      </w:r>
      <w:r>
        <w:rPr>
          <w:spacing w:val="-2"/>
          <w:sz w:val="22"/>
        </w:rPr>
        <w:t> </w:t>
      </w:r>
      <w:r>
        <w:rPr>
          <w:sz w:val="22"/>
        </w:rPr>
        <w:t>improvement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right="529"/>
        <w:jc w:val="both"/>
      </w:pPr>
      <w:r>
        <w:rPr/>
        <w:t>We agree that these are all important components of a complaints management system for</w:t>
      </w:r>
      <w:r>
        <w:rPr>
          <w:spacing w:val="-59"/>
        </w:rPr>
        <w:t> </w:t>
      </w:r>
      <w:r>
        <w:rPr/>
        <w:t>adults with impaired capacity. We wish to briefly note the following points that we consider</w:t>
      </w:r>
      <w:r>
        <w:rPr>
          <w:spacing w:val="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with respect</w:t>
      </w:r>
      <w:r>
        <w:rPr>
          <w:spacing w:val="-1"/>
        </w:rPr>
        <w:t> </w:t>
      </w:r>
      <w:r>
        <w:rPr/>
        <w:t>to each: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200" w:after="0"/>
        <w:ind w:left="1291" w:right="0" w:hanging="721"/>
        <w:jc w:val="left"/>
        <w:rPr>
          <w:sz w:val="22"/>
        </w:rPr>
      </w:pPr>
      <w:r>
        <w:rPr>
          <w:sz w:val="22"/>
        </w:rPr>
        <w:t>Accessibility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76" w:lineRule="auto" w:before="1"/>
        <w:ind w:right="346"/>
        <w:jc w:val="both"/>
      </w:pPr>
      <w:r>
        <w:rPr/>
        <w:t>The onus should not be on the person to know or recognise what avenues for complaints are</w:t>
      </w:r>
      <w:r>
        <w:rPr>
          <w:spacing w:val="-59"/>
        </w:rPr>
        <w:t> </w:t>
      </w:r>
      <w:r>
        <w:rPr/>
        <w:t>available.</w:t>
      </w:r>
      <w:r>
        <w:rPr>
          <w:spacing w:val="1"/>
        </w:rPr>
        <w:t> </w:t>
      </w:r>
      <w:r>
        <w:rPr/>
        <w:t>For any service or system that prides itself on excellence this should be offered at</w:t>
      </w:r>
      <w:r>
        <w:rPr>
          <w:spacing w:val="-59"/>
        </w:rPr>
        <w:t> </w:t>
      </w:r>
      <w:r>
        <w:rPr/>
        <w:t>any</w:t>
      </w:r>
      <w:r>
        <w:rPr>
          <w:spacing w:val="-3"/>
        </w:rPr>
        <w:t> </w:t>
      </w:r>
      <w:r>
        <w:rPr/>
        <w:t>reasonable expression of</w:t>
      </w:r>
      <w:r>
        <w:rPr>
          <w:spacing w:val="2"/>
        </w:rPr>
        <w:t> </w:t>
      </w:r>
      <w:r>
        <w:rPr/>
        <w:t>dissatisfaction.</w:t>
      </w:r>
    </w:p>
    <w:p>
      <w:pPr>
        <w:pStyle w:val="BodyText"/>
        <w:spacing w:line="276" w:lineRule="auto" w:before="200"/>
        <w:ind w:right="285"/>
      </w:pPr>
      <w:r>
        <w:rPr/>
        <w:t>If a person is experiencing dissatisfaction with either a service or system this should</w:t>
      </w:r>
      <w:r>
        <w:rPr>
          <w:spacing w:val="1"/>
        </w:rPr>
        <w:t> </w:t>
      </w:r>
      <w:r>
        <w:rPr/>
        <w:t>automatically generate a prompt to the internal complaints system and once this is exhausted</w:t>
      </w:r>
      <w:r>
        <w:rPr>
          <w:spacing w:val="-59"/>
        </w:rPr>
        <w:t> </w:t>
      </w:r>
      <w:r>
        <w:rPr/>
        <w:t>or rejected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whatever</w:t>
      </w:r>
      <w:r>
        <w:rPr>
          <w:spacing w:val="1"/>
        </w:rPr>
        <w:t> </w:t>
      </w:r>
      <w:r>
        <w:rPr/>
        <w:t>reason is escalated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mechanism.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0" w:after="0"/>
        <w:ind w:left="1291" w:right="312" w:hanging="360"/>
        <w:jc w:val="left"/>
        <w:rPr>
          <w:sz w:val="22"/>
        </w:rPr>
      </w:pPr>
      <w:r>
        <w:rPr>
          <w:sz w:val="22"/>
        </w:rPr>
        <w:t>It is important to ensure any complaints handling process is easily accessible to both</w:t>
      </w:r>
      <w:r>
        <w:rPr>
          <w:spacing w:val="1"/>
          <w:sz w:val="22"/>
        </w:rPr>
        <w:t> </w:t>
      </w:r>
      <w:r>
        <w:rPr>
          <w:sz w:val="22"/>
        </w:rPr>
        <w:t>complainants and respondents – i.e. it must be available in a simple-to-use format, in</w:t>
      </w:r>
      <w:r>
        <w:rPr>
          <w:spacing w:val="1"/>
          <w:sz w:val="22"/>
        </w:rPr>
        <w:t> </w:t>
      </w:r>
      <w:r>
        <w:rPr>
          <w:sz w:val="22"/>
        </w:rPr>
        <w:t>a number of forms, and not overly bureaucratic.</w:t>
      </w:r>
      <w:r>
        <w:rPr>
          <w:spacing w:val="1"/>
          <w:sz w:val="22"/>
        </w:rPr>
        <w:t> </w:t>
      </w:r>
      <w:r>
        <w:rPr>
          <w:sz w:val="22"/>
        </w:rPr>
        <w:t>For people with disability, this can be</w:t>
      </w:r>
      <w:r>
        <w:rPr>
          <w:spacing w:val="-59"/>
          <w:sz w:val="22"/>
        </w:rPr>
        <w:t> </w:t>
      </w:r>
      <w:r>
        <w:rPr>
          <w:sz w:val="22"/>
        </w:rPr>
        <w:t>particularly</w:t>
      </w:r>
      <w:r>
        <w:rPr>
          <w:spacing w:val="-3"/>
          <w:sz w:val="22"/>
        </w:rPr>
        <w:t> </w:t>
      </w:r>
      <w:r>
        <w:rPr>
          <w:sz w:val="22"/>
        </w:rPr>
        <w:t>challenging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ensure.</w:t>
      </w:r>
      <w:r>
        <w:rPr>
          <w:spacing w:val="59"/>
          <w:sz w:val="22"/>
        </w:rPr>
        <w:t> </w:t>
      </w:r>
      <w:r>
        <w:rPr>
          <w:sz w:val="22"/>
        </w:rPr>
        <w:t>Flexibility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left="1291" w:right="1179"/>
      </w:pPr>
      <w:r>
        <w:rPr/>
        <w:t>no requirement that a complaint from a person with impaired capacity be in a</w:t>
      </w:r>
      <w:r>
        <w:rPr>
          <w:spacing w:val="-59"/>
        </w:rPr>
        <w:t> </w:t>
      </w:r>
      <w:r>
        <w:rPr/>
        <w:t>prescribed</w:t>
      </w:r>
      <w:r>
        <w:rPr>
          <w:spacing w:val="-5"/>
        </w:rPr>
        <w:t> </w:t>
      </w:r>
      <w:r>
        <w:rPr/>
        <w:t>form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certain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actioned.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1" w:after="0"/>
        <w:ind w:left="1291" w:right="287" w:hanging="360"/>
        <w:jc w:val="left"/>
        <w:rPr>
          <w:sz w:val="22"/>
        </w:rPr>
      </w:pPr>
      <w:r>
        <w:rPr>
          <w:sz w:val="22"/>
        </w:rPr>
        <w:t>The onus must be on the service provider to investigate informal complaints as well.</w:t>
      </w:r>
      <w:r>
        <w:rPr>
          <w:spacing w:val="1"/>
          <w:sz w:val="22"/>
        </w:rPr>
        <w:t> </w:t>
      </w:r>
      <w:r>
        <w:rPr>
          <w:sz w:val="22"/>
        </w:rPr>
        <w:t>This will obviously require the introduction of safeguards to ensure that complaints are</w:t>
      </w:r>
      <w:r>
        <w:rPr>
          <w:spacing w:val="-59"/>
          <w:sz w:val="22"/>
        </w:rPr>
        <w:t> </w:t>
      </w:r>
      <w:r>
        <w:rPr>
          <w:sz w:val="22"/>
        </w:rPr>
        <w:t>reported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actioned</w:t>
      </w:r>
      <w:r>
        <w:rPr>
          <w:spacing w:val="-2"/>
          <w:sz w:val="22"/>
        </w:rPr>
        <w:t> </w:t>
      </w:r>
      <w:r>
        <w:rPr>
          <w:sz w:val="22"/>
        </w:rPr>
        <w:t>appropriately.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0" w:after="0"/>
        <w:ind w:left="1291" w:right="398" w:hanging="360"/>
        <w:jc w:val="left"/>
        <w:rPr>
          <w:sz w:val="22"/>
        </w:rPr>
      </w:pPr>
      <w:r>
        <w:rPr>
          <w:sz w:val="22"/>
        </w:rPr>
        <w:t>An important component in accessibility for people with impaired capacity is ensuring</w:t>
      </w:r>
      <w:r>
        <w:rPr>
          <w:spacing w:val="-59"/>
          <w:sz w:val="22"/>
        </w:rPr>
        <w:t> </w:t>
      </w:r>
      <w:r>
        <w:rPr>
          <w:sz w:val="22"/>
        </w:rPr>
        <w:t>that they have the support – this includes support to feel empowered to make the</w:t>
      </w:r>
      <w:r>
        <w:rPr>
          <w:spacing w:val="1"/>
          <w:sz w:val="22"/>
        </w:rPr>
        <w:t> </w:t>
      </w:r>
      <w:r>
        <w:rPr>
          <w:sz w:val="22"/>
        </w:rPr>
        <w:t>complaint, support to provide adequate detail to enable the complaint to be</w:t>
      </w:r>
      <w:r>
        <w:rPr>
          <w:spacing w:val="1"/>
          <w:sz w:val="22"/>
        </w:rPr>
        <w:t> </w:t>
      </w:r>
      <w:r>
        <w:rPr>
          <w:sz w:val="22"/>
        </w:rPr>
        <w:t>investigated, support to respond to any questions regarding the complaint.</w:t>
      </w:r>
      <w:r>
        <w:rPr>
          <w:spacing w:val="1"/>
          <w:sz w:val="22"/>
        </w:rPr>
        <w:t> </w:t>
      </w:r>
      <w:r>
        <w:rPr>
          <w:sz w:val="22"/>
        </w:rPr>
        <w:t>To this</w:t>
      </w:r>
      <w:r>
        <w:rPr>
          <w:spacing w:val="1"/>
          <w:sz w:val="22"/>
        </w:rPr>
        <w:t> </w:t>
      </w:r>
      <w:r>
        <w:rPr>
          <w:sz w:val="22"/>
        </w:rPr>
        <w:t>end, it is integral that their support people are proactively involved from the earliest</w:t>
      </w:r>
      <w:r>
        <w:rPr>
          <w:spacing w:val="1"/>
          <w:sz w:val="22"/>
        </w:rPr>
        <w:t> </w:t>
      </w:r>
      <w:r>
        <w:rPr>
          <w:sz w:val="22"/>
        </w:rPr>
        <w:t>opportunity.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199" w:after="0"/>
        <w:ind w:left="1291" w:right="264" w:hanging="360"/>
        <w:jc w:val="left"/>
        <w:rPr>
          <w:sz w:val="22"/>
        </w:rPr>
      </w:pPr>
      <w:r>
        <w:rPr>
          <w:sz w:val="22"/>
        </w:rPr>
        <w:t>Further, it is important that proactive mechanisms are put in place to ensure that, to</w:t>
      </w:r>
      <w:r>
        <w:rPr>
          <w:spacing w:val="1"/>
          <w:sz w:val="22"/>
        </w:rPr>
        <w:t> </w:t>
      </w:r>
      <w:r>
        <w:rPr>
          <w:sz w:val="22"/>
        </w:rPr>
        <w:t>the greatest extent possible, potential problems are detected.</w:t>
      </w:r>
      <w:r>
        <w:rPr>
          <w:spacing w:val="1"/>
          <w:sz w:val="22"/>
        </w:rPr>
        <w:t> </w:t>
      </w:r>
      <w:r>
        <w:rPr>
          <w:sz w:val="22"/>
        </w:rPr>
        <w:t>It is inappropriate to</w:t>
      </w:r>
      <w:r>
        <w:rPr>
          <w:spacing w:val="1"/>
          <w:sz w:val="22"/>
        </w:rPr>
        <w:t> </w:t>
      </w:r>
      <w:r>
        <w:rPr>
          <w:sz w:val="22"/>
        </w:rPr>
        <w:t>place the full onus of understanding, identifying, communicating and pursuing a</w:t>
      </w:r>
      <w:r>
        <w:rPr>
          <w:spacing w:val="1"/>
          <w:sz w:val="22"/>
        </w:rPr>
        <w:t> </w:t>
      </w:r>
      <w:r>
        <w:rPr>
          <w:sz w:val="22"/>
        </w:rPr>
        <w:t>complaint on a person with impaired capacity.</w:t>
      </w:r>
      <w:r>
        <w:rPr>
          <w:spacing w:val="1"/>
          <w:sz w:val="22"/>
        </w:rPr>
        <w:t> </w:t>
      </w:r>
      <w:r>
        <w:rPr>
          <w:sz w:val="22"/>
        </w:rPr>
        <w:t>In many instances, there are indicators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problem that are</w:t>
      </w:r>
      <w:r>
        <w:rPr>
          <w:spacing w:val="-2"/>
          <w:sz w:val="22"/>
        </w:rPr>
        <w:t> </w:t>
      </w:r>
      <w:r>
        <w:rPr>
          <w:sz w:val="22"/>
        </w:rPr>
        <w:t>apparent to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3"/>
          <w:sz w:val="22"/>
        </w:rPr>
        <w:t> </w:t>
      </w:r>
      <w:r>
        <w:rPr>
          <w:sz w:val="22"/>
        </w:rPr>
        <w:t>observers.</w:t>
      </w:r>
      <w:r>
        <w:rPr>
          <w:spacing w:val="62"/>
          <w:sz w:val="22"/>
        </w:rPr>
        <w:t> </w:t>
      </w:r>
      <w:r>
        <w:rPr>
          <w:sz w:val="22"/>
        </w:rPr>
        <w:t>Protocols</w:t>
      </w:r>
      <w:r>
        <w:rPr>
          <w:spacing w:val="-2"/>
          <w:sz w:val="22"/>
        </w:rPr>
        <w:t> </w:t>
      </w:r>
      <w:r>
        <w:rPr>
          <w:sz w:val="22"/>
        </w:rPr>
        <w:t>must be</w:t>
      </w:r>
      <w:r>
        <w:rPr>
          <w:spacing w:val="1"/>
          <w:sz w:val="22"/>
        </w:rPr>
        <w:t> </w:t>
      </w:r>
      <w:r>
        <w:rPr>
          <w:sz w:val="22"/>
        </w:rPr>
        <w:t>put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aid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identification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reporting of any</w:t>
      </w:r>
      <w:r>
        <w:rPr>
          <w:spacing w:val="-4"/>
          <w:sz w:val="22"/>
        </w:rPr>
        <w:t> </w:t>
      </w:r>
      <w:r>
        <w:rPr>
          <w:sz w:val="22"/>
        </w:rPr>
        <w:t>indications</w:t>
      </w:r>
      <w:r>
        <w:rPr>
          <w:spacing w:val="-3"/>
          <w:sz w:val="22"/>
        </w:rPr>
        <w:t> </w:t>
      </w:r>
      <w:r>
        <w:rPr>
          <w:sz w:val="22"/>
        </w:rPr>
        <w:t>of sub-optimal</w:t>
      </w:r>
      <w:r>
        <w:rPr>
          <w:spacing w:val="-5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delivery.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1" w:after="0"/>
        <w:ind w:left="1291" w:right="619" w:hanging="360"/>
        <w:jc w:val="left"/>
        <w:rPr>
          <w:sz w:val="22"/>
        </w:rPr>
      </w:pPr>
      <w:r>
        <w:rPr>
          <w:sz w:val="22"/>
        </w:rPr>
        <w:t>It is important to ensure that the system does not rest on assumptions such as that</w:t>
      </w:r>
      <w:r>
        <w:rPr>
          <w:spacing w:val="-59"/>
          <w:sz w:val="22"/>
        </w:rPr>
        <w:t> </w:t>
      </w:r>
      <w:r>
        <w:rPr>
          <w:sz w:val="22"/>
        </w:rPr>
        <w:t>complainants will have access to and the ability to effectively use the internet, the</w:t>
      </w:r>
      <w:r>
        <w:rPr>
          <w:spacing w:val="1"/>
          <w:sz w:val="22"/>
        </w:rPr>
        <w:t> </w:t>
      </w:r>
      <w:r>
        <w:rPr>
          <w:sz w:val="22"/>
        </w:rPr>
        <w:t>telephone, etc., both as a means of accessing information relevant to making a</w:t>
      </w:r>
      <w:r>
        <w:rPr>
          <w:spacing w:val="1"/>
          <w:sz w:val="22"/>
        </w:rPr>
        <w:t> </w:t>
      </w:r>
      <w:r>
        <w:rPr>
          <w:sz w:val="22"/>
        </w:rPr>
        <w:t>complaint 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communicate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complaint.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199" w:after="0"/>
        <w:ind w:left="1291" w:right="325" w:hanging="360"/>
        <w:jc w:val="left"/>
        <w:rPr>
          <w:sz w:val="22"/>
        </w:rPr>
      </w:pPr>
      <w:r>
        <w:rPr>
          <w:sz w:val="22"/>
        </w:rPr>
        <w:t>It is vitally important to consider the power imbalance that can exist between a person</w:t>
      </w:r>
      <w:r>
        <w:rPr>
          <w:spacing w:val="-59"/>
          <w:sz w:val="22"/>
        </w:rPr>
        <w:t> </w:t>
      </w:r>
      <w:r>
        <w:rPr>
          <w:sz w:val="22"/>
        </w:rPr>
        <w:t>with impaired capacity and a service provider.</w:t>
      </w:r>
      <w:r>
        <w:rPr>
          <w:spacing w:val="61"/>
          <w:sz w:val="22"/>
        </w:rPr>
        <w:t> </w:t>
      </w:r>
      <w:r>
        <w:rPr>
          <w:sz w:val="22"/>
        </w:rPr>
        <w:t>People with impaired capacity are</w:t>
      </w:r>
      <w:r>
        <w:rPr>
          <w:spacing w:val="1"/>
          <w:sz w:val="22"/>
        </w:rPr>
        <w:t> </w:t>
      </w:r>
      <w:r>
        <w:rPr>
          <w:sz w:val="22"/>
        </w:rPr>
        <w:t>often in a very vulnerable situation and may fear reprisal for making a complaint.</w:t>
      </w:r>
      <w:r>
        <w:rPr>
          <w:spacing w:val="1"/>
          <w:sz w:val="22"/>
        </w:rPr>
        <w:t> </w:t>
      </w:r>
      <w:r>
        <w:rPr>
          <w:sz w:val="22"/>
        </w:rPr>
        <w:t>It is</w:t>
      </w:r>
      <w:r>
        <w:rPr>
          <w:spacing w:val="1"/>
          <w:sz w:val="22"/>
        </w:rPr>
        <w:t> </w:t>
      </w:r>
      <w:r>
        <w:rPr>
          <w:sz w:val="22"/>
        </w:rPr>
        <w:t>essential that they feel supported to voice any complaints without concern about</w:t>
      </w:r>
      <w:r>
        <w:rPr>
          <w:spacing w:val="1"/>
          <w:sz w:val="22"/>
        </w:rPr>
        <w:t> </w:t>
      </w:r>
      <w:r>
        <w:rPr>
          <w:sz w:val="22"/>
        </w:rPr>
        <w:t>retribution or cessation/reduction of the service.</w:t>
      </w:r>
      <w:r>
        <w:rPr>
          <w:spacing w:val="1"/>
          <w:sz w:val="22"/>
        </w:rPr>
        <w:t> </w:t>
      </w:r>
      <w:r>
        <w:rPr>
          <w:sz w:val="22"/>
        </w:rPr>
        <w:t>It is important that the NDIS vision of</w:t>
      </w:r>
      <w:r>
        <w:rPr>
          <w:spacing w:val="-59"/>
          <w:sz w:val="22"/>
        </w:rPr>
        <w:t> </w:t>
      </w:r>
      <w:r>
        <w:rPr>
          <w:sz w:val="22"/>
        </w:rPr>
        <w:t>having people with disability empowered as consumers within a disability services</w:t>
      </w:r>
      <w:r>
        <w:rPr>
          <w:spacing w:val="1"/>
          <w:sz w:val="22"/>
        </w:rPr>
        <w:t> </w:t>
      </w:r>
      <w:r>
        <w:rPr>
          <w:sz w:val="22"/>
        </w:rPr>
        <w:t>market</w:t>
      </w:r>
      <w:r>
        <w:rPr>
          <w:spacing w:val="1"/>
          <w:sz w:val="22"/>
        </w:rPr>
        <w:t> </w:t>
      </w:r>
      <w:r>
        <w:rPr>
          <w:sz w:val="22"/>
        </w:rPr>
        <w:t>translates into empowerment for people with impaired capacity to feel they</w:t>
      </w:r>
      <w:r>
        <w:rPr>
          <w:spacing w:val="1"/>
          <w:sz w:val="22"/>
        </w:rPr>
        <w:t> </w:t>
      </w:r>
      <w:r>
        <w:rPr>
          <w:sz w:val="22"/>
        </w:rPr>
        <w:t>have options and can therefore voice dissatisfaction with unsatisfactory service and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autonomy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exercise choice and</w:t>
      </w:r>
      <w:r>
        <w:rPr>
          <w:spacing w:val="-2"/>
          <w:sz w:val="22"/>
        </w:rPr>
        <w:t> </w:t>
      </w:r>
      <w:r>
        <w:rPr>
          <w:sz w:val="22"/>
        </w:rPr>
        <w:t>seek</w:t>
      </w:r>
      <w:r>
        <w:rPr>
          <w:spacing w:val="1"/>
          <w:sz w:val="22"/>
        </w:rPr>
        <w:t> </w:t>
      </w:r>
      <w:r>
        <w:rPr>
          <w:sz w:val="22"/>
        </w:rPr>
        <w:t>change.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200" w:after="0"/>
        <w:ind w:left="1291" w:right="0" w:hanging="721"/>
        <w:jc w:val="left"/>
        <w:rPr>
          <w:sz w:val="22"/>
        </w:rPr>
      </w:pPr>
      <w:r>
        <w:rPr>
          <w:sz w:val="22"/>
        </w:rPr>
        <w:t>Fairness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right="750"/>
      </w:pPr>
      <w:r>
        <w:rPr/>
        <w:t>People with impaired capacity are not always treated fairly. Fairness can be improved by</w:t>
      </w:r>
      <w:r>
        <w:rPr>
          <w:spacing w:val="-59"/>
        </w:rPr>
        <w:t> </w:t>
      </w:r>
      <w:r>
        <w:rPr/>
        <w:t>ensuring the person has support for decision making, and referrals to an advocacy</w:t>
      </w:r>
      <w:r>
        <w:rPr>
          <w:spacing w:val="1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offered</w:t>
      </w:r>
      <w:r>
        <w:rPr>
          <w:spacing w:val="-1"/>
        </w:rPr>
        <w:t> </w:t>
      </w:r>
      <w:r>
        <w:rPr/>
        <w:t>where no</w:t>
      </w:r>
      <w:r>
        <w:rPr>
          <w:spacing w:val="-3"/>
        </w:rPr>
        <w:t> </w:t>
      </w:r>
      <w:r>
        <w:rPr/>
        <w:t>informal</w:t>
      </w:r>
      <w:r>
        <w:rPr>
          <w:spacing w:val="-3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effective.</w:t>
      </w:r>
    </w:p>
    <w:p>
      <w:pPr>
        <w:pStyle w:val="BodyText"/>
        <w:spacing w:line="276" w:lineRule="auto" w:before="2"/>
        <w:ind w:right="248"/>
      </w:pPr>
      <w:r>
        <w:rPr/>
        <w:t>However, this can only be managed with a well-resourced and vibrant advocacy sector, which</w:t>
      </w:r>
      <w:r>
        <w:rPr>
          <w:spacing w:val="-59"/>
        </w:rPr>
        <w:t> </w:t>
      </w:r>
      <w:r>
        <w:rPr/>
        <w:t>is very</w:t>
      </w:r>
      <w:r>
        <w:rPr>
          <w:spacing w:val="-1"/>
        </w:rPr>
        <w:t> </w:t>
      </w:r>
      <w:r>
        <w:rPr/>
        <w:t>scant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in some areas</w:t>
      </w:r>
      <w:r>
        <w:rPr>
          <w:spacing w:val="-2"/>
        </w:rPr>
        <w:t> </w:t>
      </w:r>
      <w:r>
        <w:rPr/>
        <w:t>non-existent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8" w:lineRule="auto" w:before="198" w:after="0"/>
        <w:ind w:left="1291" w:right="1179" w:hanging="360"/>
        <w:jc w:val="left"/>
        <w:rPr>
          <w:sz w:val="22"/>
        </w:rPr>
      </w:pPr>
      <w:r>
        <w:rPr>
          <w:sz w:val="22"/>
        </w:rPr>
        <w:t>The complaints process should clearly defined and communicated, open and</w:t>
      </w:r>
      <w:r>
        <w:rPr>
          <w:spacing w:val="-59"/>
          <w:sz w:val="22"/>
        </w:rPr>
        <w:t> </w:t>
      </w:r>
      <w:r>
        <w:rPr>
          <w:sz w:val="22"/>
        </w:rPr>
        <w:t>accountable</w:t>
      </w:r>
      <w:r>
        <w:rPr>
          <w:spacing w:val="-3"/>
          <w:sz w:val="22"/>
        </w:rPr>
        <w:t> </w:t>
      </w:r>
      <w:r>
        <w:rPr>
          <w:sz w:val="22"/>
        </w:rPr>
        <w:t>to both staff</w:t>
      </w:r>
      <w:r>
        <w:rPr>
          <w:spacing w:val="1"/>
          <w:sz w:val="22"/>
        </w:rPr>
        <w:t> </w:t>
      </w:r>
      <w:r>
        <w:rPr>
          <w:sz w:val="22"/>
        </w:rPr>
        <w:t>and consumers.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93" w:after="0"/>
        <w:ind w:left="1291" w:right="334" w:hanging="360"/>
        <w:jc w:val="left"/>
        <w:rPr>
          <w:sz w:val="22"/>
        </w:rPr>
      </w:pPr>
      <w:r>
        <w:rPr>
          <w:sz w:val="22"/>
        </w:rPr>
        <w:t>Outcomes of the complaints system must be clearly outlined and communicated to all</w:t>
      </w:r>
      <w:r>
        <w:rPr>
          <w:spacing w:val="-59"/>
          <w:sz w:val="22"/>
        </w:rPr>
        <w:t> </w:t>
      </w:r>
      <w:r>
        <w:rPr>
          <w:sz w:val="22"/>
        </w:rPr>
        <w:t>relevant people.</w:t>
      </w:r>
      <w:r>
        <w:rPr>
          <w:spacing w:val="1"/>
          <w:sz w:val="22"/>
        </w:rPr>
        <w:t> </w:t>
      </w:r>
      <w:r>
        <w:rPr>
          <w:sz w:val="22"/>
        </w:rPr>
        <w:t>This must be counterbalanced with the need to ensure privacy and</w:t>
      </w:r>
      <w:r>
        <w:rPr>
          <w:spacing w:val="1"/>
          <w:sz w:val="22"/>
        </w:rPr>
        <w:t> </w:t>
      </w:r>
      <w:r>
        <w:rPr>
          <w:sz w:val="22"/>
        </w:rPr>
        <w:t>confidentiality</w:t>
      </w:r>
      <w:r>
        <w:rPr>
          <w:spacing w:val="-4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that people</w:t>
      </w:r>
      <w:r>
        <w:rPr>
          <w:spacing w:val="-4"/>
          <w:sz w:val="22"/>
        </w:rPr>
        <w:t> </w:t>
      </w:r>
      <w:r>
        <w:rPr>
          <w:sz w:val="22"/>
        </w:rPr>
        <w:t>feel</w:t>
      </w:r>
      <w:r>
        <w:rPr>
          <w:spacing w:val="-2"/>
          <w:sz w:val="22"/>
        </w:rPr>
        <w:t> </w:t>
      </w:r>
      <w:r>
        <w:rPr>
          <w:sz w:val="22"/>
        </w:rPr>
        <w:t>confident</w:t>
      </w:r>
      <w:r>
        <w:rPr>
          <w:spacing w:val="-3"/>
          <w:sz w:val="22"/>
        </w:rPr>
        <w:t> </w:t>
      </w:r>
      <w:r>
        <w:rPr>
          <w:sz w:val="22"/>
        </w:rPr>
        <w:t>making</w:t>
      </w:r>
      <w:r>
        <w:rPr>
          <w:spacing w:val="-2"/>
          <w:sz w:val="22"/>
        </w:rPr>
        <w:t> </w:t>
      </w:r>
      <w:r>
        <w:rPr>
          <w:sz w:val="22"/>
        </w:rPr>
        <w:t>complaints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fear</w:t>
      </w:r>
      <w:r>
        <w:rPr>
          <w:spacing w:val="-3"/>
          <w:sz w:val="22"/>
        </w:rPr>
        <w:t> </w:t>
      </w:r>
      <w:r>
        <w:rPr>
          <w:sz w:val="22"/>
        </w:rPr>
        <w:t>of reprisal.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200" w:after="0"/>
        <w:ind w:left="1291" w:right="0" w:hanging="721"/>
        <w:jc w:val="left"/>
        <w:rPr>
          <w:sz w:val="22"/>
        </w:rPr>
      </w:pPr>
      <w:r>
        <w:rPr>
          <w:sz w:val="22"/>
        </w:rPr>
        <w:t>Customer</w:t>
      </w:r>
      <w:r>
        <w:rPr>
          <w:spacing w:val="-2"/>
          <w:sz w:val="22"/>
        </w:rPr>
        <w:t> </w:t>
      </w:r>
      <w:r>
        <w:rPr>
          <w:sz w:val="22"/>
        </w:rPr>
        <w:t>focus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76" w:lineRule="auto"/>
        <w:ind w:right="267"/>
      </w:pPr>
      <w:r>
        <w:rPr/>
        <w:t>Everything in the investigations of a complaint is answerable to the person with disability and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their supporter</w:t>
      </w:r>
      <w:r>
        <w:rPr>
          <w:spacing w:val="-3"/>
        </w:rPr>
        <w:t> </w:t>
      </w:r>
      <w:r>
        <w:rPr/>
        <w:t>making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complaint.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mean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addressed,</w:t>
      </w:r>
      <w:r>
        <w:rPr>
          <w:spacing w:val="-58"/>
        </w:rPr>
        <w:t> </w:t>
      </w:r>
      <w:r>
        <w:rPr/>
        <w:t>that the investigations and processes are timely, and that the person is included in the</w:t>
      </w:r>
      <w:r>
        <w:rPr>
          <w:spacing w:val="1"/>
        </w:rPr>
        <w:t> </w:t>
      </w:r>
      <w:r>
        <w:rPr/>
        <w:t>processes.</w:t>
      </w:r>
      <w:r>
        <w:rPr>
          <w:spacing w:val="1"/>
        </w:rPr>
        <w:t> </w:t>
      </w:r>
      <w:r>
        <w:rPr/>
        <w:t>All processes are transparent and the investigating body is accountable to 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making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complaint</w:t>
      </w:r>
      <w:r>
        <w:rPr>
          <w:spacing w:val="5"/>
        </w:rPr>
        <w:t> </w:t>
      </w:r>
      <w:r>
        <w:rPr/>
        <w:t>but</w:t>
      </w:r>
      <w:r>
        <w:rPr>
          <w:spacing w:val="5"/>
        </w:rPr>
        <w:t> </w:t>
      </w:r>
      <w:r>
        <w:rPr/>
        <w:t>also</w:t>
      </w:r>
      <w:r>
        <w:rPr>
          <w:spacing w:val="2"/>
        </w:rPr>
        <w:t> </w:t>
      </w:r>
      <w:r>
        <w:rPr/>
        <w:t>engages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parties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ensures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are clear,</w:t>
      </w:r>
      <w:r>
        <w:rPr>
          <w:spacing w:val="2"/>
        </w:rPr>
        <w:t> </w:t>
      </w:r>
      <w:r>
        <w:rPr/>
        <w:t>open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honest.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1" w:after="0"/>
        <w:ind w:left="1291" w:right="348" w:hanging="360"/>
        <w:jc w:val="left"/>
        <w:rPr>
          <w:sz w:val="22"/>
        </w:rPr>
      </w:pPr>
      <w:r>
        <w:rPr>
          <w:sz w:val="22"/>
        </w:rPr>
        <w:t>Complaints must be treated seriously.</w:t>
      </w:r>
      <w:r>
        <w:rPr>
          <w:spacing w:val="1"/>
          <w:sz w:val="22"/>
        </w:rPr>
        <w:t> </w:t>
      </w:r>
      <w:r>
        <w:rPr>
          <w:sz w:val="22"/>
        </w:rPr>
        <w:t>This has important implications not only for</w:t>
      </w:r>
      <w:r>
        <w:rPr>
          <w:spacing w:val="1"/>
          <w:sz w:val="22"/>
        </w:rPr>
        <w:t> </w:t>
      </w:r>
      <w:r>
        <w:rPr>
          <w:sz w:val="22"/>
        </w:rPr>
        <w:t>ensuring the complaint itself is appropriately addressed but also in empowering</w:t>
      </w:r>
      <w:r>
        <w:rPr>
          <w:spacing w:val="1"/>
          <w:sz w:val="22"/>
        </w:rPr>
        <w:t> </w:t>
      </w:r>
      <w:r>
        <w:rPr>
          <w:sz w:val="22"/>
        </w:rPr>
        <w:t>people with capacity impairment to articulate their concerns in a supportive</w:t>
      </w:r>
      <w:r>
        <w:rPr>
          <w:spacing w:val="1"/>
          <w:sz w:val="22"/>
        </w:rPr>
        <w:t> </w:t>
      </w:r>
      <w:r>
        <w:rPr>
          <w:sz w:val="22"/>
        </w:rPr>
        <w:t>environment.</w:t>
      </w:r>
      <w:r>
        <w:rPr>
          <w:spacing w:val="1"/>
          <w:sz w:val="22"/>
        </w:rPr>
        <w:t> </w:t>
      </w:r>
      <w:r>
        <w:rPr>
          <w:sz w:val="22"/>
        </w:rPr>
        <w:t>This is particularly appropriate given that the vision of the NDIS is to</w:t>
      </w:r>
      <w:r>
        <w:rPr>
          <w:spacing w:val="1"/>
          <w:sz w:val="22"/>
        </w:rPr>
        <w:t> </w:t>
      </w:r>
      <w:r>
        <w:rPr>
          <w:sz w:val="22"/>
        </w:rPr>
        <w:t>support people with disability to be consumers in the service marketplace, rather than</w:t>
      </w:r>
      <w:r>
        <w:rPr>
          <w:spacing w:val="-59"/>
          <w:sz w:val="22"/>
        </w:rPr>
        <w:t> </w:t>
      </w:r>
      <w:r>
        <w:rPr>
          <w:sz w:val="22"/>
        </w:rPr>
        <w:t>passive service recipients.</w:t>
      </w:r>
      <w:r>
        <w:rPr>
          <w:spacing w:val="1"/>
          <w:sz w:val="22"/>
        </w:rPr>
        <w:t> </w:t>
      </w:r>
      <w:r>
        <w:rPr>
          <w:sz w:val="22"/>
        </w:rPr>
        <w:t>It should follow that this will also have the effect of</w:t>
      </w:r>
      <w:r>
        <w:rPr>
          <w:spacing w:val="1"/>
          <w:sz w:val="22"/>
        </w:rPr>
        <w:t> </w:t>
      </w:r>
      <w:r>
        <w:rPr>
          <w:sz w:val="22"/>
        </w:rPr>
        <w:t>elevating the</w:t>
      </w:r>
      <w:r>
        <w:rPr>
          <w:spacing w:val="-3"/>
          <w:sz w:val="22"/>
        </w:rPr>
        <w:t> </w:t>
      </w:r>
      <w:r>
        <w:rPr>
          <w:sz w:val="22"/>
        </w:rPr>
        <w:t>importance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satisfaction</w:t>
      </w:r>
      <w:r>
        <w:rPr>
          <w:spacing w:val="-4"/>
          <w:sz w:val="22"/>
        </w:rPr>
        <w:t> </w:t>
      </w:r>
      <w:r>
        <w:rPr>
          <w:sz w:val="22"/>
        </w:rPr>
        <w:t>for 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impaired</w:t>
      </w:r>
      <w:r>
        <w:rPr>
          <w:spacing w:val="-3"/>
          <w:sz w:val="22"/>
        </w:rPr>
        <w:t> </w:t>
      </w:r>
      <w:r>
        <w:rPr>
          <w:sz w:val="22"/>
        </w:rPr>
        <w:t>capacity.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1" w:after="0"/>
        <w:ind w:left="1291" w:right="409" w:hanging="360"/>
        <w:jc w:val="left"/>
        <w:rPr>
          <w:sz w:val="22"/>
        </w:rPr>
      </w:pPr>
      <w:r>
        <w:rPr>
          <w:sz w:val="22"/>
        </w:rPr>
        <w:t>There is the potential role for the development/use of a tool to assess seriousness of</w:t>
      </w:r>
      <w:r>
        <w:rPr>
          <w:spacing w:val="-59"/>
          <w:sz w:val="22"/>
        </w:rPr>
        <w:t> </w:t>
      </w:r>
      <w:r>
        <w:rPr>
          <w:sz w:val="22"/>
        </w:rPr>
        <w:t>the complaint that will dictate how it is directed and the urgency with which it is</w:t>
      </w:r>
      <w:r>
        <w:rPr>
          <w:spacing w:val="1"/>
          <w:sz w:val="22"/>
        </w:rPr>
        <w:t> </w:t>
      </w:r>
      <w:r>
        <w:rPr>
          <w:sz w:val="22"/>
        </w:rPr>
        <w:t>prioritised (e.g. ‘Seriousness Assessment Matrix’ used by Department of Health in</w:t>
      </w:r>
      <w:r>
        <w:rPr>
          <w:spacing w:val="1"/>
          <w:sz w:val="22"/>
        </w:rPr>
        <w:t> </w:t>
      </w:r>
      <w:r>
        <w:rPr>
          <w:sz w:val="22"/>
        </w:rPr>
        <w:t>Victoria).</w:t>
      </w:r>
      <w:r>
        <w:rPr>
          <w:spacing w:val="1"/>
          <w:sz w:val="22"/>
        </w:rPr>
        <w:t> </w:t>
      </w:r>
      <w:r>
        <w:rPr>
          <w:sz w:val="22"/>
        </w:rPr>
        <w:t>The use of such a tool must obviously be based on the differing needs and</w:t>
      </w:r>
      <w:r>
        <w:rPr>
          <w:spacing w:val="-59"/>
          <w:sz w:val="22"/>
        </w:rPr>
        <w:t> </w:t>
      </w:r>
      <w:r>
        <w:rPr>
          <w:sz w:val="22"/>
        </w:rPr>
        <w:t>capacity of people with impaired capacity while the use of such a tool is not used to</w:t>
      </w:r>
      <w:r>
        <w:rPr>
          <w:spacing w:val="1"/>
          <w:sz w:val="22"/>
        </w:rPr>
        <w:t> </w:t>
      </w:r>
      <w:r>
        <w:rPr>
          <w:sz w:val="22"/>
        </w:rPr>
        <w:t>dismiss or</w:t>
      </w:r>
      <w:r>
        <w:rPr>
          <w:spacing w:val="-1"/>
          <w:sz w:val="22"/>
        </w:rPr>
        <w:t> </w:t>
      </w:r>
      <w:r>
        <w:rPr>
          <w:sz w:val="22"/>
        </w:rPr>
        <w:t>exclude complaints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are unusual.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8" w:lineRule="auto" w:before="199" w:after="0"/>
        <w:ind w:left="1291" w:right="313" w:hanging="360"/>
        <w:jc w:val="left"/>
        <w:rPr>
          <w:sz w:val="22"/>
        </w:rPr>
      </w:pPr>
      <w:r>
        <w:rPr>
          <w:sz w:val="22"/>
        </w:rPr>
        <w:t>It is important to ensure there is a procedure in place to ensure all complaints are</w:t>
      </w:r>
      <w:r>
        <w:rPr>
          <w:spacing w:val="1"/>
          <w:sz w:val="22"/>
        </w:rPr>
        <w:t> </w:t>
      </w:r>
      <w:r>
        <w:rPr>
          <w:sz w:val="22"/>
        </w:rPr>
        <w:t>followed-up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complaint</w:t>
      </w:r>
      <w:r>
        <w:rPr>
          <w:spacing w:val="-2"/>
          <w:sz w:val="22"/>
        </w:rPr>
        <w:t> </w:t>
      </w:r>
      <w:r>
        <w:rPr>
          <w:sz w:val="22"/>
        </w:rPr>
        <w:t>has been</w:t>
      </w:r>
      <w:r>
        <w:rPr>
          <w:spacing w:val="-1"/>
          <w:sz w:val="22"/>
        </w:rPr>
        <w:t> </w:t>
      </w:r>
      <w:r>
        <w:rPr>
          <w:sz w:val="22"/>
        </w:rPr>
        <w:t>properly</w:t>
      </w:r>
      <w:r>
        <w:rPr>
          <w:spacing w:val="-3"/>
          <w:sz w:val="22"/>
        </w:rPr>
        <w:t> </w:t>
      </w:r>
      <w:r>
        <w:rPr>
          <w:sz w:val="22"/>
        </w:rPr>
        <w:t>resolved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recurred.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195" w:after="0"/>
        <w:ind w:left="1291" w:right="569" w:hanging="360"/>
        <w:jc w:val="left"/>
        <w:rPr>
          <w:sz w:val="22"/>
        </w:rPr>
      </w:pPr>
      <w:r>
        <w:rPr>
          <w:sz w:val="22"/>
        </w:rPr>
        <w:t>It is important to ensure that people with impaired capacity have all the relevant</w:t>
      </w:r>
      <w:r>
        <w:rPr>
          <w:spacing w:val="1"/>
          <w:sz w:val="22"/>
        </w:rPr>
        <w:t> </w:t>
      </w:r>
      <w:r>
        <w:rPr>
          <w:sz w:val="22"/>
        </w:rPr>
        <w:t>support they need to understand when conduct or service is suboptimal and should</w:t>
      </w:r>
      <w:r>
        <w:rPr>
          <w:spacing w:val="-59"/>
          <w:sz w:val="22"/>
        </w:rPr>
        <w:t> </w:t>
      </w:r>
      <w:r>
        <w:rPr>
          <w:sz w:val="22"/>
        </w:rPr>
        <w:t>appropriately give rise to a complaint, when and how a complaint should be made,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can expect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happen,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supported</w:t>
      </w:r>
      <w:r>
        <w:rPr>
          <w:spacing w:val="-2"/>
          <w:sz w:val="22"/>
        </w:rPr>
        <w:t> </w:t>
      </w:r>
      <w:r>
        <w:rPr>
          <w:sz w:val="22"/>
        </w:rPr>
        <w:t>in making the</w:t>
      </w:r>
      <w:r>
        <w:rPr>
          <w:spacing w:val="-3"/>
          <w:sz w:val="22"/>
        </w:rPr>
        <w:t> </w:t>
      </w:r>
      <w:r>
        <w:rPr>
          <w:sz w:val="22"/>
        </w:rPr>
        <w:t>complaint.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0" w:after="0"/>
        <w:ind w:left="1291" w:right="251" w:hanging="360"/>
        <w:jc w:val="left"/>
        <w:rPr>
          <w:sz w:val="22"/>
        </w:rPr>
      </w:pPr>
      <w:r>
        <w:rPr>
          <w:sz w:val="22"/>
        </w:rPr>
        <w:t>The investigations show due diligence, must address the complaint and not merely</w:t>
      </w:r>
      <w:r>
        <w:rPr>
          <w:spacing w:val="1"/>
          <w:sz w:val="22"/>
        </w:rPr>
        <w:t> </w:t>
      </w:r>
      <w:r>
        <w:rPr>
          <w:sz w:val="22"/>
        </w:rPr>
        <w:t>look at governance or compliance of standards.</w:t>
      </w:r>
      <w:r>
        <w:rPr>
          <w:spacing w:val="1"/>
          <w:sz w:val="22"/>
        </w:rPr>
        <w:t> </w:t>
      </w:r>
      <w:r>
        <w:rPr>
          <w:sz w:val="22"/>
        </w:rPr>
        <w:t>This Mechanism must be funded as a</w:t>
      </w:r>
      <w:r>
        <w:rPr>
          <w:spacing w:val="-59"/>
          <w:sz w:val="22"/>
        </w:rPr>
        <w:t> </w:t>
      </w:r>
      <w:r>
        <w:rPr>
          <w:sz w:val="22"/>
        </w:rPr>
        <w:t>statutory or Parliamentary body.</w:t>
      </w:r>
      <w:r>
        <w:rPr>
          <w:spacing w:val="1"/>
          <w:sz w:val="22"/>
        </w:rPr>
        <w:t> </w:t>
      </w:r>
      <w:r>
        <w:rPr>
          <w:sz w:val="22"/>
        </w:rPr>
        <w:t>All recommendations or orders are binding.</w:t>
      </w:r>
      <w:r>
        <w:rPr>
          <w:spacing w:val="1"/>
          <w:sz w:val="22"/>
        </w:rPr>
        <w:t> </w:t>
      </w:r>
      <w:r>
        <w:rPr>
          <w:sz w:val="22"/>
        </w:rPr>
        <w:t>If for</w:t>
      </w:r>
      <w:r>
        <w:rPr>
          <w:spacing w:val="1"/>
          <w:sz w:val="22"/>
        </w:rPr>
        <w:t> </w:t>
      </w:r>
      <w:r>
        <w:rPr>
          <w:sz w:val="22"/>
        </w:rPr>
        <w:t>whatever reason the person’s complaint is not within the scope of the investigation or</w:t>
      </w:r>
      <w:r>
        <w:rPr>
          <w:spacing w:val="1"/>
          <w:sz w:val="22"/>
        </w:rPr>
        <w:t> </w:t>
      </w:r>
      <w:r>
        <w:rPr>
          <w:sz w:val="22"/>
        </w:rPr>
        <w:t>is deemed to be not completely relevant there should be redirection to mediation until</w:t>
      </w:r>
      <w:r>
        <w:rPr>
          <w:spacing w:val="1"/>
          <w:sz w:val="22"/>
        </w:rPr>
        <w:t> </w:t>
      </w:r>
      <w:r>
        <w:rPr>
          <w:sz w:val="22"/>
        </w:rPr>
        <w:t>some</w:t>
      </w:r>
      <w:r>
        <w:rPr>
          <w:spacing w:val="-3"/>
          <w:sz w:val="22"/>
        </w:rPr>
        <w:t> </w:t>
      </w:r>
      <w:r>
        <w:rPr>
          <w:sz w:val="22"/>
        </w:rPr>
        <w:t>satisfaction or</w:t>
      </w:r>
      <w:r>
        <w:rPr>
          <w:spacing w:val="1"/>
          <w:sz w:val="22"/>
        </w:rPr>
        <w:t> </w:t>
      </w:r>
      <w:r>
        <w:rPr>
          <w:sz w:val="22"/>
        </w:rPr>
        <w:t>compromise is</w:t>
      </w:r>
      <w:r>
        <w:rPr>
          <w:spacing w:val="-2"/>
          <w:sz w:val="22"/>
        </w:rPr>
        <w:t> </w:t>
      </w:r>
      <w:r>
        <w:rPr>
          <w:sz w:val="22"/>
        </w:rPr>
        <w:t>reached.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201" w:after="0"/>
        <w:ind w:left="1291" w:right="0" w:hanging="721"/>
        <w:jc w:val="left"/>
        <w:rPr>
          <w:sz w:val="22"/>
        </w:rPr>
      </w:pPr>
      <w:r>
        <w:rPr>
          <w:sz w:val="22"/>
        </w:rPr>
        <w:t>Efficiency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0" w:after="0"/>
        <w:ind w:left="1291" w:right="460" w:hanging="360"/>
        <w:jc w:val="left"/>
        <w:rPr>
          <w:sz w:val="22"/>
        </w:rPr>
      </w:pPr>
      <w:r>
        <w:rPr>
          <w:sz w:val="22"/>
        </w:rPr>
        <w:t>We consider that it is important to differentiate between internal and external</w:t>
      </w:r>
      <w:r>
        <w:rPr>
          <w:spacing w:val="1"/>
          <w:sz w:val="22"/>
        </w:rPr>
        <w:t> </w:t>
      </w:r>
      <w:r>
        <w:rPr>
          <w:sz w:val="22"/>
        </w:rPr>
        <w:t>responses and have clear guidelines stipulating what must happen in each situation,</w:t>
      </w:r>
      <w:r>
        <w:rPr>
          <w:spacing w:val="-59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regard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seriousness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complaint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 stage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it is at.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93" w:after="0"/>
        <w:ind w:left="1291" w:right="452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important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emphasis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expeditious</w:t>
      </w:r>
      <w:r>
        <w:rPr>
          <w:spacing w:val="-1"/>
          <w:sz w:val="22"/>
        </w:rPr>
        <w:t> </w:t>
      </w:r>
      <w:r>
        <w:rPr>
          <w:sz w:val="22"/>
        </w:rPr>
        <w:t>timeframe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dealing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complaints.</w:t>
      </w:r>
      <w:r>
        <w:rPr>
          <w:spacing w:val="1"/>
          <w:sz w:val="22"/>
        </w:rPr>
        <w:t> </w:t>
      </w:r>
      <w:r>
        <w:rPr>
          <w:sz w:val="22"/>
        </w:rPr>
        <w:t>To ensure complaints are dealt with in an appropriate timeframe, the</w:t>
      </w:r>
      <w:r>
        <w:rPr>
          <w:spacing w:val="1"/>
          <w:sz w:val="22"/>
        </w:rPr>
        <w:t> </w:t>
      </w:r>
      <w:r>
        <w:rPr>
          <w:sz w:val="22"/>
        </w:rPr>
        <w:t>protocol for addressing complaints must be very specific and detailed about relevant</w:t>
      </w:r>
      <w:r>
        <w:rPr>
          <w:spacing w:val="-59"/>
          <w:sz w:val="22"/>
        </w:rPr>
        <w:t> </w:t>
      </w:r>
      <w:r>
        <w:rPr>
          <w:sz w:val="22"/>
        </w:rPr>
        <w:t>timeframes.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0" w:after="0"/>
        <w:ind w:left="1291" w:right="447" w:hanging="360"/>
        <w:jc w:val="left"/>
        <w:rPr>
          <w:sz w:val="22"/>
        </w:rPr>
      </w:pPr>
      <w:r>
        <w:rPr>
          <w:sz w:val="22"/>
        </w:rPr>
        <w:t>However, it is also important that the specific needs of the complainant are</w:t>
      </w:r>
      <w:r>
        <w:rPr>
          <w:spacing w:val="1"/>
          <w:sz w:val="22"/>
        </w:rPr>
        <w:t> </w:t>
      </w:r>
      <w:r>
        <w:rPr>
          <w:sz w:val="22"/>
        </w:rPr>
        <w:t>considered, including their need for support in making a complaint and therefore that</w:t>
      </w:r>
      <w:r>
        <w:rPr>
          <w:spacing w:val="-59"/>
          <w:sz w:val="22"/>
        </w:rPr>
        <w:t> </w:t>
      </w:r>
      <w:r>
        <w:rPr>
          <w:sz w:val="22"/>
        </w:rPr>
        <w:t>expediency is not prioritised over meeting the needs of the complainant in a</w:t>
      </w:r>
      <w:r>
        <w:rPr>
          <w:spacing w:val="1"/>
          <w:sz w:val="22"/>
        </w:rPr>
        <w:t> </w:t>
      </w:r>
      <w:r>
        <w:rPr>
          <w:sz w:val="22"/>
        </w:rPr>
        <w:t>personalised</w:t>
      </w:r>
      <w:r>
        <w:rPr>
          <w:spacing w:val="-1"/>
          <w:sz w:val="22"/>
        </w:rPr>
        <w:t> </w:t>
      </w:r>
      <w:r>
        <w:rPr>
          <w:sz w:val="22"/>
        </w:rPr>
        <w:t>way.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199" w:after="0"/>
        <w:ind w:left="1291" w:right="0" w:hanging="721"/>
        <w:jc w:val="left"/>
        <w:rPr>
          <w:sz w:val="22"/>
        </w:rPr>
      </w:pPr>
      <w:r>
        <w:rPr>
          <w:sz w:val="22"/>
        </w:rPr>
        <w:t>Systems</w:t>
      </w:r>
      <w:r>
        <w:rPr>
          <w:spacing w:val="-2"/>
          <w:sz w:val="22"/>
        </w:rPr>
        <w:t> </w:t>
      </w:r>
      <w:r>
        <w:rPr>
          <w:sz w:val="22"/>
        </w:rPr>
        <w:t>improvement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0" w:after="0"/>
        <w:ind w:left="1291" w:right="826" w:hanging="360"/>
        <w:jc w:val="left"/>
        <w:rPr>
          <w:sz w:val="22"/>
        </w:rPr>
      </w:pPr>
      <w:r>
        <w:rPr>
          <w:sz w:val="22"/>
        </w:rPr>
        <w:t>The complaint handling system should ultimately be a means of obtaining critical</w:t>
      </w:r>
      <w:r>
        <w:rPr>
          <w:spacing w:val="-59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promote</w:t>
      </w:r>
      <w:r>
        <w:rPr>
          <w:spacing w:val="-2"/>
          <w:sz w:val="22"/>
        </w:rPr>
        <w:t> </w:t>
      </w:r>
      <w:r>
        <w:rPr>
          <w:sz w:val="22"/>
        </w:rPr>
        <w:t>positive</w:t>
      </w:r>
      <w:r>
        <w:rPr>
          <w:spacing w:val="-1"/>
          <w:sz w:val="22"/>
        </w:rPr>
        <w:t> </w:t>
      </w:r>
      <w:r>
        <w:rPr>
          <w:sz w:val="22"/>
        </w:rPr>
        <w:t>change in</w:t>
      </w:r>
      <w:r>
        <w:rPr>
          <w:spacing w:val="-3"/>
          <w:sz w:val="22"/>
        </w:rPr>
        <w:t> </w:t>
      </w:r>
      <w:r>
        <w:rPr>
          <w:sz w:val="22"/>
        </w:rPr>
        <w:t>the organisation.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2" w:after="0"/>
        <w:ind w:left="1291" w:right="630" w:hanging="360"/>
        <w:jc w:val="left"/>
        <w:rPr>
          <w:sz w:val="22"/>
        </w:rPr>
      </w:pPr>
      <w:r>
        <w:rPr>
          <w:sz w:val="22"/>
        </w:rPr>
        <w:t>While part of the role of any complaints protocol is addressing grievances, a</w:t>
      </w:r>
      <w:r>
        <w:rPr>
          <w:spacing w:val="1"/>
          <w:sz w:val="22"/>
        </w:rPr>
        <w:t> </w:t>
      </w:r>
      <w:r>
        <w:rPr>
          <w:sz w:val="22"/>
        </w:rPr>
        <w:t>significant part should also be to educate the service and relevant staff in better</w:t>
      </w:r>
      <w:r>
        <w:rPr>
          <w:spacing w:val="1"/>
          <w:sz w:val="22"/>
        </w:rPr>
        <w:t> </w:t>
      </w:r>
      <w:r>
        <w:rPr>
          <w:sz w:val="22"/>
        </w:rPr>
        <w:t>practice.</w:t>
      </w:r>
      <w:r>
        <w:rPr>
          <w:spacing w:val="1"/>
          <w:sz w:val="22"/>
        </w:rPr>
        <w:t> </w:t>
      </w:r>
      <w:r>
        <w:rPr>
          <w:sz w:val="22"/>
        </w:rPr>
        <w:t>Receiving and responding to complaints can help the service and staff to</w:t>
      </w:r>
      <w:r>
        <w:rPr>
          <w:spacing w:val="-59"/>
          <w:sz w:val="22"/>
        </w:rPr>
        <w:t> </w:t>
      </w:r>
      <w:r>
        <w:rPr>
          <w:sz w:val="22"/>
        </w:rPr>
        <w:t>learn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 shape a</w:t>
      </w:r>
      <w:r>
        <w:rPr>
          <w:spacing w:val="-2"/>
          <w:sz w:val="22"/>
        </w:rPr>
        <w:t> </w:t>
      </w:r>
      <w:r>
        <w:rPr>
          <w:sz w:val="22"/>
        </w:rPr>
        <w:t>better</w:t>
      </w:r>
      <w:r>
        <w:rPr>
          <w:spacing w:val="1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model.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199" w:after="0"/>
        <w:ind w:left="1291" w:right="334" w:hanging="360"/>
        <w:jc w:val="left"/>
        <w:rPr>
          <w:sz w:val="22"/>
        </w:rPr>
      </w:pPr>
      <w:r>
        <w:rPr>
          <w:sz w:val="22"/>
        </w:rPr>
        <w:t>The complaints system can be integrated into the whole service, such that complaints</w:t>
      </w:r>
      <w:r>
        <w:rPr>
          <w:spacing w:val="-59"/>
          <w:sz w:val="22"/>
        </w:rPr>
        <w:t> </w:t>
      </w:r>
      <w:r>
        <w:rPr>
          <w:sz w:val="22"/>
        </w:rPr>
        <w:t>relevant to systemic issues are used to identify gaps in service quality, develop</w:t>
      </w:r>
      <w:r>
        <w:rPr>
          <w:spacing w:val="1"/>
          <w:sz w:val="22"/>
        </w:rPr>
        <w:t> </w:t>
      </w:r>
      <w:r>
        <w:rPr>
          <w:sz w:val="22"/>
        </w:rPr>
        <w:t>collaboration in investigating and responding to complaints and sharing information</w:t>
      </w:r>
      <w:r>
        <w:rPr>
          <w:spacing w:val="1"/>
          <w:sz w:val="22"/>
        </w:rPr>
        <w:t> </w:t>
      </w:r>
      <w:r>
        <w:rPr>
          <w:sz w:val="22"/>
        </w:rPr>
        <w:t>among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teams.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0" w:after="0"/>
        <w:ind w:left="1291" w:right="410" w:hanging="360"/>
        <w:jc w:val="left"/>
        <w:rPr>
          <w:sz w:val="22"/>
        </w:rPr>
      </w:pPr>
      <w:r>
        <w:rPr>
          <w:sz w:val="22"/>
        </w:rPr>
        <w:t>Creating an environment where complaints are readily received and actioned without</w:t>
      </w:r>
      <w:r>
        <w:rPr>
          <w:spacing w:val="-59"/>
          <w:sz w:val="22"/>
        </w:rPr>
        <w:t> </w:t>
      </w:r>
      <w:r>
        <w:rPr>
          <w:sz w:val="22"/>
        </w:rPr>
        <w:t>animosity also encourages the giving of all types of feedback, including positive</w:t>
      </w:r>
      <w:r>
        <w:rPr>
          <w:spacing w:val="1"/>
          <w:sz w:val="22"/>
        </w:rPr>
        <w:t> </w:t>
      </w:r>
      <w:r>
        <w:rPr>
          <w:sz w:val="22"/>
        </w:rPr>
        <w:t>feedback,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feel confident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report any</w:t>
      </w:r>
      <w:r>
        <w:rPr>
          <w:spacing w:val="-2"/>
          <w:sz w:val="22"/>
        </w:rPr>
        <w:t> </w:t>
      </w:r>
      <w:r>
        <w:rPr>
          <w:sz w:val="22"/>
        </w:rPr>
        <w:t>adverse events.</w:t>
      </w:r>
    </w:p>
    <w:p>
      <w:pPr>
        <w:pStyle w:val="ListParagraph"/>
        <w:numPr>
          <w:ilvl w:val="1"/>
          <w:numId w:val="5"/>
        </w:numPr>
        <w:tabs>
          <w:tab w:pos="1292" w:val="left" w:leader="none"/>
        </w:tabs>
        <w:spacing w:line="276" w:lineRule="auto" w:before="200" w:after="0"/>
        <w:ind w:left="1291" w:right="566" w:hanging="360"/>
        <w:jc w:val="left"/>
        <w:rPr>
          <w:sz w:val="22"/>
        </w:rPr>
      </w:pPr>
      <w:r>
        <w:rPr>
          <w:sz w:val="22"/>
        </w:rPr>
        <w:t>There should be penalties for any retribution against a person making a complaint -</w:t>
      </w:r>
      <w:r>
        <w:rPr>
          <w:spacing w:val="-59"/>
          <w:sz w:val="22"/>
        </w:rPr>
        <w:t> </w:t>
      </w:r>
      <w:r>
        <w:rPr>
          <w:sz w:val="22"/>
        </w:rPr>
        <w:t>after all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complaint 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seen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opportunity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quality</w:t>
      </w:r>
      <w:r>
        <w:rPr>
          <w:spacing w:val="-3"/>
          <w:sz w:val="22"/>
        </w:rPr>
        <w:t> </w:t>
      </w:r>
      <w:r>
        <w:rPr>
          <w:sz w:val="22"/>
        </w:rPr>
        <w:t>improvement.</w:t>
      </w:r>
    </w:p>
    <w:p>
      <w:pPr>
        <w:pStyle w:val="Heading1"/>
      </w:pPr>
      <w:r>
        <w:rPr/>
        <w:t>Ensuring</w:t>
      </w:r>
      <w:r>
        <w:rPr>
          <w:spacing w:val="-2"/>
        </w:rPr>
        <w:t> </w:t>
      </w:r>
      <w:r>
        <w:rPr/>
        <w:t>Staff</w:t>
      </w:r>
      <w:r>
        <w:rPr>
          <w:spacing w:val="2"/>
        </w:rPr>
        <w:t> </w:t>
      </w:r>
      <w:r>
        <w:rPr/>
        <w:t>Are</w:t>
      </w:r>
      <w:r>
        <w:rPr>
          <w:spacing w:val="-1"/>
        </w:rPr>
        <w:t> </w:t>
      </w:r>
      <w:r>
        <w:rPr/>
        <w:t>Safe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Participants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/>
        <w:ind w:right="431"/>
      </w:pPr>
      <w:r>
        <w:rPr/>
        <w:t>People who experience abuse of all kinds should not merely be seen as complainants.</w:t>
      </w:r>
      <w:r>
        <w:rPr>
          <w:spacing w:val="1"/>
        </w:rPr>
        <w:t> </w:t>
      </w:r>
      <w:r>
        <w:rPr/>
        <w:t>Abuse is not a complaint of service quality.</w:t>
      </w:r>
      <w:r>
        <w:rPr>
          <w:spacing w:val="1"/>
        </w:rPr>
        <w:t> </w:t>
      </w:r>
      <w:r>
        <w:rPr/>
        <w:t>Abuse comes in all forms and is not restricted to</w:t>
      </w:r>
      <w:r>
        <w:rPr>
          <w:spacing w:val="-59"/>
        </w:rPr>
        <w:t> </w:t>
      </w:r>
      <w:r>
        <w:rPr/>
        <w:t>physical sexual or financial.</w:t>
      </w:r>
      <w:r>
        <w:rPr>
          <w:spacing w:val="1"/>
        </w:rPr>
        <w:t> </w:t>
      </w:r>
      <w:r>
        <w:rPr/>
        <w:t>Abuse can be coercion silencing the person or even deliberate</w:t>
      </w:r>
      <w:r>
        <w:rPr>
          <w:spacing w:val="1"/>
        </w:rPr>
        <w:t> </w:t>
      </w:r>
      <w:r>
        <w:rPr/>
        <w:t>withholding of information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skewing what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or how</w:t>
      </w:r>
      <w:r>
        <w:rPr>
          <w:spacing w:val="-4"/>
        </w:rPr>
        <w:t> </w:t>
      </w:r>
      <w:r>
        <w:rPr/>
        <w:t>it is provided.</w:t>
      </w:r>
    </w:p>
    <w:p>
      <w:pPr>
        <w:pStyle w:val="BodyText"/>
        <w:spacing w:line="276" w:lineRule="auto" w:before="1"/>
        <w:ind w:right="593"/>
        <w:jc w:val="both"/>
      </w:pPr>
      <w:r>
        <w:rPr/>
        <w:t>Who can support a person with a disability to make a complaint? How can this be done for</w:t>
      </w:r>
      <w:r>
        <w:rPr>
          <w:spacing w:val="-59"/>
        </w:rPr>
        <w:t> </w:t>
      </w:r>
      <w:r>
        <w:rPr/>
        <w:t>people without family or friends? Clearly advocacy has an important role. Systemic issues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identified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acted</w:t>
      </w:r>
      <w:r>
        <w:rPr>
          <w:spacing w:val="-2"/>
        </w:rPr>
        <w:t> </w:t>
      </w:r>
      <w:r>
        <w:rPr/>
        <w:t>upon.</w:t>
      </w:r>
      <w:r>
        <w:rPr>
          <w:spacing w:val="56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2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systemic</w:t>
      </w:r>
      <w:r>
        <w:rPr>
          <w:spacing w:val="1"/>
        </w:rPr>
        <w:t> </w:t>
      </w:r>
      <w:r>
        <w:rPr/>
        <w:t>issues?</w:t>
      </w:r>
    </w:p>
    <w:p>
      <w:pPr>
        <w:pStyle w:val="BodyText"/>
        <w:spacing w:line="276" w:lineRule="auto" w:before="200"/>
        <w:ind w:right="309"/>
      </w:pPr>
      <w:r>
        <w:rPr/>
        <w:t>Some people with disability may use mainstream safeguards such as the police – however</w:t>
      </w:r>
      <w:r>
        <w:rPr>
          <w:spacing w:val="1"/>
        </w:rPr>
        <w:t> </w:t>
      </w:r>
      <w:r>
        <w:rPr/>
        <w:t>police are reluctant to take on reported issues regarding people with disability or older people</w:t>
      </w:r>
      <w:r>
        <w:rPr>
          <w:spacing w:val="-59"/>
        </w:rPr>
        <w:t> </w:t>
      </w:r>
      <w:r>
        <w:rPr/>
        <w:t>particularly when allegations are made against support workers or co-tenants with impaired</w:t>
      </w:r>
      <w:r>
        <w:rPr>
          <w:spacing w:val="1"/>
        </w:rPr>
        <w:t> </w:t>
      </w:r>
      <w:r>
        <w:rPr/>
        <w:t>capacity.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4"/>
      </w:pPr>
      <w:r>
        <w:rPr/>
        <w:t>Reducing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Eliminating</w:t>
      </w:r>
      <w:r>
        <w:rPr>
          <w:spacing w:val="-3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NDIS</w:t>
      </w:r>
      <w:r>
        <w:rPr>
          <w:spacing w:val="-3"/>
        </w:rPr>
        <w:t> </w:t>
      </w:r>
      <w:r>
        <w:rPr/>
        <w:t>Funded</w:t>
      </w:r>
      <w:r>
        <w:rPr>
          <w:spacing w:val="-5"/>
        </w:rPr>
        <w:t> </w:t>
      </w:r>
      <w:r>
        <w:rPr/>
        <w:t>Supports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 w:before="1"/>
        <w:ind w:right="408"/>
      </w:pPr>
      <w:r>
        <w:rPr/>
        <w:t>What supports are available under restrictive practices? Positive behaviour support plan are</w:t>
      </w:r>
      <w:r>
        <w:rPr>
          <w:spacing w:val="-59"/>
        </w:rPr>
        <w:t> </w:t>
      </w:r>
      <w:r>
        <w:rPr/>
        <w:t>non-negotiable posted restrictive practices must be the last resort.</w:t>
      </w:r>
      <w:r>
        <w:rPr>
          <w:spacing w:val="1"/>
        </w:rPr>
        <w:t> </w:t>
      </w:r>
      <w:r>
        <w:rPr/>
        <w:t>People who live under</w:t>
      </w:r>
      <w:r>
        <w:rPr>
          <w:spacing w:val="1"/>
        </w:rPr>
        <w:t> </w:t>
      </w:r>
      <w:r>
        <w:rPr/>
        <w:t>restrictive practices should not stuck with the status quo and should be entitled to choose</w:t>
      </w:r>
      <w:r>
        <w:rPr>
          <w:spacing w:val="1"/>
        </w:rPr>
        <w:t> </w:t>
      </w:r>
      <w:r>
        <w:rPr/>
        <w:t>their own supports, their own workers, how they are supported, when where and how. The</w:t>
      </w:r>
      <w:r>
        <w:rPr>
          <w:spacing w:val="1"/>
        </w:rPr>
        <w:t> </w:t>
      </w:r>
      <w:r>
        <w:rPr/>
        <w:t>status quo will realise no change in the lives of vulnerable people in rural and regional areas</w:t>
      </w:r>
      <w:r>
        <w:rPr>
          <w:spacing w:val="-59"/>
        </w:rPr>
        <w:t> </w:t>
      </w:r>
      <w:r>
        <w:rPr/>
        <w:t>where there is only one service provider. It is discriminatory to deny people who live under</w:t>
      </w:r>
      <w:r>
        <w:rPr>
          <w:spacing w:val="1"/>
        </w:rPr>
        <w:t> </w:t>
      </w:r>
      <w:r>
        <w:rPr/>
        <w:t>restrictive practices the same access to the same rights as other people with disability under</w:t>
      </w:r>
      <w:r>
        <w:rPr>
          <w:spacing w:val="-59"/>
        </w:rPr>
        <w:t> </w:t>
      </w:r>
      <w:r>
        <w:rPr/>
        <w:t>the scheme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199" w:after="0"/>
        <w:ind w:left="1291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Australian</w:t>
      </w:r>
      <w:r>
        <w:rPr>
          <w:spacing w:val="-4"/>
          <w:sz w:val="22"/>
        </w:rPr>
        <w:t> </w:t>
      </w:r>
      <w:r>
        <w:rPr>
          <w:sz w:val="22"/>
        </w:rPr>
        <w:t>governments</w:t>
      </w:r>
      <w:r>
        <w:rPr>
          <w:spacing w:val="-1"/>
          <w:sz w:val="22"/>
        </w:rPr>
        <w:t> </w:t>
      </w:r>
      <w:r>
        <w:rPr>
          <w:sz w:val="22"/>
        </w:rPr>
        <w:t>committed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reducing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eliminating RPs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Framework for</w:t>
      </w:r>
      <w:r>
        <w:rPr>
          <w:spacing w:val="-2"/>
          <w:sz w:val="22"/>
        </w:rPr>
        <w:t> </w:t>
      </w:r>
      <w:r>
        <w:rPr>
          <w:sz w:val="22"/>
        </w:rPr>
        <w:t>reducing RPs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sector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Focussing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process,</w:t>
      </w:r>
      <w:r>
        <w:rPr>
          <w:spacing w:val="-2"/>
          <w:sz w:val="22"/>
        </w:rPr>
        <w:t> </w:t>
      </w:r>
      <w:r>
        <w:rPr>
          <w:sz w:val="22"/>
        </w:rPr>
        <w:t>rather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content: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should be</w:t>
      </w:r>
      <w:r>
        <w:rPr>
          <w:spacing w:val="-2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a decision?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RP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reported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monitored?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721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see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NDIS</w:t>
      </w:r>
      <w:r>
        <w:rPr>
          <w:spacing w:val="-1"/>
          <w:sz w:val="22"/>
        </w:rPr>
        <w:t> </w:t>
      </w:r>
      <w:r>
        <w:rPr>
          <w:sz w:val="22"/>
        </w:rPr>
        <w:t>system?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right="406"/>
      </w:pPr>
      <w:r>
        <w:rPr/>
        <w:t>They should not definitely be any voluntary code of practice and nor should there be a panel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skilled employees of</w:t>
      </w:r>
      <w:r>
        <w:rPr>
          <w:spacing w:val="2"/>
        </w:rPr>
        <w:t> </w:t>
      </w:r>
      <w:r>
        <w:rPr/>
        <w:t>the service</w:t>
      </w:r>
      <w:r>
        <w:rPr>
          <w:spacing w:val="-1"/>
        </w:rPr>
        <w:t> </w:t>
      </w:r>
      <w:r>
        <w:rPr/>
        <w:t>provider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Way!!!</w:t>
      </w:r>
    </w:p>
    <w:p>
      <w:pPr>
        <w:pStyle w:val="BodyText"/>
        <w:spacing w:line="276" w:lineRule="auto" w:before="199"/>
        <w:ind w:right="639"/>
      </w:pPr>
      <w:r>
        <w:rPr/>
        <w:t>There is a need for greater advocacy services and access including Citizen advocacy</w:t>
      </w:r>
      <w:r>
        <w:rPr>
          <w:spacing w:val="1"/>
        </w:rPr>
        <w:t> </w:t>
      </w:r>
      <w:r>
        <w:rPr/>
        <w:t>especially in support the decision-making so that people with disability can drive their own</w:t>
      </w:r>
      <w:r>
        <w:rPr>
          <w:spacing w:val="-59"/>
        </w:rPr>
        <w:t> </w:t>
      </w:r>
      <w:r>
        <w:rPr/>
        <w:t>version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 NDIS.</w:t>
      </w:r>
    </w:p>
    <w:p>
      <w:pPr>
        <w:pStyle w:val="BodyText"/>
        <w:spacing w:line="276" w:lineRule="auto" w:before="200"/>
        <w:ind w:right="273"/>
      </w:pPr>
      <w:r>
        <w:rPr/>
        <w:t>People who are under the imposition of Restrictive Practices are excluded from being able to</w:t>
      </w:r>
      <w:r>
        <w:rPr>
          <w:spacing w:val="1"/>
        </w:rPr>
        <w:t> </w:t>
      </w:r>
      <w:r>
        <w:rPr/>
        <w:t>employ their own staff and self-direct or self-manage their supports and/or funding. While we</w:t>
      </w:r>
      <w:r>
        <w:rPr>
          <w:spacing w:val="1"/>
        </w:rPr>
        <w:t> </w:t>
      </w:r>
      <w:r>
        <w:rPr/>
        <w:t>recognise that this is currently the national positon for the NDIA, QAI maintains that this</w:t>
      </w:r>
      <w:r>
        <w:rPr>
          <w:spacing w:val="1"/>
        </w:rPr>
        <w:t> </w:t>
      </w:r>
      <w:r>
        <w:rPr/>
        <w:t>discrimination is unfair and imposes severe limitations in the choice and control available to</w:t>
      </w:r>
      <w:r>
        <w:rPr>
          <w:spacing w:val="1"/>
        </w:rPr>
        <w:t> </w:t>
      </w:r>
      <w:r>
        <w:rPr/>
        <w:t>the most vulnerable people who are eligible for the NDIS supports. Furthermore, the</w:t>
      </w:r>
      <w:r>
        <w:rPr>
          <w:spacing w:val="1"/>
        </w:rPr>
        <w:t> </w:t>
      </w:r>
      <w:r>
        <w:rPr/>
        <w:t>legislation for the use of Restrictive Practices in Queensland is the most robust and</w:t>
      </w:r>
      <w:r>
        <w:rPr>
          <w:spacing w:val="1"/>
        </w:rPr>
        <w:t> </w:t>
      </w:r>
      <w:r>
        <w:rPr/>
        <w:t>longstanding yet it has been amended several times, with each amendment imposing more</w:t>
      </w:r>
      <w:r>
        <w:rPr>
          <w:spacing w:val="1"/>
        </w:rPr>
        <w:t> </w:t>
      </w:r>
      <w:r>
        <w:rPr/>
        <w:t>constraints on individuals while affording more ease for service providers. This would suggest</w:t>
      </w:r>
      <w:r>
        <w:rPr>
          <w:spacing w:val="-59"/>
        </w:rPr>
        <w:t> </w:t>
      </w:r>
      <w:r>
        <w:rPr/>
        <w:t>that Queensland’s Department of Disability Services and the service sector have not</w:t>
      </w:r>
      <w:r>
        <w:rPr>
          <w:spacing w:val="1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the mindset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embraced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culture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ready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NDIS.</w:t>
      </w:r>
    </w:p>
    <w:p>
      <w:pPr>
        <w:pStyle w:val="BodyText"/>
        <w:spacing w:line="276" w:lineRule="auto" w:before="201"/>
        <w:ind w:right="382"/>
      </w:pPr>
      <w:r>
        <w:rPr/>
        <w:t>We understand the need to safeguard people from inexperienced workers or those who may</w:t>
      </w:r>
      <w:r>
        <w:rPr>
          <w:spacing w:val="-59"/>
        </w:rPr>
        <w:t> </w:t>
      </w:r>
      <w:r>
        <w:rPr/>
        <w:t>abuse or take advantage of vulnerable people. However, the current system does not</w:t>
      </w:r>
      <w:r>
        <w:rPr>
          <w:spacing w:val="1"/>
        </w:rPr>
        <w:t> </w:t>
      </w:r>
      <w:r>
        <w:rPr/>
        <w:t>safeguard people from the same happening within traditional service responses. Excluding</w:t>
      </w:r>
      <w:r>
        <w:rPr>
          <w:spacing w:val="1"/>
        </w:rPr>
        <w:t> </w:t>
      </w:r>
      <w:r>
        <w:rPr/>
        <w:t>these people from the same opportunities as others is discriminatory and will exacerbate the</w:t>
      </w:r>
      <w:r>
        <w:rPr>
          <w:spacing w:val="-59"/>
        </w:rPr>
        <w:t> </w:t>
      </w:r>
      <w:r>
        <w:rPr/>
        <w:t>denial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autonomy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group.</w:t>
      </w:r>
    </w:p>
    <w:p>
      <w:pPr>
        <w:pStyle w:val="BodyText"/>
        <w:spacing w:line="278" w:lineRule="auto" w:before="200"/>
        <w:ind w:right="591"/>
      </w:pPr>
      <w:r>
        <w:rPr/>
        <w:t>An alternative measure is to support people who live under Restrictive Practices to train or</w:t>
      </w:r>
      <w:r>
        <w:rPr>
          <w:spacing w:val="-59"/>
        </w:rPr>
        <w:t> </w:t>
      </w:r>
      <w:r>
        <w:rPr/>
        <w:t>direct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(with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informal</w:t>
      </w:r>
      <w:r>
        <w:rPr>
          <w:spacing w:val="-2"/>
        </w:rPr>
        <w:t> </w:t>
      </w:r>
      <w:r>
        <w:rPr/>
        <w:t>supporters as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required)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their</w:t>
      </w:r>
    </w:p>
    <w:p>
      <w:pPr>
        <w:spacing w:after="0" w:line="278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737"/>
      </w:pPr>
      <w:r>
        <w:rPr/>
        <w:t>own selected staff be trained at the Centre of Excellence. QAI believes that a significant</w:t>
      </w:r>
      <w:r>
        <w:rPr>
          <w:spacing w:val="1"/>
        </w:rPr>
        <w:t> </w:t>
      </w:r>
      <w:r>
        <w:rPr/>
        <w:t>number of people who are supported to move towards this level of autonomy will then be</w:t>
      </w:r>
      <w:r>
        <w:rPr>
          <w:spacing w:val="-59"/>
        </w:rPr>
        <w:t> </w:t>
      </w:r>
      <w:r>
        <w:rPr/>
        <w:t>enabled</w:t>
      </w:r>
      <w:r>
        <w:rPr>
          <w:spacing w:val="-1"/>
        </w:rPr>
        <w:t> </w:t>
      </w:r>
      <w:r>
        <w:rPr/>
        <w:t>to emerge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under Restrictive Practices.</w:t>
      </w:r>
    </w:p>
    <w:p>
      <w:pPr>
        <w:pStyle w:val="BodyText"/>
        <w:spacing w:line="276" w:lineRule="auto" w:before="200"/>
        <w:ind w:right="285"/>
      </w:pPr>
      <w:r>
        <w:rPr/>
        <w:t>People who live under the imposition of Restrictive Practices are currently confined to the few</w:t>
      </w:r>
      <w:r>
        <w:rPr>
          <w:spacing w:val="-59"/>
        </w:rPr>
        <w:t> </w:t>
      </w:r>
      <w:r>
        <w:rPr/>
        <w:t>choices of Service Providers available that are perceived by The Department to have</w:t>
      </w:r>
      <w:r>
        <w:rPr>
          <w:spacing w:val="1"/>
        </w:rPr>
        <w:t> </w:t>
      </w:r>
      <w:r>
        <w:rPr/>
        <w:t>expertise and knowledge of Positive Behaviour Support Plans and how to use Restrictive</w:t>
      </w:r>
      <w:r>
        <w:rPr>
          <w:spacing w:val="1"/>
        </w:rPr>
        <w:t> </w:t>
      </w:r>
      <w:r>
        <w:rPr/>
        <w:t>Practices. This is certainly exacerbated in rural and remote areas of Queensland with few if</w:t>
      </w:r>
      <w:r>
        <w:rPr>
          <w:spacing w:val="1"/>
        </w:rPr>
        <w:t> </w:t>
      </w:r>
      <w:r>
        <w:rPr/>
        <w:t>any choices of services. We point to the model of Kalpana – a small person-centred service</w:t>
      </w:r>
      <w:r>
        <w:rPr>
          <w:spacing w:val="1"/>
        </w:rPr>
        <w:t> </w:t>
      </w:r>
      <w:r>
        <w:rPr/>
        <w:t>geographically located and specifically designed to support 10 individuals deemed ‘too</w:t>
      </w:r>
      <w:r>
        <w:rPr>
          <w:spacing w:val="1"/>
        </w:rPr>
        <w:t> </w:t>
      </w:r>
      <w:r>
        <w:rPr/>
        <w:t>difficult’ for all other Service Providers. Those people no longer live under Restrictive</w:t>
      </w:r>
      <w:r>
        <w:rPr>
          <w:spacing w:val="1"/>
        </w:rPr>
        <w:t> </w:t>
      </w:r>
      <w:r>
        <w:rPr/>
        <w:t>Practices and self-direct their own supports. The service operates with a coordinator and a</w:t>
      </w:r>
      <w:r>
        <w:rPr>
          <w:spacing w:val="1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model.</w:t>
      </w:r>
    </w:p>
    <w:p>
      <w:pPr>
        <w:pStyle w:val="BodyText"/>
        <w:spacing w:line="276" w:lineRule="auto" w:before="200"/>
        <w:ind w:right="498"/>
        <w:jc w:val="both"/>
      </w:pPr>
      <w:r>
        <w:rPr/>
        <w:t>The Department’s own service provider AS&amp;RS has expertise that need not be lost. People</w:t>
      </w:r>
      <w:r>
        <w:rPr>
          <w:spacing w:val="-59"/>
        </w:rPr>
        <w:t> </w:t>
      </w:r>
      <w:r>
        <w:rPr/>
        <w:t>who wish could and should be able to hire AS&amp;RS staff as independent contractors as they</w:t>
      </w:r>
      <w:r>
        <w:rPr>
          <w:spacing w:val="-59"/>
        </w:rPr>
        <w:t> </w:t>
      </w:r>
      <w:r>
        <w:rPr/>
        <w:t>can any other staff. Clinging to the notion of department owned and run service providers is</w:t>
      </w:r>
      <w:r>
        <w:rPr>
          <w:spacing w:val="-60"/>
        </w:rPr>
        <w:t> </w:t>
      </w:r>
      <w:r>
        <w:rPr/>
        <w:t>not</w:t>
      </w:r>
      <w:r>
        <w:rPr>
          <w:spacing w:val="-1"/>
        </w:rPr>
        <w:t> </w:t>
      </w:r>
      <w:r>
        <w:rPr/>
        <w:t>conducive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NDIS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 necessarily</w:t>
      </w:r>
      <w:r>
        <w:rPr>
          <w:spacing w:val="-4"/>
        </w:rPr>
        <w:t> </w:t>
      </w:r>
      <w:r>
        <w:rPr/>
        <w:t>enhancing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 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</w:p>
    <w:p>
      <w:pPr>
        <w:pStyle w:val="BodyText"/>
        <w:spacing w:before="200"/>
      </w:pPr>
      <w:r>
        <w:rPr>
          <w:u w:val="single"/>
        </w:rPr>
        <w:t>Strengthening</w:t>
      </w:r>
      <w:r>
        <w:rPr>
          <w:spacing w:val="-4"/>
          <w:u w:val="single"/>
        </w:rPr>
        <w:t> </w:t>
      </w:r>
      <w:r>
        <w:rPr>
          <w:u w:val="single"/>
        </w:rPr>
        <w:t>safeguards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all</w:t>
      </w:r>
      <w:r>
        <w:rPr>
          <w:spacing w:val="-3"/>
          <w:u w:val="single"/>
        </w:rPr>
        <w:t> </w:t>
      </w:r>
      <w:r>
        <w:rPr>
          <w:u w:val="single"/>
        </w:rPr>
        <w:t>people</w:t>
      </w:r>
      <w:r>
        <w:rPr>
          <w:spacing w:val="-4"/>
          <w:u w:val="single"/>
        </w:rPr>
        <w:t> </w:t>
      </w:r>
      <w:r>
        <w:rPr>
          <w:u w:val="single"/>
        </w:rPr>
        <w:t>with</w:t>
      </w:r>
      <w:r>
        <w:rPr>
          <w:spacing w:val="-3"/>
          <w:u w:val="single"/>
        </w:rPr>
        <w:t> </w:t>
      </w:r>
      <w:r>
        <w:rPr>
          <w:u w:val="single"/>
        </w:rPr>
        <w:t>disability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right="260"/>
      </w:pPr>
      <w:r>
        <w:rPr/>
        <w:t>A Human Rights Act would inform everyday Australians, as well as those with power to make</w:t>
      </w:r>
      <w:r>
        <w:rPr>
          <w:spacing w:val="1"/>
        </w:rPr>
        <w:t> </w:t>
      </w:r>
      <w:r>
        <w:rPr/>
        <w:t>and shape the law, about their rights and responsibilities, creating a culture of understanding</w:t>
      </w:r>
      <w:r>
        <w:rPr>
          <w:spacing w:val="1"/>
        </w:rPr>
        <w:t> </w:t>
      </w:r>
      <w:r>
        <w:rPr/>
        <w:t>and respect for human rights.</w:t>
      </w:r>
      <w:r>
        <w:rPr>
          <w:spacing w:val="1"/>
        </w:rPr>
        <w:t> </w:t>
      </w:r>
      <w:r>
        <w:rPr/>
        <w:t>We are particularly concerned about protecting the rights of</w:t>
      </w:r>
      <w:r>
        <w:rPr>
          <w:spacing w:val="1"/>
        </w:rPr>
        <w:t> </w:t>
      </w:r>
      <w:r>
        <w:rPr/>
        <w:t>vulnerable people who are liable to be treated in a discriminatory way and who are not able to</w:t>
      </w:r>
      <w:r>
        <w:rPr>
          <w:spacing w:val="-59"/>
        </w:rPr>
        <w:t> </w:t>
      </w:r>
      <w:r>
        <w:rPr/>
        <w:t>advocate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themselves</w:t>
      </w:r>
      <w:r>
        <w:rPr>
          <w:spacing w:val="-2"/>
        </w:rPr>
        <w:t> </w:t>
      </w:r>
      <w:r>
        <w:rPr/>
        <w:t>to assert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defend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basic</w:t>
      </w:r>
      <w:r>
        <w:rPr>
          <w:spacing w:val="-2"/>
        </w:rPr>
        <w:t> </w:t>
      </w:r>
      <w:r>
        <w:rPr/>
        <w:t>rights.</w:t>
      </w:r>
    </w:p>
    <w:p>
      <w:pPr>
        <w:pStyle w:val="BodyText"/>
        <w:spacing w:line="276" w:lineRule="auto" w:before="199"/>
        <w:ind w:right="285"/>
      </w:pPr>
      <w:r>
        <w:rPr/>
        <w:t>QAI considers that it is vital for people to understand that human rights are for everyone – the</w:t>
      </w:r>
      <w:r>
        <w:rPr>
          <w:spacing w:val="-59"/>
        </w:rPr>
        <w:t> </w:t>
      </w:r>
      <w:r>
        <w:rPr/>
        <w:t>right to liberty, to a fair trial, to appropriate housing and to fair working conditions, along with</w:t>
      </w:r>
      <w:r>
        <w:rPr>
          <w:spacing w:val="1"/>
        </w:rPr>
        <w:t> </w:t>
      </w:r>
      <w:r>
        <w:rPr/>
        <w:t>the right to make basic choices such as who we lawfully associate with, are fundamental to</w:t>
      </w:r>
      <w:r>
        <w:rPr>
          <w:spacing w:val="1"/>
        </w:rPr>
        <w:t> </w:t>
      </w:r>
      <w:r>
        <w:rPr/>
        <w:t>basic</w:t>
      </w:r>
      <w:r>
        <w:rPr>
          <w:spacing w:val="-3"/>
        </w:rPr>
        <w:t> </w:t>
      </w:r>
      <w:r>
        <w:rPr/>
        <w:t>freedom</w:t>
      </w:r>
      <w:r>
        <w:rPr>
          <w:spacing w:val="-1"/>
        </w:rPr>
        <w:t> </w:t>
      </w:r>
      <w:r>
        <w:rPr/>
        <w:t>and democracy.</w:t>
      </w:r>
    </w:p>
    <w:p>
      <w:pPr>
        <w:pStyle w:val="BodyText"/>
        <w:spacing w:before="200"/>
      </w:pPr>
      <w:r>
        <w:rPr/>
        <w:t>Victoria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Charter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ACT has a</w:t>
      </w:r>
      <w:r>
        <w:rPr>
          <w:spacing w:val="-3"/>
        </w:rPr>
        <w:t> </w:t>
      </w:r>
      <w:r>
        <w:rPr/>
        <w:t>Bill</w:t>
      </w:r>
      <w:r>
        <w:rPr>
          <w:spacing w:val="-1"/>
        </w:rPr>
        <w:t> </w:t>
      </w:r>
      <w:r>
        <w:rPr/>
        <w:t>of Rights.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right="480"/>
      </w:pPr>
      <w:r>
        <w:rPr/>
        <w:t>QAI asserts that the introduction of a Human Rights Act would mean that vulnerable people</w:t>
      </w:r>
      <w:r>
        <w:rPr>
          <w:spacing w:val="-59"/>
        </w:rPr>
        <w:t> </w:t>
      </w:r>
      <w:r>
        <w:rPr/>
        <w:t>with disabilities would have a robust and primary legal framework providing remedies and</w:t>
      </w:r>
      <w:r>
        <w:rPr>
          <w:spacing w:val="1"/>
        </w:rPr>
        <w:t> </w:t>
      </w:r>
      <w:r>
        <w:rPr/>
        <w:t>protections, instead of relying on secondary sources such treaties to ensure they are less</w:t>
      </w:r>
      <w:r>
        <w:rPr>
          <w:spacing w:val="1"/>
        </w:rPr>
        <w:t> </w:t>
      </w:r>
      <w:r>
        <w:rPr/>
        <w:t>likely to face indefinite detention, restrictions and breaches of human rights that most of us</w:t>
      </w:r>
      <w:r>
        <w:rPr>
          <w:spacing w:val="1"/>
        </w:rPr>
        <w:t> </w:t>
      </w:r>
      <w:r>
        <w:rPr/>
        <w:t>take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granted.</w:t>
      </w:r>
    </w:p>
    <w:p>
      <w:pPr>
        <w:pStyle w:val="Heading1"/>
        <w:spacing w:before="196"/>
      </w:pPr>
      <w:r>
        <w:rPr/>
        <w:t>Access To</w:t>
      </w:r>
      <w:r>
        <w:rPr>
          <w:spacing w:val="-1"/>
        </w:rPr>
        <w:t> </w:t>
      </w:r>
      <w:r>
        <w:rPr/>
        <w:t>Justice</w:t>
      </w:r>
    </w:p>
    <w:p>
      <w:pPr>
        <w:pStyle w:val="BodyText"/>
        <w:spacing w:before="1"/>
        <w:ind w:left="0"/>
        <w:rPr>
          <w:b/>
          <w:sz w:val="21"/>
        </w:rPr>
      </w:pPr>
    </w:p>
    <w:p>
      <w:pPr>
        <w:pStyle w:val="BodyText"/>
        <w:spacing w:line="276" w:lineRule="auto"/>
        <w:ind w:right="284"/>
      </w:pPr>
      <w:r>
        <w:rPr/>
        <w:t>Consider the issues working with generic services. QPS, for instance, won’t touch issues</w:t>
      </w:r>
      <w:r>
        <w:rPr>
          <w:spacing w:val="1"/>
        </w:rPr>
        <w:t> </w:t>
      </w:r>
      <w:r>
        <w:rPr/>
        <w:t>where one person with a disability has assaulted another person with a disability in the home.</w:t>
      </w:r>
      <w:r>
        <w:rPr>
          <w:spacing w:val="-59"/>
        </w:rPr>
        <w:t> </w:t>
      </w:r>
      <w:r>
        <w:rPr/>
        <w:t>If we are going to encourage accessing generic services, there is work that needs to be done</w:t>
      </w:r>
      <w:r>
        <w:rPr>
          <w:spacing w:val="-59"/>
        </w:rPr>
        <w:t> </w:t>
      </w:r>
      <w:r>
        <w:rPr/>
        <w:t>within</w:t>
      </w:r>
      <w:r>
        <w:rPr>
          <w:spacing w:val="-1"/>
        </w:rPr>
        <w:t> </w:t>
      </w:r>
      <w:r>
        <w:rPr/>
        <w:t>mainstream</w:t>
      </w:r>
      <w:r>
        <w:rPr>
          <w:spacing w:val="-1"/>
        </w:rPr>
        <w:t> </w:t>
      </w:r>
      <w:r>
        <w:rPr/>
        <w:t>systems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6" w:lineRule="auto" w:before="199" w:after="0"/>
        <w:ind w:left="571" w:right="666" w:firstLine="0"/>
        <w:jc w:val="left"/>
        <w:rPr>
          <w:sz w:val="22"/>
        </w:rPr>
      </w:pPr>
      <w:r>
        <w:rPr>
          <w:sz w:val="22"/>
        </w:rPr>
        <w:t>Criminal justice. If a person with a disability is incarcerated, they cannot get parole</w:t>
      </w:r>
      <w:r>
        <w:rPr>
          <w:spacing w:val="-59"/>
          <w:sz w:val="22"/>
        </w:rPr>
        <w:t> </w:t>
      </w:r>
      <w:r>
        <w:rPr>
          <w:sz w:val="22"/>
        </w:rPr>
        <w:t>without an</w:t>
      </w:r>
      <w:r>
        <w:rPr>
          <w:spacing w:val="-2"/>
          <w:sz w:val="22"/>
        </w:rPr>
        <w:t> </w:t>
      </w:r>
      <w:r>
        <w:rPr>
          <w:sz w:val="22"/>
        </w:rPr>
        <w:t>address,</w:t>
      </w:r>
      <w:r>
        <w:rPr>
          <w:spacing w:val="-1"/>
          <w:sz w:val="22"/>
        </w:rPr>
        <w:t> </w:t>
      </w:r>
      <w:r>
        <w:rPr>
          <w:sz w:val="22"/>
        </w:rPr>
        <w:t>and later</w:t>
      </w:r>
      <w:r>
        <w:rPr>
          <w:spacing w:val="-2"/>
          <w:sz w:val="22"/>
        </w:rPr>
        <w:t> </w:t>
      </w:r>
      <w:r>
        <w:rPr>
          <w:sz w:val="22"/>
        </w:rPr>
        <w:t>can’t</w:t>
      </w:r>
      <w:r>
        <w:rPr>
          <w:spacing w:val="-1"/>
          <w:sz w:val="22"/>
        </w:rPr>
        <w:t> </w:t>
      </w:r>
      <w:r>
        <w:rPr>
          <w:sz w:val="22"/>
        </w:rPr>
        <w:t>get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job.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6" w:lineRule="auto" w:before="93" w:after="0"/>
        <w:ind w:left="571" w:right="249" w:firstLine="0"/>
        <w:jc w:val="left"/>
        <w:rPr>
          <w:sz w:val="22"/>
        </w:rPr>
      </w:pPr>
      <w:r>
        <w:rPr>
          <w:sz w:val="22"/>
        </w:rPr>
        <w:t>QPS – it is difficult for people with impaired decision-making capacity to get heard. It is</w:t>
      </w:r>
      <w:r>
        <w:rPr>
          <w:spacing w:val="-59"/>
          <w:sz w:val="22"/>
        </w:rPr>
        <w:t> </w:t>
      </w:r>
      <w:r>
        <w:rPr>
          <w:sz w:val="22"/>
        </w:rPr>
        <w:t>even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difficult</w:t>
      </w:r>
      <w:r>
        <w:rPr>
          <w:spacing w:val="-3"/>
          <w:sz w:val="22"/>
        </w:rPr>
        <w:t> </w:t>
      </w:r>
      <w:r>
        <w:rPr>
          <w:sz w:val="22"/>
        </w:rPr>
        <w:t>getting an issue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progress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court.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6" w:lineRule="auto" w:before="201" w:after="0"/>
        <w:ind w:left="571" w:right="481" w:firstLine="0"/>
        <w:jc w:val="left"/>
        <w:rPr>
          <w:sz w:val="22"/>
        </w:rPr>
      </w:pPr>
      <w:r>
        <w:rPr>
          <w:sz w:val="22"/>
        </w:rPr>
        <w:t>People wouldn’t make a complaint against the people living with them even in cases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aggression.</w:t>
      </w:r>
      <w:r>
        <w:rPr>
          <w:spacing w:val="-1"/>
          <w:sz w:val="22"/>
        </w:rPr>
        <w:t> </w:t>
      </w:r>
      <w:r>
        <w:rPr>
          <w:sz w:val="22"/>
        </w:rPr>
        <w:t>Justice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6" w:lineRule="auto" w:before="198" w:after="0"/>
        <w:ind w:left="571" w:right="322" w:firstLine="0"/>
        <w:jc w:val="left"/>
        <w:rPr>
          <w:sz w:val="22"/>
        </w:rPr>
      </w:pPr>
      <w:r>
        <w:rPr>
          <w:sz w:val="22"/>
        </w:rPr>
        <w:t>The QPS advises that people with impaired decision-making capacity will not make</w:t>
      </w:r>
      <w:r>
        <w:rPr>
          <w:spacing w:val="1"/>
          <w:sz w:val="22"/>
        </w:rPr>
        <w:t> </w:t>
      </w:r>
      <w:r>
        <w:rPr>
          <w:sz w:val="22"/>
        </w:rPr>
        <w:t>good witnesses and the issue won’t progress. You can, however, go to the QPS website to</w:t>
      </w:r>
      <w:r>
        <w:rPr>
          <w:spacing w:val="1"/>
          <w:sz w:val="22"/>
        </w:rPr>
        <w:t> </w:t>
      </w:r>
      <w:r>
        <w:rPr>
          <w:sz w:val="22"/>
        </w:rPr>
        <w:t>record an incident which provides people with an opportunity to at least voice what happened</w:t>
      </w:r>
      <w:r>
        <w:rPr>
          <w:spacing w:val="-59"/>
          <w:sz w:val="22"/>
        </w:rPr>
        <w:t> </w:t>
      </w:r>
      <w:r>
        <w:rPr>
          <w:sz w:val="22"/>
        </w:rPr>
        <w:t>without dispute.</w:t>
      </w:r>
    </w:p>
    <w:p>
      <w:pPr>
        <w:pStyle w:val="ListParagraph"/>
        <w:numPr>
          <w:ilvl w:val="1"/>
          <w:numId w:val="4"/>
        </w:numPr>
        <w:tabs>
          <w:tab w:pos="1291" w:val="left" w:leader="none"/>
          <w:tab w:pos="1292" w:val="left" w:leader="none"/>
        </w:tabs>
        <w:spacing w:line="240" w:lineRule="auto" w:before="202" w:after="0"/>
        <w:ind w:left="1291" w:right="0" w:hanging="361"/>
        <w:jc w:val="left"/>
        <w:rPr>
          <w:sz w:val="22"/>
        </w:rPr>
      </w:pPr>
      <w:r>
        <w:rPr>
          <w:sz w:val="22"/>
        </w:rPr>
        <w:t>Victim</w:t>
      </w:r>
      <w:r>
        <w:rPr>
          <w:spacing w:val="-2"/>
          <w:sz w:val="22"/>
        </w:rPr>
        <w:t> </w:t>
      </w:r>
      <w:r>
        <w:rPr>
          <w:sz w:val="22"/>
        </w:rPr>
        <w:t>Support Service,</w:t>
      </w:r>
      <w:r>
        <w:rPr>
          <w:spacing w:val="-2"/>
          <w:sz w:val="22"/>
        </w:rPr>
        <w:t> </w:t>
      </w:r>
      <w:r>
        <w:rPr>
          <w:sz w:val="22"/>
        </w:rPr>
        <w:t>saw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 reporting.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361"/>
        <w:jc w:val="left"/>
        <w:rPr>
          <w:sz w:val="22"/>
        </w:rPr>
      </w:pPr>
      <w:r>
        <w:rPr>
          <w:sz w:val="22"/>
        </w:rPr>
        <w:t>Commonwealth</w:t>
      </w:r>
      <w:r>
        <w:rPr>
          <w:spacing w:val="-2"/>
          <w:sz w:val="22"/>
        </w:rPr>
        <w:t> </w:t>
      </w:r>
      <w:r>
        <w:rPr>
          <w:sz w:val="22"/>
        </w:rPr>
        <w:t>Centrelink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92" w:val="left" w:leader="none"/>
        </w:tabs>
        <w:spacing w:line="273" w:lineRule="auto" w:before="1" w:after="0"/>
        <w:ind w:left="1291" w:right="458" w:hanging="360"/>
        <w:jc w:val="both"/>
        <w:rPr>
          <w:sz w:val="22"/>
        </w:rPr>
      </w:pPr>
      <w:r>
        <w:rPr>
          <w:sz w:val="22"/>
        </w:rPr>
        <w:t>Concerns were raised about the Disability Support Pension (DSP) and potential cuts</w:t>
      </w:r>
      <w:r>
        <w:rPr>
          <w:spacing w:val="-59"/>
          <w:sz w:val="22"/>
        </w:rPr>
        <w:t> </w:t>
      </w:r>
      <w:r>
        <w:rPr>
          <w:sz w:val="22"/>
        </w:rPr>
        <w:t>to the DSP for people with a mental illness who are involuntarily detained in facilities</w:t>
      </w:r>
      <w:r>
        <w:rPr>
          <w:spacing w:val="-59"/>
          <w:sz w:val="22"/>
        </w:rPr>
        <w:t> </w:t>
      </w:r>
      <w:r>
        <w:rPr>
          <w:sz w:val="22"/>
        </w:rPr>
        <w:t>(e.g.</w:t>
      </w:r>
      <w:r>
        <w:rPr>
          <w:spacing w:val="-2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Hospital,</w:t>
      </w:r>
      <w:r>
        <w:rPr>
          <w:spacing w:val="2"/>
          <w:sz w:val="22"/>
        </w:rPr>
        <w:t> </w:t>
      </w:r>
      <w:r>
        <w:rPr>
          <w:sz w:val="22"/>
        </w:rPr>
        <w:t>Forensic Disability</w:t>
      </w:r>
      <w:r>
        <w:rPr>
          <w:spacing w:val="-3"/>
          <w:sz w:val="22"/>
        </w:rPr>
        <w:t> </w:t>
      </w:r>
      <w:r>
        <w:rPr>
          <w:sz w:val="22"/>
        </w:rPr>
        <w:t>Service and</w:t>
      </w:r>
      <w:r>
        <w:rPr>
          <w:spacing w:val="-1"/>
          <w:sz w:val="22"/>
        </w:rPr>
        <w:t> </w:t>
      </w:r>
      <w:r>
        <w:rPr>
          <w:sz w:val="22"/>
        </w:rPr>
        <w:t>Prison).</w:t>
      </w:r>
    </w:p>
    <w:p>
      <w:pPr>
        <w:pStyle w:val="ListParagraph"/>
        <w:numPr>
          <w:ilvl w:val="1"/>
          <w:numId w:val="4"/>
        </w:numPr>
        <w:tabs>
          <w:tab w:pos="1291" w:val="left" w:leader="none"/>
          <w:tab w:pos="1292" w:val="left" w:leader="none"/>
        </w:tabs>
        <w:spacing w:line="273" w:lineRule="auto" w:before="203" w:after="0"/>
        <w:ind w:left="1291" w:right="900" w:hanging="360"/>
        <w:jc w:val="left"/>
        <w:rPr>
          <w:sz w:val="22"/>
        </w:rPr>
      </w:pPr>
      <w:r>
        <w:rPr>
          <w:sz w:val="22"/>
        </w:rPr>
        <w:t>Queensland Corrective Services (QCS), Queensland Health, Disability Services</w:t>
      </w:r>
      <w:r>
        <w:rPr>
          <w:spacing w:val="-59"/>
          <w:sz w:val="22"/>
        </w:rPr>
        <w:t> </w:t>
      </w:r>
      <w:r>
        <w:rPr>
          <w:sz w:val="22"/>
        </w:rPr>
        <w:t>Queensland</w:t>
      </w:r>
      <w:r>
        <w:rPr>
          <w:spacing w:val="-3"/>
          <w:sz w:val="22"/>
        </w:rPr>
        <w:t> </w:t>
      </w:r>
      <w:r>
        <w:rPr>
          <w:sz w:val="22"/>
        </w:rPr>
        <w:t>(DSQ)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PTQ are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stakeholders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relation to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issue.</w:t>
      </w:r>
    </w:p>
    <w:p>
      <w:pPr>
        <w:pStyle w:val="ListParagraph"/>
        <w:numPr>
          <w:ilvl w:val="1"/>
          <w:numId w:val="4"/>
        </w:numPr>
        <w:tabs>
          <w:tab w:pos="1291" w:val="left" w:leader="none"/>
          <w:tab w:pos="1292" w:val="left" w:leader="none"/>
        </w:tabs>
        <w:spacing w:line="271" w:lineRule="auto" w:before="201" w:after="0"/>
        <w:ind w:left="1291" w:right="470" w:hanging="360"/>
        <w:jc w:val="left"/>
        <w:rPr>
          <w:sz w:val="22"/>
        </w:rPr>
      </w:pPr>
      <w:r>
        <w:rPr>
          <w:sz w:val="22"/>
        </w:rPr>
        <w:t>Suggestion was made that Queensland Health and DSQ should be meeting with the</w:t>
      </w:r>
      <w:r>
        <w:rPr>
          <w:spacing w:val="-59"/>
          <w:sz w:val="22"/>
        </w:rPr>
        <w:t> </w:t>
      </w:r>
      <w:r>
        <w:rPr>
          <w:sz w:val="22"/>
        </w:rPr>
        <w:t>Commonwealth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issue –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advised that</w:t>
      </w:r>
      <w:r>
        <w:rPr>
          <w:spacing w:val="-2"/>
          <w:sz w:val="22"/>
        </w:rPr>
        <w:t> </w:t>
      </w:r>
      <w:r>
        <w:rPr>
          <w:sz w:val="22"/>
        </w:rPr>
        <w:t>this has</w:t>
      </w:r>
      <w:r>
        <w:rPr>
          <w:spacing w:val="-2"/>
          <w:sz w:val="22"/>
        </w:rPr>
        <w:t> </w:t>
      </w:r>
      <w:r>
        <w:rPr>
          <w:sz w:val="22"/>
        </w:rPr>
        <w:t>occurred.</w:t>
      </w:r>
    </w:p>
    <w:p>
      <w:pPr>
        <w:pStyle w:val="BodyText"/>
        <w:spacing w:before="207"/>
      </w:pPr>
      <w:r>
        <w:rPr>
          <w:u w:val="single"/>
        </w:rPr>
        <w:t>Forensic</w:t>
      </w:r>
      <w:r>
        <w:rPr>
          <w:spacing w:val="-2"/>
          <w:u w:val="single"/>
        </w:rPr>
        <w:t> </w:t>
      </w:r>
      <w:r>
        <w:rPr>
          <w:u w:val="single"/>
        </w:rPr>
        <w:t>Detention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right="333"/>
      </w:pPr>
      <w:r>
        <w:rPr/>
        <w:t>The NDIA has deemed that people who are incarcerated will not be supported by the NDIS.</w:t>
      </w:r>
      <w:r>
        <w:rPr>
          <w:spacing w:val="1"/>
        </w:rPr>
        <w:t> </w:t>
      </w:r>
      <w:r>
        <w:rPr/>
        <w:t>This means that people who are in detention at forensic disability facilities and/or people who</w:t>
      </w:r>
      <w:r>
        <w:rPr>
          <w:spacing w:val="-60"/>
        </w:rPr>
        <w:t> </w:t>
      </w:r>
      <w:r>
        <w:rPr/>
        <w:t>are held in psychiatric facilities such as The Park will be excluded from the supports of the</w:t>
      </w:r>
      <w:r>
        <w:rPr>
          <w:spacing w:val="1"/>
        </w:rPr>
        <w:t> </w:t>
      </w:r>
      <w:r>
        <w:rPr/>
        <w:t>NDIS. There will be no habilitation, recovery and no way out for many people without</w:t>
      </w:r>
      <w:r>
        <w:rPr>
          <w:spacing w:val="1"/>
        </w:rPr>
        <w:t> </w:t>
      </w:r>
      <w:r>
        <w:rPr/>
        <w:t>adequate funded and tailored supports. We are aware that current state funding for “Limited</w:t>
      </w:r>
      <w:r>
        <w:rPr>
          <w:spacing w:val="1"/>
        </w:rPr>
        <w:t> </w:t>
      </w:r>
      <w:r>
        <w:rPr/>
        <w:t>Community Treatment” (LCT) is inadequate and that some people are therefore denied the</w:t>
      </w:r>
      <w:r>
        <w:rPr>
          <w:spacing w:val="1"/>
        </w:rPr>
        <w:t> </w:t>
      </w:r>
      <w:r>
        <w:rPr/>
        <w:t>LCT that is part of their planned rehabilitation. The Forensic Disability Service Unit has been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existence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years</w:t>
      </w:r>
      <w:r>
        <w:rPr>
          <w:spacing w:val="1"/>
        </w:rPr>
        <w:t> </w:t>
      </w:r>
      <w:r>
        <w:rPr/>
        <w:t>and no-one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moved out.</w:t>
      </w:r>
    </w:p>
    <w:p>
      <w:pPr>
        <w:pStyle w:val="BodyText"/>
        <w:spacing w:line="276" w:lineRule="auto" w:before="200"/>
        <w:ind w:right="762"/>
      </w:pPr>
      <w:r>
        <w:rPr/>
        <w:t>There is uncertainty whether the newly released Federal funding will support people with</w:t>
      </w:r>
      <w:r>
        <w:rPr>
          <w:spacing w:val="-59"/>
        </w:rPr>
        <w:t> </w:t>
      </w:r>
      <w:r>
        <w:rPr/>
        <w:t>mental illness who reside in community care units or other psychiatric facilities that are</w:t>
      </w:r>
      <w:r>
        <w:rPr>
          <w:spacing w:val="1"/>
        </w:rPr>
        <w:t> </w:t>
      </w:r>
      <w:r>
        <w:rPr/>
        <w:t>transitional</w:t>
      </w:r>
      <w:r>
        <w:rPr>
          <w:spacing w:val="-2"/>
        </w:rPr>
        <w:t> </w:t>
      </w:r>
      <w:r>
        <w:rPr/>
        <w:t>placements.</w:t>
      </w:r>
    </w:p>
    <w:p>
      <w:pPr>
        <w:pStyle w:val="BodyText"/>
        <w:spacing w:line="276" w:lineRule="auto" w:before="200"/>
        <w:ind w:right="566"/>
      </w:pPr>
      <w:r>
        <w:rPr/>
        <w:t>QAI has grave concerns that people held in forensic detention in psychiatric or disability</w:t>
      </w:r>
      <w:r>
        <w:rPr>
          <w:spacing w:val="1"/>
        </w:rPr>
        <w:t> </w:t>
      </w:r>
      <w:r>
        <w:rPr/>
        <w:t>support facilities will be denied the Disability Support Pension that is vital to the habilitation</w:t>
      </w:r>
      <w:r>
        <w:rPr>
          <w:spacing w:val="-59"/>
        </w:rPr>
        <w:t> </w:t>
      </w:r>
      <w:r>
        <w:rPr/>
        <w:t>and/or</w:t>
      </w:r>
      <w:r>
        <w:rPr>
          <w:spacing w:val="-2"/>
        </w:rPr>
        <w:t> </w:t>
      </w:r>
      <w:r>
        <w:rPr/>
        <w:t>recovery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-4"/>
        </w:rPr>
        <w:t> </w:t>
      </w:r>
      <w:r>
        <w:rPr/>
        <w:t>people before</w:t>
      </w:r>
      <w:r>
        <w:rPr>
          <w:spacing w:val="-3"/>
        </w:rPr>
        <w:t> </w:t>
      </w:r>
      <w:r>
        <w:rPr/>
        <w:t>returning to community.</w:t>
      </w:r>
    </w:p>
    <w:p>
      <w:pPr>
        <w:pStyle w:val="Heading1"/>
      </w:pPr>
      <w:r>
        <w:rPr/>
        <w:t>Employment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/>
        <w:ind w:right="408"/>
      </w:pPr>
      <w:r>
        <w:rPr/>
        <w:t>It is thought that if employers have to pay open employment pay rates, some people with a</w:t>
      </w:r>
      <w:r>
        <w:rPr>
          <w:spacing w:val="1"/>
        </w:rPr>
        <w:t> </w:t>
      </w:r>
      <w:r>
        <w:rPr/>
        <w:t>disability may lose their jobs. There is a need to consider if the workplace is really that or if it</w:t>
      </w:r>
      <w:r>
        <w:rPr>
          <w:spacing w:val="-59"/>
        </w:rPr>
        <w:t> </w:t>
      </w:r>
      <w:r>
        <w:rPr/>
        <w:t>is indeed a</w:t>
      </w:r>
      <w:r>
        <w:rPr>
          <w:spacing w:val="1"/>
        </w:rPr>
        <w:t> </w:t>
      </w:r>
      <w:r>
        <w:rPr/>
        <w:t>day</w:t>
      </w:r>
      <w:r>
        <w:rPr>
          <w:spacing w:val="-2"/>
        </w:rPr>
        <w:t> </w:t>
      </w:r>
      <w:r>
        <w:rPr/>
        <w:t>service.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346"/>
      </w:pPr>
      <w:r>
        <w:rPr/>
        <w:t>Employers who operate in the open market and whose products compete in the open market</w:t>
      </w:r>
      <w:r>
        <w:rPr>
          <w:spacing w:val="-59"/>
        </w:rPr>
        <w:t> </w:t>
      </w:r>
      <w:r>
        <w:rPr/>
        <w:t>should pay equal rates. People with disability who are employed in sheltered workshops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eventually</w:t>
      </w:r>
      <w:r>
        <w:rPr>
          <w:spacing w:val="-2"/>
        </w:rPr>
        <w:t> </w:t>
      </w:r>
      <w:r>
        <w:rPr/>
        <w:t>progress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employment.</w:t>
      </w:r>
    </w:p>
    <w:p>
      <w:pPr>
        <w:pStyle w:val="BodyText"/>
        <w:spacing w:line="276" w:lineRule="auto" w:before="200"/>
        <w:ind w:right="269"/>
      </w:pPr>
      <w:r>
        <w:rPr/>
        <w:t>The issue is consistency of opportunity. Jodie talked about a young man with intellectual</w:t>
      </w:r>
      <w:r>
        <w:rPr>
          <w:spacing w:val="1"/>
        </w:rPr>
        <w:t> </w:t>
      </w:r>
      <w:r>
        <w:rPr/>
        <w:t>impairment employed locally. He appeared to be respected by his co-workers. The current</w:t>
      </w:r>
      <w:r>
        <w:rPr>
          <w:spacing w:val="1"/>
        </w:rPr>
        <w:t> </w:t>
      </w:r>
      <w:r>
        <w:rPr/>
        <w:t>system is inconsistent – similar opportunities aren’t available to all. This should be considered</w:t>
      </w:r>
      <w:r>
        <w:rPr>
          <w:spacing w:val="-59"/>
        </w:rPr>
        <w:t> </w:t>
      </w:r>
      <w:r>
        <w:rPr/>
        <w:t>under an NDIS as its purpose is to facilitate social and economic participation. If we don’t</w:t>
      </w:r>
      <w:r>
        <w:rPr>
          <w:spacing w:val="1"/>
        </w:rPr>
        <w:t> </w:t>
      </w:r>
      <w:r>
        <w:rPr/>
        <w:t>eliminate the barriers, people will hit brick walls. So how do we ‘market’ people with a</w:t>
      </w:r>
      <w:r>
        <w:rPr>
          <w:spacing w:val="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as being able and capable?</w:t>
      </w:r>
    </w:p>
    <w:p>
      <w:pPr>
        <w:pStyle w:val="BodyText"/>
        <w:spacing w:line="276" w:lineRule="auto" w:before="199"/>
        <w:ind w:right="407"/>
      </w:pPr>
      <w:r>
        <w:rPr/>
        <w:t>We need to look at the business sector to promote inclusion of people with a disability. Such</w:t>
      </w:r>
      <w:r>
        <w:rPr>
          <w:spacing w:val="-59"/>
        </w:rPr>
        <w:t> </w:t>
      </w:r>
      <w:r>
        <w:rPr/>
        <w:t>as the Council of Businesses Australia, Council of Small Businesses Australia, Chambers of</w:t>
      </w:r>
      <w:r>
        <w:rPr>
          <w:spacing w:val="-59"/>
        </w:rPr>
        <w:t> </w:t>
      </w:r>
      <w:r>
        <w:rPr/>
        <w:t>Commerce, Retailers’ Associations.</w:t>
      </w:r>
      <w:r>
        <w:rPr>
          <w:spacing w:val="1"/>
        </w:rPr>
        <w:t> </w:t>
      </w:r>
      <w:r>
        <w:rPr/>
        <w:t>The NDIS needs to ensure that the community is</w:t>
      </w:r>
      <w:r>
        <w:rPr>
          <w:spacing w:val="1"/>
        </w:rPr>
        <w:t> </w:t>
      </w:r>
      <w:r>
        <w:rPr/>
        <w:t>educated -.systems advocacy can play an important role in promotion and community</w:t>
      </w:r>
      <w:r>
        <w:rPr>
          <w:spacing w:val="1"/>
        </w:rPr>
        <w:t> </w:t>
      </w:r>
      <w:r>
        <w:rPr/>
        <w:t>education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5"/>
        </w:rPr>
      </w:pPr>
    </w:p>
    <w:p>
      <w:pPr>
        <w:pStyle w:val="Heading1"/>
        <w:spacing w:before="1"/>
      </w:pPr>
      <w:r>
        <w:rPr/>
        <w:t>Continuity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Quality</w:t>
      </w:r>
    </w:p>
    <w:p>
      <w:pPr>
        <w:pStyle w:val="BodyText"/>
        <w:spacing w:before="11"/>
        <w:ind w:left="0"/>
        <w:rPr>
          <w:b/>
          <w:sz w:val="20"/>
        </w:rPr>
      </w:pPr>
    </w:p>
    <w:p>
      <w:pPr>
        <w:pStyle w:val="BodyText"/>
        <w:spacing w:line="276" w:lineRule="auto"/>
        <w:ind w:right="518"/>
      </w:pPr>
      <w:r>
        <w:rPr/>
        <w:t>Self-directed funding provides opportunities for people to be in community, but how will we</w:t>
      </w:r>
      <w:r>
        <w:rPr>
          <w:spacing w:val="1"/>
        </w:rPr>
        <w:t> </w:t>
      </w:r>
      <w:r>
        <w:rPr/>
        <w:t>maintain community living over a long period of time (say 20 years)? Many carers are older</w:t>
      </w:r>
      <w:r>
        <w:rPr>
          <w:spacing w:val="-59"/>
        </w:rPr>
        <w:t> </w:t>
      </w:r>
      <w:r>
        <w:rPr/>
        <w:t>people who say they are never going to be able to retire. Is this a risk for people with a</w:t>
      </w:r>
      <w:r>
        <w:rPr>
          <w:spacing w:val="1"/>
        </w:rPr>
        <w:t> </w:t>
      </w:r>
      <w:r>
        <w:rPr/>
        <w:t>disability?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succession planning.</w:t>
      </w:r>
    </w:p>
    <w:p>
      <w:pPr>
        <w:pStyle w:val="BodyText"/>
        <w:spacing w:line="276" w:lineRule="auto" w:before="200"/>
        <w:ind w:right="872"/>
      </w:pPr>
      <w:r>
        <w:rPr/>
        <w:t>More adult brothers and sisters are coming to CRU about succession planning. We can</w:t>
      </w:r>
      <w:r>
        <w:rPr>
          <w:spacing w:val="-59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/>
        <w:t>carers</w:t>
      </w:r>
      <w:r>
        <w:rPr>
          <w:spacing w:val="1"/>
        </w:rPr>
        <w:t> </w:t>
      </w:r>
      <w:r>
        <w:rPr/>
        <w:t>want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have someone</w:t>
      </w:r>
      <w:r>
        <w:rPr>
          <w:spacing w:val="-6"/>
        </w:rPr>
        <w:t> </w:t>
      </w:r>
      <w:r>
        <w:rPr/>
        <w:t>to hand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caring</w:t>
      </w:r>
      <w:r>
        <w:rPr>
          <w:spacing w:val="-1"/>
        </w:rPr>
        <w:t> </w:t>
      </w:r>
      <w:r>
        <w:rPr/>
        <w:t>role</w:t>
      </w:r>
      <w:r>
        <w:rPr>
          <w:spacing w:val="-2"/>
        </w:rPr>
        <w:t> </w:t>
      </w:r>
      <w:r>
        <w:rPr/>
        <w:t>to.</w:t>
      </w:r>
    </w:p>
    <w:p>
      <w:pPr>
        <w:pStyle w:val="BodyText"/>
        <w:spacing w:before="201"/>
      </w:pPr>
      <w:r>
        <w:rPr/>
        <w:t>We</w:t>
      </w:r>
      <w:r>
        <w:rPr>
          <w:spacing w:val="-6"/>
        </w:rPr>
        <w:t> </w:t>
      </w:r>
      <w:r>
        <w:rPr/>
        <w:t>can’t</w:t>
      </w:r>
      <w:r>
        <w:rPr>
          <w:spacing w:val="-3"/>
        </w:rPr>
        <w:t> </w:t>
      </w:r>
      <w:r>
        <w:rPr/>
        <w:t>assume</w:t>
      </w:r>
      <w:r>
        <w:rPr>
          <w:spacing w:val="-4"/>
        </w:rPr>
        <w:t> </w:t>
      </w:r>
      <w:r>
        <w:rPr/>
        <w:t>that carers’</w:t>
      </w:r>
      <w:r>
        <w:rPr>
          <w:spacing w:val="-2"/>
        </w:rPr>
        <w:t> </w:t>
      </w:r>
      <w:r>
        <w:rPr/>
        <w:t>sons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daughters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take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role.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76" w:lineRule="auto"/>
        <w:ind w:right="493"/>
      </w:pPr>
      <w:r>
        <w:rPr/>
        <w:t>Success planning and advocacy can ensure a trusted person in their lives, they will need</w:t>
      </w:r>
      <w:r>
        <w:rPr>
          <w:spacing w:val="1"/>
        </w:rPr>
        <w:t> </w:t>
      </w:r>
      <w:r>
        <w:rPr/>
        <w:t>someone apart from the service system to be there for them. This is a great opportunity to</w:t>
      </w:r>
      <w:r>
        <w:rPr>
          <w:spacing w:val="1"/>
        </w:rPr>
        <w:t> </w:t>
      </w:r>
      <w:r>
        <w:rPr/>
        <w:t>expand citizen advocacy. They would need to work within the principles of citizen advocacy</w:t>
      </w:r>
      <w:r>
        <w:rPr>
          <w:spacing w:val="-59"/>
        </w:rPr>
        <w:t> </w:t>
      </w:r>
      <w:r>
        <w:rPr/>
        <w:t>and be</w:t>
      </w:r>
      <w:r>
        <w:rPr>
          <w:spacing w:val="-2"/>
        </w:rPr>
        <w:t> </w:t>
      </w:r>
      <w:r>
        <w:rPr/>
        <w:t>trained.</w:t>
      </w:r>
    </w:p>
    <w:p>
      <w:pPr>
        <w:pStyle w:val="Heading1"/>
        <w:spacing w:before="200"/>
      </w:pPr>
      <w:r>
        <w:rPr/>
        <w:t>Congregation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/>
        <w:ind w:right="334"/>
      </w:pPr>
      <w:r>
        <w:rPr/>
        <w:t>The sharing of accommodation is fraught with the issues of forced co-tenancies, lack of</w:t>
      </w:r>
      <w:r>
        <w:rPr>
          <w:spacing w:val="1"/>
        </w:rPr>
        <w:t> </w:t>
      </w:r>
      <w:r>
        <w:rPr/>
        <w:t>choice and control about one’s life and where and with whom one lives, but the sharing of</w:t>
      </w:r>
      <w:r>
        <w:rPr>
          <w:spacing w:val="1"/>
        </w:rPr>
        <w:t> </w:t>
      </w:r>
      <w:r>
        <w:rPr/>
        <w:t>care is just as (if not more) problematic. Whether one resides in a ‘duplex’ or cluster housing,</w:t>
      </w:r>
      <w:r>
        <w:rPr>
          <w:spacing w:val="-59"/>
        </w:rPr>
        <w:t> </w:t>
      </w:r>
      <w:r>
        <w:rPr/>
        <w:t>a person will be dependent upon the timing of delivery of supports and services to another or</w:t>
      </w:r>
      <w:r>
        <w:rPr>
          <w:spacing w:val="-59"/>
        </w:rPr>
        <w:t> </w:t>
      </w:r>
      <w:r>
        <w:rPr/>
        <w:t>others. It is incongruent to believe that anyone can live independently while having to share</w:t>
      </w:r>
      <w:r>
        <w:rPr>
          <w:spacing w:val="1"/>
        </w:rPr>
        <w:t> </w:t>
      </w:r>
      <w:r>
        <w:rPr/>
        <w:t>care.</w:t>
      </w:r>
    </w:p>
    <w:p>
      <w:pPr>
        <w:pStyle w:val="BodyText"/>
        <w:spacing w:line="276" w:lineRule="auto" w:before="201"/>
        <w:ind w:right="384"/>
        <w:jc w:val="both"/>
      </w:pPr>
      <w:r>
        <w:rPr/>
        <w:t>As the recent expose of Yooralla and many other institutions will attest, congregate care and</w:t>
      </w:r>
      <w:r>
        <w:rPr>
          <w:spacing w:val="-59"/>
        </w:rPr>
        <w:t> </w:t>
      </w:r>
      <w:r>
        <w:rPr/>
        <w:t>control is not only dysfunctional but also lends itself to the propagation of abuse and neglect,</w:t>
      </w:r>
      <w:r>
        <w:rPr>
          <w:spacing w:val="-59"/>
        </w:rPr>
        <w:t> </w:t>
      </w:r>
      <w:r>
        <w:rPr/>
        <w:t>learned</w:t>
      </w:r>
      <w:r>
        <w:rPr>
          <w:spacing w:val="-1"/>
        </w:rPr>
        <w:t> </w:t>
      </w:r>
      <w:r>
        <w:rPr/>
        <w:t>helpless and loss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capacity.</w:t>
      </w:r>
    </w:p>
    <w:p>
      <w:pPr>
        <w:spacing w:after="0" w:line="276" w:lineRule="auto"/>
        <w:jc w:val="both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spacing w:line="276" w:lineRule="auto" w:before="121"/>
        <w:ind w:left="571" w:right="297" w:firstLine="0"/>
        <w:jc w:val="left"/>
        <w:rPr>
          <w:sz w:val="22"/>
        </w:rPr>
      </w:pPr>
      <w:r>
        <w:rPr>
          <w:sz w:val="22"/>
        </w:rPr>
        <w:t>QAI</w:t>
      </w:r>
      <w:r>
        <w:rPr>
          <w:spacing w:val="2"/>
          <w:sz w:val="22"/>
        </w:rPr>
        <w:t> </w:t>
      </w:r>
      <w:r>
        <w:rPr>
          <w:sz w:val="22"/>
        </w:rPr>
        <w:t>has</w:t>
      </w:r>
      <w:r>
        <w:rPr>
          <w:spacing w:val="2"/>
          <w:sz w:val="22"/>
        </w:rPr>
        <w:t> </w:t>
      </w:r>
      <w:r>
        <w:rPr>
          <w:sz w:val="22"/>
        </w:rPr>
        <w:t>made</w:t>
      </w:r>
      <w:r>
        <w:rPr>
          <w:spacing w:val="2"/>
          <w:sz w:val="22"/>
        </w:rPr>
        <w:t> </w:t>
      </w:r>
      <w:r>
        <w:rPr>
          <w:sz w:val="22"/>
        </w:rPr>
        <w:t>submission</w:t>
      </w:r>
      <w:r>
        <w:rPr>
          <w:sz w:val="22"/>
          <w:vertAlign w:val="superscript"/>
        </w:rPr>
        <w:t>3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Community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Affairs</w:t>
      </w:r>
      <w:r>
        <w:rPr>
          <w:i/>
          <w:spacing w:val="5"/>
          <w:sz w:val="22"/>
          <w:vertAlign w:val="baseline"/>
        </w:rPr>
        <w:t> </w:t>
      </w:r>
      <w:r>
        <w:rPr>
          <w:i/>
          <w:sz w:val="22"/>
          <w:vertAlign w:val="baseline"/>
        </w:rPr>
        <w:t>References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Committee</w:t>
      </w:r>
      <w:r>
        <w:rPr>
          <w:i/>
          <w:spacing w:val="4"/>
          <w:sz w:val="22"/>
          <w:vertAlign w:val="baseline"/>
        </w:rPr>
        <w:t> </w:t>
      </w:r>
      <w:r>
        <w:rPr>
          <w:i/>
          <w:sz w:val="22"/>
          <w:vertAlign w:val="baseline"/>
        </w:rPr>
        <w:t>on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Adequacy of existing residential care arrangements available for young people with severe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physical, mental or intellectual disabilities in Australia</w:t>
      </w:r>
      <w:r>
        <w:rPr>
          <w:sz w:val="22"/>
          <w:vertAlign w:val="baseline"/>
        </w:rPr>
        <w:t>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Our submission gives detailed position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pitfalls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congregate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settings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as below:-</w:t>
      </w:r>
    </w:p>
    <w:p>
      <w:pPr>
        <w:pStyle w:val="BodyText"/>
        <w:spacing w:line="276" w:lineRule="auto" w:before="199"/>
        <w:ind w:right="371"/>
      </w:pPr>
      <w:r>
        <w:rPr/>
        <w:t>‘It is important that whatever the alternative means of accommodation from congregate care,</w:t>
      </w:r>
      <w:r>
        <w:rPr>
          <w:spacing w:val="-59"/>
        </w:rPr>
        <w:t> </w:t>
      </w:r>
      <w:r>
        <w:rPr/>
        <w:t>we</w:t>
      </w:r>
      <w:r>
        <w:rPr>
          <w:spacing w:val="-1"/>
        </w:rPr>
        <w:t> </w:t>
      </w:r>
      <w:r>
        <w:rPr/>
        <w:t>do not</w:t>
      </w:r>
      <w:r>
        <w:rPr>
          <w:spacing w:val="-1"/>
        </w:rPr>
        <w:t> </w:t>
      </w:r>
      <w:r>
        <w:rPr/>
        <w:t>merely</w:t>
      </w:r>
      <w:r>
        <w:rPr>
          <w:spacing w:val="-2"/>
        </w:rPr>
        <w:t> </w:t>
      </w:r>
      <w:r>
        <w:rPr/>
        <w:t>devise a</w:t>
      </w:r>
      <w:r>
        <w:rPr>
          <w:spacing w:val="1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cluster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groups.</w:t>
      </w:r>
    </w:p>
    <w:p>
      <w:pPr>
        <w:pStyle w:val="BodyText"/>
        <w:spacing w:line="276" w:lineRule="auto" w:before="201"/>
        <w:ind w:right="774"/>
      </w:pPr>
      <w:r>
        <w:rPr/>
        <w:t>Family members of people residing in long stay health facilities had opted for their family</w:t>
      </w:r>
      <w:r>
        <w:rPr>
          <w:spacing w:val="-59"/>
        </w:rPr>
        <w:t> </w:t>
      </w:r>
      <w:r>
        <w:rPr/>
        <w:t>members with disability to remain with the status quo because of fewer choices, little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 suitable</w:t>
      </w:r>
      <w:r>
        <w:rPr>
          <w:spacing w:val="-1"/>
        </w:rPr>
        <w:t> </w:t>
      </w:r>
      <w:r>
        <w:rPr/>
        <w:t>alternatives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less</w:t>
      </w:r>
      <w:r>
        <w:rPr>
          <w:spacing w:val="-1"/>
        </w:rPr>
        <w:t> </w:t>
      </w:r>
      <w:r>
        <w:rPr/>
        <w:t>desirable</w:t>
      </w:r>
      <w:r>
        <w:rPr>
          <w:spacing w:val="-1"/>
        </w:rPr>
        <w:t> </w:t>
      </w:r>
      <w:r>
        <w:rPr/>
        <w:t>option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homes.</w:t>
      </w:r>
    </w:p>
    <w:p>
      <w:pPr>
        <w:pStyle w:val="BodyText"/>
        <w:spacing w:line="276" w:lineRule="auto" w:before="200"/>
        <w:ind w:right="370"/>
      </w:pPr>
      <w:r>
        <w:rPr/>
        <w:t>Young (2006)3, in another comparison of two matched groups each of 30 individuals moving</w:t>
      </w:r>
      <w:r>
        <w:rPr>
          <w:spacing w:val="-59"/>
        </w:rPr>
        <w:t> </w:t>
      </w:r>
      <w:r>
        <w:rPr/>
        <w:t>from Challinor to (a) small, dispersed community residences versus (b) a cluster of group</w:t>
      </w:r>
      <w:r>
        <w:rPr>
          <w:spacing w:val="1"/>
        </w:rPr>
        <w:t> </w:t>
      </w:r>
      <w:r>
        <w:rPr/>
        <w:t>residences found that both groups improved after the move from the institution; however,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 moved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dispersed homes</w:t>
      </w:r>
      <w:r>
        <w:rPr>
          <w:spacing w:val="-1"/>
        </w:rPr>
        <w:t> </w:t>
      </w:r>
      <w:r>
        <w:rPr/>
        <w:t>did</w:t>
      </w:r>
      <w:r>
        <w:rPr>
          <w:spacing w:val="-2"/>
        </w:rPr>
        <w:t> </w:t>
      </w:r>
      <w:r>
        <w:rPr/>
        <w:t>significantly</w:t>
      </w:r>
      <w:r>
        <w:rPr>
          <w:spacing w:val="-2"/>
        </w:rPr>
        <w:t> </w:t>
      </w:r>
      <w:r>
        <w:rPr/>
        <w:t>better.</w:t>
      </w:r>
      <w:r>
        <w:rPr>
          <w:vertAlign w:val="superscript"/>
        </w:rPr>
        <w:t>4</w:t>
      </w:r>
      <w:r>
        <w:rPr>
          <w:vertAlign w:val="baseline"/>
        </w:rPr>
        <w:t>’</w:t>
      </w:r>
    </w:p>
    <w:p>
      <w:pPr>
        <w:pStyle w:val="BodyText"/>
        <w:spacing w:line="276" w:lineRule="auto" w:before="200"/>
        <w:ind w:right="235"/>
      </w:pPr>
      <w:r>
        <w:rPr/>
        <w:t>The congregation of people with disabilities according to their ‘support needs’ offers no choice</w:t>
      </w:r>
      <w:r>
        <w:rPr>
          <w:spacing w:val="-59"/>
        </w:rPr>
        <w:t> </w:t>
      </w:r>
      <w:r>
        <w:rPr/>
        <w:t>or control as intended by the advent of the National Disability Insurance Scheme. It is flagrant</w:t>
      </w:r>
      <w:r>
        <w:rPr>
          <w:spacing w:val="-59"/>
        </w:rPr>
        <w:t> </w:t>
      </w:r>
      <w:r>
        <w:rPr/>
        <w:t>disregard to Article 19 of the Convention on the Righters of Persons with Disabilities to which</w:t>
      </w:r>
      <w:r>
        <w:rPr>
          <w:spacing w:val="1"/>
        </w:rPr>
        <w:t> </w:t>
      </w:r>
      <w:r>
        <w:rPr/>
        <w:t>Australia</w:t>
      </w:r>
      <w:r>
        <w:rPr>
          <w:spacing w:val="-1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in 2008.</w:t>
      </w:r>
    </w:p>
    <w:p>
      <w:pPr>
        <w:pStyle w:val="BodyText"/>
        <w:spacing w:line="276" w:lineRule="auto" w:before="200"/>
        <w:ind w:right="334"/>
      </w:pPr>
      <w:r>
        <w:rPr/>
        <w:t>This is not a simple matter of merely accommodating people and ensuring support needs.</w:t>
      </w:r>
      <w:r>
        <w:rPr>
          <w:spacing w:val="1"/>
        </w:rPr>
        <w:t> </w:t>
      </w:r>
      <w:r>
        <w:rPr/>
        <w:t>The perpetuation of forced co-tenancy is a symptom of an archaic mindset that has not</w:t>
      </w:r>
      <w:r>
        <w:rPr>
          <w:spacing w:val="1"/>
        </w:rPr>
        <w:t> </w:t>
      </w:r>
      <w:r>
        <w:rPr/>
        <w:t>recognised its failures or the damage to human lives, families, communities or acknowledges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false economy</w:t>
      </w:r>
      <w:r>
        <w:rPr>
          <w:spacing w:val="-2"/>
        </w:rPr>
        <w:t> </w:t>
      </w:r>
      <w:r>
        <w:rPr/>
        <w:t>and increased indirect</w:t>
      </w:r>
      <w:r>
        <w:rPr>
          <w:spacing w:val="-1"/>
        </w:rPr>
        <w:t> </w:t>
      </w:r>
      <w:r>
        <w:rPr/>
        <w:t>costs.</w:t>
      </w:r>
    </w:p>
    <w:p>
      <w:pPr>
        <w:pStyle w:val="BodyText"/>
        <w:spacing w:line="276" w:lineRule="auto" w:before="199"/>
        <w:ind w:right="383"/>
      </w:pPr>
      <w:r>
        <w:rPr/>
        <w:t>However, there remains a significant disparity between the preferences and reality of</w:t>
      </w:r>
      <w:r>
        <w:rPr>
          <w:spacing w:val="1"/>
        </w:rPr>
        <w:t> </w:t>
      </w:r>
      <w:r>
        <w:rPr/>
        <w:t>accommodation for many people with an intellectual or cognitive impairment. For many</w:t>
      </w:r>
      <w:r>
        <w:rPr>
          <w:spacing w:val="1"/>
        </w:rPr>
        <w:t> </w:t>
      </w:r>
      <w:r>
        <w:rPr/>
        <w:t>people with disability, their choice is not to be accommodated in a group home, but rather to</w:t>
      </w:r>
      <w:r>
        <w:rPr>
          <w:spacing w:val="-59"/>
        </w:rPr>
        <w:t> </w:t>
      </w:r>
      <w:r>
        <w:rPr/>
        <w:t>live in an ordinary home in the community, either alone or with housemates chosen by them,</w:t>
      </w:r>
      <w:r>
        <w:rPr>
          <w:spacing w:val="-59"/>
        </w:rPr>
        <w:t> </w:t>
      </w:r>
      <w:r>
        <w:rPr/>
        <w:t>in the manner that most Australians are able to choose their accommodation arrangements.</w:t>
      </w:r>
      <w:r>
        <w:rPr>
          <w:spacing w:val="1"/>
        </w:rPr>
        <w:t> </w:t>
      </w:r>
      <w:r>
        <w:rPr/>
        <w:t>Recent Australian research has recognised the desirability of taking an individualistic</w:t>
      </w:r>
      <w:r>
        <w:rPr>
          <w:spacing w:val="1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 housing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 with a</w:t>
      </w:r>
      <w:r>
        <w:rPr>
          <w:spacing w:val="1"/>
        </w:rPr>
        <w:t> </w:t>
      </w:r>
      <w:r>
        <w:rPr/>
        <w:t>disability.</w:t>
      </w:r>
      <w:r>
        <w:rPr>
          <w:vertAlign w:val="superscript"/>
        </w:rPr>
        <w:t>5</w:t>
      </w:r>
    </w:p>
    <w:p>
      <w:pPr>
        <w:pStyle w:val="BodyText"/>
        <w:spacing w:line="276" w:lineRule="auto" w:before="201"/>
        <w:ind w:right="309"/>
      </w:pPr>
      <w:r>
        <w:rPr/>
        <w:t>People will need the Community Visitor and advocacy representatives - We have concerns</w:t>
      </w:r>
      <w:r>
        <w:rPr>
          <w:spacing w:val="1"/>
        </w:rPr>
        <w:t> </w:t>
      </w:r>
      <w:r>
        <w:rPr/>
        <w:t>about rural areas: people may have fewer options. And disability services are just going to be</w:t>
      </w:r>
      <w:r>
        <w:rPr>
          <w:spacing w:val="-59"/>
        </w:rPr>
        <w:t> </w:t>
      </w:r>
      <w:r>
        <w:rPr/>
        <w:t>rolled</w:t>
      </w:r>
      <w:r>
        <w:rPr>
          <w:spacing w:val="-1"/>
        </w:rPr>
        <w:t> </w:t>
      </w:r>
      <w:r>
        <w:rPr/>
        <w:t>over: “How</w:t>
      </w:r>
      <w:r>
        <w:rPr>
          <w:spacing w:val="-3"/>
        </w:rPr>
        <w:t> </w:t>
      </w:r>
      <w:r>
        <w:rPr/>
        <w:t>is my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going</w:t>
      </w:r>
      <w:r>
        <w:rPr>
          <w:spacing w:val="-1"/>
        </w:rPr>
        <w:t> </w:t>
      </w:r>
      <w:r>
        <w:rPr/>
        <w:t>to be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different?”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2"/>
        </w:rPr>
      </w:pPr>
      <w:r>
        <w:rPr/>
        <w:pict>
          <v:rect style="position:absolute;margin-left:82.584pt;margin-top:8.149086pt;width:144.020pt;height:.72003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69"/>
        <w:ind w:left="571" w:right="0" w:firstLine="0"/>
        <w:jc w:val="left"/>
        <w:rPr>
          <w:rFonts w:ascii="Calibri"/>
          <w:sz w:val="13"/>
        </w:rPr>
      </w:pPr>
      <w:r>
        <w:rPr>
          <w:rFonts w:ascii="Calibri"/>
          <w:w w:val="99"/>
          <w:sz w:val="13"/>
        </w:rPr>
        <w:t>3</w:t>
      </w:r>
    </w:p>
    <w:p>
      <w:pPr>
        <w:pStyle w:val="BodyText"/>
        <w:spacing w:before="10"/>
        <w:ind w:left="0"/>
        <w:rPr>
          <w:rFonts w:ascii="Calibri"/>
          <w:sz w:val="9"/>
        </w:rPr>
      </w:pPr>
    </w:p>
    <w:p>
      <w:pPr>
        <w:spacing w:before="0"/>
        <w:ind w:left="571" w:right="0" w:firstLine="0"/>
        <w:jc w:val="left"/>
        <w:rPr>
          <w:rFonts w:ascii="Calibri"/>
          <w:i/>
          <w:sz w:val="20"/>
        </w:rPr>
      </w:pPr>
      <w:hyperlink r:id="rId8">
        <w:r>
          <w:rPr>
            <w:rFonts w:ascii="Calibri"/>
            <w:i/>
            <w:spacing w:val="-1"/>
            <w:sz w:val="20"/>
          </w:rPr>
          <w:t>http://www.aph.gov.au/Parliamentary_Business/Committees/Senate/Community_Affairs/Young_people_in_ag</w:t>
        </w:r>
      </w:hyperlink>
      <w:r>
        <w:rPr>
          <w:rFonts w:ascii="Calibri"/>
          <w:i/>
          <w:sz w:val="20"/>
        </w:rPr>
        <w:t> </w:t>
      </w:r>
      <w:r>
        <w:rPr>
          <w:rFonts w:ascii="Calibri"/>
          <w:i/>
          <w:sz w:val="20"/>
        </w:rPr>
        <w:t>ed_care/Submissions</w:t>
      </w:r>
    </w:p>
    <w:p>
      <w:pPr>
        <w:spacing w:before="1"/>
        <w:ind w:left="571" w:right="298" w:firstLine="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“Community and cluster centre residential services for adults with intellectual disability: long-term results from</w:t>
      </w:r>
      <w:r>
        <w:rPr>
          <w:rFonts w:ascii="Calibri" w:hAnsi="Calibri"/>
          <w:i/>
          <w:spacing w:val="-43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an</w:t>
      </w:r>
      <w:r>
        <w:rPr>
          <w:rFonts w:ascii="Calibri" w:hAnsi="Calibri"/>
          <w:i/>
          <w:spacing w:val="-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Australian-matched</w:t>
      </w:r>
      <w:r>
        <w:rPr>
          <w:rFonts w:ascii="Calibri" w:hAnsi="Calibri"/>
          <w:i/>
          <w:spacing w:val="-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sample”</w:t>
      </w:r>
      <w:r>
        <w:rPr>
          <w:rFonts w:ascii="Calibri" w:hAnsi="Calibri"/>
          <w:i/>
          <w:spacing w:val="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Journal</w:t>
      </w:r>
      <w:r>
        <w:rPr>
          <w:rFonts w:ascii="Calibri" w:hAnsi="Calibri"/>
          <w:i/>
          <w:spacing w:val="-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of</w:t>
      </w:r>
      <w:r>
        <w:rPr>
          <w:rFonts w:ascii="Calibri" w:hAnsi="Calibri"/>
          <w:i/>
          <w:spacing w:val="-3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Intellectual Disability</w:t>
      </w:r>
      <w:r>
        <w:rPr>
          <w:rFonts w:ascii="Calibri" w:hAnsi="Calibri"/>
          <w:i/>
          <w:spacing w:val="-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Research</w:t>
      </w:r>
      <w:r>
        <w:rPr>
          <w:rFonts w:ascii="Calibri" w:hAnsi="Calibri"/>
          <w:i/>
          <w:spacing w:val="-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L. Young.2006</w:t>
      </w:r>
    </w:p>
    <w:p>
      <w:pPr>
        <w:spacing w:before="0"/>
        <w:ind w:left="571" w:right="672" w:firstLine="0"/>
        <w:jc w:val="left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Lesley Chenoweth, Natalie Clements and School of Human Services and Social Work, Funding and service</w:t>
      </w:r>
      <w:r>
        <w:rPr>
          <w:rFonts w:ascii="Calibri"/>
          <w:i/>
          <w:spacing w:val="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options for people with disabilities: Final Report, Griffith University, June 2009, reporting on the 2008 meta-</w:t>
      </w:r>
      <w:r>
        <w:rPr>
          <w:rFonts w:ascii="Calibri"/>
          <w:i/>
          <w:spacing w:val="-4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analysis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by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Parmenter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and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Arnold</w:t>
      </w:r>
      <w:r>
        <w:rPr>
          <w:rFonts w:ascii="Calibri"/>
          <w:i/>
          <w:spacing w:val="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for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the Victorian Department of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Human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Services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5"/>
        <w:ind w:left="0"/>
        <w:rPr>
          <w:rFonts w:ascii="Calibri"/>
          <w:i/>
          <w:sz w:val="10"/>
        </w:rPr>
      </w:pPr>
    </w:p>
    <w:p>
      <w:pPr>
        <w:pStyle w:val="BodyText"/>
        <w:spacing w:line="276" w:lineRule="auto" w:before="94"/>
        <w:ind w:right="237"/>
      </w:pPr>
      <w:r>
        <w:rPr/>
        <w:t>We also need to be aware that service providers may simply carry across the same structures</w:t>
      </w:r>
      <w:r>
        <w:rPr>
          <w:spacing w:val="-59"/>
        </w:rPr>
        <w:t> </w:t>
      </w:r>
      <w:r>
        <w:rPr/>
        <w:t>using different means, such as moving people from institutions into three-bedroom homes</w:t>
      </w:r>
      <w:r>
        <w:rPr>
          <w:spacing w:val="1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are still sharing</w:t>
      </w:r>
      <w:r>
        <w:rPr>
          <w:spacing w:val="-1"/>
        </w:rPr>
        <w:t> </w:t>
      </w:r>
      <w:r>
        <w:rPr/>
        <w:t>with people who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not 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choosing.</w:t>
      </w:r>
    </w:p>
    <w:p>
      <w:pPr>
        <w:pStyle w:val="Heading1"/>
        <w:spacing w:before="197"/>
      </w:pPr>
      <w:r>
        <w:rPr/>
        <w:t>Housing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6" w:lineRule="auto" w:before="1"/>
        <w:ind w:right="382"/>
      </w:pPr>
      <w:r>
        <w:rPr/>
        <w:t>Private rentals may register as providers of support. If people cannot access public housing</w:t>
      </w:r>
      <w:r>
        <w:rPr>
          <w:spacing w:val="1"/>
        </w:rPr>
        <w:t> </w:t>
      </w:r>
      <w:r>
        <w:rPr/>
        <w:t>then people should be helped financially to enter into private rentals. There is a lack of</w:t>
      </w:r>
      <w:r>
        <w:rPr>
          <w:spacing w:val="1"/>
        </w:rPr>
        <w:t> </w:t>
      </w:r>
      <w:r>
        <w:rPr/>
        <w:t>housing options that could be addressed if people were subsidised to enter private rentals at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public</w:t>
      </w:r>
      <w:r>
        <w:rPr>
          <w:spacing w:val="1"/>
        </w:rPr>
        <w:t> </w:t>
      </w:r>
      <w:r>
        <w:rPr/>
        <w:t>housing.</w:t>
      </w:r>
    </w:p>
    <w:sectPr>
      <w:pgSz w:w="11910" w:h="16840"/>
      <w:pgMar w:top="1580" w:bottom="28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291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4" w:hanging="72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72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3" w:hanging="72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8" w:hanging="72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3" w:hanging="72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7" w:hanging="72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2" w:hanging="72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7" w:hanging="72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91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"/>
      <w:lvlJc w:val="left"/>
      <w:pPr>
        <w:ind w:left="129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71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71" w:hanging="720"/>
      </w:pPr>
      <w:rPr>
        <w:rFonts w:hint="default" w:ascii="Arial" w:hAnsi="Arial" w:eastAsia="Arial" w:cs="Arial"/>
        <w:b/>
        <w:bCs/>
        <w:i w:val="0"/>
        <w:iCs w:val="0"/>
        <w:color w:val="FF000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FF000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29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2"/>
      <w:numFmt w:val="lowerLetter"/>
      <w:lvlText w:val="(%1)"/>
      <w:lvlJc w:val="left"/>
      <w:pPr>
        <w:ind w:left="571" w:hanging="3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16" w:hanging="33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53" w:hanging="33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89" w:hanging="33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26" w:hanging="33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63" w:hanging="33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99" w:hanging="33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36" w:hanging="33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73" w:hanging="334"/>
      </w:pPr>
      <w:rPr>
        <w:rFonts w:hint="default"/>
        <w:lang w:val="en-a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>
      <w:ind w:left="571"/>
    </w:pPr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198"/>
      <w:ind w:left="571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448" w:lineRule="exact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291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hyperlink" Target="http://www.aph.gov.au/Parliamentary_Business/Committees/Senate/Community_Affairs/Young_people_in_a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2021-12-21T04:37:26Z</dcterms:created>
  <dcterms:modified xsi:type="dcterms:W3CDTF">2021-12-21T04:37:26Z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