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Default Extension="png" ContentType="image/png"/>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5"/>
        <w:ind w:left="110" w:right="0" w:firstLine="0"/>
        <w:jc w:val="left"/>
        <w:rPr>
          <w:b/>
          <w:sz w:val="72"/>
        </w:rPr>
      </w:pPr>
      <w:r>
        <w:rPr/>
        <w:pict>
          <v:group style="position:absolute;margin-left:.000023pt;margin-top:15.591001pt;width:841.9pt;height:579.7pt;mso-position-horizontal-relative:page;mso-position-vertical-relative:page;z-index:-15997952" id="docshapegroup1" coordorigin="0,312" coordsize="16838,11594">
            <v:shape style="position:absolute;left:3733;top:311;width:9372;height:9709" type="#_x0000_t75" id="docshape2" stroked="false">
              <v:imagedata r:id="rId6" o:title=""/>
            </v:shape>
            <v:shape style="position:absolute;left:0;top:8880;width:16838;height:3025" id="docshape3" coordorigin="0,8881" coordsize="16838,3025" path="m0,8881l0,11906,16838,11906,16838,10076,11807,10076,10660,10065,9519,10032,8386,9978,7259,9902,6141,9806,5030,9688,3928,9551,2834,9393,1749,9215,673,9017,296,8943,291,8943,0,8881xm16838,9863l16297,9906,15185,9980,14066,10033,12940,10065,11807,10076,16838,10076,16838,9863xm291,8942l291,8943,296,8943,291,8942xe" filled="true" fillcolor="#333333" stroked="false">
              <v:path arrowok="t"/>
              <v:fill type="solid"/>
            </v:shape>
            <w10:wrap type="none"/>
          </v:group>
        </w:pict>
      </w:r>
      <w:r>
        <w:rPr>
          <w:b/>
          <w:sz w:val="72"/>
        </w:rPr>
        <w:t>Prevention</w:t>
      </w:r>
      <w:r>
        <w:rPr>
          <w:b/>
          <w:spacing w:val="-2"/>
          <w:sz w:val="72"/>
        </w:rPr>
        <w:t> </w:t>
      </w:r>
      <w:r>
        <w:rPr>
          <w:b/>
          <w:sz w:val="72"/>
        </w:rPr>
        <w:t>of </w:t>
      </w:r>
      <w:r>
        <w:rPr>
          <w:b/>
          <w:spacing w:val="-2"/>
          <w:sz w:val="72"/>
        </w:rPr>
        <w:t>Torture</w:t>
      </w:r>
    </w:p>
    <w:p>
      <w:pPr>
        <w:spacing w:before="36"/>
        <w:ind w:left="110" w:right="0" w:firstLine="0"/>
        <w:jc w:val="left"/>
        <w:rPr>
          <w:b/>
          <w:sz w:val="72"/>
        </w:rPr>
      </w:pPr>
      <w:r>
        <w:rPr>
          <w:b/>
          <w:sz w:val="72"/>
        </w:rPr>
        <w:t>in</w:t>
      </w:r>
      <w:r>
        <w:rPr>
          <w:b/>
          <w:spacing w:val="-3"/>
          <w:sz w:val="72"/>
        </w:rPr>
        <w:t> </w:t>
      </w:r>
      <w:r>
        <w:rPr>
          <w:b/>
          <w:sz w:val="72"/>
        </w:rPr>
        <w:t>Immigration</w:t>
      </w:r>
      <w:r>
        <w:rPr>
          <w:b/>
          <w:spacing w:val="-3"/>
          <w:sz w:val="72"/>
        </w:rPr>
        <w:t> </w:t>
      </w:r>
      <w:r>
        <w:rPr>
          <w:b/>
          <w:sz w:val="72"/>
        </w:rPr>
        <w:t>Detention</w:t>
      </w:r>
      <w:r>
        <w:rPr>
          <w:b/>
          <w:spacing w:val="-3"/>
          <w:sz w:val="72"/>
        </w:rPr>
        <w:t> </w:t>
      </w:r>
      <w:r>
        <w:rPr>
          <w:b/>
          <w:spacing w:val="-2"/>
          <w:sz w:val="72"/>
        </w:rPr>
        <w:t>Settings</w:t>
      </w:r>
    </w:p>
    <w:p>
      <w:pPr>
        <w:pStyle w:val="BodyText"/>
        <w:rPr>
          <w:b/>
          <w:sz w:val="80"/>
        </w:rPr>
      </w:pPr>
    </w:p>
    <w:p>
      <w:pPr>
        <w:pStyle w:val="BodyText"/>
        <w:rPr>
          <w:b/>
          <w:sz w:val="80"/>
        </w:rPr>
      </w:pPr>
    </w:p>
    <w:p>
      <w:pPr>
        <w:pStyle w:val="BodyText"/>
        <w:rPr>
          <w:b/>
          <w:sz w:val="80"/>
        </w:rPr>
      </w:pPr>
    </w:p>
    <w:p>
      <w:pPr>
        <w:pStyle w:val="BodyText"/>
        <w:rPr>
          <w:b/>
          <w:sz w:val="80"/>
        </w:rPr>
      </w:pPr>
    </w:p>
    <w:p>
      <w:pPr>
        <w:pStyle w:val="BodyText"/>
        <w:rPr>
          <w:b/>
          <w:sz w:val="80"/>
        </w:rPr>
      </w:pPr>
    </w:p>
    <w:p>
      <w:pPr>
        <w:pStyle w:val="BodyText"/>
        <w:rPr>
          <w:b/>
          <w:sz w:val="80"/>
        </w:rPr>
      </w:pPr>
    </w:p>
    <w:p>
      <w:pPr>
        <w:pStyle w:val="BodyText"/>
        <w:rPr>
          <w:b/>
          <w:sz w:val="80"/>
        </w:rPr>
      </w:pPr>
    </w:p>
    <w:p>
      <w:pPr>
        <w:pStyle w:val="BodyText"/>
        <w:rPr>
          <w:b/>
          <w:sz w:val="80"/>
        </w:rPr>
      </w:pPr>
    </w:p>
    <w:p>
      <w:pPr>
        <w:spacing w:before="703"/>
        <w:ind w:left="110" w:right="0" w:firstLine="0"/>
        <w:jc w:val="left"/>
        <w:rPr>
          <w:b/>
          <w:sz w:val="62"/>
        </w:rPr>
      </w:pPr>
      <w:r>
        <w:rPr>
          <w:b/>
          <w:color w:val="FFFFFF"/>
          <w:sz w:val="62"/>
        </w:rPr>
        <w:t>Guide</w:t>
      </w:r>
      <w:r>
        <w:rPr>
          <w:b/>
          <w:color w:val="FFFFFF"/>
          <w:spacing w:val="-1"/>
          <w:sz w:val="62"/>
        </w:rPr>
        <w:t> </w:t>
      </w:r>
      <w:r>
        <w:rPr>
          <w:b/>
          <w:color w:val="FFFFFF"/>
          <w:sz w:val="62"/>
        </w:rPr>
        <w:t>to</w:t>
      </w:r>
      <w:r>
        <w:rPr>
          <w:b/>
          <w:color w:val="FFFFFF"/>
          <w:spacing w:val="-1"/>
          <w:sz w:val="62"/>
        </w:rPr>
        <w:t> </w:t>
      </w:r>
      <w:r>
        <w:rPr>
          <w:b/>
          <w:color w:val="FFFFFF"/>
          <w:sz w:val="62"/>
        </w:rPr>
        <w:t>a</w:t>
      </w:r>
      <w:r>
        <w:rPr>
          <w:b/>
          <w:color w:val="FFFFFF"/>
          <w:spacing w:val="-2"/>
          <w:sz w:val="62"/>
        </w:rPr>
        <w:t> </w:t>
      </w:r>
      <w:r>
        <w:rPr>
          <w:b/>
          <w:color w:val="FFFFFF"/>
          <w:sz w:val="62"/>
        </w:rPr>
        <w:t>disability</w:t>
      </w:r>
      <w:r>
        <w:rPr>
          <w:b/>
          <w:color w:val="FFFFFF"/>
          <w:spacing w:val="-1"/>
          <w:sz w:val="62"/>
        </w:rPr>
        <w:t> </w:t>
      </w:r>
      <w:r>
        <w:rPr>
          <w:b/>
          <w:color w:val="FFFFFF"/>
          <w:sz w:val="62"/>
        </w:rPr>
        <w:t>aware</w:t>
      </w:r>
      <w:r>
        <w:rPr>
          <w:b/>
          <w:color w:val="FFFFFF"/>
          <w:spacing w:val="-1"/>
          <w:sz w:val="62"/>
        </w:rPr>
        <w:t> </w:t>
      </w:r>
      <w:r>
        <w:rPr>
          <w:b/>
          <w:color w:val="FFFFFF"/>
          <w:spacing w:val="-2"/>
          <w:sz w:val="62"/>
        </w:rPr>
        <w:t>approach</w:t>
      </w:r>
    </w:p>
    <w:p>
      <w:pPr>
        <w:spacing w:after="0"/>
        <w:jc w:val="left"/>
        <w:rPr>
          <w:sz w:val="62"/>
        </w:rPr>
        <w:sectPr>
          <w:footerReference w:type="even" r:id="rId5"/>
          <w:type w:val="continuous"/>
          <w:pgSz w:w="16840" w:h="11910" w:orient="landscape"/>
          <w:pgMar w:footer="0" w:header="0" w:top="640" w:bottom="280" w:left="740" w:right="740"/>
          <w:pgNumType w:start="2"/>
        </w:sectPr>
      </w:pPr>
    </w:p>
    <w:p>
      <w:pPr>
        <w:pStyle w:val="BodyText"/>
        <w:spacing w:before="4"/>
        <w:rPr>
          <w:b/>
          <w:sz w:val="17"/>
        </w:rPr>
      </w:pPr>
      <w:r>
        <w:rPr/>
        <w:pict>
          <v:shape style="position:absolute;margin-left:841.890015pt;margin-top:.000001pt;width:.1pt;height:595.3pt;mso-position-horizontal-relative:page;mso-position-vertical-relative:page;z-index:15729152" id="docshape4" coordorigin="16838,0" coordsize="0,11906" path="m16838,0l16838,11906,16838,0xe" filled="true" fillcolor="#333333" stroked="false">
            <v:path arrowok="t"/>
            <v:fill type="solid"/>
            <w10:wrap type="none"/>
          </v:shape>
        </w:pict>
      </w:r>
    </w:p>
    <w:p>
      <w:pPr>
        <w:spacing w:after="0"/>
        <w:rPr>
          <w:sz w:val="17"/>
        </w:rPr>
        <w:sectPr>
          <w:pgSz w:w="16840" w:h="11910" w:orient="landscape"/>
          <w:pgMar w:header="0" w:footer="0" w:top="0" w:bottom="0" w:left="740" w:right="740"/>
        </w:sectPr>
      </w:pPr>
    </w:p>
    <w:p>
      <w:pPr>
        <w:pStyle w:val="BodyText"/>
        <w:rPr>
          <w:b/>
          <w:sz w:val="20"/>
        </w:rPr>
      </w:pPr>
      <w:r>
        <w:rPr/>
        <w:pict>
          <v:group style="position:absolute;margin-left:0pt;margin-top:.001001pt;width:209.2pt;height:595.3pt;mso-position-horizontal-relative:page;mso-position-vertical-relative:page;z-index:-15996928" id="docshapegroup5" coordorigin="0,0" coordsize="4184,11906">
            <v:rect style="position:absolute;left:0;top:0;width:4184;height:11906" id="docshape6" filled="true" fillcolor="#333333" stroked="false">
              <v:fill type="solid"/>
            </v:rect>
            <v:shapetype id="_x0000_t202" o:spt="202" coordsize="21600,21600" path="m,l,21600r21600,l21600,xe">
              <v:stroke joinstyle="miter"/>
              <v:path gradientshapeok="t" o:connecttype="rect"/>
            </v:shapetype>
            <v:shape style="position:absolute;left:850;top:701;width:3213;height:8695" type="#_x0000_t202" id="docshape7" filled="false" stroked="false">
              <v:textbox inset="0,0,0,0">
                <w:txbxContent>
                  <w:p>
                    <w:pPr>
                      <w:spacing w:line="938" w:lineRule="exact" w:before="0"/>
                      <w:ind w:left="0" w:right="0" w:firstLine="0"/>
                      <w:jc w:val="left"/>
                      <w:rPr>
                        <w:b/>
                        <w:sz w:val="84"/>
                      </w:rPr>
                    </w:pPr>
                    <w:r>
                      <w:rPr>
                        <w:b/>
                        <w:color w:val="FFFFFF"/>
                        <w:spacing w:val="-4"/>
                        <w:sz w:val="84"/>
                      </w:rPr>
                      <w:t>Table</w:t>
                    </w:r>
                    <w:r>
                      <w:rPr>
                        <w:b/>
                        <w:color w:val="FFFFFF"/>
                        <w:spacing w:val="-49"/>
                        <w:sz w:val="84"/>
                      </w:rPr>
                      <w:t> </w:t>
                    </w:r>
                    <w:r>
                      <w:rPr>
                        <w:b/>
                        <w:color w:val="FFFFFF"/>
                        <w:spacing w:val="-5"/>
                        <w:sz w:val="84"/>
                      </w:rPr>
                      <w:t>of</w:t>
                    </w:r>
                  </w:p>
                  <w:p>
                    <w:pPr>
                      <w:spacing w:before="728"/>
                      <w:ind w:left="0" w:right="18" w:firstLine="0"/>
                      <w:jc w:val="right"/>
                      <w:rPr>
                        <w:b/>
                        <w:sz w:val="60"/>
                      </w:rPr>
                    </w:pPr>
                    <w:r>
                      <w:rPr>
                        <w:b/>
                        <w:color w:val="FFFFFF"/>
                        <w:sz w:val="60"/>
                      </w:rPr>
                      <w:t>1</w:t>
                    </w:r>
                  </w:p>
                  <w:p>
                    <w:pPr>
                      <w:spacing w:before="102"/>
                      <w:ind w:left="0" w:right="21" w:firstLine="0"/>
                      <w:jc w:val="right"/>
                      <w:rPr>
                        <w:b/>
                        <w:sz w:val="60"/>
                      </w:rPr>
                    </w:pPr>
                    <w:r>
                      <w:rPr>
                        <w:b/>
                        <w:color w:val="FFFFFF"/>
                        <w:sz w:val="60"/>
                      </w:rPr>
                      <w:t>2</w:t>
                    </w:r>
                  </w:p>
                  <w:p>
                    <w:pPr>
                      <w:spacing w:before="102"/>
                      <w:ind w:left="0" w:right="21" w:firstLine="0"/>
                      <w:jc w:val="right"/>
                      <w:rPr>
                        <w:b/>
                        <w:sz w:val="60"/>
                      </w:rPr>
                    </w:pPr>
                    <w:r>
                      <w:rPr>
                        <w:b/>
                        <w:color w:val="FFFFFF"/>
                        <w:sz w:val="60"/>
                      </w:rPr>
                      <w:t>3</w:t>
                    </w:r>
                  </w:p>
                  <w:p>
                    <w:pPr>
                      <w:spacing w:before="102"/>
                      <w:ind w:left="0" w:right="21" w:firstLine="0"/>
                      <w:jc w:val="right"/>
                      <w:rPr>
                        <w:b/>
                        <w:sz w:val="60"/>
                      </w:rPr>
                    </w:pPr>
                    <w:r>
                      <w:rPr>
                        <w:b/>
                        <w:color w:val="FFFFFF"/>
                        <w:sz w:val="60"/>
                      </w:rPr>
                      <w:t>4</w:t>
                    </w:r>
                  </w:p>
                  <w:p>
                    <w:pPr>
                      <w:spacing w:before="103"/>
                      <w:ind w:left="0" w:right="21" w:firstLine="0"/>
                      <w:jc w:val="right"/>
                      <w:rPr>
                        <w:b/>
                        <w:sz w:val="60"/>
                      </w:rPr>
                    </w:pPr>
                    <w:r>
                      <w:rPr>
                        <w:b/>
                        <w:color w:val="FFFFFF"/>
                        <w:sz w:val="60"/>
                      </w:rPr>
                      <w:t>5</w:t>
                    </w:r>
                  </w:p>
                  <w:p>
                    <w:pPr>
                      <w:spacing w:before="102"/>
                      <w:ind w:left="0" w:right="21" w:firstLine="0"/>
                      <w:jc w:val="right"/>
                      <w:rPr>
                        <w:b/>
                        <w:sz w:val="60"/>
                      </w:rPr>
                    </w:pPr>
                    <w:r>
                      <w:rPr>
                        <w:b/>
                        <w:color w:val="FFFFFF"/>
                        <w:sz w:val="60"/>
                      </w:rPr>
                      <w:t>6</w:t>
                    </w:r>
                  </w:p>
                  <w:p>
                    <w:pPr>
                      <w:spacing w:before="102"/>
                      <w:ind w:left="0" w:right="21" w:firstLine="0"/>
                      <w:jc w:val="right"/>
                      <w:rPr>
                        <w:b/>
                        <w:sz w:val="60"/>
                      </w:rPr>
                    </w:pPr>
                    <w:r>
                      <w:rPr>
                        <w:b/>
                        <w:color w:val="FFFFFF"/>
                        <w:sz w:val="60"/>
                      </w:rPr>
                      <w:t>7</w:t>
                    </w:r>
                  </w:p>
                  <w:p>
                    <w:pPr>
                      <w:spacing w:before="102"/>
                      <w:ind w:left="0" w:right="21" w:firstLine="0"/>
                      <w:jc w:val="right"/>
                      <w:rPr>
                        <w:b/>
                        <w:sz w:val="60"/>
                      </w:rPr>
                    </w:pPr>
                    <w:r>
                      <w:rPr>
                        <w:b/>
                        <w:color w:val="FFFFFF"/>
                        <w:sz w:val="60"/>
                      </w:rPr>
                      <w:t>8</w:t>
                    </w:r>
                  </w:p>
                  <w:p>
                    <w:pPr>
                      <w:spacing w:before="103"/>
                      <w:ind w:left="0" w:right="22" w:firstLine="0"/>
                      <w:jc w:val="right"/>
                      <w:rPr>
                        <w:b/>
                        <w:sz w:val="60"/>
                      </w:rPr>
                    </w:pPr>
                    <w:r>
                      <w:rPr>
                        <w:b/>
                        <w:color w:val="FFFFFF"/>
                        <w:sz w:val="60"/>
                      </w:rPr>
                      <w:t>9</w:t>
                    </w:r>
                  </w:p>
                </w:txbxContent>
              </v:textbox>
              <w10:wrap type="none"/>
            </v:shape>
            <v:shape style="position:absolute;left:3378;top:10033;width:688;height:671" type="#_x0000_t202" id="docshape8" filled="false" stroked="false">
              <v:textbox inset="0,0,0,0">
                <w:txbxContent>
                  <w:p>
                    <w:pPr>
                      <w:spacing w:line="670" w:lineRule="exact" w:before="0"/>
                      <w:ind w:left="0" w:right="0" w:firstLine="0"/>
                      <w:jc w:val="left"/>
                      <w:rPr>
                        <w:b/>
                        <w:sz w:val="60"/>
                      </w:rPr>
                    </w:pPr>
                    <w:r>
                      <w:rPr>
                        <w:b/>
                        <w:color w:val="FFFFFF"/>
                        <w:spacing w:val="-5"/>
                        <w:sz w:val="60"/>
                      </w:rPr>
                      <w:t>10</w:t>
                    </w:r>
                  </w:p>
                </w:txbxContent>
              </v:textbox>
              <w10:wrap type="none"/>
            </v:shape>
            <w10:wrap type="none"/>
          </v:group>
        </w:pict>
      </w:r>
    </w:p>
    <w:p>
      <w:pPr>
        <w:pStyle w:val="BodyText"/>
        <w:rPr>
          <w:b/>
          <w:sz w:val="20"/>
        </w:rPr>
      </w:pPr>
    </w:p>
    <w:p>
      <w:pPr>
        <w:spacing w:before="208"/>
        <w:ind w:left="3501" w:right="0" w:firstLine="0"/>
        <w:jc w:val="left"/>
        <w:rPr>
          <w:b/>
          <w:sz w:val="84"/>
        </w:rPr>
      </w:pPr>
      <w:r>
        <w:rPr>
          <w:b/>
          <w:color w:val="333333"/>
          <w:spacing w:val="-2"/>
          <w:sz w:val="84"/>
        </w:rPr>
        <w:t>Contents</w:t>
      </w:r>
    </w:p>
    <w:p>
      <w:pPr>
        <w:pStyle w:val="BodyText"/>
        <w:rPr>
          <w:b/>
          <w:sz w:val="20"/>
        </w:rPr>
      </w:pPr>
    </w:p>
    <w:p>
      <w:pPr>
        <w:pStyle w:val="BodyText"/>
        <w:rPr>
          <w:b/>
          <w:sz w:val="20"/>
        </w:rPr>
      </w:pPr>
    </w:p>
    <w:p>
      <w:pPr>
        <w:pStyle w:val="BodyText"/>
        <w:spacing w:before="4"/>
        <w:rPr>
          <w:b/>
          <w:sz w:val="16"/>
        </w:rPr>
      </w:pPr>
    </w:p>
    <w:p>
      <w:pPr>
        <w:pStyle w:val="BodyText"/>
        <w:spacing w:before="10"/>
        <w:rPr>
          <w:b/>
          <w:sz w:val="25"/>
        </w:rPr>
      </w:pPr>
    </w:p>
    <w:p>
      <w:pPr>
        <w:spacing w:before="0"/>
        <w:ind w:left="3561" w:right="0" w:firstLine="0"/>
        <w:jc w:val="left"/>
        <w:rPr>
          <w:sz w:val="28"/>
        </w:rPr>
      </w:pPr>
      <w:r>
        <w:rPr>
          <w:sz w:val="28"/>
        </w:rPr>
        <w:t>How</w:t>
      </w:r>
      <w:r>
        <w:rPr>
          <w:spacing w:val="-2"/>
          <w:sz w:val="28"/>
        </w:rPr>
        <w:t> </w:t>
      </w:r>
      <w:r>
        <w:rPr>
          <w:sz w:val="28"/>
        </w:rPr>
        <w:t>to</w:t>
      </w:r>
      <w:r>
        <w:rPr>
          <w:spacing w:val="-1"/>
          <w:sz w:val="28"/>
        </w:rPr>
        <w:t> </w:t>
      </w:r>
      <w:r>
        <w:rPr>
          <w:sz w:val="28"/>
        </w:rPr>
        <w:t>use</w:t>
      </w:r>
      <w:r>
        <w:rPr>
          <w:spacing w:val="-2"/>
          <w:sz w:val="28"/>
        </w:rPr>
        <w:t> </w:t>
      </w:r>
      <w:r>
        <w:rPr>
          <w:sz w:val="28"/>
        </w:rPr>
        <w:t>this</w:t>
      </w:r>
      <w:r>
        <w:rPr>
          <w:spacing w:val="-1"/>
          <w:sz w:val="28"/>
        </w:rPr>
        <w:t> </w:t>
      </w:r>
      <w:r>
        <w:rPr>
          <w:spacing w:val="-2"/>
          <w:sz w:val="28"/>
        </w:rPr>
        <w:t>booklet</w:t>
      </w:r>
    </w:p>
    <w:p>
      <w:pPr>
        <w:pStyle w:val="BodyText"/>
        <w:rPr>
          <w:sz w:val="41"/>
        </w:rPr>
      </w:pPr>
    </w:p>
    <w:p>
      <w:pPr>
        <w:spacing w:before="0"/>
        <w:ind w:left="3561" w:right="0" w:firstLine="0"/>
        <w:jc w:val="left"/>
        <w:rPr>
          <w:sz w:val="28"/>
        </w:rPr>
      </w:pPr>
      <w:r>
        <w:rPr>
          <w:spacing w:val="-2"/>
          <w:sz w:val="28"/>
        </w:rPr>
        <w:t>Introduction</w:t>
      </w:r>
    </w:p>
    <w:p>
      <w:pPr>
        <w:pStyle w:val="BodyText"/>
        <w:spacing w:before="10"/>
        <w:rPr>
          <w:sz w:val="40"/>
        </w:rPr>
      </w:pPr>
    </w:p>
    <w:p>
      <w:pPr>
        <w:spacing w:before="0"/>
        <w:ind w:left="3561" w:right="0" w:firstLine="0"/>
        <w:jc w:val="left"/>
        <w:rPr>
          <w:sz w:val="28"/>
        </w:rPr>
      </w:pPr>
      <w:r>
        <w:rPr>
          <w:spacing w:val="-2"/>
          <w:sz w:val="28"/>
        </w:rPr>
        <w:t>Definitions</w:t>
      </w:r>
    </w:p>
    <w:p>
      <w:pPr>
        <w:pStyle w:val="BodyText"/>
        <w:spacing w:before="10"/>
        <w:rPr>
          <w:sz w:val="40"/>
        </w:rPr>
      </w:pPr>
    </w:p>
    <w:p>
      <w:pPr>
        <w:spacing w:before="0"/>
        <w:ind w:left="3564" w:right="0" w:firstLine="0"/>
        <w:jc w:val="left"/>
        <w:rPr>
          <w:sz w:val="28"/>
        </w:rPr>
      </w:pPr>
      <w:r>
        <w:rPr>
          <w:sz w:val="28"/>
        </w:rPr>
        <w:t>You</w:t>
      </w:r>
      <w:r>
        <w:rPr>
          <w:spacing w:val="-8"/>
          <w:sz w:val="28"/>
        </w:rPr>
        <w:t> </w:t>
      </w:r>
      <w:r>
        <w:rPr>
          <w:sz w:val="28"/>
        </w:rPr>
        <w:t>have</w:t>
      </w:r>
      <w:r>
        <w:rPr>
          <w:spacing w:val="-5"/>
          <w:sz w:val="28"/>
        </w:rPr>
        <w:t> </w:t>
      </w:r>
      <w:r>
        <w:rPr>
          <w:sz w:val="28"/>
        </w:rPr>
        <w:t>the</w:t>
      </w:r>
      <w:r>
        <w:rPr>
          <w:spacing w:val="-4"/>
          <w:sz w:val="28"/>
        </w:rPr>
        <w:t> </w:t>
      </w:r>
      <w:r>
        <w:rPr>
          <w:sz w:val="28"/>
        </w:rPr>
        <w:t>right</w:t>
      </w:r>
      <w:r>
        <w:rPr>
          <w:spacing w:val="-4"/>
          <w:sz w:val="28"/>
        </w:rPr>
        <w:t> </w:t>
      </w:r>
      <w:r>
        <w:rPr>
          <w:sz w:val="28"/>
        </w:rPr>
        <w:t>to</w:t>
      </w:r>
      <w:r>
        <w:rPr>
          <w:spacing w:val="-5"/>
          <w:sz w:val="28"/>
        </w:rPr>
        <w:t> </w:t>
      </w:r>
      <w:r>
        <w:rPr>
          <w:sz w:val="28"/>
        </w:rPr>
        <w:t>be</w:t>
      </w:r>
      <w:r>
        <w:rPr>
          <w:spacing w:val="-5"/>
          <w:sz w:val="28"/>
        </w:rPr>
        <w:t> </w:t>
      </w:r>
      <w:r>
        <w:rPr>
          <w:sz w:val="28"/>
        </w:rPr>
        <w:t>treated</w:t>
      </w:r>
      <w:r>
        <w:rPr>
          <w:spacing w:val="-4"/>
          <w:sz w:val="28"/>
        </w:rPr>
        <w:t> </w:t>
      </w:r>
      <w:r>
        <w:rPr>
          <w:sz w:val="28"/>
        </w:rPr>
        <w:t>with</w:t>
      </w:r>
      <w:r>
        <w:rPr>
          <w:spacing w:val="-5"/>
          <w:sz w:val="28"/>
        </w:rPr>
        <w:t> </w:t>
      </w:r>
      <w:r>
        <w:rPr>
          <w:sz w:val="28"/>
        </w:rPr>
        <w:t>dignity</w:t>
      </w:r>
      <w:r>
        <w:rPr>
          <w:spacing w:val="-5"/>
          <w:sz w:val="28"/>
        </w:rPr>
        <w:t> </w:t>
      </w:r>
      <w:r>
        <w:rPr>
          <w:sz w:val="28"/>
        </w:rPr>
        <w:t>and</w:t>
      </w:r>
      <w:r>
        <w:rPr>
          <w:spacing w:val="-5"/>
          <w:sz w:val="28"/>
        </w:rPr>
        <w:t> </w:t>
      </w:r>
      <w:r>
        <w:rPr>
          <w:spacing w:val="-2"/>
          <w:sz w:val="28"/>
        </w:rPr>
        <w:t>respect</w:t>
      </w:r>
    </w:p>
    <w:p>
      <w:pPr>
        <w:spacing w:line="790" w:lineRule="atLeast" w:before="2"/>
        <w:ind w:left="3561" w:right="2198" w:firstLine="3"/>
        <w:jc w:val="left"/>
        <w:rPr>
          <w:sz w:val="28"/>
        </w:rPr>
      </w:pPr>
      <w:r>
        <w:rPr>
          <w:sz w:val="28"/>
        </w:rPr>
        <w:t>You</w:t>
      </w:r>
      <w:r>
        <w:rPr>
          <w:spacing w:val="-5"/>
          <w:sz w:val="28"/>
        </w:rPr>
        <w:t> </w:t>
      </w:r>
      <w:r>
        <w:rPr>
          <w:sz w:val="28"/>
        </w:rPr>
        <w:t>have</w:t>
      </w:r>
      <w:r>
        <w:rPr>
          <w:spacing w:val="-5"/>
          <w:sz w:val="28"/>
        </w:rPr>
        <w:t> </w:t>
      </w:r>
      <w:r>
        <w:rPr>
          <w:sz w:val="28"/>
        </w:rPr>
        <w:t>the</w:t>
      </w:r>
      <w:r>
        <w:rPr>
          <w:spacing w:val="-4"/>
          <w:sz w:val="28"/>
        </w:rPr>
        <w:t> </w:t>
      </w:r>
      <w:r>
        <w:rPr>
          <w:sz w:val="28"/>
        </w:rPr>
        <w:t>right</w:t>
      </w:r>
      <w:r>
        <w:rPr>
          <w:spacing w:val="-4"/>
          <w:sz w:val="28"/>
        </w:rPr>
        <w:t> </w:t>
      </w:r>
      <w:r>
        <w:rPr>
          <w:sz w:val="28"/>
        </w:rPr>
        <w:t>to</w:t>
      </w:r>
      <w:r>
        <w:rPr>
          <w:spacing w:val="-4"/>
          <w:sz w:val="28"/>
        </w:rPr>
        <w:t> </w:t>
      </w:r>
      <w:r>
        <w:rPr>
          <w:sz w:val="28"/>
        </w:rPr>
        <w:t>not</w:t>
      </w:r>
      <w:r>
        <w:rPr>
          <w:spacing w:val="-5"/>
          <w:sz w:val="28"/>
        </w:rPr>
        <w:t> </w:t>
      </w:r>
      <w:r>
        <w:rPr>
          <w:sz w:val="28"/>
        </w:rPr>
        <w:t>be</w:t>
      </w:r>
      <w:r>
        <w:rPr>
          <w:spacing w:val="-5"/>
          <w:sz w:val="28"/>
        </w:rPr>
        <w:t> </w:t>
      </w:r>
      <w:r>
        <w:rPr>
          <w:sz w:val="28"/>
        </w:rPr>
        <w:t>separated</w:t>
      </w:r>
      <w:r>
        <w:rPr>
          <w:spacing w:val="-4"/>
          <w:sz w:val="28"/>
        </w:rPr>
        <w:t> </w:t>
      </w:r>
      <w:r>
        <w:rPr>
          <w:sz w:val="28"/>
        </w:rPr>
        <w:t>from</w:t>
      </w:r>
      <w:r>
        <w:rPr>
          <w:spacing w:val="-4"/>
          <w:sz w:val="28"/>
        </w:rPr>
        <w:t> </w:t>
      </w:r>
      <w:r>
        <w:rPr>
          <w:sz w:val="28"/>
        </w:rPr>
        <w:t>others</w:t>
      </w:r>
      <w:r>
        <w:rPr>
          <w:spacing w:val="-5"/>
          <w:sz w:val="28"/>
        </w:rPr>
        <w:t> </w:t>
      </w:r>
      <w:r>
        <w:rPr>
          <w:sz w:val="28"/>
        </w:rPr>
        <w:t>for</w:t>
      </w:r>
      <w:r>
        <w:rPr>
          <w:spacing w:val="-4"/>
          <w:sz w:val="28"/>
        </w:rPr>
        <w:t> </w:t>
      </w:r>
      <w:r>
        <w:rPr>
          <w:sz w:val="28"/>
        </w:rPr>
        <w:t>long</w:t>
      </w:r>
      <w:r>
        <w:rPr>
          <w:spacing w:val="-5"/>
          <w:sz w:val="28"/>
        </w:rPr>
        <w:t> </w:t>
      </w:r>
      <w:r>
        <w:rPr>
          <w:sz w:val="28"/>
        </w:rPr>
        <w:t>periods</w:t>
      </w:r>
      <w:r>
        <w:rPr>
          <w:spacing w:val="-5"/>
          <w:sz w:val="28"/>
        </w:rPr>
        <w:t> </w:t>
      </w:r>
      <w:r>
        <w:rPr>
          <w:sz w:val="28"/>
        </w:rPr>
        <w:t>of</w:t>
      </w:r>
      <w:r>
        <w:rPr>
          <w:spacing w:val="-5"/>
          <w:sz w:val="28"/>
        </w:rPr>
        <w:t> </w:t>
      </w:r>
      <w:r>
        <w:rPr>
          <w:sz w:val="28"/>
        </w:rPr>
        <w:t>time You have the right to quality, accessible, medical care</w:t>
      </w:r>
    </w:p>
    <w:p>
      <w:pPr>
        <w:spacing w:line="790" w:lineRule="atLeast" w:before="4"/>
        <w:ind w:left="3564" w:right="4255" w:firstLine="0"/>
        <w:jc w:val="left"/>
        <w:rPr>
          <w:sz w:val="28"/>
        </w:rPr>
      </w:pPr>
      <w:r>
        <w:rPr>
          <w:sz w:val="28"/>
        </w:rPr>
        <w:t>You</w:t>
      </w:r>
      <w:r>
        <w:rPr>
          <w:spacing w:val="-7"/>
          <w:sz w:val="28"/>
        </w:rPr>
        <w:t> </w:t>
      </w:r>
      <w:r>
        <w:rPr>
          <w:sz w:val="28"/>
        </w:rPr>
        <w:t>have</w:t>
      </w:r>
      <w:r>
        <w:rPr>
          <w:spacing w:val="-7"/>
          <w:sz w:val="28"/>
        </w:rPr>
        <w:t> </w:t>
      </w:r>
      <w:r>
        <w:rPr>
          <w:sz w:val="28"/>
        </w:rPr>
        <w:t>the</w:t>
      </w:r>
      <w:r>
        <w:rPr>
          <w:spacing w:val="-6"/>
          <w:sz w:val="28"/>
        </w:rPr>
        <w:t> </w:t>
      </w:r>
      <w:r>
        <w:rPr>
          <w:sz w:val="28"/>
        </w:rPr>
        <w:t>right</w:t>
      </w:r>
      <w:r>
        <w:rPr>
          <w:spacing w:val="-6"/>
          <w:sz w:val="28"/>
        </w:rPr>
        <w:t> </w:t>
      </w:r>
      <w:r>
        <w:rPr>
          <w:sz w:val="28"/>
        </w:rPr>
        <w:t>to</w:t>
      </w:r>
      <w:r>
        <w:rPr>
          <w:spacing w:val="-6"/>
          <w:sz w:val="28"/>
        </w:rPr>
        <w:t> </w:t>
      </w:r>
      <w:r>
        <w:rPr>
          <w:sz w:val="28"/>
        </w:rPr>
        <w:t>decent</w:t>
      </w:r>
      <w:r>
        <w:rPr>
          <w:spacing w:val="-7"/>
          <w:sz w:val="28"/>
        </w:rPr>
        <w:t> </w:t>
      </w:r>
      <w:r>
        <w:rPr>
          <w:sz w:val="28"/>
        </w:rPr>
        <w:t>conditions</w:t>
      </w:r>
      <w:r>
        <w:rPr>
          <w:spacing w:val="-6"/>
          <w:sz w:val="28"/>
        </w:rPr>
        <w:t> </w:t>
      </w:r>
      <w:r>
        <w:rPr>
          <w:sz w:val="28"/>
        </w:rPr>
        <w:t>while</w:t>
      </w:r>
      <w:r>
        <w:rPr>
          <w:spacing w:val="-7"/>
          <w:sz w:val="28"/>
        </w:rPr>
        <w:t> </w:t>
      </w:r>
      <w:r>
        <w:rPr>
          <w:sz w:val="28"/>
        </w:rPr>
        <w:t>in</w:t>
      </w:r>
      <w:r>
        <w:rPr>
          <w:spacing w:val="-7"/>
          <w:sz w:val="28"/>
        </w:rPr>
        <w:t> </w:t>
      </w:r>
      <w:r>
        <w:rPr>
          <w:sz w:val="28"/>
        </w:rPr>
        <w:t>this</w:t>
      </w:r>
      <w:r>
        <w:rPr>
          <w:spacing w:val="-6"/>
          <w:sz w:val="28"/>
        </w:rPr>
        <w:t> </w:t>
      </w:r>
      <w:r>
        <w:rPr>
          <w:sz w:val="28"/>
        </w:rPr>
        <w:t>facility You have the right to be safe</w:t>
      </w:r>
    </w:p>
    <w:p>
      <w:pPr>
        <w:pStyle w:val="BodyText"/>
        <w:spacing w:before="11"/>
        <w:rPr>
          <w:sz w:val="42"/>
        </w:rPr>
      </w:pPr>
    </w:p>
    <w:p>
      <w:pPr>
        <w:spacing w:line="352" w:lineRule="auto" w:before="0"/>
        <w:ind w:left="3564" w:right="2198" w:firstLine="0"/>
        <w:jc w:val="left"/>
        <w:rPr>
          <w:sz w:val="28"/>
        </w:rPr>
      </w:pPr>
      <w:r>
        <w:rPr>
          <w:sz w:val="28"/>
        </w:rPr>
        <w:t>You</w:t>
      </w:r>
      <w:r>
        <w:rPr>
          <w:spacing w:val="-6"/>
          <w:sz w:val="28"/>
        </w:rPr>
        <w:t> </w:t>
      </w:r>
      <w:r>
        <w:rPr>
          <w:sz w:val="28"/>
        </w:rPr>
        <w:t>have</w:t>
      </w:r>
      <w:r>
        <w:rPr>
          <w:spacing w:val="-6"/>
          <w:sz w:val="28"/>
        </w:rPr>
        <w:t> </w:t>
      </w:r>
      <w:r>
        <w:rPr>
          <w:sz w:val="28"/>
        </w:rPr>
        <w:t>the</w:t>
      </w:r>
      <w:r>
        <w:rPr>
          <w:spacing w:val="-5"/>
          <w:sz w:val="28"/>
        </w:rPr>
        <w:t> </w:t>
      </w:r>
      <w:r>
        <w:rPr>
          <w:sz w:val="28"/>
        </w:rPr>
        <w:t>right</w:t>
      </w:r>
      <w:r>
        <w:rPr>
          <w:spacing w:val="-5"/>
          <w:sz w:val="28"/>
        </w:rPr>
        <w:t> </w:t>
      </w:r>
      <w:r>
        <w:rPr>
          <w:sz w:val="28"/>
        </w:rPr>
        <w:t>to</w:t>
      </w:r>
      <w:r>
        <w:rPr>
          <w:spacing w:val="-5"/>
          <w:sz w:val="28"/>
        </w:rPr>
        <w:t> </w:t>
      </w:r>
      <w:r>
        <w:rPr>
          <w:sz w:val="28"/>
        </w:rPr>
        <w:t>access</w:t>
      </w:r>
      <w:r>
        <w:rPr>
          <w:spacing w:val="-6"/>
          <w:sz w:val="28"/>
        </w:rPr>
        <w:t> </w:t>
      </w:r>
      <w:r>
        <w:rPr>
          <w:sz w:val="28"/>
        </w:rPr>
        <w:t>support</w:t>
      </w:r>
      <w:r>
        <w:rPr>
          <w:spacing w:val="-5"/>
          <w:sz w:val="28"/>
        </w:rPr>
        <w:t> </w:t>
      </w:r>
      <w:r>
        <w:rPr>
          <w:sz w:val="28"/>
        </w:rPr>
        <w:t>you</w:t>
      </w:r>
      <w:r>
        <w:rPr>
          <w:spacing w:val="-5"/>
          <w:sz w:val="28"/>
        </w:rPr>
        <w:t> </w:t>
      </w:r>
      <w:r>
        <w:rPr>
          <w:sz w:val="28"/>
        </w:rPr>
        <w:t>need</w:t>
      </w:r>
      <w:r>
        <w:rPr>
          <w:spacing w:val="-6"/>
          <w:sz w:val="28"/>
        </w:rPr>
        <w:t> </w:t>
      </w:r>
      <w:r>
        <w:rPr>
          <w:sz w:val="28"/>
        </w:rPr>
        <w:t>to</w:t>
      </w:r>
      <w:r>
        <w:rPr>
          <w:spacing w:val="-5"/>
          <w:sz w:val="28"/>
        </w:rPr>
        <w:t> </w:t>
      </w:r>
      <w:r>
        <w:rPr>
          <w:sz w:val="28"/>
        </w:rPr>
        <w:t>do</w:t>
      </w:r>
      <w:r>
        <w:rPr>
          <w:spacing w:val="-6"/>
          <w:sz w:val="28"/>
        </w:rPr>
        <w:t> </w:t>
      </w:r>
      <w:r>
        <w:rPr>
          <w:sz w:val="28"/>
        </w:rPr>
        <w:t>everyday</w:t>
      </w:r>
      <w:r>
        <w:rPr>
          <w:spacing w:val="-6"/>
          <w:sz w:val="28"/>
        </w:rPr>
        <w:t> </w:t>
      </w:r>
      <w:r>
        <w:rPr>
          <w:sz w:val="28"/>
        </w:rPr>
        <w:t>tasks, understand what is happening to you, and make decisions</w:t>
      </w:r>
    </w:p>
    <w:p>
      <w:pPr>
        <w:pStyle w:val="BodyText"/>
        <w:spacing w:before="7"/>
        <w:rPr>
          <w:sz w:val="29"/>
        </w:rPr>
      </w:pPr>
    </w:p>
    <w:p>
      <w:pPr>
        <w:spacing w:before="0"/>
        <w:ind w:left="3564" w:right="0" w:firstLine="0"/>
        <w:jc w:val="left"/>
        <w:rPr>
          <w:sz w:val="28"/>
        </w:rPr>
      </w:pPr>
      <w:r>
        <w:rPr>
          <w:spacing w:val="-2"/>
          <w:sz w:val="28"/>
        </w:rPr>
        <w:t>Acknowledgements</w:t>
      </w:r>
    </w:p>
    <w:p>
      <w:pPr>
        <w:spacing w:after="0"/>
        <w:jc w:val="left"/>
        <w:rPr>
          <w:sz w:val="28"/>
        </w:rPr>
        <w:sectPr>
          <w:pgSz w:w="16840" w:h="11910" w:orient="landscape"/>
          <w:pgMar w:header="0" w:footer="0" w:top="0" w:bottom="0" w:left="740" w:right="740"/>
        </w:sectPr>
      </w:pPr>
    </w:p>
    <w:p>
      <w:pPr>
        <w:pStyle w:val="Heading1"/>
      </w:pPr>
      <w:r>
        <w:rPr/>
        <w:pict>
          <v:rect style="position:absolute;margin-left:42.52pt;margin-top:32.03006pt;width:756.85pt;height:2.86pt;mso-position-horizontal-relative:page;mso-position-vertical-relative:paragraph;z-index:-15727104;mso-wrap-distance-left:0;mso-wrap-distance-right:0" id="docshape11" filled="true" fillcolor="#b7b4b3" stroked="false">
            <v:fill type="solid"/>
            <w10:wrap type="topAndBottom"/>
          </v:rect>
        </w:pict>
      </w:r>
      <w:r>
        <w:rPr/>
        <w:t>How</w:t>
      </w:r>
      <w:r>
        <w:rPr>
          <w:spacing w:val="-4"/>
        </w:rPr>
        <w:t> </w:t>
      </w:r>
      <w:r>
        <w:rPr/>
        <w:t>to use</w:t>
      </w:r>
      <w:r>
        <w:rPr>
          <w:spacing w:val="-1"/>
        </w:rPr>
        <w:t> </w:t>
      </w:r>
      <w:r>
        <w:rPr/>
        <w:t>this </w:t>
      </w:r>
      <w:r>
        <w:rPr>
          <w:spacing w:val="-2"/>
        </w:rPr>
        <w:t>booklet</w:t>
      </w:r>
    </w:p>
    <w:p>
      <w:pPr>
        <w:pStyle w:val="BodyText"/>
        <w:rPr>
          <w:b/>
          <w:sz w:val="20"/>
        </w:rPr>
      </w:pPr>
    </w:p>
    <w:p>
      <w:pPr>
        <w:pStyle w:val="BodyText"/>
        <w:rPr>
          <w:b/>
          <w:sz w:val="20"/>
        </w:rPr>
      </w:pPr>
    </w:p>
    <w:p>
      <w:pPr>
        <w:pStyle w:val="BodyText"/>
        <w:rPr>
          <w:b/>
          <w:sz w:val="20"/>
        </w:rPr>
      </w:pPr>
    </w:p>
    <w:p>
      <w:pPr>
        <w:pStyle w:val="BodyText"/>
        <w:spacing w:before="10"/>
        <w:rPr>
          <w:b/>
          <w:sz w:val="29"/>
        </w:rPr>
      </w:pPr>
    </w:p>
    <w:p>
      <w:pPr>
        <w:pStyle w:val="BodyText"/>
        <w:spacing w:before="93"/>
        <w:ind w:left="110"/>
      </w:pPr>
      <w:r>
        <w:rPr/>
        <w:t>This</w:t>
      </w:r>
      <w:r>
        <w:rPr>
          <w:spacing w:val="-5"/>
        </w:rPr>
        <w:t> </w:t>
      </w:r>
      <w:r>
        <w:rPr/>
        <w:t>publication</w:t>
      </w:r>
      <w:r>
        <w:rPr>
          <w:spacing w:val="-5"/>
        </w:rPr>
        <w:t> </w:t>
      </w:r>
      <w:r>
        <w:rPr/>
        <w:t>is</w:t>
      </w:r>
      <w:r>
        <w:rPr>
          <w:spacing w:val="-5"/>
        </w:rPr>
        <w:t> </w:t>
      </w:r>
      <w:r>
        <w:rPr/>
        <w:t>for</w:t>
      </w:r>
      <w:r>
        <w:rPr>
          <w:spacing w:val="-4"/>
        </w:rPr>
        <w:t> </w:t>
      </w:r>
      <w:r>
        <w:rPr/>
        <w:t>general</w:t>
      </w:r>
      <w:r>
        <w:rPr>
          <w:spacing w:val="-5"/>
        </w:rPr>
        <w:t> </w:t>
      </w:r>
      <w:r>
        <w:rPr/>
        <w:t>information</w:t>
      </w:r>
      <w:r>
        <w:rPr>
          <w:spacing w:val="-5"/>
        </w:rPr>
        <w:t> </w:t>
      </w:r>
      <w:r>
        <w:rPr/>
        <w:t>only.</w:t>
      </w:r>
      <w:r>
        <w:rPr>
          <w:spacing w:val="-9"/>
        </w:rPr>
        <w:t> </w:t>
      </w:r>
      <w:r>
        <w:rPr/>
        <w:t>The</w:t>
      </w:r>
      <w:r>
        <w:rPr>
          <w:spacing w:val="-5"/>
        </w:rPr>
        <w:t> </w:t>
      </w:r>
      <w:r>
        <w:rPr/>
        <w:t>information</w:t>
      </w:r>
      <w:r>
        <w:rPr>
          <w:spacing w:val="-5"/>
        </w:rPr>
        <w:t> </w:t>
      </w:r>
      <w:r>
        <w:rPr/>
        <w:t>provided</w:t>
      </w:r>
      <w:r>
        <w:rPr>
          <w:spacing w:val="-5"/>
        </w:rPr>
        <w:t> </w:t>
      </w:r>
      <w:r>
        <w:rPr/>
        <w:t>is</w:t>
      </w:r>
      <w:r>
        <w:rPr>
          <w:spacing w:val="-5"/>
        </w:rPr>
        <w:t> </w:t>
      </w:r>
      <w:r>
        <w:rPr/>
        <w:t>not</w:t>
      </w:r>
      <w:r>
        <w:rPr>
          <w:spacing w:val="-5"/>
        </w:rPr>
        <w:t> </w:t>
      </w:r>
      <w:r>
        <w:rPr/>
        <w:t>legal</w:t>
      </w:r>
      <w:r>
        <w:rPr>
          <w:spacing w:val="-5"/>
        </w:rPr>
        <w:t> </w:t>
      </w:r>
      <w:r>
        <w:rPr/>
        <w:t>advice</w:t>
      </w:r>
      <w:r>
        <w:rPr>
          <w:spacing w:val="-5"/>
        </w:rPr>
        <w:t> </w:t>
      </w:r>
      <w:r>
        <w:rPr/>
        <w:t>and</w:t>
      </w:r>
      <w:r>
        <w:rPr>
          <w:spacing w:val="-6"/>
        </w:rPr>
        <w:t> </w:t>
      </w:r>
      <w:r>
        <w:rPr/>
        <w:t>should</w:t>
      </w:r>
      <w:r>
        <w:rPr>
          <w:spacing w:val="-4"/>
        </w:rPr>
        <w:t> </w:t>
      </w:r>
      <w:r>
        <w:rPr/>
        <w:t>not</w:t>
      </w:r>
      <w:r>
        <w:rPr>
          <w:spacing w:val="-5"/>
        </w:rPr>
        <w:t> </w:t>
      </w:r>
      <w:r>
        <w:rPr/>
        <w:t>be</w:t>
      </w:r>
      <w:r>
        <w:rPr>
          <w:spacing w:val="-5"/>
        </w:rPr>
        <w:t> </w:t>
      </w:r>
      <w:r>
        <w:rPr/>
        <w:t>treated</w:t>
      </w:r>
      <w:r>
        <w:rPr>
          <w:spacing w:val="-4"/>
        </w:rPr>
        <w:t> </w:t>
      </w:r>
      <w:r>
        <w:rPr/>
        <w:t>as</w:t>
      </w:r>
      <w:r>
        <w:rPr>
          <w:spacing w:val="-5"/>
        </w:rPr>
        <w:t> </w:t>
      </w:r>
      <w:r>
        <w:rPr>
          <w:spacing w:val="-2"/>
        </w:rPr>
        <w:t>such.</w:t>
      </w:r>
    </w:p>
    <w:p>
      <w:pPr>
        <w:pStyle w:val="BodyText"/>
        <w:spacing w:before="7"/>
        <w:rPr>
          <w:sz w:val="31"/>
        </w:rPr>
      </w:pPr>
    </w:p>
    <w:p>
      <w:pPr>
        <w:pStyle w:val="BodyText"/>
        <w:spacing w:line="278" w:lineRule="auto"/>
        <w:ind w:left="110" w:right="423"/>
      </w:pPr>
      <w:r>
        <w:rPr/>
        <w:t>These resources are designed to create awareness of rights under the Convention</w:t>
      </w:r>
      <w:r>
        <w:rPr>
          <w:spacing w:val="-10"/>
        </w:rPr>
        <w:t> </w:t>
      </w:r>
      <w:r>
        <w:rPr/>
        <w:t>Against</w:t>
      </w:r>
      <w:r>
        <w:rPr>
          <w:spacing w:val="-3"/>
        </w:rPr>
        <w:t> </w:t>
      </w:r>
      <w:r>
        <w:rPr/>
        <w:t>Torture.</w:t>
      </w:r>
      <w:r>
        <w:rPr>
          <w:spacing w:val="-3"/>
        </w:rPr>
        <w:t> </w:t>
      </w:r>
      <w:r>
        <w:rPr/>
        <w:t>The Convention</w:t>
      </w:r>
      <w:r>
        <w:rPr>
          <w:spacing w:val="-12"/>
        </w:rPr>
        <w:t> </w:t>
      </w:r>
      <w:r>
        <w:rPr/>
        <w:t>Against</w:t>
      </w:r>
      <w:r>
        <w:rPr>
          <w:spacing w:val="-3"/>
        </w:rPr>
        <w:t> </w:t>
      </w:r>
      <w:r>
        <w:rPr/>
        <w:t>Torture is an international</w:t>
      </w:r>
      <w:r>
        <w:rPr>
          <w:spacing w:val="-5"/>
        </w:rPr>
        <w:t> </w:t>
      </w:r>
      <w:r>
        <w:rPr/>
        <w:t>human</w:t>
      </w:r>
      <w:r>
        <w:rPr>
          <w:spacing w:val="-5"/>
        </w:rPr>
        <w:t> </w:t>
      </w:r>
      <w:r>
        <w:rPr/>
        <w:t>rights</w:t>
      </w:r>
      <w:r>
        <w:rPr>
          <w:spacing w:val="-4"/>
        </w:rPr>
        <w:t> </w:t>
      </w:r>
      <w:r>
        <w:rPr/>
        <w:t>convention</w:t>
      </w:r>
      <w:r>
        <w:rPr>
          <w:spacing w:val="-4"/>
        </w:rPr>
        <w:t> </w:t>
      </w:r>
      <w:r>
        <w:rPr/>
        <w:t>that</w:t>
      </w:r>
      <w:r>
        <w:rPr>
          <w:spacing w:val="-4"/>
        </w:rPr>
        <w:t> </w:t>
      </w:r>
      <w:r>
        <w:rPr/>
        <w:t>the</w:t>
      </w:r>
      <w:r>
        <w:rPr>
          <w:spacing w:val="-16"/>
        </w:rPr>
        <w:t> </w:t>
      </w:r>
      <w:r>
        <w:rPr/>
        <w:t>Australian</w:t>
      </w:r>
      <w:r>
        <w:rPr>
          <w:spacing w:val="-4"/>
        </w:rPr>
        <w:t> </w:t>
      </w:r>
      <w:r>
        <w:rPr/>
        <w:t>Government</w:t>
      </w:r>
      <w:r>
        <w:rPr>
          <w:spacing w:val="-4"/>
        </w:rPr>
        <w:t> </w:t>
      </w:r>
      <w:r>
        <w:rPr/>
        <w:t>has</w:t>
      </w:r>
      <w:r>
        <w:rPr>
          <w:spacing w:val="-5"/>
        </w:rPr>
        <w:t> </w:t>
      </w:r>
      <w:r>
        <w:rPr/>
        <w:t>committed</w:t>
      </w:r>
      <w:r>
        <w:rPr>
          <w:spacing w:val="-4"/>
        </w:rPr>
        <w:t> </w:t>
      </w:r>
      <w:r>
        <w:rPr/>
        <w:t>to</w:t>
      </w:r>
      <w:r>
        <w:rPr>
          <w:spacing w:val="-4"/>
        </w:rPr>
        <w:t> </w:t>
      </w:r>
      <w:r>
        <w:rPr/>
        <w:t>upholding.</w:t>
      </w:r>
      <w:r>
        <w:rPr>
          <w:spacing w:val="-5"/>
        </w:rPr>
        <w:t> </w:t>
      </w:r>
      <w:r>
        <w:rPr/>
        <w:t>Local</w:t>
      </w:r>
      <w:r>
        <w:rPr>
          <w:spacing w:val="-5"/>
        </w:rPr>
        <w:t> </w:t>
      </w:r>
      <w:r>
        <w:rPr/>
        <w:t>laws,</w:t>
      </w:r>
      <w:r>
        <w:rPr>
          <w:spacing w:val="-5"/>
        </w:rPr>
        <w:t> </w:t>
      </w:r>
      <w:r>
        <w:rPr/>
        <w:t>such</w:t>
      </w:r>
      <w:r>
        <w:rPr>
          <w:spacing w:val="-4"/>
        </w:rPr>
        <w:t> </w:t>
      </w:r>
      <w:r>
        <w:rPr/>
        <w:t>as</w:t>
      </w:r>
      <w:r>
        <w:rPr>
          <w:spacing w:val="-5"/>
        </w:rPr>
        <w:t> </w:t>
      </w:r>
      <w:r>
        <w:rPr/>
        <w:t>State</w:t>
      </w:r>
      <w:r>
        <w:rPr>
          <w:spacing w:val="-4"/>
        </w:rPr>
        <w:t> </w:t>
      </w:r>
      <w:r>
        <w:rPr/>
        <w:t>and</w:t>
      </w:r>
      <w:r>
        <w:rPr>
          <w:spacing w:val="-7"/>
        </w:rPr>
        <w:t> </w:t>
      </w:r>
      <w:r>
        <w:rPr/>
        <w:t>Territory laws, are not the same as international human rights conventions.</w:t>
      </w:r>
      <w:r>
        <w:rPr>
          <w:spacing w:val="-1"/>
        </w:rPr>
        <w:t> </w:t>
      </w:r>
      <w:r>
        <w:rPr/>
        <w:t>This means that some of the protections under the Convention</w:t>
      </w:r>
      <w:r>
        <w:rPr>
          <w:spacing w:val="-11"/>
        </w:rPr>
        <w:t> </w:t>
      </w:r>
      <w:r>
        <w:rPr/>
        <w:t>Against Torture are not found in local laws.</w:t>
      </w:r>
    </w:p>
    <w:p>
      <w:pPr>
        <w:pStyle w:val="BodyText"/>
        <w:spacing w:before="9"/>
        <w:rPr>
          <w:sz w:val="27"/>
        </w:rPr>
      </w:pPr>
    </w:p>
    <w:p>
      <w:pPr>
        <w:pStyle w:val="BodyText"/>
        <w:spacing w:line="278" w:lineRule="auto"/>
        <w:ind w:left="110" w:right="423"/>
      </w:pPr>
      <w:r>
        <w:rPr/>
        <w:t>This resource cannot be used to decide whether particular conditions of detention in</w:t>
      </w:r>
      <w:r>
        <w:rPr>
          <w:spacing w:val="-9"/>
        </w:rPr>
        <w:t> </w:t>
      </w:r>
      <w:r>
        <w:rPr/>
        <w:t>Australia are lawful.</w:t>
      </w:r>
      <w:r>
        <w:rPr>
          <w:spacing w:val="40"/>
        </w:rPr>
        <w:t> </w:t>
      </w:r>
      <w:r>
        <w:rPr/>
        <w:t>Rather, the resource educates people</w:t>
      </w:r>
      <w:r>
        <w:rPr>
          <w:spacing w:val="-5"/>
        </w:rPr>
        <w:t> </w:t>
      </w:r>
      <w:r>
        <w:rPr/>
        <w:t>with</w:t>
      </w:r>
      <w:r>
        <w:rPr>
          <w:spacing w:val="-5"/>
        </w:rPr>
        <w:t> </w:t>
      </w:r>
      <w:r>
        <w:rPr/>
        <w:t>disability</w:t>
      </w:r>
      <w:r>
        <w:rPr>
          <w:spacing w:val="-5"/>
        </w:rPr>
        <w:t> </w:t>
      </w:r>
      <w:r>
        <w:rPr/>
        <w:t>in</w:t>
      </w:r>
      <w:r>
        <w:rPr>
          <w:spacing w:val="-5"/>
        </w:rPr>
        <w:t> </w:t>
      </w:r>
      <w:r>
        <w:rPr/>
        <w:t>detention,</w:t>
      </w:r>
      <w:r>
        <w:rPr>
          <w:spacing w:val="-5"/>
        </w:rPr>
        <w:t> </w:t>
      </w:r>
      <w:r>
        <w:rPr/>
        <w:t>their</w:t>
      </w:r>
      <w:r>
        <w:rPr>
          <w:spacing w:val="-4"/>
        </w:rPr>
        <w:t> </w:t>
      </w:r>
      <w:r>
        <w:rPr/>
        <w:t>family</w:t>
      </w:r>
      <w:r>
        <w:rPr>
          <w:spacing w:val="-4"/>
        </w:rPr>
        <w:t> </w:t>
      </w:r>
      <w:r>
        <w:rPr/>
        <w:t>members,</w:t>
      </w:r>
      <w:r>
        <w:rPr>
          <w:spacing w:val="-4"/>
        </w:rPr>
        <w:t> </w:t>
      </w:r>
      <w:r>
        <w:rPr/>
        <w:t>and</w:t>
      </w:r>
      <w:r>
        <w:rPr>
          <w:spacing w:val="-5"/>
        </w:rPr>
        <w:t> </w:t>
      </w:r>
      <w:r>
        <w:rPr/>
        <w:t>supporters</w:t>
      </w:r>
      <w:r>
        <w:rPr>
          <w:spacing w:val="-4"/>
        </w:rPr>
        <w:t> </w:t>
      </w:r>
      <w:r>
        <w:rPr/>
        <w:t>about</w:t>
      </w:r>
      <w:r>
        <w:rPr>
          <w:spacing w:val="-5"/>
        </w:rPr>
        <w:t> </w:t>
      </w:r>
      <w:r>
        <w:rPr/>
        <w:t>international</w:t>
      </w:r>
      <w:r>
        <w:rPr>
          <w:spacing w:val="-5"/>
        </w:rPr>
        <w:t> </w:t>
      </w:r>
      <w:r>
        <w:rPr/>
        <w:t>human</w:t>
      </w:r>
      <w:r>
        <w:rPr>
          <w:spacing w:val="-5"/>
        </w:rPr>
        <w:t> </w:t>
      </w:r>
      <w:r>
        <w:rPr/>
        <w:t>rights</w:t>
      </w:r>
      <w:r>
        <w:rPr>
          <w:spacing w:val="-4"/>
        </w:rPr>
        <w:t> </w:t>
      </w:r>
      <w:r>
        <w:rPr/>
        <w:t>in</w:t>
      </w:r>
      <w:r>
        <w:rPr>
          <w:spacing w:val="-5"/>
        </w:rPr>
        <w:t> </w:t>
      </w:r>
      <w:r>
        <w:rPr/>
        <w:t>the</w:t>
      </w:r>
      <w:r>
        <w:rPr>
          <w:spacing w:val="-4"/>
        </w:rPr>
        <w:t> </w:t>
      </w:r>
      <w:r>
        <w:rPr/>
        <w:t>Convention</w:t>
      </w:r>
      <w:r>
        <w:rPr>
          <w:spacing w:val="-13"/>
        </w:rPr>
        <w:t> </w:t>
      </w:r>
      <w:r>
        <w:rPr/>
        <w:t>Against</w:t>
      </w:r>
      <w:r>
        <w:rPr>
          <w:spacing w:val="-8"/>
        </w:rPr>
        <w:t> </w:t>
      </w:r>
      <w:r>
        <w:rPr/>
        <w:t>Torture. If you think you are being treated unlawfully, seek the advice of a lawyer.</w:t>
      </w:r>
    </w:p>
    <w:p>
      <w:pPr>
        <w:pStyle w:val="BodyText"/>
        <w:spacing w:before="9"/>
        <w:rPr>
          <w:sz w:val="27"/>
        </w:rPr>
      </w:pPr>
    </w:p>
    <w:p>
      <w:pPr>
        <w:pStyle w:val="BodyText"/>
        <w:spacing w:line="278" w:lineRule="auto"/>
        <w:ind w:left="110"/>
      </w:pPr>
      <w:r>
        <w:rPr/>
        <w:t>Australia</w:t>
      </w:r>
      <w:r>
        <w:rPr>
          <w:spacing w:val="-3"/>
        </w:rPr>
        <w:t> </w:t>
      </w:r>
      <w:r>
        <w:rPr/>
        <w:t>is</w:t>
      </w:r>
      <w:r>
        <w:rPr>
          <w:spacing w:val="-4"/>
        </w:rPr>
        <w:t> </w:t>
      </w:r>
      <w:r>
        <w:rPr/>
        <w:t>in</w:t>
      </w:r>
      <w:r>
        <w:rPr>
          <w:spacing w:val="-4"/>
        </w:rPr>
        <w:t> </w:t>
      </w:r>
      <w:r>
        <w:rPr/>
        <w:t>the</w:t>
      </w:r>
      <w:r>
        <w:rPr>
          <w:spacing w:val="-3"/>
        </w:rPr>
        <w:t> </w:t>
      </w:r>
      <w:r>
        <w:rPr/>
        <w:t>process</w:t>
      </w:r>
      <w:r>
        <w:rPr>
          <w:spacing w:val="-4"/>
        </w:rPr>
        <w:t> </w:t>
      </w:r>
      <w:r>
        <w:rPr/>
        <w:t>of</w:t>
      </w:r>
      <w:r>
        <w:rPr>
          <w:spacing w:val="-4"/>
        </w:rPr>
        <w:t> </w:t>
      </w:r>
      <w:r>
        <w:rPr/>
        <w:t>setting</w:t>
      </w:r>
      <w:r>
        <w:rPr>
          <w:spacing w:val="-3"/>
        </w:rPr>
        <w:t> </w:t>
      </w:r>
      <w:r>
        <w:rPr/>
        <w:t>up</w:t>
      </w:r>
      <w:r>
        <w:rPr>
          <w:spacing w:val="-4"/>
        </w:rPr>
        <w:t> </w:t>
      </w:r>
      <w:r>
        <w:rPr/>
        <w:t>a</w:t>
      </w:r>
      <w:r>
        <w:rPr>
          <w:spacing w:val="-4"/>
        </w:rPr>
        <w:t> </w:t>
      </w:r>
      <w:r>
        <w:rPr/>
        <w:t>framework</w:t>
      </w:r>
      <w:r>
        <w:rPr>
          <w:spacing w:val="-3"/>
        </w:rPr>
        <w:t> </w:t>
      </w:r>
      <w:r>
        <w:rPr/>
        <w:t>to</w:t>
      </w:r>
      <w:r>
        <w:rPr>
          <w:spacing w:val="-3"/>
        </w:rPr>
        <w:t> </w:t>
      </w:r>
      <w:r>
        <w:rPr/>
        <w:t>implement</w:t>
      </w:r>
      <w:r>
        <w:rPr>
          <w:spacing w:val="-4"/>
        </w:rPr>
        <w:t> </w:t>
      </w:r>
      <w:r>
        <w:rPr/>
        <w:t>the</w:t>
      </w:r>
      <w:r>
        <w:rPr>
          <w:spacing w:val="-3"/>
        </w:rPr>
        <w:t> </w:t>
      </w:r>
      <w:r>
        <w:rPr/>
        <w:t>Optional</w:t>
      </w:r>
      <w:r>
        <w:rPr>
          <w:spacing w:val="-3"/>
        </w:rPr>
        <w:t> </w:t>
      </w:r>
      <w:r>
        <w:rPr/>
        <w:t>Protocol</w:t>
      </w:r>
      <w:r>
        <w:rPr>
          <w:spacing w:val="-3"/>
        </w:rPr>
        <w:t> </w:t>
      </w:r>
      <w:r>
        <w:rPr/>
        <w:t>to</w:t>
      </w:r>
      <w:r>
        <w:rPr>
          <w:spacing w:val="-3"/>
        </w:rPr>
        <w:t> </w:t>
      </w:r>
      <w:r>
        <w:rPr/>
        <w:t>the</w:t>
      </w:r>
      <w:r>
        <w:rPr>
          <w:spacing w:val="-3"/>
        </w:rPr>
        <w:t> </w:t>
      </w:r>
      <w:r>
        <w:rPr/>
        <w:t>Convention</w:t>
      </w:r>
      <w:r>
        <w:rPr>
          <w:spacing w:val="-17"/>
        </w:rPr>
        <w:t> </w:t>
      </w:r>
      <w:r>
        <w:rPr/>
        <w:t>Against</w:t>
      </w:r>
      <w:r>
        <w:rPr>
          <w:spacing w:val="-8"/>
        </w:rPr>
        <w:t> </w:t>
      </w:r>
      <w:r>
        <w:rPr/>
        <w:t>Torture.</w:t>
      </w:r>
      <w:r>
        <w:rPr>
          <w:spacing w:val="-8"/>
        </w:rPr>
        <w:t> </w:t>
      </w:r>
      <w:r>
        <w:rPr/>
        <w:t>This</w:t>
      </w:r>
      <w:r>
        <w:rPr>
          <w:spacing w:val="-3"/>
        </w:rPr>
        <w:t> </w:t>
      </w:r>
      <w:r>
        <w:rPr/>
        <w:t>means governments will appoint bodies to monitor places of detention for breaches of the Convention</w:t>
      </w:r>
      <w:r>
        <w:rPr>
          <w:spacing w:val="-6"/>
        </w:rPr>
        <w:t> </w:t>
      </w:r>
      <w:r>
        <w:rPr/>
        <w:t>Against</w:t>
      </w:r>
      <w:r>
        <w:rPr>
          <w:spacing w:val="-1"/>
        </w:rPr>
        <w:t> </w:t>
      </w:r>
      <w:r>
        <w:rPr/>
        <w:t>Torture.</w:t>
      </w:r>
    </w:p>
    <w:p>
      <w:pPr>
        <w:pStyle w:val="BodyText"/>
        <w:spacing w:before="9"/>
        <w:rPr>
          <w:sz w:val="27"/>
        </w:rPr>
      </w:pPr>
    </w:p>
    <w:p>
      <w:pPr>
        <w:pStyle w:val="BodyText"/>
        <w:spacing w:line="278" w:lineRule="auto"/>
        <w:ind w:left="110" w:right="3351"/>
      </w:pPr>
      <w:r>
        <w:rPr/>
        <w:t>The</w:t>
      </w:r>
      <w:r>
        <w:rPr>
          <w:spacing w:val="-4"/>
        </w:rPr>
        <w:t> </w:t>
      </w:r>
      <w:r>
        <w:rPr/>
        <w:t>monitoring</w:t>
      </w:r>
      <w:r>
        <w:rPr>
          <w:spacing w:val="-4"/>
        </w:rPr>
        <w:t> </w:t>
      </w:r>
      <w:r>
        <w:rPr/>
        <w:t>bodies</w:t>
      </w:r>
      <w:r>
        <w:rPr>
          <w:spacing w:val="-5"/>
        </w:rPr>
        <w:t> </w:t>
      </w:r>
      <w:r>
        <w:rPr/>
        <w:t>for</w:t>
      </w:r>
      <w:r>
        <w:rPr>
          <w:spacing w:val="-4"/>
        </w:rPr>
        <w:t> </w:t>
      </w:r>
      <w:r>
        <w:rPr/>
        <w:t>each</w:t>
      </w:r>
      <w:r>
        <w:rPr>
          <w:spacing w:val="-5"/>
        </w:rPr>
        <w:t> </w:t>
      </w:r>
      <w:r>
        <w:rPr/>
        <w:t>State</w:t>
      </w:r>
      <w:r>
        <w:rPr>
          <w:spacing w:val="-4"/>
        </w:rPr>
        <w:t> </w:t>
      </w:r>
      <w:r>
        <w:rPr/>
        <w:t>and</w:t>
      </w:r>
      <w:r>
        <w:rPr>
          <w:spacing w:val="-8"/>
        </w:rPr>
        <w:t> </w:t>
      </w:r>
      <w:r>
        <w:rPr/>
        <w:t>Territory</w:t>
      </w:r>
      <w:r>
        <w:rPr>
          <w:spacing w:val="-5"/>
        </w:rPr>
        <w:t> </w:t>
      </w:r>
      <w:r>
        <w:rPr/>
        <w:t>are</w:t>
      </w:r>
      <w:r>
        <w:rPr>
          <w:spacing w:val="-5"/>
        </w:rPr>
        <w:t> </w:t>
      </w:r>
      <w:r>
        <w:rPr/>
        <w:t>listed</w:t>
      </w:r>
      <w:r>
        <w:rPr>
          <w:spacing w:val="-5"/>
        </w:rPr>
        <w:t> </w:t>
      </w:r>
      <w:r>
        <w:rPr/>
        <w:t>on</w:t>
      </w:r>
      <w:r>
        <w:rPr>
          <w:spacing w:val="-5"/>
        </w:rPr>
        <w:t> </w:t>
      </w:r>
      <w:r>
        <w:rPr/>
        <w:t>the</w:t>
      </w:r>
      <w:r>
        <w:rPr>
          <w:spacing w:val="-4"/>
        </w:rPr>
        <w:t> </w:t>
      </w:r>
      <w:r>
        <w:rPr/>
        <w:t>website</w:t>
      </w:r>
      <w:r>
        <w:rPr>
          <w:spacing w:val="-5"/>
        </w:rPr>
        <w:t> </w:t>
      </w:r>
      <w:r>
        <w:rPr/>
        <w:t>of</w:t>
      </w:r>
      <w:r>
        <w:rPr>
          <w:spacing w:val="-5"/>
        </w:rPr>
        <w:t> </w:t>
      </w:r>
      <w:r>
        <w:rPr/>
        <w:t>the</w:t>
      </w:r>
      <w:r>
        <w:rPr>
          <w:spacing w:val="-4"/>
        </w:rPr>
        <w:t> </w:t>
      </w:r>
      <w:r>
        <w:rPr/>
        <w:t>Commonwealth</w:t>
      </w:r>
      <w:r>
        <w:rPr>
          <w:spacing w:val="-5"/>
        </w:rPr>
        <w:t> </w:t>
      </w:r>
      <w:r>
        <w:rPr/>
        <w:t>Ombudsman: </w:t>
      </w:r>
      <w:hyperlink r:id="rId9">
        <w:r>
          <w:rPr>
            <w:color w:val="215E9E"/>
            <w:spacing w:val="-2"/>
            <w:u w:val="single" w:color="215E9E"/>
          </w:rPr>
          <w:t>https://www.ombudsman.gov.au/what-we-do/monitoring-places-of-detention-opcat</w:t>
        </w:r>
      </w:hyperlink>
      <w:r>
        <w:rPr>
          <w:spacing w:val="-2"/>
        </w:rPr>
        <w:t>.</w:t>
      </w:r>
    </w:p>
    <w:p>
      <w:pPr>
        <w:pStyle w:val="BodyText"/>
        <w:spacing w:before="10"/>
        <w:rPr>
          <w:sz w:val="27"/>
        </w:rPr>
      </w:pPr>
    </w:p>
    <w:p>
      <w:pPr>
        <w:pStyle w:val="BodyText"/>
        <w:ind w:left="110"/>
      </w:pPr>
      <w:r>
        <w:rPr/>
        <w:t>This</w:t>
      </w:r>
      <w:r>
        <w:rPr>
          <w:spacing w:val="-5"/>
        </w:rPr>
        <w:t> </w:t>
      </w:r>
      <w:r>
        <w:rPr/>
        <w:t>website</w:t>
      </w:r>
      <w:r>
        <w:rPr>
          <w:spacing w:val="-3"/>
        </w:rPr>
        <w:t> </w:t>
      </w:r>
      <w:r>
        <w:rPr/>
        <w:t>also</w:t>
      </w:r>
      <w:r>
        <w:rPr>
          <w:spacing w:val="-4"/>
        </w:rPr>
        <w:t> </w:t>
      </w:r>
      <w:r>
        <w:rPr/>
        <w:t>has</w:t>
      </w:r>
      <w:r>
        <w:rPr>
          <w:spacing w:val="-3"/>
        </w:rPr>
        <w:t> </w:t>
      </w:r>
      <w:r>
        <w:rPr/>
        <w:t>a</w:t>
      </w:r>
      <w:r>
        <w:rPr>
          <w:spacing w:val="-4"/>
        </w:rPr>
        <w:t> </w:t>
      </w:r>
      <w:r>
        <w:rPr/>
        <w:t>complaint</w:t>
      </w:r>
      <w:r>
        <w:rPr>
          <w:spacing w:val="-2"/>
        </w:rPr>
        <w:t> </w:t>
      </w:r>
      <w:r>
        <w:rPr/>
        <w:t>form</w:t>
      </w:r>
      <w:r>
        <w:rPr>
          <w:spacing w:val="-2"/>
        </w:rPr>
        <w:t> </w:t>
      </w:r>
      <w:r>
        <w:rPr/>
        <w:t>to</w:t>
      </w:r>
      <w:r>
        <w:rPr>
          <w:spacing w:val="-3"/>
        </w:rPr>
        <w:t> </w:t>
      </w:r>
      <w:r>
        <w:rPr/>
        <w:t>provide</w:t>
      </w:r>
      <w:r>
        <w:rPr>
          <w:spacing w:val="-3"/>
        </w:rPr>
        <w:t> </w:t>
      </w:r>
      <w:r>
        <w:rPr/>
        <w:t>information</w:t>
      </w:r>
      <w:r>
        <w:rPr>
          <w:spacing w:val="-4"/>
        </w:rPr>
        <w:t> </w:t>
      </w:r>
      <w:r>
        <w:rPr/>
        <w:t>and</w:t>
      </w:r>
      <w:r>
        <w:rPr>
          <w:spacing w:val="-3"/>
        </w:rPr>
        <w:t> </w:t>
      </w:r>
      <w:r>
        <w:rPr/>
        <w:t>make</w:t>
      </w:r>
      <w:r>
        <w:rPr>
          <w:spacing w:val="-2"/>
        </w:rPr>
        <w:t> enquiries.</w:t>
      </w:r>
    </w:p>
    <w:p>
      <w:pPr>
        <w:pStyle w:val="BodyText"/>
        <w:spacing w:before="7"/>
        <w:rPr>
          <w:sz w:val="31"/>
        </w:rPr>
      </w:pPr>
    </w:p>
    <w:p>
      <w:pPr>
        <w:pStyle w:val="BodyText"/>
        <w:spacing w:line="278" w:lineRule="auto"/>
        <w:ind w:left="110"/>
      </w:pPr>
      <w:r>
        <w:rPr/>
        <w:t>The</w:t>
      </w:r>
      <w:r>
        <w:rPr>
          <w:spacing w:val="-2"/>
        </w:rPr>
        <w:t> </w:t>
      </w:r>
      <w:r>
        <w:rPr/>
        <w:t>examples</w:t>
      </w:r>
      <w:r>
        <w:rPr>
          <w:spacing w:val="-3"/>
        </w:rPr>
        <w:t> </w:t>
      </w:r>
      <w:r>
        <w:rPr/>
        <w:t>contained</w:t>
      </w:r>
      <w:r>
        <w:rPr>
          <w:spacing w:val="-2"/>
        </w:rPr>
        <w:t> </w:t>
      </w:r>
      <w:r>
        <w:rPr/>
        <w:t>in</w:t>
      </w:r>
      <w:r>
        <w:rPr>
          <w:spacing w:val="-3"/>
        </w:rPr>
        <w:t> </w:t>
      </w:r>
      <w:r>
        <w:rPr/>
        <w:t>these</w:t>
      </w:r>
      <w:r>
        <w:rPr>
          <w:spacing w:val="-2"/>
        </w:rPr>
        <w:t> </w:t>
      </w:r>
      <w:r>
        <w:rPr/>
        <w:t>resources</w:t>
      </w:r>
      <w:r>
        <w:rPr>
          <w:spacing w:val="-2"/>
        </w:rPr>
        <w:t> </w:t>
      </w:r>
      <w:r>
        <w:rPr/>
        <w:t>are</w:t>
      </w:r>
      <w:r>
        <w:rPr>
          <w:spacing w:val="-3"/>
        </w:rPr>
        <w:t> </w:t>
      </w:r>
      <w:r>
        <w:rPr/>
        <w:t>fictional</w:t>
      </w:r>
      <w:r>
        <w:rPr>
          <w:spacing w:val="-2"/>
        </w:rPr>
        <w:t> </w:t>
      </w:r>
      <w:r>
        <w:rPr/>
        <w:t>but</w:t>
      </w:r>
      <w:r>
        <w:rPr>
          <w:spacing w:val="-3"/>
        </w:rPr>
        <w:t> </w:t>
      </w:r>
      <w:r>
        <w:rPr/>
        <w:t>draw</w:t>
      </w:r>
      <w:r>
        <w:rPr>
          <w:spacing w:val="-3"/>
        </w:rPr>
        <w:t> </w:t>
      </w:r>
      <w:r>
        <w:rPr/>
        <w:t>from</w:t>
      </w:r>
      <w:r>
        <w:rPr>
          <w:spacing w:val="-2"/>
        </w:rPr>
        <w:t> </w:t>
      </w:r>
      <w:r>
        <w:rPr/>
        <w:t>cases</w:t>
      </w:r>
      <w:r>
        <w:rPr>
          <w:spacing w:val="-2"/>
        </w:rPr>
        <w:t> </w:t>
      </w:r>
      <w:r>
        <w:rPr/>
        <w:t>and</w:t>
      </w:r>
      <w:r>
        <w:rPr>
          <w:spacing w:val="-3"/>
        </w:rPr>
        <w:t> </w:t>
      </w:r>
      <w:r>
        <w:rPr/>
        <w:t>the</w:t>
      </w:r>
      <w:r>
        <w:rPr>
          <w:spacing w:val="-2"/>
        </w:rPr>
        <w:t> </w:t>
      </w:r>
      <w:r>
        <w:rPr/>
        <w:t>experiences</w:t>
      </w:r>
      <w:r>
        <w:rPr>
          <w:spacing w:val="-3"/>
        </w:rPr>
        <w:t> </w:t>
      </w:r>
      <w:r>
        <w:rPr/>
        <w:t>of</w:t>
      </w:r>
      <w:r>
        <w:rPr>
          <w:spacing w:val="-3"/>
        </w:rPr>
        <w:t> </w:t>
      </w:r>
      <w:r>
        <w:rPr/>
        <w:t>people</w:t>
      </w:r>
      <w:r>
        <w:rPr>
          <w:spacing w:val="-3"/>
        </w:rPr>
        <w:t> </w:t>
      </w:r>
      <w:r>
        <w:rPr/>
        <w:t>with</w:t>
      </w:r>
      <w:r>
        <w:rPr>
          <w:spacing w:val="-3"/>
        </w:rPr>
        <w:t> </w:t>
      </w:r>
      <w:r>
        <w:rPr/>
        <w:t>disability</w:t>
      </w:r>
      <w:r>
        <w:rPr>
          <w:spacing w:val="-3"/>
        </w:rPr>
        <w:t> </w:t>
      </w:r>
      <w:r>
        <w:rPr/>
        <w:t>in</w:t>
      </w:r>
      <w:r>
        <w:rPr>
          <w:spacing w:val="-13"/>
        </w:rPr>
        <w:t> </w:t>
      </w:r>
      <w:r>
        <w:rPr/>
        <w:t>Australia</w:t>
      </w:r>
      <w:r>
        <w:rPr>
          <w:spacing w:val="-2"/>
        </w:rPr>
        <w:t> </w:t>
      </w:r>
      <w:r>
        <w:rPr/>
        <w:t>and around the world.</w:t>
      </w:r>
    </w:p>
    <w:p>
      <w:pPr>
        <w:spacing w:after="0" w:line="278" w:lineRule="auto"/>
        <w:sectPr>
          <w:footerReference w:type="default" r:id="rId7"/>
          <w:footerReference w:type="even" r:id="rId8"/>
          <w:pgSz w:w="16840" w:h="11910" w:orient="landscape"/>
          <w:pgMar w:footer="465" w:header="0" w:top="680" w:bottom="660" w:left="740" w:right="740"/>
          <w:pgNumType w:start="1"/>
        </w:sectPr>
      </w:pPr>
    </w:p>
    <w:p>
      <w:pPr>
        <w:pStyle w:val="Heading1"/>
      </w:pPr>
      <w:r>
        <w:rPr/>
        <w:pict>
          <v:rect style="position:absolute;margin-left:42.52pt;margin-top:32.03006pt;width:756.85pt;height:2.86pt;mso-position-horizontal-relative:page;mso-position-vertical-relative:paragraph;z-index:-15726592;mso-wrap-distance-left:0;mso-wrap-distance-right:0" id="docshape12" filled="true" fillcolor="#b7b4b3" stroked="false">
            <v:fill type="solid"/>
            <w10:wrap type="topAndBottom"/>
          </v:rect>
        </w:pict>
      </w:r>
      <w:r>
        <w:rPr>
          <w:spacing w:val="-2"/>
        </w:rPr>
        <w:t>Introduction</w:t>
      </w:r>
    </w:p>
    <w:p>
      <w:pPr>
        <w:pStyle w:val="BodyText"/>
        <w:rPr>
          <w:b/>
          <w:sz w:val="48"/>
        </w:rPr>
      </w:pPr>
    </w:p>
    <w:p>
      <w:pPr>
        <w:pStyle w:val="BodyText"/>
        <w:spacing w:before="11"/>
        <w:rPr>
          <w:b/>
          <w:sz w:val="49"/>
        </w:rPr>
      </w:pPr>
    </w:p>
    <w:p>
      <w:pPr>
        <w:pStyle w:val="BodyText"/>
        <w:spacing w:line="278" w:lineRule="auto"/>
        <w:ind w:left="110" w:right="7412"/>
      </w:pPr>
      <w:r>
        <w:rPr/>
        <w:drawing>
          <wp:anchor distT="0" distB="0" distL="0" distR="0" allowOverlap="1" layoutInCell="1" locked="0" behindDoc="0" simplePos="0" relativeHeight="15731200">
            <wp:simplePos x="0" y="0"/>
            <wp:positionH relativeFrom="page">
              <wp:posOffset>5560287</wp:posOffset>
            </wp:positionH>
            <wp:positionV relativeFrom="paragraph">
              <wp:posOffset>240475</wp:posOffset>
            </wp:positionV>
            <wp:extent cx="4536939" cy="3863651"/>
            <wp:effectExtent l="0" t="0" r="0" b="0"/>
            <wp:wrapNone/>
            <wp:docPr id="1" name="image2.jpeg"/>
            <wp:cNvGraphicFramePr>
              <a:graphicFrameLocks noChangeAspect="1"/>
            </wp:cNvGraphicFramePr>
            <a:graphic>
              <a:graphicData uri="http://schemas.openxmlformats.org/drawingml/2006/picture">
                <pic:pic>
                  <pic:nvPicPr>
                    <pic:cNvPr id="2" name="image2.jpeg"/>
                    <pic:cNvPicPr/>
                  </pic:nvPicPr>
                  <pic:blipFill>
                    <a:blip r:embed="rId10" cstate="print"/>
                    <a:stretch>
                      <a:fillRect/>
                    </a:stretch>
                  </pic:blipFill>
                  <pic:spPr>
                    <a:xfrm>
                      <a:off x="0" y="0"/>
                      <a:ext cx="4536939" cy="3863651"/>
                    </a:xfrm>
                    <a:prstGeom prst="rect">
                      <a:avLst/>
                    </a:prstGeom>
                  </pic:spPr>
                </pic:pic>
              </a:graphicData>
            </a:graphic>
          </wp:anchor>
        </w:drawing>
      </w:r>
      <w:r>
        <w:rPr/>
        <w:t>Everyone has the right to be safe from torture and cruel treatment. Everyone</w:t>
      </w:r>
      <w:r>
        <w:rPr>
          <w:spacing w:val="-4"/>
        </w:rPr>
        <w:t> </w:t>
      </w:r>
      <w:r>
        <w:rPr/>
        <w:t>has</w:t>
      </w:r>
      <w:r>
        <w:rPr>
          <w:spacing w:val="-5"/>
        </w:rPr>
        <w:t> </w:t>
      </w:r>
      <w:r>
        <w:rPr/>
        <w:t>the</w:t>
      </w:r>
      <w:r>
        <w:rPr>
          <w:spacing w:val="-4"/>
        </w:rPr>
        <w:t> </w:t>
      </w:r>
      <w:r>
        <w:rPr/>
        <w:t>right</w:t>
      </w:r>
      <w:r>
        <w:rPr>
          <w:spacing w:val="-4"/>
        </w:rPr>
        <w:t> </w:t>
      </w:r>
      <w:r>
        <w:rPr/>
        <w:t>to</w:t>
      </w:r>
      <w:r>
        <w:rPr>
          <w:spacing w:val="-4"/>
        </w:rPr>
        <w:t> </w:t>
      </w:r>
      <w:r>
        <w:rPr/>
        <w:t>be</w:t>
      </w:r>
      <w:r>
        <w:rPr>
          <w:spacing w:val="-5"/>
        </w:rPr>
        <w:t> </w:t>
      </w:r>
      <w:r>
        <w:rPr/>
        <w:t>treated</w:t>
      </w:r>
      <w:r>
        <w:rPr>
          <w:spacing w:val="-4"/>
        </w:rPr>
        <w:t> </w:t>
      </w:r>
      <w:r>
        <w:rPr/>
        <w:t>fairly,</w:t>
      </w:r>
      <w:r>
        <w:rPr>
          <w:spacing w:val="-4"/>
        </w:rPr>
        <w:t> </w:t>
      </w:r>
      <w:r>
        <w:rPr/>
        <w:t>and</w:t>
      </w:r>
      <w:r>
        <w:rPr>
          <w:spacing w:val="-5"/>
        </w:rPr>
        <w:t> </w:t>
      </w:r>
      <w:r>
        <w:rPr/>
        <w:t>with</w:t>
      </w:r>
      <w:r>
        <w:rPr>
          <w:spacing w:val="-5"/>
        </w:rPr>
        <w:t> </w:t>
      </w:r>
      <w:r>
        <w:rPr/>
        <w:t>dignity</w:t>
      </w:r>
      <w:r>
        <w:rPr>
          <w:spacing w:val="-5"/>
        </w:rPr>
        <w:t> </w:t>
      </w:r>
      <w:r>
        <w:rPr/>
        <w:t>and</w:t>
      </w:r>
      <w:r>
        <w:rPr>
          <w:spacing w:val="-5"/>
        </w:rPr>
        <w:t> </w:t>
      </w:r>
      <w:r>
        <w:rPr/>
        <w:t>respect.</w:t>
      </w:r>
    </w:p>
    <w:p>
      <w:pPr>
        <w:pStyle w:val="BodyText"/>
        <w:spacing w:before="9"/>
        <w:rPr>
          <w:sz w:val="27"/>
        </w:rPr>
      </w:pPr>
    </w:p>
    <w:p>
      <w:pPr>
        <w:pStyle w:val="BodyText"/>
        <w:spacing w:line="278" w:lineRule="auto"/>
        <w:ind w:left="110" w:right="7412"/>
      </w:pPr>
      <w:r>
        <w:rPr/>
        <w:t>If</w:t>
      </w:r>
      <w:r>
        <w:rPr>
          <w:spacing w:val="-4"/>
        </w:rPr>
        <w:t> </w:t>
      </w:r>
      <w:r>
        <w:rPr/>
        <w:t>you</w:t>
      </w:r>
      <w:r>
        <w:rPr>
          <w:spacing w:val="-4"/>
        </w:rPr>
        <w:t> </w:t>
      </w:r>
      <w:r>
        <w:rPr/>
        <w:t>have</w:t>
      </w:r>
      <w:r>
        <w:rPr>
          <w:spacing w:val="-5"/>
        </w:rPr>
        <w:t> </w:t>
      </w:r>
      <w:r>
        <w:rPr/>
        <w:t>been</w:t>
      </w:r>
      <w:r>
        <w:rPr>
          <w:spacing w:val="-5"/>
        </w:rPr>
        <w:t> </w:t>
      </w:r>
      <w:r>
        <w:rPr/>
        <w:t>questioned,</w:t>
      </w:r>
      <w:r>
        <w:rPr>
          <w:spacing w:val="-5"/>
        </w:rPr>
        <w:t> </w:t>
      </w:r>
      <w:r>
        <w:rPr/>
        <w:t>searched,</w:t>
      </w:r>
      <w:r>
        <w:rPr>
          <w:spacing w:val="-4"/>
        </w:rPr>
        <w:t> </w:t>
      </w:r>
      <w:r>
        <w:rPr/>
        <w:t>or</w:t>
      </w:r>
      <w:r>
        <w:rPr>
          <w:spacing w:val="-5"/>
        </w:rPr>
        <w:t> </w:t>
      </w:r>
      <w:r>
        <w:rPr/>
        <w:t>detained</w:t>
      </w:r>
      <w:r>
        <w:rPr>
          <w:spacing w:val="-5"/>
        </w:rPr>
        <w:t> </w:t>
      </w:r>
      <w:r>
        <w:rPr/>
        <w:t>by</w:t>
      </w:r>
      <w:r>
        <w:rPr>
          <w:spacing w:val="-5"/>
        </w:rPr>
        <w:t> </w:t>
      </w:r>
      <w:r>
        <w:rPr/>
        <w:t>immigration officials, you have these rights like everyone else.</w:t>
      </w:r>
    </w:p>
    <w:p>
      <w:pPr>
        <w:pStyle w:val="BodyText"/>
        <w:spacing w:before="9"/>
        <w:rPr>
          <w:sz w:val="27"/>
        </w:rPr>
      </w:pPr>
    </w:p>
    <w:p>
      <w:pPr>
        <w:pStyle w:val="BodyText"/>
        <w:spacing w:line="278" w:lineRule="auto"/>
        <w:ind w:left="110" w:right="7412"/>
      </w:pPr>
      <w:r>
        <w:rPr/>
        <w:t>The</w:t>
      </w:r>
      <w:r>
        <w:rPr>
          <w:spacing w:val="-7"/>
        </w:rPr>
        <w:t> </w:t>
      </w:r>
      <w:r>
        <w:rPr/>
        <w:t>Convention</w:t>
      </w:r>
      <w:r>
        <w:rPr>
          <w:spacing w:val="-8"/>
        </w:rPr>
        <w:t> </w:t>
      </w:r>
      <w:r>
        <w:rPr/>
        <w:t>against</w:t>
      </w:r>
      <w:r>
        <w:rPr>
          <w:spacing w:val="-11"/>
        </w:rPr>
        <w:t> </w:t>
      </w:r>
      <w:r>
        <w:rPr/>
        <w:t>Torture</w:t>
      </w:r>
      <w:r>
        <w:rPr>
          <w:spacing w:val="-8"/>
        </w:rPr>
        <w:t> </w:t>
      </w:r>
      <w:r>
        <w:rPr/>
        <w:t>and</w:t>
      </w:r>
      <w:r>
        <w:rPr>
          <w:spacing w:val="-8"/>
        </w:rPr>
        <w:t> </w:t>
      </w:r>
      <w:r>
        <w:rPr/>
        <w:t>Other</w:t>
      </w:r>
      <w:r>
        <w:rPr>
          <w:spacing w:val="-7"/>
        </w:rPr>
        <w:t> </w:t>
      </w:r>
      <w:r>
        <w:rPr/>
        <w:t>Cruel,</w:t>
      </w:r>
      <w:r>
        <w:rPr>
          <w:spacing w:val="-8"/>
        </w:rPr>
        <w:t> </w:t>
      </w:r>
      <w:r>
        <w:rPr/>
        <w:t>Inhuman</w:t>
      </w:r>
      <w:r>
        <w:rPr>
          <w:spacing w:val="-7"/>
        </w:rPr>
        <w:t> </w:t>
      </w:r>
      <w:r>
        <w:rPr/>
        <w:t>or</w:t>
      </w:r>
      <w:r>
        <w:rPr>
          <w:spacing w:val="-8"/>
        </w:rPr>
        <w:t> </w:t>
      </w:r>
      <w:r>
        <w:rPr/>
        <w:t>Degrading Treatment or Punishment is one of the international human rights laws that the Australian Government has agreed to.</w:t>
      </w:r>
    </w:p>
    <w:p>
      <w:pPr>
        <w:pStyle w:val="BodyText"/>
        <w:spacing w:before="9"/>
        <w:rPr>
          <w:sz w:val="27"/>
        </w:rPr>
      </w:pPr>
    </w:p>
    <w:p>
      <w:pPr>
        <w:pStyle w:val="BodyText"/>
        <w:spacing w:line="278" w:lineRule="auto"/>
        <w:ind w:left="110" w:right="7412"/>
      </w:pPr>
      <w:r>
        <w:rPr/>
        <w:t>By</w:t>
      </w:r>
      <w:r>
        <w:rPr>
          <w:spacing w:val="-4"/>
        </w:rPr>
        <w:t> </w:t>
      </w:r>
      <w:r>
        <w:rPr/>
        <w:t>signing</w:t>
      </w:r>
      <w:r>
        <w:rPr>
          <w:spacing w:val="-4"/>
        </w:rPr>
        <w:t> </w:t>
      </w:r>
      <w:r>
        <w:rPr/>
        <w:t>this</w:t>
      </w:r>
      <w:r>
        <w:rPr>
          <w:spacing w:val="-4"/>
        </w:rPr>
        <w:t> </w:t>
      </w:r>
      <w:r>
        <w:rPr/>
        <w:t>Convention,</w:t>
      </w:r>
      <w:r>
        <w:rPr>
          <w:spacing w:val="-5"/>
        </w:rPr>
        <w:t> </w:t>
      </w:r>
      <w:r>
        <w:rPr/>
        <w:t>the</w:t>
      </w:r>
      <w:r>
        <w:rPr>
          <w:spacing w:val="-16"/>
        </w:rPr>
        <w:t> </w:t>
      </w:r>
      <w:r>
        <w:rPr/>
        <w:t>Australian</w:t>
      </w:r>
      <w:r>
        <w:rPr>
          <w:spacing w:val="-4"/>
        </w:rPr>
        <w:t> </w:t>
      </w:r>
      <w:r>
        <w:rPr/>
        <w:t>Government</w:t>
      </w:r>
      <w:r>
        <w:rPr>
          <w:spacing w:val="-4"/>
        </w:rPr>
        <w:t> </w:t>
      </w:r>
      <w:r>
        <w:rPr/>
        <w:t>has</w:t>
      </w:r>
      <w:r>
        <w:rPr>
          <w:spacing w:val="-5"/>
        </w:rPr>
        <w:t> </w:t>
      </w:r>
      <w:r>
        <w:rPr/>
        <w:t>committed</w:t>
      </w:r>
      <w:r>
        <w:rPr>
          <w:spacing w:val="-4"/>
        </w:rPr>
        <w:t> </w:t>
      </w:r>
      <w:r>
        <w:rPr/>
        <w:t>to uphold the rights of people when they are in immigration detention.</w:t>
      </w:r>
    </w:p>
    <w:p>
      <w:pPr>
        <w:pStyle w:val="BodyText"/>
        <w:spacing w:before="9"/>
        <w:rPr>
          <w:sz w:val="27"/>
        </w:rPr>
      </w:pPr>
    </w:p>
    <w:p>
      <w:pPr>
        <w:pStyle w:val="BodyText"/>
        <w:spacing w:line="278" w:lineRule="auto" w:before="1"/>
        <w:ind w:left="110" w:right="7412"/>
      </w:pPr>
      <w:r>
        <w:rPr/>
        <w:t>All</w:t>
      </w:r>
      <w:r>
        <w:rPr>
          <w:spacing w:val="-5"/>
        </w:rPr>
        <w:t> </w:t>
      </w:r>
      <w:r>
        <w:rPr/>
        <w:t>government</w:t>
      </w:r>
      <w:r>
        <w:rPr>
          <w:spacing w:val="-6"/>
        </w:rPr>
        <w:t> </w:t>
      </w:r>
      <w:r>
        <w:rPr/>
        <w:t>workers,</w:t>
      </w:r>
      <w:r>
        <w:rPr>
          <w:spacing w:val="-6"/>
        </w:rPr>
        <w:t> </w:t>
      </w:r>
      <w:r>
        <w:rPr/>
        <w:t>including</w:t>
      </w:r>
      <w:r>
        <w:rPr>
          <w:spacing w:val="-6"/>
        </w:rPr>
        <w:t> </w:t>
      </w:r>
      <w:r>
        <w:rPr/>
        <w:t>police,</w:t>
      </w:r>
      <w:r>
        <w:rPr>
          <w:spacing w:val="-6"/>
        </w:rPr>
        <w:t> </w:t>
      </w:r>
      <w:r>
        <w:rPr/>
        <w:t>immigration</w:t>
      </w:r>
      <w:r>
        <w:rPr>
          <w:spacing w:val="-6"/>
        </w:rPr>
        <w:t> </w:t>
      </w:r>
      <w:r>
        <w:rPr/>
        <w:t>detainee</w:t>
      </w:r>
      <w:r>
        <w:rPr>
          <w:spacing w:val="-6"/>
        </w:rPr>
        <w:t> </w:t>
      </w:r>
      <w:r>
        <w:rPr/>
        <w:t>service officers, medical and support staff are required to uphold these rights.</w:t>
      </w:r>
    </w:p>
    <w:p>
      <w:pPr>
        <w:pStyle w:val="BodyText"/>
        <w:spacing w:before="9"/>
        <w:rPr>
          <w:sz w:val="27"/>
        </w:rPr>
      </w:pPr>
    </w:p>
    <w:p>
      <w:pPr>
        <w:pStyle w:val="BodyText"/>
        <w:spacing w:line="278" w:lineRule="auto"/>
        <w:ind w:left="110" w:right="7412"/>
      </w:pPr>
      <w:r>
        <w:rPr/>
        <w:t>This</w:t>
      </w:r>
      <w:r>
        <w:rPr>
          <w:spacing w:val="-4"/>
        </w:rPr>
        <w:t> </w:t>
      </w:r>
      <w:r>
        <w:rPr/>
        <w:t>resource</w:t>
      </w:r>
      <w:r>
        <w:rPr>
          <w:spacing w:val="-4"/>
        </w:rPr>
        <w:t> </w:t>
      </w:r>
      <w:r>
        <w:rPr/>
        <w:t>can</w:t>
      </w:r>
      <w:r>
        <w:rPr>
          <w:spacing w:val="-4"/>
        </w:rPr>
        <w:t> </w:t>
      </w:r>
      <w:r>
        <w:rPr/>
        <w:t>help</w:t>
      </w:r>
      <w:r>
        <w:rPr>
          <w:spacing w:val="-4"/>
        </w:rPr>
        <w:t> </w:t>
      </w:r>
      <w:r>
        <w:rPr/>
        <w:t>you</w:t>
      </w:r>
      <w:r>
        <w:rPr>
          <w:spacing w:val="-4"/>
        </w:rPr>
        <w:t> </w:t>
      </w:r>
      <w:r>
        <w:rPr/>
        <w:t>learn</w:t>
      </w:r>
      <w:r>
        <w:rPr>
          <w:spacing w:val="-4"/>
        </w:rPr>
        <w:t> </w:t>
      </w:r>
      <w:r>
        <w:rPr/>
        <w:t>about</w:t>
      </w:r>
      <w:r>
        <w:rPr>
          <w:spacing w:val="-4"/>
        </w:rPr>
        <w:t> </w:t>
      </w:r>
      <w:r>
        <w:rPr/>
        <w:t>your</w:t>
      </w:r>
      <w:r>
        <w:rPr>
          <w:spacing w:val="-4"/>
        </w:rPr>
        <w:t> </w:t>
      </w:r>
      <w:r>
        <w:rPr/>
        <w:t>rights</w:t>
      </w:r>
      <w:r>
        <w:rPr>
          <w:spacing w:val="-4"/>
        </w:rPr>
        <w:t> </w:t>
      </w:r>
      <w:r>
        <w:rPr/>
        <w:t>under</w:t>
      </w:r>
      <w:r>
        <w:rPr>
          <w:spacing w:val="-4"/>
        </w:rPr>
        <w:t> </w:t>
      </w:r>
      <w:r>
        <w:rPr/>
        <w:t>this</w:t>
      </w:r>
      <w:r>
        <w:rPr>
          <w:spacing w:val="-4"/>
        </w:rPr>
        <w:t> </w:t>
      </w:r>
      <w:r>
        <w:rPr/>
        <w:t>international law, and to think about whether or not your rights are being respected.</w:t>
      </w:r>
    </w:p>
    <w:p>
      <w:pPr>
        <w:pStyle w:val="BodyText"/>
        <w:spacing w:line="278" w:lineRule="auto"/>
        <w:ind w:left="110" w:right="7514"/>
      </w:pPr>
      <w:r>
        <w:rPr/>
        <w:t>The</w:t>
      </w:r>
      <w:r>
        <w:rPr>
          <w:spacing w:val="-4"/>
        </w:rPr>
        <w:t> </w:t>
      </w:r>
      <w:r>
        <w:rPr/>
        <w:t>rights</w:t>
      </w:r>
      <w:r>
        <w:rPr>
          <w:spacing w:val="-4"/>
        </w:rPr>
        <w:t> </w:t>
      </w:r>
      <w:r>
        <w:rPr/>
        <w:t>under</w:t>
      </w:r>
      <w:r>
        <w:rPr>
          <w:spacing w:val="-5"/>
        </w:rPr>
        <w:t> </w:t>
      </w:r>
      <w:r>
        <w:rPr/>
        <w:t>international</w:t>
      </w:r>
      <w:r>
        <w:rPr>
          <w:spacing w:val="-5"/>
        </w:rPr>
        <w:t> </w:t>
      </w:r>
      <w:r>
        <w:rPr/>
        <w:t>law</w:t>
      </w:r>
      <w:r>
        <w:rPr>
          <w:spacing w:val="-5"/>
        </w:rPr>
        <w:t> </w:t>
      </w:r>
      <w:r>
        <w:rPr/>
        <w:t>might</w:t>
      </w:r>
      <w:r>
        <w:rPr>
          <w:spacing w:val="-4"/>
        </w:rPr>
        <w:t> </w:t>
      </w:r>
      <w:r>
        <w:rPr/>
        <w:t>be</w:t>
      </w:r>
      <w:r>
        <w:rPr>
          <w:spacing w:val="-5"/>
        </w:rPr>
        <w:t> </w:t>
      </w:r>
      <w:r>
        <w:rPr/>
        <w:t>different</w:t>
      </w:r>
      <w:r>
        <w:rPr>
          <w:spacing w:val="-5"/>
        </w:rPr>
        <w:t> </w:t>
      </w:r>
      <w:r>
        <w:rPr/>
        <w:t>to</w:t>
      </w:r>
      <w:r>
        <w:rPr>
          <w:spacing w:val="-4"/>
        </w:rPr>
        <w:t> </w:t>
      </w:r>
      <w:r>
        <w:rPr/>
        <w:t>the</w:t>
      </w:r>
      <w:r>
        <w:rPr>
          <w:spacing w:val="-4"/>
        </w:rPr>
        <w:t> </w:t>
      </w:r>
      <w:r>
        <w:rPr/>
        <w:t>rights</w:t>
      </w:r>
      <w:r>
        <w:rPr>
          <w:spacing w:val="-4"/>
        </w:rPr>
        <w:t> </w:t>
      </w:r>
      <w:r>
        <w:rPr/>
        <w:t>under the law in your State or Territory.</w:t>
      </w:r>
    </w:p>
    <w:p>
      <w:pPr>
        <w:pStyle w:val="BodyText"/>
        <w:spacing w:before="8"/>
        <w:rPr>
          <w:sz w:val="27"/>
        </w:rPr>
      </w:pPr>
    </w:p>
    <w:p>
      <w:pPr>
        <w:pStyle w:val="BodyText"/>
        <w:spacing w:line="278" w:lineRule="auto" w:before="1"/>
        <w:ind w:left="110" w:right="7412"/>
      </w:pPr>
      <w:r>
        <w:rPr/>
        <w:t>If</w:t>
      </w:r>
      <w:r>
        <w:rPr>
          <w:spacing w:val="-3"/>
        </w:rPr>
        <w:t> </w:t>
      </w:r>
      <w:r>
        <w:rPr/>
        <w:t>you</w:t>
      </w:r>
      <w:r>
        <w:rPr>
          <w:spacing w:val="-3"/>
        </w:rPr>
        <w:t> </w:t>
      </w:r>
      <w:r>
        <w:rPr/>
        <w:t>think</w:t>
      </w:r>
      <w:r>
        <w:rPr>
          <w:spacing w:val="-3"/>
        </w:rPr>
        <w:t> </w:t>
      </w:r>
      <w:r>
        <w:rPr/>
        <w:t>your</w:t>
      </w:r>
      <w:r>
        <w:rPr>
          <w:spacing w:val="-3"/>
        </w:rPr>
        <w:t> </w:t>
      </w:r>
      <w:r>
        <w:rPr/>
        <w:t>rights</w:t>
      </w:r>
      <w:r>
        <w:rPr>
          <w:spacing w:val="-3"/>
        </w:rPr>
        <w:t> </w:t>
      </w:r>
      <w:r>
        <w:rPr/>
        <w:t>are</w:t>
      </w:r>
      <w:r>
        <w:rPr>
          <w:spacing w:val="-4"/>
        </w:rPr>
        <w:t> </w:t>
      </w:r>
      <w:r>
        <w:rPr/>
        <w:t>not</w:t>
      </w:r>
      <w:r>
        <w:rPr>
          <w:spacing w:val="-4"/>
        </w:rPr>
        <w:t> </w:t>
      </w:r>
      <w:r>
        <w:rPr/>
        <w:t>being</w:t>
      </w:r>
      <w:r>
        <w:rPr>
          <w:spacing w:val="-4"/>
        </w:rPr>
        <w:t> </w:t>
      </w:r>
      <w:r>
        <w:rPr/>
        <w:t>respected,</w:t>
      </w:r>
      <w:r>
        <w:rPr>
          <w:spacing w:val="-3"/>
        </w:rPr>
        <w:t> </w:t>
      </w:r>
      <w:r>
        <w:rPr/>
        <w:t>you</w:t>
      </w:r>
      <w:r>
        <w:rPr>
          <w:spacing w:val="-3"/>
        </w:rPr>
        <w:t> </w:t>
      </w:r>
      <w:r>
        <w:rPr/>
        <w:t>can</w:t>
      </w:r>
      <w:r>
        <w:rPr>
          <w:spacing w:val="-3"/>
        </w:rPr>
        <w:t> </w:t>
      </w:r>
      <w:r>
        <w:rPr/>
        <w:t>get</w:t>
      </w:r>
      <w:r>
        <w:rPr>
          <w:spacing w:val="-4"/>
        </w:rPr>
        <w:t> </w:t>
      </w:r>
      <w:r>
        <w:rPr/>
        <w:t>help.</w:t>
      </w:r>
      <w:r>
        <w:rPr>
          <w:spacing w:val="-16"/>
        </w:rPr>
        <w:t> </w:t>
      </w:r>
      <w:r>
        <w:rPr/>
        <w:t>Ask</w:t>
      </w:r>
      <w:r>
        <w:rPr>
          <w:spacing w:val="-3"/>
        </w:rPr>
        <w:t> </w:t>
      </w:r>
      <w:r>
        <w:rPr/>
        <w:t>to speak to an advocate or lawyer.</w:t>
      </w:r>
    </w:p>
    <w:p>
      <w:pPr>
        <w:spacing w:after="0" w:line="278" w:lineRule="auto"/>
        <w:sectPr>
          <w:pgSz w:w="16840" w:h="11910" w:orient="landscape"/>
          <w:pgMar w:header="0" w:footer="465" w:top="680" w:bottom="660" w:left="740" w:right="740"/>
        </w:sectPr>
      </w:pPr>
    </w:p>
    <w:p>
      <w:pPr>
        <w:pStyle w:val="Heading1"/>
      </w:pPr>
      <w:r>
        <w:rPr/>
        <w:pict>
          <v:rect style="position:absolute;margin-left:42.52pt;margin-top:32.03006pt;width:756.85pt;height:2.86pt;mso-position-horizontal-relative:page;mso-position-vertical-relative:paragraph;z-index:-15725568;mso-wrap-distance-left:0;mso-wrap-distance-right:0" id="docshape13" filled="true" fillcolor="#b7b4b3" stroked="false">
            <v:fill type="solid"/>
            <w10:wrap type="topAndBottom"/>
          </v:rect>
        </w:pict>
      </w:r>
      <w:r>
        <w:rPr/>
        <w:drawing>
          <wp:anchor distT="0" distB="0" distL="0" distR="0" allowOverlap="1" layoutInCell="1" locked="0" behindDoc="0" simplePos="0" relativeHeight="15732736">
            <wp:simplePos x="0" y="0"/>
            <wp:positionH relativeFrom="page">
              <wp:posOffset>1231558</wp:posOffset>
            </wp:positionH>
            <wp:positionV relativeFrom="paragraph">
              <wp:posOffset>579565</wp:posOffset>
            </wp:positionV>
            <wp:extent cx="3416641" cy="2718003"/>
            <wp:effectExtent l="0" t="0" r="0" b="0"/>
            <wp:wrapNone/>
            <wp:docPr id="3" name="image3.jpeg"/>
            <wp:cNvGraphicFramePr>
              <a:graphicFrameLocks noChangeAspect="1"/>
            </wp:cNvGraphicFramePr>
            <a:graphic>
              <a:graphicData uri="http://schemas.openxmlformats.org/drawingml/2006/picture">
                <pic:pic>
                  <pic:nvPicPr>
                    <pic:cNvPr id="4" name="image3.jpeg"/>
                    <pic:cNvPicPr/>
                  </pic:nvPicPr>
                  <pic:blipFill>
                    <a:blip r:embed="rId11" cstate="print"/>
                    <a:stretch>
                      <a:fillRect/>
                    </a:stretch>
                  </pic:blipFill>
                  <pic:spPr>
                    <a:xfrm>
                      <a:off x="0" y="0"/>
                      <a:ext cx="3416641" cy="2718003"/>
                    </a:xfrm>
                    <a:prstGeom prst="rect">
                      <a:avLst/>
                    </a:prstGeom>
                  </pic:spPr>
                </pic:pic>
              </a:graphicData>
            </a:graphic>
          </wp:anchor>
        </w:drawing>
      </w:r>
      <w:r>
        <w:rPr>
          <w:spacing w:val="-2"/>
        </w:rPr>
        <w:t>Definitions</w:t>
      </w:r>
    </w:p>
    <w:p>
      <w:pPr>
        <w:pStyle w:val="Heading2"/>
        <w:spacing w:before="387"/>
        <w:ind w:left="7269"/>
      </w:pPr>
      <w:r>
        <w:rPr/>
        <w:t>What is </w:t>
      </w:r>
      <w:r>
        <w:rPr>
          <w:spacing w:val="-2"/>
        </w:rPr>
        <w:t>torture?</w:t>
      </w:r>
    </w:p>
    <w:p>
      <w:pPr>
        <w:pStyle w:val="BodyText"/>
        <w:spacing w:line="278" w:lineRule="auto" w:before="315"/>
        <w:ind w:left="7269" w:right="423"/>
      </w:pPr>
      <w:r>
        <w:rPr/>
        <w:t>Torture is when someone in an official position intentionally inflicts severe</w:t>
      </w:r>
      <w:r>
        <w:rPr>
          <w:spacing w:val="-4"/>
        </w:rPr>
        <w:t> </w:t>
      </w:r>
      <w:r>
        <w:rPr/>
        <w:t>pain</w:t>
      </w:r>
      <w:r>
        <w:rPr>
          <w:spacing w:val="-5"/>
        </w:rPr>
        <w:t> </w:t>
      </w:r>
      <w:r>
        <w:rPr/>
        <w:t>or</w:t>
      </w:r>
      <w:r>
        <w:rPr>
          <w:spacing w:val="-5"/>
        </w:rPr>
        <w:t> </w:t>
      </w:r>
      <w:r>
        <w:rPr/>
        <w:t>suffering,</w:t>
      </w:r>
      <w:r>
        <w:rPr>
          <w:spacing w:val="-4"/>
        </w:rPr>
        <w:t> </w:t>
      </w:r>
      <w:r>
        <w:rPr/>
        <w:t>whether</w:t>
      </w:r>
      <w:r>
        <w:rPr>
          <w:spacing w:val="-5"/>
        </w:rPr>
        <w:t> </w:t>
      </w:r>
      <w:r>
        <w:rPr/>
        <w:t>physical</w:t>
      </w:r>
      <w:r>
        <w:rPr>
          <w:spacing w:val="-5"/>
        </w:rPr>
        <w:t> </w:t>
      </w:r>
      <w:r>
        <w:rPr/>
        <w:t>or</w:t>
      </w:r>
      <w:r>
        <w:rPr>
          <w:spacing w:val="-5"/>
        </w:rPr>
        <w:t> </w:t>
      </w:r>
      <w:r>
        <w:rPr/>
        <w:t>mental,</w:t>
      </w:r>
      <w:r>
        <w:rPr>
          <w:spacing w:val="-4"/>
        </w:rPr>
        <w:t> </w:t>
      </w:r>
      <w:r>
        <w:rPr/>
        <w:t>on</w:t>
      </w:r>
      <w:r>
        <w:rPr>
          <w:spacing w:val="-5"/>
        </w:rPr>
        <w:t> </w:t>
      </w:r>
      <w:r>
        <w:rPr/>
        <w:t>someone</w:t>
      </w:r>
      <w:r>
        <w:rPr>
          <w:spacing w:val="-4"/>
        </w:rPr>
        <w:t> </w:t>
      </w:r>
      <w:r>
        <w:rPr/>
        <w:t>else.</w:t>
      </w:r>
    </w:p>
    <w:p>
      <w:pPr>
        <w:pStyle w:val="BodyText"/>
        <w:spacing w:before="9"/>
        <w:rPr>
          <w:sz w:val="27"/>
        </w:rPr>
      </w:pPr>
    </w:p>
    <w:p>
      <w:pPr>
        <w:pStyle w:val="BodyText"/>
        <w:ind w:left="7269"/>
      </w:pPr>
      <w:r>
        <w:rPr/>
        <w:t>Torture</w:t>
      </w:r>
      <w:r>
        <w:rPr>
          <w:spacing w:val="-8"/>
        </w:rPr>
        <w:t> </w:t>
      </w:r>
      <w:r>
        <w:rPr/>
        <w:t>can</w:t>
      </w:r>
      <w:r>
        <w:rPr>
          <w:spacing w:val="-7"/>
        </w:rPr>
        <w:t> </w:t>
      </w:r>
      <w:r>
        <w:rPr/>
        <w:t>never</w:t>
      </w:r>
      <w:r>
        <w:rPr>
          <w:spacing w:val="-8"/>
        </w:rPr>
        <w:t> </w:t>
      </w:r>
      <w:r>
        <w:rPr/>
        <w:t>be</w:t>
      </w:r>
      <w:r>
        <w:rPr>
          <w:spacing w:val="-8"/>
        </w:rPr>
        <w:t> </w:t>
      </w:r>
      <w:r>
        <w:rPr/>
        <w:t>justified,</w:t>
      </w:r>
      <w:r>
        <w:rPr>
          <w:spacing w:val="-8"/>
        </w:rPr>
        <w:t> </w:t>
      </w:r>
      <w:r>
        <w:rPr/>
        <w:t>and</w:t>
      </w:r>
      <w:r>
        <w:rPr>
          <w:spacing w:val="-8"/>
        </w:rPr>
        <w:t> </w:t>
      </w:r>
      <w:r>
        <w:rPr/>
        <w:t>can</w:t>
      </w:r>
      <w:r>
        <w:rPr>
          <w:spacing w:val="-6"/>
        </w:rPr>
        <w:t> </w:t>
      </w:r>
      <w:r>
        <w:rPr>
          <w:spacing w:val="-2"/>
        </w:rPr>
        <w:t>involve:</w:t>
      </w:r>
    </w:p>
    <w:p>
      <w:pPr>
        <w:pStyle w:val="BodyText"/>
        <w:spacing w:before="8"/>
        <w:rPr>
          <w:sz w:val="31"/>
        </w:rPr>
      </w:pPr>
    </w:p>
    <w:p>
      <w:pPr>
        <w:pStyle w:val="ListParagraph"/>
        <w:numPr>
          <w:ilvl w:val="0"/>
          <w:numId w:val="1"/>
        </w:numPr>
        <w:tabs>
          <w:tab w:pos="7582" w:val="left" w:leader="none"/>
        </w:tabs>
        <w:spacing w:line="240" w:lineRule="auto" w:before="0" w:after="0"/>
        <w:ind w:left="7581" w:right="0" w:hanging="228"/>
        <w:jc w:val="left"/>
        <w:rPr>
          <w:sz w:val="24"/>
        </w:rPr>
      </w:pPr>
      <w:r>
        <w:rPr>
          <w:sz w:val="24"/>
        </w:rPr>
        <w:t>Physical</w:t>
      </w:r>
      <w:r>
        <w:rPr>
          <w:spacing w:val="-5"/>
          <w:sz w:val="24"/>
        </w:rPr>
        <w:t> </w:t>
      </w:r>
      <w:r>
        <w:rPr>
          <w:sz w:val="24"/>
        </w:rPr>
        <w:t>or</w:t>
      </w:r>
      <w:r>
        <w:rPr>
          <w:spacing w:val="-4"/>
          <w:sz w:val="24"/>
        </w:rPr>
        <w:t> </w:t>
      </w:r>
      <w:r>
        <w:rPr>
          <w:sz w:val="24"/>
        </w:rPr>
        <w:t>sexual</w:t>
      </w:r>
      <w:r>
        <w:rPr>
          <w:spacing w:val="-3"/>
          <w:sz w:val="24"/>
        </w:rPr>
        <w:t> </w:t>
      </w:r>
      <w:r>
        <w:rPr>
          <w:sz w:val="24"/>
        </w:rPr>
        <w:t>harm</w:t>
      </w:r>
      <w:r>
        <w:rPr>
          <w:spacing w:val="-3"/>
          <w:sz w:val="24"/>
        </w:rPr>
        <w:t> </w:t>
      </w:r>
      <w:r>
        <w:rPr>
          <w:sz w:val="24"/>
        </w:rPr>
        <w:t>including</w:t>
      </w:r>
      <w:r>
        <w:rPr>
          <w:spacing w:val="-4"/>
          <w:sz w:val="24"/>
        </w:rPr>
        <w:t> </w:t>
      </w:r>
      <w:r>
        <w:rPr>
          <w:sz w:val="24"/>
        </w:rPr>
        <w:t>beating</w:t>
      </w:r>
      <w:r>
        <w:rPr>
          <w:spacing w:val="-4"/>
          <w:sz w:val="24"/>
        </w:rPr>
        <w:t> </w:t>
      </w:r>
      <w:r>
        <w:rPr>
          <w:sz w:val="24"/>
        </w:rPr>
        <w:t>or</w:t>
      </w:r>
      <w:r>
        <w:rPr>
          <w:spacing w:val="-3"/>
          <w:sz w:val="24"/>
        </w:rPr>
        <w:t> </w:t>
      </w:r>
      <w:r>
        <w:rPr>
          <w:spacing w:val="-4"/>
          <w:sz w:val="24"/>
        </w:rPr>
        <w:t>rape</w:t>
      </w:r>
    </w:p>
    <w:p>
      <w:pPr>
        <w:pStyle w:val="ListParagraph"/>
        <w:numPr>
          <w:ilvl w:val="0"/>
          <w:numId w:val="1"/>
        </w:numPr>
        <w:tabs>
          <w:tab w:pos="7582" w:val="left" w:leader="none"/>
        </w:tabs>
        <w:spacing w:line="278" w:lineRule="auto" w:before="44" w:after="0"/>
        <w:ind w:left="7581" w:right="1065" w:hanging="227"/>
        <w:jc w:val="left"/>
        <w:rPr>
          <w:sz w:val="24"/>
        </w:rPr>
      </w:pPr>
      <w:r>
        <w:rPr>
          <w:sz w:val="24"/>
        </w:rPr>
        <w:t>Psychological</w:t>
      </w:r>
      <w:r>
        <w:rPr>
          <w:spacing w:val="-6"/>
          <w:sz w:val="24"/>
        </w:rPr>
        <w:t> </w:t>
      </w:r>
      <w:r>
        <w:rPr>
          <w:sz w:val="24"/>
        </w:rPr>
        <w:t>harm</w:t>
      </w:r>
      <w:r>
        <w:rPr>
          <w:spacing w:val="-7"/>
          <w:sz w:val="24"/>
        </w:rPr>
        <w:t> </w:t>
      </w:r>
      <w:r>
        <w:rPr>
          <w:sz w:val="24"/>
        </w:rPr>
        <w:t>including</w:t>
      </w:r>
      <w:r>
        <w:rPr>
          <w:spacing w:val="-7"/>
          <w:sz w:val="24"/>
        </w:rPr>
        <w:t> </w:t>
      </w:r>
      <w:r>
        <w:rPr>
          <w:sz w:val="24"/>
        </w:rPr>
        <w:t>prolonged</w:t>
      </w:r>
      <w:r>
        <w:rPr>
          <w:spacing w:val="-7"/>
          <w:sz w:val="24"/>
        </w:rPr>
        <w:t> </w:t>
      </w:r>
      <w:r>
        <w:rPr>
          <w:sz w:val="24"/>
        </w:rPr>
        <w:t>solitary</w:t>
      </w:r>
      <w:r>
        <w:rPr>
          <w:spacing w:val="-6"/>
          <w:sz w:val="24"/>
        </w:rPr>
        <w:t> </w:t>
      </w:r>
      <w:r>
        <w:rPr>
          <w:sz w:val="24"/>
        </w:rPr>
        <w:t>confinement</w:t>
      </w:r>
      <w:r>
        <w:rPr>
          <w:spacing w:val="-6"/>
          <w:sz w:val="24"/>
        </w:rPr>
        <w:t> </w:t>
      </w:r>
      <w:r>
        <w:rPr>
          <w:sz w:val="24"/>
        </w:rPr>
        <w:t>or indefinite detention</w:t>
      </w:r>
    </w:p>
    <w:p>
      <w:pPr>
        <w:pStyle w:val="BodyText"/>
        <w:rPr>
          <w:sz w:val="20"/>
        </w:rPr>
      </w:pPr>
    </w:p>
    <w:p>
      <w:pPr>
        <w:pStyle w:val="BodyText"/>
        <w:rPr>
          <w:sz w:val="20"/>
        </w:rPr>
      </w:pPr>
    </w:p>
    <w:p>
      <w:pPr>
        <w:pStyle w:val="BodyText"/>
        <w:rPr>
          <w:sz w:val="20"/>
        </w:rPr>
      </w:pPr>
    </w:p>
    <w:p>
      <w:pPr>
        <w:pStyle w:val="BodyText"/>
        <w:spacing w:before="2"/>
        <w:rPr>
          <w:sz w:val="19"/>
        </w:rPr>
      </w:pPr>
    </w:p>
    <w:p>
      <w:pPr>
        <w:pStyle w:val="Heading2"/>
      </w:pPr>
      <w:r>
        <w:rPr/>
        <w:t>What</w:t>
      </w:r>
      <w:r>
        <w:rPr>
          <w:spacing w:val="-1"/>
        </w:rPr>
        <w:t> </w:t>
      </w:r>
      <w:r>
        <w:rPr/>
        <w:t>is</w:t>
      </w:r>
      <w:r>
        <w:rPr>
          <w:spacing w:val="-1"/>
        </w:rPr>
        <w:t> </w:t>
      </w:r>
      <w:r>
        <w:rPr/>
        <w:t>cruel,</w:t>
      </w:r>
      <w:r>
        <w:rPr>
          <w:spacing w:val="-1"/>
        </w:rPr>
        <w:t> </w:t>
      </w:r>
      <w:r>
        <w:rPr/>
        <w:t>inhuman,</w:t>
      </w:r>
      <w:r>
        <w:rPr>
          <w:spacing w:val="-1"/>
        </w:rPr>
        <w:t> </w:t>
      </w:r>
      <w:r>
        <w:rPr/>
        <w:t>or</w:t>
      </w:r>
      <w:r>
        <w:rPr>
          <w:spacing w:val="-1"/>
        </w:rPr>
        <w:t> </w:t>
      </w:r>
      <w:r>
        <w:rPr/>
        <w:t>degrading treatment</w:t>
      </w:r>
      <w:r>
        <w:rPr>
          <w:spacing w:val="-1"/>
        </w:rPr>
        <w:t> </w:t>
      </w:r>
      <w:r>
        <w:rPr/>
        <w:t>or </w:t>
      </w:r>
      <w:r>
        <w:rPr>
          <w:spacing w:val="-2"/>
        </w:rPr>
        <w:t>punishment?</w:t>
      </w:r>
    </w:p>
    <w:p>
      <w:pPr>
        <w:pStyle w:val="BodyText"/>
        <w:spacing w:line="278" w:lineRule="auto" w:before="246"/>
        <w:ind w:left="110" w:right="7041"/>
      </w:pPr>
      <w:r>
        <w:rPr/>
        <w:drawing>
          <wp:anchor distT="0" distB="0" distL="0" distR="0" allowOverlap="1" layoutInCell="1" locked="0" behindDoc="0" simplePos="0" relativeHeight="15732224">
            <wp:simplePos x="0" y="0"/>
            <wp:positionH relativeFrom="page">
              <wp:posOffset>5556000</wp:posOffset>
            </wp:positionH>
            <wp:positionV relativeFrom="paragraph">
              <wp:posOffset>168796</wp:posOffset>
            </wp:positionV>
            <wp:extent cx="4525196" cy="2797848"/>
            <wp:effectExtent l="0" t="0" r="0" b="0"/>
            <wp:wrapNone/>
            <wp:docPr id="5" name="image4.jpeg"/>
            <wp:cNvGraphicFramePr>
              <a:graphicFrameLocks noChangeAspect="1"/>
            </wp:cNvGraphicFramePr>
            <a:graphic>
              <a:graphicData uri="http://schemas.openxmlformats.org/drawingml/2006/picture">
                <pic:pic>
                  <pic:nvPicPr>
                    <pic:cNvPr id="6" name="image4.jpeg"/>
                    <pic:cNvPicPr/>
                  </pic:nvPicPr>
                  <pic:blipFill>
                    <a:blip r:embed="rId12" cstate="print"/>
                    <a:stretch>
                      <a:fillRect/>
                    </a:stretch>
                  </pic:blipFill>
                  <pic:spPr>
                    <a:xfrm>
                      <a:off x="0" y="0"/>
                      <a:ext cx="4525196" cy="2797848"/>
                    </a:xfrm>
                    <a:prstGeom prst="rect">
                      <a:avLst/>
                    </a:prstGeom>
                  </pic:spPr>
                </pic:pic>
              </a:graphicData>
            </a:graphic>
          </wp:anchor>
        </w:drawing>
      </w:r>
      <w:r>
        <w:rPr/>
        <w:t>Cruel</w:t>
      </w:r>
      <w:r>
        <w:rPr>
          <w:spacing w:val="-5"/>
        </w:rPr>
        <w:t> </w:t>
      </w:r>
      <w:r>
        <w:rPr/>
        <w:t>and</w:t>
      </w:r>
      <w:r>
        <w:rPr>
          <w:spacing w:val="-5"/>
        </w:rPr>
        <w:t> </w:t>
      </w:r>
      <w:r>
        <w:rPr/>
        <w:t>inhuman</w:t>
      </w:r>
      <w:r>
        <w:rPr>
          <w:spacing w:val="-5"/>
        </w:rPr>
        <w:t> </w:t>
      </w:r>
      <w:r>
        <w:rPr/>
        <w:t>or</w:t>
      </w:r>
      <w:r>
        <w:rPr>
          <w:spacing w:val="-5"/>
        </w:rPr>
        <w:t> </w:t>
      </w:r>
      <w:r>
        <w:rPr/>
        <w:t>degrading</w:t>
      </w:r>
      <w:r>
        <w:rPr>
          <w:spacing w:val="-5"/>
        </w:rPr>
        <w:t> </w:t>
      </w:r>
      <w:r>
        <w:rPr/>
        <w:t>treatment</w:t>
      </w:r>
      <w:r>
        <w:rPr>
          <w:spacing w:val="-4"/>
        </w:rPr>
        <w:t> </w:t>
      </w:r>
      <w:r>
        <w:rPr/>
        <w:t>or</w:t>
      </w:r>
      <w:r>
        <w:rPr>
          <w:spacing w:val="-5"/>
        </w:rPr>
        <w:t> </w:t>
      </w:r>
      <w:r>
        <w:rPr/>
        <w:t>punishment</w:t>
      </w:r>
      <w:r>
        <w:rPr>
          <w:spacing w:val="-5"/>
        </w:rPr>
        <w:t> </w:t>
      </w:r>
      <w:r>
        <w:rPr/>
        <w:t>causes</w:t>
      </w:r>
      <w:r>
        <w:rPr>
          <w:spacing w:val="-4"/>
        </w:rPr>
        <w:t> </w:t>
      </w:r>
      <w:r>
        <w:rPr/>
        <w:t>physical and mental suffering. This may include serious assault or abuse.</w:t>
      </w:r>
    </w:p>
    <w:p>
      <w:pPr>
        <w:pStyle w:val="BodyText"/>
        <w:spacing w:before="9"/>
        <w:rPr>
          <w:sz w:val="27"/>
        </w:rPr>
      </w:pPr>
    </w:p>
    <w:p>
      <w:pPr>
        <w:pStyle w:val="BodyText"/>
        <w:spacing w:line="556" w:lineRule="auto" w:before="1"/>
        <w:ind w:left="110" w:right="7960"/>
      </w:pPr>
      <w:r>
        <w:rPr/>
        <w:t>This</w:t>
      </w:r>
      <w:r>
        <w:rPr>
          <w:spacing w:val="-4"/>
        </w:rPr>
        <w:t> </w:t>
      </w:r>
      <w:r>
        <w:rPr/>
        <w:t>can</w:t>
      </w:r>
      <w:r>
        <w:rPr>
          <w:spacing w:val="-4"/>
        </w:rPr>
        <w:t> </w:t>
      </w:r>
      <w:r>
        <w:rPr/>
        <w:t>also</w:t>
      </w:r>
      <w:r>
        <w:rPr>
          <w:spacing w:val="-5"/>
        </w:rPr>
        <w:t> </w:t>
      </w:r>
      <w:r>
        <w:rPr/>
        <w:t>include</w:t>
      </w:r>
      <w:r>
        <w:rPr>
          <w:spacing w:val="-5"/>
        </w:rPr>
        <w:t> </w:t>
      </w:r>
      <w:r>
        <w:rPr/>
        <w:t>treatment</w:t>
      </w:r>
      <w:r>
        <w:rPr>
          <w:spacing w:val="-4"/>
        </w:rPr>
        <w:t> </w:t>
      </w:r>
      <w:r>
        <w:rPr/>
        <w:t>or</w:t>
      </w:r>
      <w:r>
        <w:rPr>
          <w:spacing w:val="-5"/>
        </w:rPr>
        <w:t> </w:t>
      </w:r>
      <w:r>
        <w:rPr/>
        <w:t>punishment</w:t>
      </w:r>
      <w:r>
        <w:rPr>
          <w:spacing w:val="-5"/>
        </w:rPr>
        <w:t> </w:t>
      </w:r>
      <w:r>
        <w:rPr/>
        <w:t>that</w:t>
      </w:r>
      <w:r>
        <w:rPr>
          <w:spacing w:val="-4"/>
        </w:rPr>
        <w:t> </w:t>
      </w:r>
      <w:r>
        <w:rPr/>
        <w:t>is</w:t>
      </w:r>
      <w:r>
        <w:rPr>
          <w:spacing w:val="-5"/>
        </w:rPr>
        <w:t> </w:t>
      </w:r>
      <w:r>
        <w:rPr/>
        <w:t>humiliating. This can involve:</w:t>
      </w:r>
    </w:p>
    <w:p>
      <w:pPr>
        <w:pStyle w:val="ListParagraph"/>
        <w:numPr>
          <w:ilvl w:val="0"/>
          <w:numId w:val="2"/>
        </w:numPr>
        <w:tabs>
          <w:tab w:pos="423" w:val="left" w:leader="none"/>
        </w:tabs>
        <w:spacing w:line="240" w:lineRule="auto" w:before="39" w:after="0"/>
        <w:ind w:left="422" w:right="0" w:hanging="228"/>
        <w:jc w:val="left"/>
        <w:rPr>
          <w:sz w:val="24"/>
        </w:rPr>
      </w:pPr>
      <w:r>
        <w:rPr>
          <w:sz w:val="24"/>
        </w:rPr>
        <w:t>Bullying</w:t>
      </w:r>
      <w:r>
        <w:rPr>
          <w:spacing w:val="-5"/>
          <w:sz w:val="24"/>
        </w:rPr>
        <w:t> </w:t>
      </w:r>
      <w:r>
        <w:rPr>
          <w:sz w:val="24"/>
        </w:rPr>
        <w:t>and</w:t>
      </w:r>
      <w:r>
        <w:rPr>
          <w:spacing w:val="-5"/>
          <w:sz w:val="24"/>
        </w:rPr>
        <w:t> </w:t>
      </w:r>
      <w:r>
        <w:rPr>
          <w:sz w:val="24"/>
        </w:rPr>
        <w:t>intimidation</w:t>
      </w:r>
      <w:r>
        <w:rPr>
          <w:spacing w:val="-5"/>
          <w:sz w:val="24"/>
        </w:rPr>
        <w:t> </w:t>
      </w:r>
      <w:r>
        <w:rPr>
          <w:sz w:val="24"/>
        </w:rPr>
        <w:t>by</w:t>
      </w:r>
      <w:r>
        <w:rPr>
          <w:spacing w:val="-5"/>
          <w:sz w:val="24"/>
        </w:rPr>
        <w:t> </w:t>
      </w:r>
      <w:r>
        <w:rPr>
          <w:sz w:val="24"/>
        </w:rPr>
        <w:t>staff</w:t>
      </w:r>
      <w:r>
        <w:rPr>
          <w:spacing w:val="-4"/>
          <w:sz w:val="24"/>
        </w:rPr>
        <w:t> </w:t>
      </w:r>
      <w:r>
        <w:rPr>
          <w:sz w:val="24"/>
        </w:rPr>
        <w:t>or</w:t>
      </w:r>
      <w:r>
        <w:rPr>
          <w:spacing w:val="-5"/>
          <w:sz w:val="24"/>
        </w:rPr>
        <w:t> </w:t>
      </w:r>
      <w:r>
        <w:rPr>
          <w:sz w:val="24"/>
        </w:rPr>
        <w:t>other</w:t>
      </w:r>
      <w:r>
        <w:rPr>
          <w:spacing w:val="-5"/>
          <w:sz w:val="24"/>
        </w:rPr>
        <w:t> </w:t>
      </w:r>
      <w:r>
        <w:rPr>
          <w:spacing w:val="-2"/>
          <w:sz w:val="24"/>
        </w:rPr>
        <w:t>detainees</w:t>
      </w:r>
    </w:p>
    <w:p>
      <w:pPr>
        <w:pStyle w:val="ListParagraph"/>
        <w:numPr>
          <w:ilvl w:val="0"/>
          <w:numId w:val="2"/>
        </w:numPr>
        <w:tabs>
          <w:tab w:pos="423" w:val="left" w:leader="none"/>
        </w:tabs>
        <w:spacing w:line="240" w:lineRule="auto" w:before="84" w:after="0"/>
        <w:ind w:left="422" w:right="0" w:hanging="228"/>
        <w:jc w:val="left"/>
        <w:rPr>
          <w:sz w:val="24"/>
        </w:rPr>
      </w:pPr>
      <w:r>
        <w:rPr>
          <w:sz w:val="24"/>
        </w:rPr>
        <w:t>Denial</w:t>
      </w:r>
      <w:r>
        <w:rPr>
          <w:spacing w:val="-5"/>
          <w:sz w:val="24"/>
        </w:rPr>
        <w:t> </w:t>
      </w:r>
      <w:r>
        <w:rPr>
          <w:sz w:val="24"/>
        </w:rPr>
        <w:t>of</w:t>
      </w:r>
      <w:r>
        <w:rPr>
          <w:spacing w:val="-5"/>
          <w:sz w:val="24"/>
        </w:rPr>
        <w:t> </w:t>
      </w:r>
      <w:r>
        <w:rPr>
          <w:sz w:val="24"/>
        </w:rPr>
        <w:t>medical</w:t>
      </w:r>
      <w:r>
        <w:rPr>
          <w:spacing w:val="-4"/>
          <w:sz w:val="24"/>
        </w:rPr>
        <w:t> </w:t>
      </w:r>
      <w:r>
        <w:rPr>
          <w:sz w:val="24"/>
        </w:rPr>
        <w:t>and</w:t>
      </w:r>
      <w:r>
        <w:rPr>
          <w:spacing w:val="-4"/>
          <w:sz w:val="24"/>
        </w:rPr>
        <w:t> </w:t>
      </w:r>
      <w:r>
        <w:rPr>
          <w:sz w:val="24"/>
        </w:rPr>
        <w:t>psychological</w:t>
      </w:r>
      <w:r>
        <w:rPr>
          <w:spacing w:val="-5"/>
          <w:sz w:val="24"/>
        </w:rPr>
        <w:t> </w:t>
      </w:r>
      <w:r>
        <w:rPr>
          <w:sz w:val="24"/>
        </w:rPr>
        <w:t>care</w:t>
      </w:r>
      <w:r>
        <w:rPr>
          <w:spacing w:val="-4"/>
          <w:sz w:val="24"/>
        </w:rPr>
        <w:t> </w:t>
      </w:r>
      <w:r>
        <w:rPr>
          <w:sz w:val="24"/>
        </w:rPr>
        <w:t>or</w:t>
      </w:r>
      <w:r>
        <w:rPr>
          <w:spacing w:val="-5"/>
          <w:sz w:val="24"/>
        </w:rPr>
        <w:t> </w:t>
      </w:r>
      <w:r>
        <w:rPr>
          <w:sz w:val="24"/>
        </w:rPr>
        <w:t>disability</w:t>
      </w:r>
      <w:r>
        <w:rPr>
          <w:spacing w:val="-4"/>
          <w:sz w:val="24"/>
        </w:rPr>
        <w:t> </w:t>
      </w:r>
      <w:r>
        <w:rPr>
          <w:spacing w:val="-2"/>
          <w:sz w:val="24"/>
        </w:rPr>
        <w:t>support</w:t>
      </w:r>
    </w:p>
    <w:p>
      <w:pPr>
        <w:pStyle w:val="ListParagraph"/>
        <w:numPr>
          <w:ilvl w:val="0"/>
          <w:numId w:val="2"/>
        </w:numPr>
        <w:tabs>
          <w:tab w:pos="423" w:val="left" w:leader="none"/>
        </w:tabs>
        <w:spacing w:line="240" w:lineRule="auto" w:before="84" w:after="0"/>
        <w:ind w:left="422" w:right="0" w:hanging="228"/>
        <w:jc w:val="left"/>
        <w:rPr>
          <w:sz w:val="24"/>
        </w:rPr>
      </w:pPr>
      <w:r>
        <w:rPr>
          <w:sz w:val="24"/>
        </w:rPr>
        <w:t>Involuntary</w:t>
      </w:r>
      <w:r>
        <w:rPr>
          <w:spacing w:val="-5"/>
          <w:sz w:val="24"/>
        </w:rPr>
        <w:t> </w:t>
      </w:r>
      <w:r>
        <w:rPr>
          <w:sz w:val="24"/>
        </w:rPr>
        <w:t>medical</w:t>
      </w:r>
      <w:r>
        <w:rPr>
          <w:spacing w:val="-3"/>
          <w:sz w:val="24"/>
        </w:rPr>
        <w:t> </w:t>
      </w:r>
      <w:r>
        <w:rPr>
          <w:sz w:val="24"/>
        </w:rPr>
        <w:t>and</w:t>
      </w:r>
      <w:r>
        <w:rPr>
          <w:spacing w:val="-4"/>
          <w:sz w:val="24"/>
        </w:rPr>
        <w:t> </w:t>
      </w:r>
      <w:r>
        <w:rPr>
          <w:sz w:val="24"/>
        </w:rPr>
        <w:t>psychological</w:t>
      </w:r>
      <w:r>
        <w:rPr>
          <w:spacing w:val="-4"/>
          <w:sz w:val="24"/>
        </w:rPr>
        <w:t> </w:t>
      </w:r>
      <w:r>
        <w:rPr>
          <w:sz w:val="24"/>
        </w:rPr>
        <w:t>treatment</w:t>
      </w:r>
      <w:r>
        <w:rPr>
          <w:spacing w:val="-3"/>
          <w:sz w:val="24"/>
        </w:rPr>
        <w:t> </w:t>
      </w:r>
      <w:r>
        <w:rPr>
          <w:sz w:val="24"/>
        </w:rPr>
        <w:t>without</w:t>
      </w:r>
      <w:r>
        <w:rPr>
          <w:spacing w:val="-4"/>
          <w:sz w:val="24"/>
        </w:rPr>
        <w:t> </w:t>
      </w:r>
      <w:r>
        <w:rPr>
          <w:sz w:val="24"/>
        </w:rPr>
        <w:t>regular</w:t>
      </w:r>
      <w:r>
        <w:rPr>
          <w:spacing w:val="-2"/>
          <w:sz w:val="24"/>
        </w:rPr>
        <w:t> review</w:t>
      </w:r>
    </w:p>
    <w:p>
      <w:pPr>
        <w:pStyle w:val="ListParagraph"/>
        <w:numPr>
          <w:ilvl w:val="0"/>
          <w:numId w:val="2"/>
        </w:numPr>
        <w:tabs>
          <w:tab w:pos="423" w:val="left" w:leader="none"/>
        </w:tabs>
        <w:spacing w:line="240" w:lineRule="auto" w:before="84" w:after="0"/>
        <w:ind w:left="422" w:right="0" w:hanging="228"/>
        <w:jc w:val="left"/>
        <w:rPr>
          <w:sz w:val="24"/>
        </w:rPr>
      </w:pPr>
      <w:r>
        <w:rPr>
          <w:sz w:val="24"/>
        </w:rPr>
        <w:t>Lack</w:t>
      </w:r>
      <w:r>
        <w:rPr>
          <w:spacing w:val="-11"/>
          <w:sz w:val="24"/>
        </w:rPr>
        <w:t> </w:t>
      </w:r>
      <w:r>
        <w:rPr>
          <w:sz w:val="24"/>
        </w:rPr>
        <w:t>of</w:t>
      </w:r>
      <w:r>
        <w:rPr>
          <w:spacing w:val="-10"/>
          <w:sz w:val="24"/>
        </w:rPr>
        <w:t> </w:t>
      </w:r>
      <w:r>
        <w:rPr>
          <w:sz w:val="24"/>
        </w:rPr>
        <w:t>privacy,</w:t>
      </w:r>
      <w:r>
        <w:rPr>
          <w:spacing w:val="-9"/>
          <w:sz w:val="24"/>
        </w:rPr>
        <w:t> </w:t>
      </w:r>
      <w:r>
        <w:rPr>
          <w:spacing w:val="-2"/>
          <w:sz w:val="24"/>
        </w:rPr>
        <w:t>overcrowding</w:t>
      </w:r>
    </w:p>
    <w:p>
      <w:pPr>
        <w:pStyle w:val="ListParagraph"/>
        <w:numPr>
          <w:ilvl w:val="0"/>
          <w:numId w:val="2"/>
        </w:numPr>
        <w:tabs>
          <w:tab w:pos="423" w:val="left" w:leader="none"/>
        </w:tabs>
        <w:spacing w:line="240" w:lineRule="auto" w:before="84" w:after="0"/>
        <w:ind w:left="422" w:right="0" w:hanging="228"/>
        <w:jc w:val="left"/>
        <w:rPr>
          <w:sz w:val="24"/>
        </w:rPr>
      </w:pPr>
      <w:r>
        <w:rPr>
          <w:sz w:val="24"/>
        </w:rPr>
        <w:t>Prolonged </w:t>
      </w:r>
      <w:r>
        <w:rPr>
          <w:spacing w:val="-2"/>
          <w:sz w:val="24"/>
        </w:rPr>
        <w:t>isolation</w:t>
      </w:r>
    </w:p>
    <w:p>
      <w:pPr>
        <w:pStyle w:val="ListParagraph"/>
        <w:numPr>
          <w:ilvl w:val="0"/>
          <w:numId w:val="2"/>
        </w:numPr>
        <w:tabs>
          <w:tab w:pos="423" w:val="left" w:leader="none"/>
        </w:tabs>
        <w:spacing w:line="240" w:lineRule="auto" w:before="84" w:after="0"/>
        <w:ind w:left="422" w:right="0" w:hanging="228"/>
        <w:jc w:val="left"/>
        <w:rPr>
          <w:sz w:val="24"/>
        </w:rPr>
      </w:pPr>
      <w:r>
        <w:rPr>
          <w:sz w:val="24"/>
        </w:rPr>
        <w:t>Inaccessible,</w:t>
      </w:r>
      <w:r>
        <w:rPr>
          <w:spacing w:val="-6"/>
          <w:sz w:val="24"/>
        </w:rPr>
        <w:t> </w:t>
      </w:r>
      <w:r>
        <w:rPr>
          <w:sz w:val="24"/>
        </w:rPr>
        <w:t>poorly</w:t>
      </w:r>
      <w:r>
        <w:rPr>
          <w:spacing w:val="-5"/>
          <w:sz w:val="24"/>
        </w:rPr>
        <w:t> </w:t>
      </w:r>
      <w:r>
        <w:rPr>
          <w:sz w:val="24"/>
        </w:rPr>
        <w:t>equipped,</w:t>
      </w:r>
      <w:r>
        <w:rPr>
          <w:spacing w:val="-5"/>
          <w:sz w:val="24"/>
        </w:rPr>
        <w:t> </w:t>
      </w:r>
      <w:r>
        <w:rPr>
          <w:sz w:val="24"/>
        </w:rPr>
        <w:t>or</w:t>
      </w:r>
      <w:r>
        <w:rPr>
          <w:spacing w:val="-5"/>
          <w:sz w:val="24"/>
        </w:rPr>
        <w:t> </w:t>
      </w:r>
      <w:r>
        <w:rPr>
          <w:sz w:val="24"/>
        </w:rPr>
        <w:t>unhygienic</w:t>
      </w:r>
      <w:r>
        <w:rPr>
          <w:spacing w:val="-5"/>
          <w:sz w:val="24"/>
        </w:rPr>
        <w:t> </w:t>
      </w:r>
      <w:r>
        <w:rPr>
          <w:sz w:val="24"/>
        </w:rPr>
        <w:t>sanitary</w:t>
      </w:r>
      <w:r>
        <w:rPr>
          <w:spacing w:val="-3"/>
          <w:sz w:val="24"/>
        </w:rPr>
        <w:t> </w:t>
      </w:r>
      <w:r>
        <w:rPr>
          <w:spacing w:val="-2"/>
          <w:sz w:val="24"/>
        </w:rPr>
        <w:t>facilities</w:t>
      </w:r>
    </w:p>
    <w:p>
      <w:pPr>
        <w:spacing w:after="0" w:line="240" w:lineRule="auto"/>
        <w:jc w:val="left"/>
        <w:rPr>
          <w:sz w:val="24"/>
        </w:rPr>
        <w:sectPr>
          <w:pgSz w:w="16840" w:h="11910" w:orient="landscape"/>
          <w:pgMar w:header="0" w:footer="465" w:top="680" w:bottom="660" w:left="740" w:right="740"/>
        </w:sectPr>
      </w:pPr>
    </w:p>
    <w:p>
      <w:pPr>
        <w:pStyle w:val="BodyText"/>
        <w:spacing w:line="278" w:lineRule="auto" w:before="77"/>
        <w:ind w:left="110" w:right="22"/>
      </w:pPr>
      <w:r>
        <w:rPr/>
        <w:t>The following section tells you what your rights are in international human rights law. Local laws are sometimes different to international law. The</w:t>
      </w:r>
      <w:r>
        <w:rPr>
          <w:spacing w:val="-2"/>
        </w:rPr>
        <w:t> </w:t>
      </w:r>
      <w:r>
        <w:rPr/>
        <w:t>questions</w:t>
      </w:r>
      <w:r>
        <w:rPr>
          <w:spacing w:val="-3"/>
        </w:rPr>
        <w:t> </w:t>
      </w:r>
      <w:r>
        <w:rPr/>
        <w:t>here</w:t>
      </w:r>
      <w:r>
        <w:rPr>
          <w:spacing w:val="-3"/>
        </w:rPr>
        <w:t> </w:t>
      </w:r>
      <w:r>
        <w:rPr/>
        <w:t>will</w:t>
      </w:r>
      <w:r>
        <w:rPr>
          <w:spacing w:val="-3"/>
        </w:rPr>
        <w:t> </w:t>
      </w:r>
      <w:r>
        <w:rPr/>
        <w:t>help</w:t>
      </w:r>
      <w:r>
        <w:rPr>
          <w:spacing w:val="-3"/>
        </w:rPr>
        <w:t> </w:t>
      </w:r>
      <w:r>
        <w:rPr/>
        <w:t>you</w:t>
      </w:r>
      <w:r>
        <w:rPr>
          <w:spacing w:val="-2"/>
        </w:rPr>
        <w:t> </w:t>
      </w:r>
      <w:r>
        <w:rPr/>
        <w:t>to</w:t>
      </w:r>
      <w:r>
        <w:rPr>
          <w:spacing w:val="-2"/>
        </w:rPr>
        <w:t> </w:t>
      </w:r>
      <w:r>
        <w:rPr/>
        <w:t>give</w:t>
      </w:r>
      <w:r>
        <w:rPr>
          <w:spacing w:val="-3"/>
        </w:rPr>
        <w:t> </w:t>
      </w:r>
      <w:r>
        <w:rPr/>
        <w:t>relevant</w:t>
      </w:r>
      <w:r>
        <w:rPr>
          <w:spacing w:val="-2"/>
        </w:rPr>
        <w:t> </w:t>
      </w:r>
      <w:r>
        <w:rPr/>
        <w:t>information</w:t>
      </w:r>
      <w:r>
        <w:rPr>
          <w:spacing w:val="-3"/>
        </w:rPr>
        <w:t> </w:t>
      </w:r>
      <w:r>
        <w:rPr/>
        <w:t>to</w:t>
      </w:r>
      <w:r>
        <w:rPr>
          <w:spacing w:val="-2"/>
        </w:rPr>
        <w:t> </w:t>
      </w:r>
      <w:r>
        <w:rPr/>
        <w:t>someone</w:t>
      </w:r>
      <w:r>
        <w:rPr>
          <w:spacing w:val="-2"/>
        </w:rPr>
        <w:t> </w:t>
      </w:r>
      <w:r>
        <w:rPr/>
        <w:t>who</w:t>
      </w:r>
      <w:r>
        <w:rPr>
          <w:spacing w:val="-3"/>
        </w:rPr>
        <w:t> </w:t>
      </w:r>
      <w:r>
        <w:rPr/>
        <w:t>can</w:t>
      </w:r>
      <w:r>
        <w:rPr>
          <w:spacing w:val="-2"/>
        </w:rPr>
        <w:t> </w:t>
      </w:r>
      <w:r>
        <w:rPr/>
        <w:t>help.</w:t>
      </w:r>
      <w:r>
        <w:rPr>
          <w:spacing w:val="-5"/>
        </w:rPr>
        <w:t> </w:t>
      </w:r>
      <w:r>
        <w:rPr/>
        <w:t>The</w:t>
      </w:r>
      <w:r>
        <w:rPr>
          <w:spacing w:val="-2"/>
        </w:rPr>
        <w:t> </w:t>
      </w:r>
      <w:r>
        <w:rPr/>
        <w:t>examples</w:t>
      </w:r>
      <w:r>
        <w:rPr>
          <w:spacing w:val="-3"/>
        </w:rPr>
        <w:t> </w:t>
      </w:r>
      <w:r>
        <w:rPr/>
        <w:t>are</w:t>
      </w:r>
      <w:r>
        <w:rPr>
          <w:spacing w:val="-3"/>
        </w:rPr>
        <w:t> </w:t>
      </w:r>
      <w:r>
        <w:rPr/>
        <w:t>based</w:t>
      </w:r>
      <w:r>
        <w:rPr>
          <w:spacing w:val="-3"/>
        </w:rPr>
        <w:t> </w:t>
      </w:r>
      <w:r>
        <w:rPr/>
        <w:t>on</w:t>
      </w:r>
      <w:r>
        <w:rPr>
          <w:spacing w:val="-3"/>
        </w:rPr>
        <w:t> </w:t>
      </w:r>
      <w:r>
        <w:rPr/>
        <w:t>legal</w:t>
      </w:r>
      <w:r>
        <w:rPr>
          <w:spacing w:val="-3"/>
        </w:rPr>
        <w:t> </w:t>
      </w:r>
      <w:r>
        <w:rPr/>
        <w:t>cases</w:t>
      </w:r>
      <w:r>
        <w:rPr>
          <w:spacing w:val="-2"/>
        </w:rPr>
        <w:t> </w:t>
      </w:r>
      <w:r>
        <w:rPr/>
        <w:t>about</w:t>
      </w:r>
      <w:r>
        <w:rPr>
          <w:spacing w:val="-3"/>
        </w:rPr>
        <w:t> </w:t>
      </w:r>
      <w:r>
        <w:rPr/>
        <w:t>torture and cruel and inhumane treatment around the world.</w:t>
      </w:r>
    </w:p>
    <w:p>
      <w:pPr>
        <w:pStyle w:val="BodyText"/>
        <w:rPr>
          <w:sz w:val="20"/>
        </w:rPr>
      </w:pPr>
    </w:p>
    <w:p>
      <w:pPr>
        <w:pStyle w:val="BodyText"/>
        <w:spacing w:before="1"/>
        <w:rPr>
          <w:sz w:val="17"/>
        </w:rPr>
      </w:pPr>
      <w:r>
        <w:rPr/>
        <w:pict>
          <v:group style="position:absolute;margin-left:42.519699pt;margin-top:11.038079pt;width:756.85pt;height:171.95pt;mso-position-horizontal-relative:page;mso-position-vertical-relative:paragraph;z-index:-15724032;mso-wrap-distance-left:0;mso-wrap-distance-right:0" id="docshapegroup14" coordorigin="850,221" coordsize="15137,3439">
            <v:shape style="position:absolute;left:10918;top:277;width:5069;height:2818" type="#_x0000_t75" id="docshape15" stroked="false">
              <v:imagedata r:id="rId13" o:title=""/>
            </v:shape>
            <v:rect style="position:absolute;left:850;top:723;width:10146;height:47" id="docshape16" filled="true" fillcolor="#b7b4b3" stroked="false">
              <v:fill type="solid"/>
            </v:rect>
            <v:shape style="position:absolute;left:850;top:220;width:8550;height:358" type="#_x0000_t202" id="docshape17" filled="false" stroked="false">
              <v:textbox inset="0,0,0,0">
                <w:txbxContent>
                  <w:p>
                    <w:pPr>
                      <w:spacing w:line="357" w:lineRule="exact" w:before="0"/>
                      <w:ind w:left="0" w:right="0" w:firstLine="0"/>
                      <w:jc w:val="left"/>
                      <w:rPr>
                        <w:b/>
                        <w:sz w:val="32"/>
                      </w:rPr>
                    </w:pPr>
                    <w:r>
                      <w:rPr>
                        <w:b/>
                        <w:sz w:val="32"/>
                      </w:rPr>
                      <w:t>You</w:t>
                    </w:r>
                    <w:r>
                      <w:rPr>
                        <w:b/>
                        <w:spacing w:val="-5"/>
                        <w:sz w:val="32"/>
                      </w:rPr>
                      <w:t> </w:t>
                    </w:r>
                    <w:r>
                      <w:rPr>
                        <w:b/>
                        <w:sz w:val="32"/>
                      </w:rPr>
                      <w:t>have</w:t>
                    </w:r>
                    <w:r>
                      <w:rPr>
                        <w:b/>
                        <w:spacing w:val="-4"/>
                        <w:sz w:val="32"/>
                      </w:rPr>
                      <w:t> </w:t>
                    </w:r>
                    <w:r>
                      <w:rPr>
                        <w:b/>
                        <w:sz w:val="32"/>
                      </w:rPr>
                      <w:t>the</w:t>
                    </w:r>
                    <w:r>
                      <w:rPr>
                        <w:b/>
                        <w:spacing w:val="-3"/>
                        <w:sz w:val="32"/>
                      </w:rPr>
                      <w:t> </w:t>
                    </w:r>
                    <w:r>
                      <w:rPr>
                        <w:b/>
                        <w:sz w:val="32"/>
                      </w:rPr>
                      <w:t>right</w:t>
                    </w:r>
                    <w:r>
                      <w:rPr>
                        <w:b/>
                        <w:spacing w:val="-3"/>
                        <w:sz w:val="32"/>
                      </w:rPr>
                      <w:t> </w:t>
                    </w:r>
                    <w:r>
                      <w:rPr>
                        <w:b/>
                        <w:sz w:val="32"/>
                      </w:rPr>
                      <w:t>to</w:t>
                    </w:r>
                    <w:r>
                      <w:rPr>
                        <w:b/>
                        <w:spacing w:val="-3"/>
                        <w:sz w:val="32"/>
                      </w:rPr>
                      <w:t> </w:t>
                    </w:r>
                    <w:r>
                      <w:rPr>
                        <w:b/>
                        <w:sz w:val="32"/>
                      </w:rPr>
                      <w:t>be</w:t>
                    </w:r>
                    <w:r>
                      <w:rPr>
                        <w:b/>
                        <w:spacing w:val="-3"/>
                        <w:sz w:val="32"/>
                      </w:rPr>
                      <w:t> </w:t>
                    </w:r>
                    <w:r>
                      <w:rPr>
                        <w:b/>
                        <w:sz w:val="32"/>
                      </w:rPr>
                      <w:t>treated</w:t>
                    </w:r>
                    <w:r>
                      <w:rPr>
                        <w:b/>
                        <w:spacing w:val="-4"/>
                        <w:sz w:val="32"/>
                      </w:rPr>
                      <w:t> </w:t>
                    </w:r>
                    <w:r>
                      <w:rPr>
                        <w:b/>
                        <w:sz w:val="32"/>
                      </w:rPr>
                      <w:t>with</w:t>
                    </w:r>
                    <w:r>
                      <w:rPr>
                        <w:b/>
                        <w:spacing w:val="-3"/>
                        <w:sz w:val="32"/>
                      </w:rPr>
                      <w:t> </w:t>
                    </w:r>
                    <w:r>
                      <w:rPr>
                        <w:b/>
                        <w:sz w:val="32"/>
                      </w:rPr>
                      <w:t>dignity</w:t>
                    </w:r>
                    <w:r>
                      <w:rPr>
                        <w:b/>
                        <w:spacing w:val="-3"/>
                        <w:sz w:val="32"/>
                      </w:rPr>
                      <w:t> </w:t>
                    </w:r>
                    <w:r>
                      <w:rPr>
                        <w:b/>
                        <w:sz w:val="32"/>
                      </w:rPr>
                      <w:t>and</w:t>
                    </w:r>
                    <w:r>
                      <w:rPr>
                        <w:b/>
                        <w:spacing w:val="-3"/>
                        <w:sz w:val="32"/>
                      </w:rPr>
                      <w:t> </w:t>
                    </w:r>
                    <w:r>
                      <w:rPr>
                        <w:b/>
                        <w:spacing w:val="-2"/>
                        <w:sz w:val="32"/>
                      </w:rPr>
                      <w:t>respect</w:t>
                    </w:r>
                  </w:p>
                </w:txbxContent>
              </v:textbox>
              <w10:wrap type="none"/>
            </v:shape>
            <v:shape style="position:absolute;left:938;top:1145;width:8649;height:669" type="#_x0000_t202" id="docshape18" filled="false" stroked="false">
              <v:textbox inset="0,0,0,0">
                <w:txbxContent>
                  <w:p>
                    <w:pPr>
                      <w:numPr>
                        <w:ilvl w:val="0"/>
                        <w:numId w:val="3"/>
                      </w:numPr>
                      <w:tabs>
                        <w:tab w:pos="227" w:val="left" w:leader="none"/>
                      </w:tabs>
                      <w:spacing w:line="268" w:lineRule="exact" w:before="0"/>
                      <w:ind w:left="226" w:right="0" w:hanging="227"/>
                      <w:jc w:val="left"/>
                      <w:rPr>
                        <w:sz w:val="24"/>
                      </w:rPr>
                    </w:pPr>
                    <w:r>
                      <w:rPr>
                        <w:sz w:val="24"/>
                      </w:rPr>
                      <w:t>In</w:t>
                    </w:r>
                    <w:r>
                      <w:rPr>
                        <w:spacing w:val="-6"/>
                        <w:sz w:val="24"/>
                      </w:rPr>
                      <w:t> </w:t>
                    </w:r>
                    <w:r>
                      <w:rPr>
                        <w:sz w:val="24"/>
                      </w:rPr>
                      <w:t>immigration</w:t>
                    </w:r>
                    <w:r>
                      <w:rPr>
                        <w:spacing w:val="-4"/>
                        <w:sz w:val="24"/>
                      </w:rPr>
                      <w:t> </w:t>
                    </w:r>
                    <w:r>
                      <w:rPr>
                        <w:sz w:val="24"/>
                      </w:rPr>
                      <w:t>detention</w:t>
                    </w:r>
                    <w:r>
                      <w:rPr>
                        <w:spacing w:val="-5"/>
                        <w:sz w:val="24"/>
                      </w:rPr>
                      <w:t> </w:t>
                    </w:r>
                    <w:r>
                      <w:rPr>
                        <w:sz w:val="24"/>
                      </w:rPr>
                      <w:t>only</w:t>
                    </w:r>
                    <w:r>
                      <w:rPr>
                        <w:spacing w:val="-4"/>
                        <w:sz w:val="24"/>
                      </w:rPr>
                      <w:t> </w:t>
                    </w:r>
                    <w:r>
                      <w:rPr>
                        <w:sz w:val="24"/>
                      </w:rPr>
                      <w:t>certain</w:t>
                    </w:r>
                    <w:r>
                      <w:rPr>
                        <w:spacing w:val="-4"/>
                        <w:sz w:val="24"/>
                      </w:rPr>
                      <w:t> </w:t>
                    </w:r>
                    <w:r>
                      <w:rPr>
                        <w:sz w:val="24"/>
                      </w:rPr>
                      <w:t>people</w:t>
                    </w:r>
                    <w:r>
                      <w:rPr>
                        <w:spacing w:val="-4"/>
                        <w:sz w:val="24"/>
                      </w:rPr>
                      <w:t> </w:t>
                    </w:r>
                    <w:r>
                      <w:rPr>
                        <w:sz w:val="24"/>
                      </w:rPr>
                      <w:t>are</w:t>
                    </w:r>
                    <w:r>
                      <w:rPr>
                        <w:spacing w:val="-5"/>
                        <w:sz w:val="24"/>
                      </w:rPr>
                      <w:t> </w:t>
                    </w:r>
                    <w:r>
                      <w:rPr>
                        <w:sz w:val="24"/>
                      </w:rPr>
                      <w:t>authorised</w:t>
                    </w:r>
                    <w:r>
                      <w:rPr>
                        <w:spacing w:val="-4"/>
                        <w:sz w:val="24"/>
                      </w:rPr>
                      <w:t> </w:t>
                    </w:r>
                    <w:r>
                      <w:rPr>
                        <w:sz w:val="24"/>
                      </w:rPr>
                      <w:t>to</w:t>
                    </w:r>
                    <w:r>
                      <w:rPr>
                        <w:spacing w:val="-4"/>
                        <w:sz w:val="24"/>
                      </w:rPr>
                      <w:t> </w:t>
                    </w:r>
                    <w:r>
                      <w:rPr>
                        <w:sz w:val="24"/>
                      </w:rPr>
                      <w:t>do</w:t>
                    </w:r>
                    <w:r>
                      <w:rPr>
                        <w:spacing w:val="-4"/>
                        <w:sz w:val="24"/>
                      </w:rPr>
                      <w:t> </w:t>
                    </w:r>
                    <w:r>
                      <w:rPr>
                        <w:sz w:val="24"/>
                      </w:rPr>
                      <w:t>strip</w:t>
                    </w:r>
                    <w:r>
                      <w:rPr>
                        <w:spacing w:val="-3"/>
                        <w:sz w:val="24"/>
                      </w:rPr>
                      <w:t> </w:t>
                    </w:r>
                    <w:r>
                      <w:rPr>
                        <w:spacing w:val="-2"/>
                        <w:sz w:val="24"/>
                      </w:rPr>
                      <w:t>searches</w:t>
                    </w:r>
                  </w:p>
                  <w:p>
                    <w:pPr>
                      <w:spacing w:before="124"/>
                      <w:ind w:left="226" w:right="0" w:firstLine="0"/>
                      <w:jc w:val="left"/>
                      <w:rPr>
                        <w:sz w:val="24"/>
                      </w:rPr>
                    </w:pPr>
                    <w:r>
                      <w:rPr>
                        <w:sz w:val="24"/>
                      </w:rPr>
                      <w:t>and</w:t>
                    </w:r>
                    <w:r>
                      <w:rPr>
                        <w:spacing w:val="-2"/>
                        <w:sz w:val="24"/>
                      </w:rPr>
                      <w:t> </w:t>
                    </w:r>
                    <w:r>
                      <w:rPr>
                        <w:sz w:val="24"/>
                      </w:rPr>
                      <w:t>cavity</w:t>
                    </w:r>
                    <w:r>
                      <w:rPr>
                        <w:spacing w:val="-1"/>
                        <w:sz w:val="24"/>
                      </w:rPr>
                      <w:t> </w:t>
                    </w:r>
                    <w:r>
                      <w:rPr>
                        <w:sz w:val="24"/>
                      </w:rPr>
                      <w:t>searches</w:t>
                    </w:r>
                    <w:r>
                      <w:rPr>
                        <w:spacing w:val="-1"/>
                        <w:sz w:val="24"/>
                      </w:rPr>
                      <w:t> </w:t>
                    </w:r>
                    <w:r>
                      <w:rPr>
                        <w:sz w:val="24"/>
                      </w:rPr>
                      <w:t>are</w:t>
                    </w:r>
                    <w:r>
                      <w:rPr>
                        <w:spacing w:val="-2"/>
                        <w:sz w:val="24"/>
                      </w:rPr>
                      <w:t> unlawful</w:t>
                    </w:r>
                  </w:p>
                </w:txbxContent>
              </v:textbox>
              <w10:wrap type="none"/>
            </v:shape>
            <v:shape style="position:absolute;left:9952;top:3103;width:6036;height:556" type="#_x0000_t202" id="docshape19" filled="true" fillcolor="#e8e8e8" stroked="false">
              <v:textbox inset="0,0,0,0">
                <w:txbxContent>
                  <w:p>
                    <w:pPr>
                      <w:spacing w:before="117"/>
                      <w:ind w:left="355" w:right="0" w:firstLine="0"/>
                      <w:jc w:val="left"/>
                      <w:rPr>
                        <w:b/>
                        <w:color w:val="000000"/>
                        <w:sz w:val="28"/>
                      </w:rPr>
                    </w:pPr>
                    <w:r>
                      <w:rPr>
                        <w:b/>
                        <w:color w:val="000000"/>
                        <w:spacing w:val="-2"/>
                        <w:sz w:val="28"/>
                      </w:rPr>
                      <w:t>Examples</w:t>
                    </w:r>
                  </w:p>
                </w:txbxContent>
              </v:textbox>
              <v:fill opacity="32768f" type="solid"/>
              <w10:wrap type="none"/>
            </v:shape>
            <v:shape style="position:absolute;left:850;top:3103;width:9102;height:556" type="#_x0000_t202" id="docshape20" filled="true" fillcolor="#e8e8e8" stroked="false">
              <v:textbox inset="0,0,0,0">
                <w:txbxContent>
                  <w:p>
                    <w:pPr>
                      <w:spacing w:before="117"/>
                      <w:ind w:left="379" w:right="0" w:firstLine="0"/>
                      <w:jc w:val="left"/>
                      <w:rPr>
                        <w:b/>
                        <w:color w:val="000000"/>
                        <w:sz w:val="28"/>
                      </w:rPr>
                    </w:pPr>
                    <w:r>
                      <w:rPr>
                        <w:b/>
                        <w:color w:val="000000"/>
                        <w:spacing w:val="-2"/>
                        <w:sz w:val="28"/>
                      </w:rPr>
                      <w:t>Questions</w:t>
                    </w:r>
                  </w:p>
                </w:txbxContent>
              </v:textbox>
              <v:fill type="solid"/>
              <w10:wrap type="none"/>
            </v:shape>
            <w10:wrap type="topAndBottom"/>
          </v:group>
        </w:pict>
      </w:r>
    </w:p>
    <w:p>
      <w:pPr>
        <w:pStyle w:val="BodyText"/>
        <w:spacing w:before="9"/>
      </w:pPr>
    </w:p>
    <w:p>
      <w:pPr>
        <w:spacing w:after="0"/>
        <w:sectPr>
          <w:pgSz w:w="16840" w:h="11910" w:orient="landscape"/>
          <w:pgMar w:header="0" w:footer="465" w:top="720" w:bottom="660" w:left="740" w:right="740"/>
        </w:sectPr>
      </w:pPr>
    </w:p>
    <w:p>
      <w:pPr>
        <w:pStyle w:val="BodyText"/>
        <w:spacing w:line="278" w:lineRule="auto" w:before="92"/>
        <w:ind w:left="495"/>
      </w:pPr>
      <w:r>
        <w:rPr/>
        <w:pict>
          <v:group style="position:absolute;margin-left:42.52pt;margin-top:-4.688153pt;width:756.85pt;height:260.6pt;mso-position-horizontal-relative:page;mso-position-vertical-relative:paragraph;z-index:-15992832" id="docshapegroup21" coordorigin="850,-94" coordsize="15137,5212">
            <v:rect style="position:absolute;left:850;top:-94;width:9102;height:5212" id="docshape22" filled="true" fillcolor="#e8e8e8" stroked="false">
              <v:fill type="solid"/>
            </v:rect>
            <v:rect style="position:absolute;left:9952;top:-94;width:6036;height:5212" id="docshape23" filled="true" fillcolor="#e8e8e8" stroked="false">
              <v:fill opacity="32768f" type="solid"/>
            </v:rect>
            <w10:wrap type="none"/>
          </v:group>
        </w:pict>
      </w:r>
      <w:r>
        <w:rPr/>
        <w:t>When</w:t>
      </w:r>
      <w:r>
        <w:rPr>
          <w:spacing w:val="-4"/>
        </w:rPr>
        <w:t> </w:t>
      </w:r>
      <w:r>
        <w:rPr/>
        <w:t>you</w:t>
      </w:r>
      <w:r>
        <w:rPr>
          <w:spacing w:val="-4"/>
        </w:rPr>
        <w:t> </w:t>
      </w:r>
      <w:r>
        <w:rPr/>
        <w:t>were</w:t>
      </w:r>
      <w:r>
        <w:rPr>
          <w:spacing w:val="-5"/>
        </w:rPr>
        <w:t> </w:t>
      </w:r>
      <w:r>
        <w:rPr/>
        <w:t>questioned</w:t>
      </w:r>
      <w:r>
        <w:rPr>
          <w:spacing w:val="-5"/>
        </w:rPr>
        <w:t> </w:t>
      </w:r>
      <w:r>
        <w:rPr/>
        <w:t>by</w:t>
      </w:r>
      <w:r>
        <w:rPr>
          <w:spacing w:val="-5"/>
        </w:rPr>
        <w:t> </w:t>
      </w:r>
      <w:r>
        <w:rPr/>
        <w:t>immigration</w:t>
      </w:r>
      <w:r>
        <w:rPr>
          <w:spacing w:val="-5"/>
        </w:rPr>
        <w:t> </w:t>
      </w:r>
      <w:r>
        <w:rPr/>
        <w:t>officials,</w:t>
      </w:r>
      <w:r>
        <w:rPr>
          <w:spacing w:val="-5"/>
        </w:rPr>
        <w:t> </w:t>
      </w:r>
      <w:r>
        <w:rPr/>
        <w:t>did</w:t>
      </w:r>
      <w:r>
        <w:rPr>
          <w:spacing w:val="-5"/>
        </w:rPr>
        <w:t> </w:t>
      </w:r>
      <w:r>
        <w:rPr/>
        <w:t>you</w:t>
      </w:r>
      <w:r>
        <w:rPr>
          <w:spacing w:val="-4"/>
        </w:rPr>
        <w:t> </w:t>
      </w:r>
      <w:r>
        <w:rPr/>
        <w:t>have</w:t>
      </w:r>
      <w:r>
        <w:rPr>
          <w:spacing w:val="-5"/>
        </w:rPr>
        <w:t> </w:t>
      </w:r>
      <w:r>
        <w:rPr/>
        <w:t>support</w:t>
      </w:r>
      <w:r>
        <w:rPr>
          <w:spacing w:val="-4"/>
        </w:rPr>
        <w:t> </w:t>
      </w:r>
      <w:r>
        <w:rPr/>
        <w:t>from an advocate or lawyer to understand what was happening and to support you through the process?</w:t>
      </w:r>
    </w:p>
    <w:p>
      <w:pPr>
        <w:pStyle w:val="BodyText"/>
        <w:spacing w:before="9"/>
        <w:rPr>
          <w:sz w:val="27"/>
        </w:rPr>
      </w:pPr>
    </w:p>
    <w:p>
      <w:pPr>
        <w:pStyle w:val="BodyText"/>
        <w:spacing w:line="278" w:lineRule="auto"/>
        <w:ind w:left="495"/>
      </w:pPr>
      <w:r>
        <w:rPr/>
        <w:t>Were</w:t>
      </w:r>
      <w:r>
        <w:rPr>
          <w:spacing w:val="-5"/>
        </w:rPr>
        <w:t> </w:t>
      </w:r>
      <w:r>
        <w:rPr/>
        <w:t>you</w:t>
      </w:r>
      <w:r>
        <w:rPr>
          <w:spacing w:val="-4"/>
        </w:rPr>
        <w:t> </w:t>
      </w:r>
      <w:r>
        <w:rPr/>
        <w:t>handcuffed</w:t>
      </w:r>
      <w:r>
        <w:rPr>
          <w:spacing w:val="-5"/>
        </w:rPr>
        <w:t> </w:t>
      </w:r>
      <w:r>
        <w:rPr/>
        <w:t>or</w:t>
      </w:r>
      <w:r>
        <w:rPr>
          <w:spacing w:val="-5"/>
        </w:rPr>
        <w:t> </w:t>
      </w:r>
      <w:r>
        <w:rPr/>
        <w:t>restrained</w:t>
      </w:r>
      <w:r>
        <w:rPr>
          <w:spacing w:val="-4"/>
        </w:rPr>
        <w:t> </w:t>
      </w:r>
      <w:r>
        <w:rPr/>
        <w:t>in</w:t>
      </w:r>
      <w:r>
        <w:rPr>
          <w:spacing w:val="-5"/>
        </w:rPr>
        <w:t> </w:t>
      </w:r>
      <w:r>
        <w:rPr/>
        <w:t>other</w:t>
      </w:r>
      <w:r>
        <w:rPr>
          <w:spacing w:val="-5"/>
        </w:rPr>
        <w:t> </w:t>
      </w:r>
      <w:r>
        <w:rPr/>
        <w:t>ways</w:t>
      </w:r>
      <w:r>
        <w:rPr>
          <w:spacing w:val="-5"/>
        </w:rPr>
        <w:t> </w:t>
      </w:r>
      <w:r>
        <w:rPr/>
        <w:t>during</w:t>
      </w:r>
      <w:r>
        <w:rPr>
          <w:spacing w:val="-5"/>
        </w:rPr>
        <w:t> </w:t>
      </w:r>
      <w:r>
        <w:rPr/>
        <w:t>questioning?</w:t>
      </w:r>
      <w:r>
        <w:rPr>
          <w:spacing w:val="-5"/>
        </w:rPr>
        <w:t> </w:t>
      </w:r>
      <w:r>
        <w:rPr/>
        <w:t>If</w:t>
      </w:r>
      <w:r>
        <w:rPr>
          <w:spacing w:val="-4"/>
        </w:rPr>
        <w:t> </w:t>
      </w:r>
      <w:r>
        <w:rPr/>
        <w:t>so,</w:t>
      </w:r>
      <w:r>
        <w:rPr>
          <w:spacing w:val="-4"/>
        </w:rPr>
        <w:t> </w:t>
      </w:r>
      <w:r>
        <w:rPr/>
        <w:t>for how long?</w:t>
      </w:r>
    </w:p>
    <w:p>
      <w:pPr>
        <w:pStyle w:val="BodyText"/>
        <w:spacing w:before="10"/>
        <w:rPr>
          <w:sz w:val="27"/>
        </w:rPr>
      </w:pPr>
    </w:p>
    <w:p>
      <w:pPr>
        <w:pStyle w:val="BodyText"/>
        <w:spacing w:line="556" w:lineRule="auto"/>
        <w:ind w:left="495" w:right="371"/>
      </w:pPr>
      <w:r>
        <w:rPr/>
        <w:t>Were</w:t>
      </w:r>
      <w:r>
        <w:rPr>
          <w:spacing w:val="-6"/>
        </w:rPr>
        <w:t> </w:t>
      </w:r>
      <w:r>
        <w:rPr/>
        <w:t>you</w:t>
      </w:r>
      <w:r>
        <w:rPr>
          <w:spacing w:val="-5"/>
        </w:rPr>
        <w:t> </w:t>
      </w:r>
      <w:r>
        <w:rPr/>
        <w:t>searched</w:t>
      </w:r>
      <w:r>
        <w:rPr>
          <w:spacing w:val="-5"/>
        </w:rPr>
        <w:t> </w:t>
      </w:r>
      <w:r>
        <w:rPr/>
        <w:t>by</w:t>
      </w:r>
      <w:r>
        <w:rPr>
          <w:spacing w:val="-6"/>
        </w:rPr>
        <w:t> </w:t>
      </w:r>
      <w:r>
        <w:rPr/>
        <w:t>police</w:t>
      </w:r>
      <w:r>
        <w:rPr>
          <w:spacing w:val="-6"/>
        </w:rPr>
        <w:t> </w:t>
      </w:r>
      <w:r>
        <w:rPr/>
        <w:t>or</w:t>
      </w:r>
      <w:r>
        <w:rPr>
          <w:spacing w:val="-6"/>
        </w:rPr>
        <w:t> </w:t>
      </w:r>
      <w:r>
        <w:rPr/>
        <w:t>immigration</w:t>
      </w:r>
      <w:r>
        <w:rPr>
          <w:spacing w:val="-6"/>
        </w:rPr>
        <w:t> </w:t>
      </w:r>
      <w:r>
        <w:rPr/>
        <w:t>detainee</w:t>
      </w:r>
      <w:r>
        <w:rPr>
          <w:spacing w:val="-6"/>
        </w:rPr>
        <w:t> </w:t>
      </w:r>
      <w:r>
        <w:rPr/>
        <w:t>service</w:t>
      </w:r>
      <w:r>
        <w:rPr>
          <w:spacing w:val="-5"/>
        </w:rPr>
        <w:t> </w:t>
      </w:r>
      <w:r>
        <w:rPr/>
        <w:t>officers? Were you strip searched?</w:t>
      </w:r>
    </w:p>
    <w:p>
      <w:pPr>
        <w:pStyle w:val="BodyText"/>
        <w:spacing w:line="276" w:lineRule="exact"/>
        <w:ind w:left="495"/>
      </w:pPr>
      <w:r>
        <w:rPr/>
        <w:t>Did</w:t>
      </w:r>
      <w:r>
        <w:rPr>
          <w:spacing w:val="-3"/>
        </w:rPr>
        <w:t> </w:t>
      </w:r>
      <w:r>
        <w:rPr/>
        <w:t>someone</w:t>
      </w:r>
      <w:r>
        <w:rPr>
          <w:spacing w:val="-2"/>
        </w:rPr>
        <w:t> </w:t>
      </w:r>
      <w:r>
        <w:rPr/>
        <w:t>explain</w:t>
      </w:r>
      <w:r>
        <w:rPr>
          <w:spacing w:val="-3"/>
        </w:rPr>
        <w:t> </w:t>
      </w:r>
      <w:r>
        <w:rPr/>
        <w:t>to</w:t>
      </w:r>
      <w:r>
        <w:rPr>
          <w:spacing w:val="-2"/>
        </w:rPr>
        <w:t> </w:t>
      </w:r>
      <w:r>
        <w:rPr/>
        <w:t>you</w:t>
      </w:r>
      <w:r>
        <w:rPr>
          <w:spacing w:val="-2"/>
        </w:rPr>
        <w:t> </w:t>
      </w:r>
      <w:r>
        <w:rPr/>
        <w:t>why</w:t>
      </w:r>
      <w:r>
        <w:rPr>
          <w:spacing w:val="-3"/>
        </w:rPr>
        <w:t> </w:t>
      </w:r>
      <w:r>
        <w:rPr/>
        <w:t>you</w:t>
      </w:r>
      <w:r>
        <w:rPr>
          <w:spacing w:val="-2"/>
        </w:rPr>
        <w:t> </w:t>
      </w:r>
      <w:r>
        <w:rPr/>
        <w:t>were</w:t>
      </w:r>
      <w:r>
        <w:rPr>
          <w:spacing w:val="-3"/>
        </w:rPr>
        <w:t> </w:t>
      </w:r>
      <w:r>
        <w:rPr/>
        <w:t>being</w:t>
      </w:r>
      <w:r>
        <w:rPr>
          <w:spacing w:val="-2"/>
        </w:rPr>
        <w:t> searched?</w:t>
      </w:r>
    </w:p>
    <w:p>
      <w:pPr>
        <w:pStyle w:val="BodyText"/>
        <w:spacing w:before="7"/>
        <w:rPr>
          <w:sz w:val="31"/>
        </w:rPr>
      </w:pPr>
    </w:p>
    <w:p>
      <w:pPr>
        <w:pStyle w:val="BodyText"/>
        <w:ind w:left="495"/>
      </w:pPr>
      <w:r>
        <w:rPr/>
        <w:t>Who</w:t>
      </w:r>
      <w:r>
        <w:rPr>
          <w:spacing w:val="-2"/>
        </w:rPr>
        <w:t> </w:t>
      </w:r>
      <w:r>
        <w:rPr/>
        <w:t>searched</w:t>
      </w:r>
      <w:r>
        <w:rPr>
          <w:spacing w:val="-1"/>
        </w:rPr>
        <w:t> </w:t>
      </w:r>
      <w:r>
        <w:rPr/>
        <w:t>you,</w:t>
      </w:r>
      <w:r>
        <w:rPr>
          <w:spacing w:val="-1"/>
        </w:rPr>
        <w:t> </w:t>
      </w:r>
      <w:r>
        <w:rPr/>
        <w:t>and</w:t>
      </w:r>
      <w:r>
        <w:rPr>
          <w:spacing w:val="-2"/>
        </w:rPr>
        <w:t> </w:t>
      </w:r>
      <w:r>
        <w:rPr/>
        <w:t>who</w:t>
      </w:r>
      <w:r>
        <w:rPr>
          <w:spacing w:val="-2"/>
        </w:rPr>
        <w:t> </w:t>
      </w:r>
      <w:r>
        <w:rPr/>
        <w:t>was</w:t>
      </w:r>
      <w:r>
        <w:rPr>
          <w:spacing w:val="-2"/>
        </w:rPr>
        <w:t> </w:t>
      </w:r>
      <w:r>
        <w:rPr/>
        <w:t>in</w:t>
      </w:r>
      <w:r>
        <w:rPr>
          <w:spacing w:val="-2"/>
        </w:rPr>
        <w:t> </w:t>
      </w:r>
      <w:r>
        <w:rPr/>
        <w:t>the</w:t>
      </w:r>
      <w:r>
        <w:rPr>
          <w:spacing w:val="-1"/>
        </w:rPr>
        <w:t> </w:t>
      </w:r>
      <w:r>
        <w:rPr/>
        <w:t>room</w:t>
      </w:r>
      <w:r>
        <w:rPr>
          <w:spacing w:val="-1"/>
        </w:rPr>
        <w:t> </w:t>
      </w:r>
      <w:r>
        <w:rPr/>
        <w:t>when</w:t>
      </w:r>
      <w:r>
        <w:rPr>
          <w:spacing w:val="-2"/>
        </w:rPr>
        <w:t> </w:t>
      </w:r>
      <w:r>
        <w:rPr/>
        <w:t>you</w:t>
      </w:r>
      <w:r>
        <w:rPr>
          <w:spacing w:val="-1"/>
        </w:rPr>
        <w:t> </w:t>
      </w:r>
      <w:r>
        <w:rPr/>
        <w:t>were</w:t>
      </w:r>
      <w:r>
        <w:rPr>
          <w:spacing w:val="-2"/>
        </w:rPr>
        <w:t> searched?</w:t>
      </w:r>
    </w:p>
    <w:p>
      <w:pPr>
        <w:pStyle w:val="BodyText"/>
        <w:spacing w:line="278" w:lineRule="auto" w:before="93"/>
        <w:ind w:left="495" w:right="877"/>
      </w:pPr>
      <w:r>
        <w:rPr/>
        <w:br w:type="column"/>
      </w:r>
      <w:r>
        <w:rPr/>
        <w:t>Jez was physically restrained by immigration detainee</w:t>
      </w:r>
      <w:r>
        <w:rPr>
          <w:spacing w:val="-8"/>
        </w:rPr>
        <w:t> </w:t>
      </w:r>
      <w:r>
        <w:rPr/>
        <w:t>service</w:t>
      </w:r>
      <w:r>
        <w:rPr>
          <w:spacing w:val="-7"/>
        </w:rPr>
        <w:t> </w:t>
      </w:r>
      <w:r>
        <w:rPr/>
        <w:t>officers</w:t>
      </w:r>
      <w:r>
        <w:rPr>
          <w:spacing w:val="-8"/>
        </w:rPr>
        <w:t> </w:t>
      </w:r>
      <w:r>
        <w:rPr/>
        <w:t>after</w:t>
      </w:r>
      <w:r>
        <w:rPr>
          <w:spacing w:val="-8"/>
        </w:rPr>
        <w:t> </w:t>
      </w:r>
      <w:r>
        <w:rPr/>
        <w:t>an</w:t>
      </w:r>
      <w:r>
        <w:rPr>
          <w:spacing w:val="-8"/>
        </w:rPr>
        <w:t> </w:t>
      </w:r>
      <w:r>
        <w:rPr/>
        <w:t>argument</w:t>
      </w:r>
      <w:r>
        <w:rPr>
          <w:spacing w:val="-8"/>
        </w:rPr>
        <w:t> </w:t>
      </w:r>
      <w:r>
        <w:rPr/>
        <w:t>he had with another detainee. Jez has physical disability,</w:t>
      </w:r>
      <w:r>
        <w:rPr>
          <w:spacing w:val="-3"/>
        </w:rPr>
        <w:t> </w:t>
      </w:r>
      <w:r>
        <w:rPr/>
        <w:t>and</w:t>
      </w:r>
      <w:r>
        <w:rPr>
          <w:spacing w:val="-4"/>
        </w:rPr>
        <w:t> </w:t>
      </w:r>
      <w:r>
        <w:rPr/>
        <w:t>the</w:t>
      </w:r>
      <w:r>
        <w:rPr>
          <w:spacing w:val="-3"/>
        </w:rPr>
        <w:t> </w:t>
      </w:r>
      <w:r>
        <w:rPr/>
        <w:t>restraint,</w:t>
      </w:r>
      <w:r>
        <w:rPr>
          <w:spacing w:val="-3"/>
        </w:rPr>
        <w:t> </w:t>
      </w:r>
      <w:r>
        <w:rPr/>
        <w:t>including</w:t>
      </w:r>
      <w:r>
        <w:rPr>
          <w:spacing w:val="-4"/>
        </w:rPr>
        <w:t> </w:t>
      </w:r>
      <w:r>
        <w:rPr/>
        <w:t>detainee services officers kneeling on his neck and back and kicking him in the stomach, was not appropriate to any risk.</w:t>
      </w:r>
    </w:p>
    <w:p>
      <w:pPr>
        <w:pStyle w:val="BodyText"/>
        <w:spacing w:before="8"/>
        <w:rPr>
          <w:sz w:val="27"/>
        </w:rPr>
      </w:pPr>
    </w:p>
    <w:p>
      <w:pPr>
        <w:pStyle w:val="BodyText"/>
        <w:spacing w:line="278" w:lineRule="auto"/>
        <w:ind w:left="495" w:right="370"/>
      </w:pPr>
      <w:r>
        <w:rPr/>
        <w:t>Alma was strip searched by immigration detainee service</w:t>
      </w:r>
      <w:r>
        <w:rPr>
          <w:spacing w:val="-2"/>
        </w:rPr>
        <w:t> </w:t>
      </w:r>
      <w:r>
        <w:rPr/>
        <w:t>officers.</w:t>
      </w:r>
      <w:r>
        <w:rPr>
          <w:spacing w:val="-15"/>
        </w:rPr>
        <w:t> </w:t>
      </w:r>
      <w:r>
        <w:rPr/>
        <w:t>A</w:t>
      </w:r>
      <w:r>
        <w:rPr>
          <w:spacing w:val="-15"/>
        </w:rPr>
        <w:t> </w:t>
      </w:r>
      <w:r>
        <w:rPr/>
        <w:t>male</w:t>
      </w:r>
      <w:r>
        <w:rPr>
          <w:spacing w:val="-2"/>
        </w:rPr>
        <w:t> </w:t>
      </w:r>
      <w:r>
        <w:rPr/>
        <w:t>officer</w:t>
      </w:r>
      <w:r>
        <w:rPr>
          <w:spacing w:val="-2"/>
        </w:rPr>
        <w:t> </w:t>
      </w:r>
      <w:r>
        <w:rPr/>
        <w:t>was</w:t>
      </w:r>
      <w:r>
        <w:rPr>
          <w:spacing w:val="-3"/>
        </w:rPr>
        <w:t> </w:t>
      </w:r>
      <w:r>
        <w:rPr/>
        <w:t>present</w:t>
      </w:r>
      <w:r>
        <w:rPr>
          <w:spacing w:val="-2"/>
        </w:rPr>
        <w:t> </w:t>
      </w:r>
      <w:r>
        <w:rPr/>
        <w:t>during the</w:t>
      </w:r>
      <w:r>
        <w:rPr>
          <w:spacing w:val="-8"/>
        </w:rPr>
        <w:t> </w:t>
      </w:r>
      <w:r>
        <w:rPr/>
        <w:t>search,</w:t>
      </w:r>
      <w:r>
        <w:rPr>
          <w:spacing w:val="-6"/>
        </w:rPr>
        <w:t> </w:t>
      </w:r>
      <w:r>
        <w:rPr/>
        <w:t>despite</w:t>
      </w:r>
      <w:r>
        <w:rPr>
          <w:spacing w:val="-17"/>
        </w:rPr>
        <w:t> </w:t>
      </w:r>
      <w:r>
        <w:rPr/>
        <w:t>Alma’s</w:t>
      </w:r>
      <w:r>
        <w:rPr>
          <w:spacing w:val="-6"/>
        </w:rPr>
        <w:t> </w:t>
      </w:r>
      <w:r>
        <w:rPr/>
        <w:t>requests</w:t>
      </w:r>
      <w:r>
        <w:rPr>
          <w:spacing w:val="-6"/>
        </w:rPr>
        <w:t> </w:t>
      </w:r>
      <w:r>
        <w:rPr/>
        <w:t>that</w:t>
      </w:r>
      <w:r>
        <w:rPr>
          <w:spacing w:val="-6"/>
        </w:rPr>
        <w:t> </w:t>
      </w:r>
      <w:r>
        <w:rPr/>
        <w:t>he</w:t>
      </w:r>
      <w:r>
        <w:rPr>
          <w:spacing w:val="-7"/>
        </w:rPr>
        <w:t> </w:t>
      </w:r>
      <w:r>
        <w:rPr/>
        <w:t>leave. Alma was asked to squat and was searched without officers using appropriate gloves.</w:t>
      </w:r>
    </w:p>
    <w:p>
      <w:pPr>
        <w:spacing w:after="0" w:line="278" w:lineRule="auto"/>
        <w:sectPr>
          <w:type w:val="continuous"/>
          <w:pgSz w:w="16840" w:h="11910" w:orient="landscape"/>
          <w:pgMar w:header="0" w:footer="465" w:top="640" w:bottom="280" w:left="740" w:right="740"/>
          <w:cols w:num="2" w:equalWidth="0">
            <w:col w:w="8839" w:space="233"/>
            <w:col w:w="6288"/>
          </w:cols>
        </w:sectPr>
      </w:pPr>
    </w:p>
    <w:p>
      <w:pPr>
        <w:pStyle w:val="BodyText"/>
        <w:ind w:left="110"/>
        <w:rPr>
          <w:sz w:val="20"/>
        </w:rPr>
      </w:pPr>
      <w:r>
        <w:rPr>
          <w:sz w:val="20"/>
        </w:rPr>
        <w:pict>
          <v:group style="width:756.85pt;height:213.55pt;mso-position-horizontal-relative:char;mso-position-vertical-relative:line" id="docshapegroup24" coordorigin="0,0" coordsize="15137,4271">
            <v:shape style="position:absolute;left:11048;top:0;width:4089;height:3695" type="#_x0000_t75" id="docshape25" stroked="false">
              <v:imagedata r:id="rId14" o:title=""/>
            </v:shape>
            <v:rect style="position:absolute;left:5;top:824;width:11094;height:47" id="docshape26" filled="true" fillcolor="#b7b4b3" stroked="false">
              <v:fill type="solid"/>
            </v:rect>
            <v:shape style="position:absolute;left:5;top:321;width:11360;height:358" type="#_x0000_t202" id="docshape27" filled="false" stroked="false">
              <v:textbox inset="0,0,0,0">
                <w:txbxContent>
                  <w:p>
                    <w:pPr>
                      <w:spacing w:line="357" w:lineRule="exact" w:before="0"/>
                      <w:ind w:left="0" w:right="0" w:firstLine="0"/>
                      <w:jc w:val="left"/>
                      <w:rPr>
                        <w:b/>
                        <w:sz w:val="32"/>
                      </w:rPr>
                    </w:pPr>
                    <w:r>
                      <w:rPr>
                        <w:b/>
                        <w:sz w:val="32"/>
                      </w:rPr>
                      <w:t>You</w:t>
                    </w:r>
                    <w:r>
                      <w:rPr>
                        <w:b/>
                        <w:spacing w:val="-5"/>
                        <w:sz w:val="32"/>
                      </w:rPr>
                      <w:t> </w:t>
                    </w:r>
                    <w:r>
                      <w:rPr>
                        <w:b/>
                        <w:sz w:val="32"/>
                      </w:rPr>
                      <w:t>have</w:t>
                    </w:r>
                    <w:r>
                      <w:rPr>
                        <w:b/>
                        <w:spacing w:val="-3"/>
                        <w:sz w:val="32"/>
                      </w:rPr>
                      <w:t> </w:t>
                    </w:r>
                    <w:r>
                      <w:rPr>
                        <w:b/>
                        <w:sz w:val="32"/>
                      </w:rPr>
                      <w:t>the</w:t>
                    </w:r>
                    <w:r>
                      <w:rPr>
                        <w:b/>
                        <w:spacing w:val="-2"/>
                        <w:sz w:val="32"/>
                      </w:rPr>
                      <w:t> </w:t>
                    </w:r>
                    <w:r>
                      <w:rPr>
                        <w:b/>
                        <w:sz w:val="32"/>
                      </w:rPr>
                      <w:t>right</w:t>
                    </w:r>
                    <w:r>
                      <w:rPr>
                        <w:b/>
                        <w:spacing w:val="-4"/>
                        <w:sz w:val="32"/>
                      </w:rPr>
                      <w:t> </w:t>
                    </w:r>
                    <w:r>
                      <w:rPr>
                        <w:b/>
                        <w:sz w:val="32"/>
                      </w:rPr>
                      <w:t>to</w:t>
                    </w:r>
                    <w:r>
                      <w:rPr>
                        <w:b/>
                        <w:spacing w:val="-2"/>
                        <w:sz w:val="32"/>
                      </w:rPr>
                      <w:t> </w:t>
                    </w:r>
                    <w:r>
                      <w:rPr>
                        <w:b/>
                        <w:sz w:val="32"/>
                      </w:rPr>
                      <w:t>not</w:t>
                    </w:r>
                    <w:r>
                      <w:rPr>
                        <w:b/>
                        <w:spacing w:val="-3"/>
                        <w:sz w:val="32"/>
                      </w:rPr>
                      <w:t> </w:t>
                    </w:r>
                    <w:r>
                      <w:rPr>
                        <w:b/>
                        <w:sz w:val="32"/>
                      </w:rPr>
                      <w:t>be</w:t>
                    </w:r>
                    <w:r>
                      <w:rPr>
                        <w:b/>
                        <w:spacing w:val="-2"/>
                        <w:sz w:val="32"/>
                      </w:rPr>
                      <w:t> </w:t>
                    </w:r>
                    <w:r>
                      <w:rPr>
                        <w:b/>
                        <w:sz w:val="32"/>
                      </w:rPr>
                      <w:t>separated</w:t>
                    </w:r>
                    <w:r>
                      <w:rPr>
                        <w:b/>
                        <w:spacing w:val="-4"/>
                        <w:sz w:val="32"/>
                      </w:rPr>
                      <w:t> </w:t>
                    </w:r>
                    <w:r>
                      <w:rPr>
                        <w:b/>
                        <w:sz w:val="32"/>
                      </w:rPr>
                      <w:t>from</w:t>
                    </w:r>
                    <w:r>
                      <w:rPr>
                        <w:b/>
                        <w:spacing w:val="-3"/>
                        <w:sz w:val="32"/>
                      </w:rPr>
                      <w:t> </w:t>
                    </w:r>
                    <w:r>
                      <w:rPr>
                        <w:b/>
                        <w:sz w:val="32"/>
                      </w:rPr>
                      <w:t>others</w:t>
                    </w:r>
                    <w:r>
                      <w:rPr>
                        <w:b/>
                        <w:spacing w:val="-2"/>
                        <w:sz w:val="32"/>
                      </w:rPr>
                      <w:t> </w:t>
                    </w:r>
                    <w:r>
                      <w:rPr>
                        <w:b/>
                        <w:sz w:val="32"/>
                      </w:rPr>
                      <w:t>for</w:t>
                    </w:r>
                    <w:r>
                      <w:rPr>
                        <w:b/>
                        <w:spacing w:val="-3"/>
                        <w:sz w:val="32"/>
                      </w:rPr>
                      <w:t> </w:t>
                    </w:r>
                    <w:r>
                      <w:rPr>
                        <w:b/>
                        <w:sz w:val="32"/>
                      </w:rPr>
                      <w:t>long</w:t>
                    </w:r>
                    <w:r>
                      <w:rPr>
                        <w:b/>
                        <w:spacing w:val="-2"/>
                        <w:sz w:val="32"/>
                      </w:rPr>
                      <w:t> </w:t>
                    </w:r>
                    <w:r>
                      <w:rPr>
                        <w:b/>
                        <w:sz w:val="32"/>
                      </w:rPr>
                      <w:t>periods</w:t>
                    </w:r>
                    <w:r>
                      <w:rPr>
                        <w:b/>
                        <w:spacing w:val="-3"/>
                        <w:sz w:val="32"/>
                      </w:rPr>
                      <w:t> </w:t>
                    </w:r>
                    <w:r>
                      <w:rPr>
                        <w:b/>
                        <w:sz w:val="32"/>
                      </w:rPr>
                      <w:t>of</w:t>
                    </w:r>
                    <w:r>
                      <w:rPr>
                        <w:b/>
                        <w:spacing w:val="-2"/>
                        <w:sz w:val="32"/>
                      </w:rPr>
                      <w:t> </w:t>
                    </w:r>
                    <w:r>
                      <w:rPr>
                        <w:b/>
                        <w:spacing w:val="-4"/>
                        <w:sz w:val="32"/>
                      </w:rPr>
                      <w:t>time</w:t>
                    </w:r>
                  </w:p>
                </w:txbxContent>
              </v:textbox>
              <w10:wrap type="none"/>
            </v:shape>
            <v:shape style="position:absolute;left:90;top:1220;width:10706;height:2269" type="#_x0000_t202" id="docshape28" filled="false" stroked="false">
              <v:textbox inset="0,0,0,0">
                <w:txbxContent>
                  <w:p>
                    <w:pPr>
                      <w:numPr>
                        <w:ilvl w:val="0"/>
                        <w:numId w:val="4"/>
                      </w:numPr>
                      <w:tabs>
                        <w:tab w:pos="227" w:val="left" w:leader="none"/>
                      </w:tabs>
                      <w:spacing w:line="268" w:lineRule="exact" w:before="0"/>
                      <w:ind w:left="226" w:right="0" w:hanging="227"/>
                      <w:jc w:val="left"/>
                      <w:rPr>
                        <w:sz w:val="24"/>
                      </w:rPr>
                    </w:pPr>
                    <w:r>
                      <w:rPr>
                        <w:sz w:val="24"/>
                      </w:rPr>
                      <w:t>This</w:t>
                    </w:r>
                    <w:r>
                      <w:rPr>
                        <w:spacing w:val="-3"/>
                        <w:sz w:val="24"/>
                      </w:rPr>
                      <w:t> </w:t>
                    </w:r>
                    <w:r>
                      <w:rPr>
                        <w:sz w:val="24"/>
                      </w:rPr>
                      <w:t>includes</w:t>
                    </w:r>
                    <w:r>
                      <w:rPr>
                        <w:spacing w:val="-4"/>
                        <w:sz w:val="24"/>
                      </w:rPr>
                      <w:t> </w:t>
                    </w:r>
                    <w:r>
                      <w:rPr>
                        <w:sz w:val="24"/>
                      </w:rPr>
                      <w:t>being</w:t>
                    </w:r>
                    <w:r>
                      <w:rPr>
                        <w:spacing w:val="-3"/>
                        <w:sz w:val="24"/>
                      </w:rPr>
                      <w:t> </w:t>
                    </w:r>
                    <w:r>
                      <w:rPr>
                        <w:sz w:val="24"/>
                      </w:rPr>
                      <w:t>separated</w:t>
                    </w:r>
                    <w:r>
                      <w:rPr>
                        <w:spacing w:val="-3"/>
                        <w:sz w:val="24"/>
                      </w:rPr>
                      <w:t> </w:t>
                    </w:r>
                    <w:r>
                      <w:rPr>
                        <w:sz w:val="24"/>
                      </w:rPr>
                      <w:t>based</w:t>
                    </w:r>
                    <w:r>
                      <w:rPr>
                        <w:spacing w:val="-4"/>
                        <w:sz w:val="24"/>
                      </w:rPr>
                      <w:t> </w:t>
                    </w:r>
                    <w:r>
                      <w:rPr>
                        <w:sz w:val="24"/>
                      </w:rPr>
                      <w:t>on</w:t>
                    </w:r>
                    <w:r>
                      <w:rPr>
                        <w:spacing w:val="-3"/>
                        <w:sz w:val="24"/>
                      </w:rPr>
                      <w:t> </w:t>
                    </w:r>
                    <w:r>
                      <w:rPr>
                        <w:spacing w:val="-2"/>
                        <w:sz w:val="24"/>
                      </w:rPr>
                      <w:t>disability</w:t>
                    </w:r>
                  </w:p>
                  <w:p>
                    <w:pPr>
                      <w:numPr>
                        <w:ilvl w:val="0"/>
                        <w:numId w:val="4"/>
                      </w:numPr>
                      <w:tabs>
                        <w:tab w:pos="227" w:val="left" w:leader="none"/>
                      </w:tabs>
                      <w:spacing w:before="124"/>
                      <w:ind w:left="226" w:right="0" w:hanging="227"/>
                      <w:jc w:val="left"/>
                      <w:rPr>
                        <w:sz w:val="24"/>
                      </w:rPr>
                    </w:pPr>
                    <w:r>
                      <w:rPr>
                        <w:sz w:val="24"/>
                      </w:rPr>
                      <w:t>When</w:t>
                    </w:r>
                    <w:r>
                      <w:rPr>
                        <w:spacing w:val="-3"/>
                        <w:sz w:val="24"/>
                      </w:rPr>
                      <w:t> </w:t>
                    </w:r>
                    <w:r>
                      <w:rPr>
                        <w:sz w:val="24"/>
                      </w:rPr>
                      <w:t>someone</w:t>
                    </w:r>
                    <w:r>
                      <w:rPr>
                        <w:spacing w:val="-1"/>
                        <w:sz w:val="24"/>
                      </w:rPr>
                      <w:t> </w:t>
                    </w:r>
                    <w:r>
                      <w:rPr>
                        <w:sz w:val="24"/>
                      </w:rPr>
                      <w:t>is</w:t>
                    </w:r>
                    <w:r>
                      <w:rPr>
                        <w:spacing w:val="-2"/>
                        <w:sz w:val="24"/>
                      </w:rPr>
                      <w:t> </w:t>
                    </w:r>
                    <w:r>
                      <w:rPr>
                        <w:sz w:val="24"/>
                      </w:rPr>
                      <w:t>held</w:t>
                    </w:r>
                    <w:r>
                      <w:rPr>
                        <w:spacing w:val="-1"/>
                        <w:sz w:val="24"/>
                      </w:rPr>
                      <w:t> </w:t>
                    </w:r>
                    <w:r>
                      <w:rPr>
                        <w:sz w:val="24"/>
                      </w:rPr>
                      <w:t>in</w:t>
                    </w:r>
                    <w:r>
                      <w:rPr>
                        <w:spacing w:val="-2"/>
                        <w:sz w:val="24"/>
                      </w:rPr>
                      <w:t> </w:t>
                    </w:r>
                    <w:r>
                      <w:rPr>
                        <w:sz w:val="24"/>
                      </w:rPr>
                      <w:t>a</w:t>
                    </w:r>
                    <w:r>
                      <w:rPr>
                        <w:spacing w:val="-2"/>
                        <w:sz w:val="24"/>
                      </w:rPr>
                      <w:t> </w:t>
                    </w:r>
                    <w:r>
                      <w:rPr>
                        <w:sz w:val="24"/>
                      </w:rPr>
                      <w:t>separate cell</w:t>
                    </w:r>
                    <w:r>
                      <w:rPr>
                        <w:spacing w:val="-1"/>
                        <w:sz w:val="24"/>
                      </w:rPr>
                      <w:t> </w:t>
                    </w:r>
                    <w:r>
                      <w:rPr>
                        <w:sz w:val="24"/>
                      </w:rPr>
                      <w:t>for</w:t>
                    </w:r>
                    <w:r>
                      <w:rPr>
                        <w:spacing w:val="-1"/>
                        <w:sz w:val="24"/>
                      </w:rPr>
                      <w:t> </w:t>
                    </w:r>
                    <w:r>
                      <w:rPr>
                        <w:sz w:val="24"/>
                      </w:rPr>
                      <w:t>more</w:t>
                    </w:r>
                    <w:r>
                      <w:rPr>
                        <w:spacing w:val="-1"/>
                        <w:sz w:val="24"/>
                      </w:rPr>
                      <w:t> </w:t>
                    </w:r>
                    <w:r>
                      <w:rPr>
                        <w:sz w:val="24"/>
                      </w:rPr>
                      <w:t>than 22</w:t>
                    </w:r>
                    <w:r>
                      <w:rPr>
                        <w:spacing w:val="-2"/>
                        <w:sz w:val="24"/>
                      </w:rPr>
                      <w:t> </w:t>
                    </w:r>
                    <w:r>
                      <w:rPr>
                        <w:sz w:val="24"/>
                      </w:rPr>
                      <w:t>hours,</w:t>
                    </w:r>
                    <w:r>
                      <w:rPr>
                        <w:spacing w:val="-2"/>
                        <w:sz w:val="24"/>
                      </w:rPr>
                      <w:t> </w:t>
                    </w:r>
                    <w:r>
                      <w:rPr>
                        <w:sz w:val="24"/>
                      </w:rPr>
                      <w:t>this is</w:t>
                    </w:r>
                    <w:r>
                      <w:rPr>
                        <w:spacing w:val="-2"/>
                        <w:sz w:val="24"/>
                      </w:rPr>
                      <w:t> </w:t>
                    </w:r>
                    <w:r>
                      <w:rPr>
                        <w:sz w:val="24"/>
                      </w:rPr>
                      <w:t>called</w:t>
                    </w:r>
                    <w:r>
                      <w:rPr>
                        <w:spacing w:val="-1"/>
                        <w:sz w:val="24"/>
                      </w:rPr>
                      <w:t> </w:t>
                    </w:r>
                    <w:r>
                      <w:rPr>
                        <w:sz w:val="24"/>
                      </w:rPr>
                      <w:t>solitary </w:t>
                    </w:r>
                    <w:r>
                      <w:rPr>
                        <w:spacing w:val="-2"/>
                        <w:sz w:val="24"/>
                      </w:rPr>
                      <w:t>confinement</w:t>
                    </w:r>
                  </w:p>
                  <w:p>
                    <w:pPr>
                      <w:numPr>
                        <w:ilvl w:val="0"/>
                        <w:numId w:val="4"/>
                      </w:numPr>
                      <w:tabs>
                        <w:tab w:pos="227" w:val="left" w:leader="none"/>
                      </w:tabs>
                      <w:spacing w:before="124"/>
                      <w:ind w:left="226" w:right="0" w:hanging="227"/>
                      <w:jc w:val="left"/>
                      <w:rPr>
                        <w:sz w:val="24"/>
                      </w:rPr>
                    </w:pPr>
                    <w:r>
                      <w:rPr>
                        <w:sz w:val="24"/>
                      </w:rPr>
                      <w:t>Solitary</w:t>
                    </w:r>
                    <w:r>
                      <w:rPr>
                        <w:spacing w:val="-1"/>
                        <w:sz w:val="24"/>
                      </w:rPr>
                      <w:t> </w:t>
                    </w:r>
                    <w:r>
                      <w:rPr>
                        <w:sz w:val="24"/>
                      </w:rPr>
                      <w:t>confinement</w:t>
                    </w:r>
                    <w:r>
                      <w:rPr>
                        <w:spacing w:val="-1"/>
                        <w:sz w:val="24"/>
                      </w:rPr>
                      <w:t> </w:t>
                    </w:r>
                    <w:r>
                      <w:rPr>
                        <w:sz w:val="24"/>
                      </w:rPr>
                      <w:t>must</w:t>
                    </w:r>
                    <w:r>
                      <w:rPr>
                        <w:spacing w:val="-1"/>
                        <w:sz w:val="24"/>
                      </w:rPr>
                      <w:t> </w:t>
                    </w:r>
                    <w:r>
                      <w:rPr>
                        <w:sz w:val="24"/>
                      </w:rPr>
                      <w:t>be</w:t>
                    </w:r>
                    <w:r>
                      <w:rPr>
                        <w:spacing w:val="-2"/>
                        <w:sz w:val="24"/>
                      </w:rPr>
                      <w:t> </w:t>
                    </w:r>
                    <w:r>
                      <w:rPr>
                        <w:sz w:val="24"/>
                      </w:rPr>
                      <w:t>a</w:t>
                    </w:r>
                    <w:r>
                      <w:rPr>
                        <w:spacing w:val="-2"/>
                        <w:sz w:val="24"/>
                      </w:rPr>
                      <w:t> </w:t>
                    </w:r>
                    <w:r>
                      <w:rPr>
                        <w:sz w:val="24"/>
                      </w:rPr>
                      <w:t>last</w:t>
                    </w:r>
                    <w:r>
                      <w:rPr>
                        <w:spacing w:val="-1"/>
                        <w:sz w:val="24"/>
                      </w:rPr>
                      <w:t> </w:t>
                    </w:r>
                    <w:r>
                      <w:rPr>
                        <w:sz w:val="24"/>
                      </w:rPr>
                      <w:t>resort</w:t>
                    </w:r>
                    <w:r>
                      <w:rPr>
                        <w:spacing w:val="-1"/>
                        <w:sz w:val="24"/>
                      </w:rPr>
                      <w:t> </w:t>
                    </w:r>
                    <w:r>
                      <w:rPr>
                        <w:sz w:val="24"/>
                      </w:rPr>
                      <w:t>and</w:t>
                    </w:r>
                    <w:r>
                      <w:rPr>
                        <w:spacing w:val="-2"/>
                        <w:sz w:val="24"/>
                      </w:rPr>
                      <w:t> </w:t>
                    </w:r>
                    <w:r>
                      <w:rPr>
                        <w:sz w:val="24"/>
                      </w:rPr>
                      <w:t>must</w:t>
                    </w:r>
                    <w:r>
                      <w:rPr>
                        <w:spacing w:val="-1"/>
                        <w:sz w:val="24"/>
                      </w:rPr>
                      <w:t> </w:t>
                    </w:r>
                    <w:r>
                      <w:rPr>
                        <w:sz w:val="24"/>
                      </w:rPr>
                      <w:t>be</w:t>
                    </w:r>
                    <w:r>
                      <w:rPr>
                        <w:spacing w:val="-2"/>
                        <w:sz w:val="24"/>
                      </w:rPr>
                      <w:t> </w:t>
                    </w:r>
                    <w:r>
                      <w:rPr>
                        <w:sz w:val="24"/>
                      </w:rPr>
                      <w:t>for the</w:t>
                    </w:r>
                    <w:r>
                      <w:rPr>
                        <w:spacing w:val="-1"/>
                        <w:sz w:val="24"/>
                      </w:rPr>
                      <w:t> </w:t>
                    </w:r>
                    <w:r>
                      <w:rPr>
                        <w:sz w:val="24"/>
                      </w:rPr>
                      <w:t>shortest</w:t>
                    </w:r>
                    <w:r>
                      <w:rPr>
                        <w:spacing w:val="-1"/>
                        <w:sz w:val="24"/>
                      </w:rPr>
                      <w:t> </w:t>
                    </w:r>
                    <w:r>
                      <w:rPr>
                        <w:sz w:val="24"/>
                      </w:rPr>
                      <w:t>amount</w:t>
                    </w:r>
                    <w:r>
                      <w:rPr>
                        <w:spacing w:val="-2"/>
                        <w:sz w:val="24"/>
                      </w:rPr>
                      <w:t> </w:t>
                    </w:r>
                    <w:r>
                      <w:rPr>
                        <w:sz w:val="24"/>
                      </w:rPr>
                      <w:t>of</w:t>
                    </w:r>
                    <w:r>
                      <w:rPr>
                        <w:spacing w:val="-2"/>
                        <w:sz w:val="24"/>
                      </w:rPr>
                      <w:t> </w:t>
                    </w:r>
                    <w:r>
                      <w:rPr>
                        <w:sz w:val="24"/>
                      </w:rPr>
                      <w:t>time </w:t>
                    </w:r>
                    <w:r>
                      <w:rPr>
                        <w:spacing w:val="-2"/>
                        <w:sz w:val="24"/>
                      </w:rPr>
                      <w:t>possible</w:t>
                    </w:r>
                  </w:p>
                  <w:p>
                    <w:pPr>
                      <w:numPr>
                        <w:ilvl w:val="0"/>
                        <w:numId w:val="4"/>
                      </w:numPr>
                      <w:tabs>
                        <w:tab w:pos="227" w:val="left" w:leader="none"/>
                      </w:tabs>
                      <w:spacing w:line="348" w:lineRule="auto" w:before="124"/>
                      <w:ind w:left="226" w:right="244" w:hanging="227"/>
                      <w:jc w:val="left"/>
                      <w:rPr>
                        <w:sz w:val="24"/>
                      </w:rPr>
                    </w:pPr>
                    <w:r>
                      <w:rPr>
                        <w:sz w:val="24"/>
                      </w:rPr>
                      <w:t>Nobody</w:t>
                    </w:r>
                    <w:r>
                      <w:rPr>
                        <w:spacing w:val="-5"/>
                        <w:sz w:val="24"/>
                      </w:rPr>
                      <w:t> </w:t>
                    </w:r>
                    <w:r>
                      <w:rPr>
                        <w:sz w:val="24"/>
                      </w:rPr>
                      <w:t>should</w:t>
                    </w:r>
                    <w:r>
                      <w:rPr>
                        <w:spacing w:val="-4"/>
                        <w:sz w:val="24"/>
                      </w:rPr>
                      <w:t> </w:t>
                    </w:r>
                    <w:r>
                      <w:rPr>
                        <w:sz w:val="24"/>
                      </w:rPr>
                      <w:t>be</w:t>
                    </w:r>
                    <w:r>
                      <w:rPr>
                        <w:spacing w:val="-5"/>
                        <w:sz w:val="24"/>
                      </w:rPr>
                      <w:t> </w:t>
                    </w:r>
                    <w:r>
                      <w:rPr>
                        <w:sz w:val="24"/>
                      </w:rPr>
                      <w:t>kept</w:t>
                    </w:r>
                    <w:r>
                      <w:rPr>
                        <w:spacing w:val="-4"/>
                        <w:sz w:val="24"/>
                      </w:rPr>
                      <w:t> </w:t>
                    </w:r>
                    <w:r>
                      <w:rPr>
                        <w:sz w:val="24"/>
                      </w:rPr>
                      <w:t>in</w:t>
                    </w:r>
                    <w:r>
                      <w:rPr>
                        <w:spacing w:val="-5"/>
                        <w:sz w:val="24"/>
                      </w:rPr>
                      <w:t> </w:t>
                    </w:r>
                    <w:r>
                      <w:rPr>
                        <w:sz w:val="24"/>
                      </w:rPr>
                      <w:t>solitary</w:t>
                    </w:r>
                    <w:r>
                      <w:rPr>
                        <w:spacing w:val="-4"/>
                        <w:sz w:val="24"/>
                      </w:rPr>
                      <w:t> </w:t>
                    </w:r>
                    <w:r>
                      <w:rPr>
                        <w:sz w:val="24"/>
                      </w:rPr>
                      <w:t>confinement</w:t>
                    </w:r>
                    <w:r>
                      <w:rPr>
                        <w:spacing w:val="-4"/>
                        <w:sz w:val="24"/>
                      </w:rPr>
                      <w:t> </w:t>
                    </w:r>
                    <w:r>
                      <w:rPr>
                        <w:sz w:val="24"/>
                      </w:rPr>
                      <w:t>for</w:t>
                    </w:r>
                    <w:r>
                      <w:rPr>
                        <w:spacing w:val="-4"/>
                        <w:sz w:val="24"/>
                      </w:rPr>
                      <w:t> </w:t>
                    </w:r>
                    <w:r>
                      <w:rPr>
                        <w:sz w:val="24"/>
                      </w:rPr>
                      <w:t>more</w:t>
                    </w:r>
                    <w:r>
                      <w:rPr>
                        <w:spacing w:val="-4"/>
                        <w:sz w:val="24"/>
                      </w:rPr>
                      <w:t> </w:t>
                    </w:r>
                    <w:r>
                      <w:rPr>
                        <w:sz w:val="24"/>
                      </w:rPr>
                      <w:t>than</w:t>
                    </w:r>
                    <w:r>
                      <w:rPr>
                        <w:spacing w:val="-4"/>
                        <w:sz w:val="24"/>
                      </w:rPr>
                      <w:t> </w:t>
                    </w:r>
                    <w:r>
                      <w:rPr>
                        <w:sz w:val="24"/>
                      </w:rPr>
                      <w:t>15</w:t>
                    </w:r>
                    <w:r>
                      <w:rPr>
                        <w:spacing w:val="-5"/>
                        <w:sz w:val="24"/>
                      </w:rPr>
                      <w:t> </w:t>
                    </w:r>
                    <w:r>
                      <w:rPr>
                        <w:sz w:val="24"/>
                      </w:rPr>
                      <w:t>consecutive</w:t>
                    </w:r>
                    <w:r>
                      <w:rPr>
                        <w:spacing w:val="-4"/>
                        <w:sz w:val="24"/>
                      </w:rPr>
                      <w:t> </w:t>
                    </w:r>
                    <w:r>
                      <w:rPr>
                        <w:sz w:val="24"/>
                      </w:rPr>
                      <w:t>days,</w:t>
                    </w:r>
                    <w:r>
                      <w:rPr>
                        <w:spacing w:val="-5"/>
                        <w:sz w:val="24"/>
                      </w:rPr>
                      <w:t> </w:t>
                    </w:r>
                    <w:r>
                      <w:rPr>
                        <w:sz w:val="24"/>
                      </w:rPr>
                      <w:t>or,</w:t>
                    </w:r>
                    <w:r>
                      <w:rPr>
                        <w:spacing w:val="-4"/>
                        <w:sz w:val="24"/>
                      </w:rPr>
                      <w:t> </w:t>
                    </w:r>
                    <w:r>
                      <w:rPr>
                        <w:sz w:val="24"/>
                      </w:rPr>
                      <w:t>repeatedly subject to solitary confinement in consecutive periods</w:t>
                    </w:r>
                  </w:p>
                  <w:p>
                    <w:pPr>
                      <w:numPr>
                        <w:ilvl w:val="0"/>
                        <w:numId w:val="4"/>
                      </w:numPr>
                      <w:tabs>
                        <w:tab w:pos="227" w:val="left" w:leader="none"/>
                      </w:tabs>
                      <w:spacing w:before="0"/>
                      <w:ind w:left="226" w:right="0" w:hanging="227"/>
                      <w:jc w:val="left"/>
                      <w:rPr>
                        <w:sz w:val="24"/>
                      </w:rPr>
                    </w:pPr>
                    <w:r>
                      <w:rPr>
                        <w:sz w:val="24"/>
                      </w:rPr>
                      <w:t>You</w:t>
                    </w:r>
                    <w:r>
                      <w:rPr>
                        <w:spacing w:val="-4"/>
                        <w:sz w:val="24"/>
                      </w:rPr>
                      <w:t> </w:t>
                    </w:r>
                    <w:r>
                      <w:rPr>
                        <w:sz w:val="24"/>
                      </w:rPr>
                      <w:t>have</w:t>
                    </w:r>
                    <w:r>
                      <w:rPr>
                        <w:spacing w:val="-4"/>
                        <w:sz w:val="24"/>
                      </w:rPr>
                      <w:t> </w:t>
                    </w:r>
                    <w:r>
                      <w:rPr>
                        <w:sz w:val="24"/>
                      </w:rPr>
                      <w:t>the</w:t>
                    </w:r>
                    <w:r>
                      <w:rPr>
                        <w:spacing w:val="-2"/>
                        <w:sz w:val="24"/>
                      </w:rPr>
                      <w:t> </w:t>
                    </w:r>
                    <w:r>
                      <w:rPr>
                        <w:sz w:val="24"/>
                      </w:rPr>
                      <w:t>right</w:t>
                    </w:r>
                    <w:r>
                      <w:rPr>
                        <w:spacing w:val="-3"/>
                        <w:sz w:val="24"/>
                      </w:rPr>
                      <w:t> </w:t>
                    </w:r>
                    <w:r>
                      <w:rPr>
                        <w:sz w:val="24"/>
                      </w:rPr>
                      <w:t>to</w:t>
                    </w:r>
                    <w:r>
                      <w:rPr>
                        <w:spacing w:val="-3"/>
                        <w:sz w:val="24"/>
                      </w:rPr>
                      <w:t> </w:t>
                    </w:r>
                    <w:r>
                      <w:rPr>
                        <w:sz w:val="24"/>
                      </w:rPr>
                      <w:t>have</w:t>
                    </w:r>
                    <w:r>
                      <w:rPr>
                        <w:spacing w:val="-3"/>
                        <w:sz w:val="24"/>
                      </w:rPr>
                      <w:t> </w:t>
                    </w:r>
                    <w:r>
                      <w:rPr>
                        <w:sz w:val="24"/>
                      </w:rPr>
                      <w:t>visitors,</w:t>
                    </w:r>
                    <w:r>
                      <w:rPr>
                        <w:spacing w:val="-3"/>
                        <w:sz w:val="24"/>
                      </w:rPr>
                      <w:t> </w:t>
                    </w:r>
                    <w:r>
                      <w:rPr>
                        <w:sz w:val="24"/>
                      </w:rPr>
                      <w:t>and</w:t>
                    </w:r>
                    <w:r>
                      <w:rPr>
                        <w:spacing w:val="-3"/>
                        <w:sz w:val="24"/>
                      </w:rPr>
                      <w:t> </w:t>
                    </w:r>
                    <w:r>
                      <w:rPr>
                        <w:sz w:val="24"/>
                      </w:rPr>
                      <w:t>to</w:t>
                    </w:r>
                    <w:r>
                      <w:rPr>
                        <w:spacing w:val="-3"/>
                        <w:sz w:val="24"/>
                      </w:rPr>
                      <w:t> </w:t>
                    </w:r>
                    <w:r>
                      <w:rPr>
                        <w:sz w:val="24"/>
                      </w:rPr>
                      <w:t>see</w:t>
                    </w:r>
                    <w:r>
                      <w:rPr>
                        <w:spacing w:val="-3"/>
                        <w:sz w:val="24"/>
                      </w:rPr>
                      <w:t> </w:t>
                    </w:r>
                    <w:r>
                      <w:rPr>
                        <w:sz w:val="24"/>
                      </w:rPr>
                      <w:t>family</w:t>
                    </w:r>
                    <w:r>
                      <w:rPr>
                        <w:spacing w:val="-2"/>
                        <w:sz w:val="24"/>
                      </w:rPr>
                      <w:t> </w:t>
                    </w:r>
                    <w:r>
                      <w:rPr>
                        <w:sz w:val="24"/>
                      </w:rPr>
                      <w:t>and</w:t>
                    </w:r>
                    <w:r>
                      <w:rPr>
                        <w:spacing w:val="-4"/>
                        <w:sz w:val="24"/>
                      </w:rPr>
                      <w:t> </w:t>
                    </w:r>
                    <w:r>
                      <w:rPr>
                        <w:sz w:val="24"/>
                      </w:rPr>
                      <w:t>friends</w:t>
                    </w:r>
                    <w:r>
                      <w:rPr>
                        <w:spacing w:val="-2"/>
                        <w:sz w:val="24"/>
                      </w:rPr>
                      <w:t> regularly</w:t>
                    </w:r>
                  </w:p>
                </w:txbxContent>
              </v:textbox>
              <w10:wrap type="none"/>
            </v:shape>
            <v:shape style="position:absolute;left:11032;top:3715;width:4105;height:556" type="#_x0000_t202" id="docshape29" filled="true" fillcolor="#e8e8e8" stroked="false">
              <v:textbox inset="0,0,0,0">
                <w:txbxContent>
                  <w:p>
                    <w:pPr>
                      <w:spacing w:before="117"/>
                      <w:ind w:left="353" w:right="0" w:firstLine="0"/>
                      <w:jc w:val="left"/>
                      <w:rPr>
                        <w:b/>
                        <w:color w:val="000000"/>
                        <w:sz w:val="28"/>
                      </w:rPr>
                    </w:pPr>
                    <w:r>
                      <w:rPr>
                        <w:b/>
                        <w:color w:val="000000"/>
                        <w:spacing w:val="-2"/>
                        <w:sz w:val="28"/>
                      </w:rPr>
                      <w:t>Examples</w:t>
                    </w:r>
                  </w:p>
                </w:txbxContent>
              </v:textbox>
              <v:fill opacity="32768f" type="solid"/>
              <w10:wrap type="none"/>
            </v:shape>
            <v:shape style="position:absolute;left:0;top:3715;width:11033;height:556" type="#_x0000_t202" id="docshape30" filled="true" fillcolor="#e8e8e8" stroked="false">
              <v:textbox inset="0,0,0,0">
                <w:txbxContent>
                  <w:p>
                    <w:pPr>
                      <w:spacing w:before="117"/>
                      <w:ind w:left="368" w:right="0" w:firstLine="0"/>
                      <w:jc w:val="left"/>
                      <w:rPr>
                        <w:b/>
                        <w:color w:val="000000"/>
                        <w:sz w:val="28"/>
                      </w:rPr>
                    </w:pPr>
                    <w:r>
                      <w:rPr>
                        <w:b/>
                        <w:color w:val="000000"/>
                        <w:spacing w:val="-2"/>
                        <w:sz w:val="28"/>
                      </w:rPr>
                      <w:t>Questions</w:t>
                    </w:r>
                  </w:p>
                </w:txbxContent>
              </v:textbox>
              <v:fill type="solid"/>
              <w10:wrap type="none"/>
            </v:shape>
          </v:group>
        </w:pict>
      </w:r>
      <w:r>
        <w:rPr>
          <w:sz w:val="20"/>
        </w:rPr>
      </w:r>
    </w:p>
    <w:p>
      <w:pPr>
        <w:pStyle w:val="BodyText"/>
        <w:rPr>
          <w:sz w:val="25"/>
        </w:rPr>
      </w:pPr>
    </w:p>
    <w:p>
      <w:pPr>
        <w:spacing w:after="0"/>
        <w:rPr>
          <w:sz w:val="25"/>
        </w:rPr>
        <w:sectPr>
          <w:pgSz w:w="16840" w:h="11910" w:orient="landscape"/>
          <w:pgMar w:header="0" w:footer="465" w:top="460" w:bottom="660" w:left="740" w:right="740"/>
        </w:sectPr>
      </w:pPr>
    </w:p>
    <w:p>
      <w:pPr>
        <w:pStyle w:val="BodyText"/>
        <w:spacing w:before="92"/>
        <w:ind w:left="478"/>
      </w:pPr>
      <w:r>
        <w:rPr/>
        <w:pict>
          <v:group style="position:absolute;margin-left:42.52pt;margin-top:-5.952355pt;width:756.85pt;height:306.05pt;mso-position-horizontal-relative:page;mso-position-vertical-relative:paragraph;z-index:-15991808" id="docshapegroup31" coordorigin="850,-119" coordsize="15137,6121">
            <v:rect style="position:absolute;left:850;top:-120;width:11033;height:6121" id="docshape32" filled="true" fillcolor="#e8e8e8" stroked="false">
              <v:fill type="solid"/>
            </v:rect>
            <v:rect style="position:absolute;left:11882;top:-120;width:4105;height:6121" id="docshape33" filled="true" fillcolor="#e8e8e8" stroked="false">
              <v:fill opacity="32768f" type="solid"/>
            </v:rect>
            <w10:wrap type="none"/>
          </v:group>
        </w:pict>
      </w:r>
      <w:r>
        <w:rPr/>
        <w:t>Have</w:t>
      </w:r>
      <w:r>
        <w:rPr>
          <w:spacing w:val="-6"/>
        </w:rPr>
        <w:t> </w:t>
      </w:r>
      <w:r>
        <w:rPr/>
        <w:t>you</w:t>
      </w:r>
      <w:r>
        <w:rPr>
          <w:spacing w:val="-2"/>
        </w:rPr>
        <w:t> </w:t>
      </w:r>
      <w:r>
        <w:rPr/>
        <w:t>ever</w:t>
      </w:r>
      <w:r>
        <w:rPr>
          <w:spacing w:val="-3"/>
        </w:rPr>
        <w:t> </w:t>
      </w:r>
      <w:r>
        <w:rPr/>
        <w:t>been</w:t>
      </w:r>
      <w:r>
        <w:rPr>
          <w:spacing w:val="-3"/>
        </w:rPr>
        <w:t> </w:t>
      </w:r>
      <w:r>
        <w:rPr/>
        <w:t>held</w:t>
      </w:r>
      <w:r>
        <w:rPr>
          <w:spacing w:val="-3"/>
        </w:rPr>
        <w:t> </w:t>
      </w:r>
      <w:r>
        <w:rPr/>
        <w:t>or</w:t>
      </w:r>
      <w:r>
        <w:rPr>
          <w:spacing w:val="-3"/>
        </w:rPr>
        <w:t> </w:t>
      </w:r>
      <w:r>
        <w:rPr/>
        <w:t>locked</w:t>
      </w:r>
      <w:r>
        <w:rPr>
          <w:spacing w:val="-3"/>
        </w:rPr>
        <w:t> </w:t>
      </w:r>
      <w:r>
        <w:rPr/>
        <w:t>in</w:t>
      </w:r>
      <w:r>
        <w:rPr>
          <w:spacing w:val="-3"/>
        </w:rPr>
        <w:t> </w:t>
      </w:r>
      <w:r>
        <w:rPr/>
        <w:t>a</w:t>
      </w:r>
      <w:r>
        <w:rPr>
          <w:spacing w:val="-4"/>
        </w:rPr>
        <w:t> </w:t>
      </w:r>
      <w:r>
        <w:rPr/>
        <w:t>room</w:t>
      </w:r>
      <w:r>
        <w:rPr>
          <w:spacing w:val="-2"/>
        </w:rPr>
        <w:t> </w:t>
      </w:r>
      <w:r>
        <w:rPr/>
        <w:t>away</w:t>
      </w:r>
      <w:r>
        <w:rPr>
          <w:spacing w:val="-3"/>
        </w:rPr>
        <w:t> </w:t>
      </w:r>
      <w:r>
        <w:rPr/>
        <w:t>from</w:t>
      </w:r>
      <w:r>
        <w:rPr>
          <w:spacing w:val="-2"/>
        </w:rPr>
        <w:t> </w:t>
      </w:r>
      <w:r>
        <w:rPr/>
        <w:t>others?</w:t>
      </w:r>
      <w:r>
        <w:rPr>
          <w:spacing w:val="-3"/>
        </w:rPr>
        <w:t> </w:t>
      </w:r>
      <w:r>
        <w:rPr/>
        <w:t>How</w:t>
      </w:r>
      <w:r>
        <w:rPr>
          <w:spacing w:val="-3"/>
        </w:rPr>
        <w:t> </w:t>
      </w:r>
      <w:r>
        <w:rPr/>
        <w:t>long</w:t>
      </w:r>
      <w:r>
        <w:rPr>
          <w:spacing w:val="-3"/>
        </w:rPr>
        <w:t> </w:t>
      </w:r>
      <w:r>
        <w:rPr/>
        <w:t>was</w:t>
      </w:r>
      <w:r>
        <w:rPr>
          <w:spacing w:val="-3"/>
        </w:rPr>
        <w:t> </w:t>
      </w:r>
      <w:r>
        <w:rPr/>
        <w:t>it</w:t>
      </w:r>
      <w:r>
        <w:rPr>
          <w:spacing w:val="-3"/>
        </w:rPr>
        <w:t> </w:t>
      </w:r>
      <w:r>
        <w:rPr>
          <w:spacing w:val="-4"/>
        </w:rPr>
        <w:t>for?</w:t>
      </w:r>
    </w:p>
    <w:p>
      <w:pPr>
        <w:pStyle w:val="BodyText"/>
        <w:spacing w:before="8"/>
        <w:rPr>
          <w:sz w:val="31"/>
        </w:rPr>
      </w:pPr>
    </w:p>
    <w:p>
      <w:pPr>
        <w:pStyle w:val="BodyText"/>
        <w:spacing w:line="278" w:lineRule="auto"/>
        <w:ind w:left="478"/>
      </w:pPr>
      <w:r>
        <w:rPr/>
        <w:t>Did</w:t>
      </w:r>
      <w:r>
        <w:rPr>
          <w:spacing w:val="-4"/>
        </w:rPr>
        <w:t> </w:t>
      </w:r>
      <w:r>
        <w:rPr/>
        <w:t>someone</w:t>
      </w:r>
      <w:r>
        <w:rPr>
          <w:spacing w:val="-3"/>
        </w:rPr>
        <w:t> </w:t>
      </w:r>
      <w:r>
        <w:rPr/>
        <w:t>explain</w:t>
      </w:r>
      <w:r>
        <w:rPr>
          <w:spacing w:val="-4"/>
        </w:rPr>
        <w:t> </w:t>
      </w:r>
      <w:r>
        <w:rPr/>
        <w:t>what</w:t>
      </w:r>
      <w:r>
        <w:rPr>
          <w:spacing w:val="-4"/>
        </w:rPr>
        <w:t> </w:t>
      </w:r>
      <w:r>
        <w:rPr/>
        <w:t>was</w:t>
      </w:r>
      <w:r>
        <w:rPr>
          <w:spacing w:val="-4"/>
        </w:rPr>
        <w:t> </w:t>
      </w:r>
      <w:r>
        <w:rPr/>
        <w:t>happening?</w:t>
      </w:r>
      <w:r>
        <w:rPr>
          <w:spacing w:val="-4"/>
        </w:rPr>
        <w:t> </w:t>
      </w:r>
      <w:r>
        <w:rPr/>
        <w:t>Did</w:t>
      </w:r>
      <w:r>
        <w:rPr>
          <w:spacing w:val="-4"/>
        </w:rPr>
        <w:t> </w:t>
      </w:r>
      <w:r>
        <w:rPr/>
        <w:t>you</w:t>
      </w:r>
      <w:r>
        <w:rPr>
          <w:spacing w:val="-3"/>
        </w:rPr>
        <w:t> </w:t>
      </w:r>
      <w:r>
        <w:rPr/>
        <w:t>have</w:t>
      </w:r>
      <w:r>
        <w:rPr>
          <w:spacing w:val="-4"/>
        </w:rPr>
        <w:t> </w:t>
      </w:r>
      <w:r>
        <w:rPr/>
        <w:t>support</w:t>
      </w:r>
      <w:r>
        <w:rPr>
          <w:spacing w:val="-3"/>
        </w:rPr>
        <w:t> </w:t>
      </w:r>
      <w:r>
        <w:rPr/>
        <w:t>to</w:t>
      </w:r>
      <w:r>
        <w:rPr>
          <w:spacing w:val="-3"/>
        </w:rPr>
        <w:t> </w:t>
      </w:r>
      <w:r>
        <w:rPr/>
        <w:t>help</w:t>
      </w:r>
      <w:r>
        <w:rPr>
          <w:spacing w:val="-4"/>
        </w:rPr>
        <w:t> </w:t>
      </w:r>
      <w:r>
        <w:rPr/>
        <w:t>you</w:t>
      </w:r>
      <w:r>
        <w:rPr>
          <w:spacing w:val="-3"/>
        </w:rPr>
        <w:t> </w:t>
      </w:r>
      <w:r>
        <w:rPr/>
        <w:t>understand</w:t>
      </w:r>
      <w:r>
        <w:rPr>
          <w:spacing w:val="-4"/>
        </w:rPr>
        <w:t> </w:t>
      </w:r>
      <w:r>
        <w:rPr/>
        <w:t>what was happening?</w:t>
      </w:r>
    </w:p>
    <w:p>
      <w:pPr>
        <w:pStyle w:val="BodyText"/>
        <w:spacing w:before="9"/>
        <w:rPr>
          <w:sz w:val="27"/>
        </w:rPr>
      </w:pPr>
    </w:p>
    <w:p>
      <w:pPr>
        <w:pStyle w:val="BodyText"/>
        <w:ind w:left="478"/>
      </w:pPr>
      <w:r>
        <w:rPr/>
        <w:t>Were</w:t>
      </w:r>
      <w:r>
        <w:rPr>
          <w:spacing w:val="-6"/>
        </w:rPr>
        <w:t> </w:t>
      </w:r>
      <w:r>
        <w:rPr/>
        <w:t>you</w:t>
      </w:r>
      <w:r>
        <w:rPr>
          <w:spacing w:val="-2"/>
        </w:rPr>
        <w:t> </w:t>
      </w:r>
      <w:r>
        <w:rPr/>
        <w:t>told</w:t>
      </w:r>
      <w:r>
        <w:rPr>
          <w:spacing w:val="-3"/>
        </w:rPr>
        <w:t> </w:t>
      </w:r>
      <w:r>
        <w:rPr/>
        <w:t>when</w:t>
      </w:r>
      <w:r>
        <w:rPr>
          <w:spacing w:val="-3"/>
        </w:rPr>
        <w:t> </w:t>
      </w:r>
      <w:r>
        <w:rPr/>
        <w:t>it</w:t>
      </w:r>
      <w:r>
        <w:rPr>
          <w:spacing w:val="-4"/>
        </w:rPr>
        <w:t> </w:t>
      </w:r>
      <w:r>
        <w:rPr/>
        <w:t>would</w:t>
      </w:r>
      <w:r>
        <w:rPr>
          <w:spacing w:val="-3"/>
        </w:rPr>
        <w:t> </w:t>
      </w:r>
      <w:r>
        <w:rPr/>
        <w:t>end,</w:t>
      </w:r>
      <w:r>
        <w:rPr>
          <w:spacing w:val="-3"/>
        </w:rPr>
        <w:t> </w:t>
      </w:r>
      <w:r>
        <w:rPr/>
        <w:t>and</w:t>
      </w:r>
      <w:r>
        <w:rPr>
          <w:spacing w:val="-4"/>
        </w:rPr>
        <w:t> </w:t>
      </w:r>
      <w:r>
        <w:rPr/>
        <w:t>did</w:t>
      </w:r>
      <w:r>
        <w:rPr>
          <w:spacing w:val="-3"/>
        </w:rPr>
        <w:t> </w:t>
      </w:r>
      <w:r>
        <w:rPr/>
        <w:t>it</w:t>
      </w:r>
      <w:r>
        <w:rPr>
          <w:spacing w:val="-3"/>
        </w:rPr>
        <w:t> </w:t>
      </w:r>
      <w:r>
        <w:rPr/>
        <w:t>end</w:t>
      </w:r>
      <w:r>
        <w:rPr>
          <w:spacing w:val="-4"/>
        </w:rPr>
        <w:t> </w:t>
      </w:r>
      <w:r>
        <w:rPr/>
        <w:t>when</w:t>
      </w:r>
      <w:r>
        <w:rPr>
          <w:spacing w:val="-3"/>
        </w:rPr>
        <w:t> </w:t>
      </w:r>
      <w:r>
        <w:rPr/>
        <w:t>you</w:t>
      </w:r>
      <w:r>
        <w:rPr>
          <w:spacing w:val="-3"/>
        </w:rPr>
        <w:t> </w:t>
      </w:r>
      <w:r>
        <w:rPr/>
        <w:t>expected</w:t>
      </w:r>
      <w:r>
        <w:rPr>
          <w:spacing w:val="-3"/>
        </w:rPr>
        <w:t> </w:t>
      </w:r>
      <w:r>
        <w:rPr/>
        <w:t>it</w:t>
      </w:r>
      <w:r>
        <w:rPr>
          <w:spacing w:val="-3"/>
        </w:rPr>
        <w:t> </w:t>
      </w:r>
      <w:r>
        <w:rPr>
          <w:spacing w:val="-5"/>
        </w:rPr>
        <w:t>to?</w:t>
      </w:r>
    </w:p>
    <w:p>
      <w:pPr>
        <w:pStyle w:val="BodyText"/>
        <w:spacing w:before="8"/>
        <w:rPr>
          <w:sz w:val="31"/>
        </w:rPr>
      </w:pPr>
    </w:p>
    <w:p>
      <w:pPr>
        <w:pStyle w:val="BodyText"/>
        <w:spacing w:line="278" w:lineRule="auto"/>
        <w:ind w:left="478"/>
      </w:pPr>
      <w:r>
        <w:rPr/>
        <w:t>If</w:t>
      </w:r>
      <w:r>
        <w:rPr>
          <w:spacing w:val="-3"/>
        </w:rPr>
        <w:t> </w:t>
      </w:r>
      <w:r>
        <w:rPr/>
        <w:t>you</w:t>
      </w:r>
      <w:r>
        <w:rPr>
          <w:spacing w:val="-3"/>
        </w:rPr>
        <w:t> </w:t>
      </w:r>
      <w:r>
        <w:rPr/>
        <w:t>were</w:t>
      </w:r>
      <w:r>
        <w:rPr>
          <w:spacing w:val="-4"/>
        </w:rPr>
        <w:t> </w:t>
      </w:r>
      <w:r>
        <w:rPr/>
        <w:t>locked</w:t>
      </w:r>
      <w:r>
        <w:rPr>
          <w:spacing w:val="-4"/>
        </w:rPr>
        <w:t> </w:t>
      </w:r>
      <w:r>
        <w:rPr/>
        <w:t>in</w:t>
      </w:r>
      <w:r>
        <w:rPr>
          <w:spacing w:val="-4"/>
        </w:rPr>
        <w:t> </w:t>
      </w:r>
      <w:r>
        <w:rPr/>
        <w:t>your</w:t>
      </w:r>
      <w:r>
        <w:rPr>
          <w:spacing w:val="-3"/>
        </w:rPr>
        <w:t> </w:t>
      </w:r>
      <w:r>
        <w:rPr/>
        <w:t>room,</w:t>
      </w:r>
      <w:r>
        <w:rPr>
          <w:spacing w:val="-3"/>
        </w:rPr>
        <w:t> </w:t>
      </w:r>
      <w:r>
        <w:rPr/>
        <w:t>did</w:t>
      </w:r>
      <w:r>
        <w:rPr>
          <w:spacing w:val="-4"/>
        </w:rPr>
        <w:t> </w:t>
      </w:r>
      <w:r>
        <w:rPr/>
        <w:t>you</w:t>
      </w:r>
      <w:r>
        <w:rPr>
          <w:spacing w:val="-3"/>
        </w:rPr>
        <w:t> </w:t>
      </w:r>
      <w:r>
        <w:rPr/>
        <w:t>see</w:t>
      </w:r>
      <w:r>
        <w:rPr>
          <w:spacing w:val="-3"/>
        </w:rPr>
        <w:t> </w:t>
      </w:r>
      <w:r>
        <w:rPr/>
        <w:t>someone</w:t>
      </w:r>
      <w:r>
        <w:rPr>
          <w:spacing w:val="-3"/>
        </w:rPr>
        <w:t> </w:t>
      </w:r>
      <w:r>
        <w:rPr/>
        <w:t>every</w:t>
      </w:r>
      <w:r>
        <w:rPr>
          <w:spacing w:val="-4"/>
        </w:rPr>
        <w:t> </w:t>
      </w:r>
      <w:r>
        <w:rPr/>
        <w:t>day,</w:t>
      </w:r>
      <w:r>
        <w:rPr>
          <w:spacing w:val="-3"/>
        </w:rPr>
        <w:t> </w:t>
      </w:r>
      <w:r>
        <w:rPr/>
        <w:t>and</w:t>
      </w:r>
      <w:r>
        <w:rPr>
          <w:spacing w:val="-4"/>
        </w:rPr>
        <w:t> </w:t>
      </w:r>
      <w:r>
        <w:rPr/>
        <w:t>were</w:t>
      </w:r>
      <w:r>
        <w:rPr>
          <w:spacing w:val="-4"/>
        </w:rPr>
        <w:t> </w:t>
      </w:r>
      <w:r>
        <w:rPr/>
        <w:t>you</w:t>
      </w:r>
      <w:r>
        <w:rPr>
          <w:spacing w:val="-3"/>
        </w:rPr>
        <w:t> </w:t>
      </w:r>
      <w:r>
        <w:rPr/>
        <w:t>able</w:t>
      </w:r>
      <w:r>
        <w:rPr>
          <w:spacing w:val="-4"/>
        </w:rPr>
        <w:t> </w:t>
      </w:r>
      <w:r>
        <w:rPr/>
        <w:t>to communicate with them face to face?</w:t>
      </w:r>
    </w:p>
    <w:p>
      <w:pPr>
        <w:pStyle w:val="BodyText"/>
        <w:spacing w:before="9"/>
        <w:rPr>
          <w:sz w:val="27"/>
        </w:rPr>
      </w:pPr>
    </w:p>
    <w:p>
      <w:pPr>
        <w:pStyle w:val="BodyText"/>
        <w:spacing w:line="278" w:lineRule="auto"/>
        <w:ind w:left="478"/>
      </w:pPr>
      <w:r>
        <w:rPr/>
        <w:t>If you were in solitary confinement, what were the conditions of your room? Was it clean? Were you</w:t>
      </w:r>
      <w:r>
        <w:rPr>
          <w:spacing w:val="-2"/>
        </w:rPr>
        <w:t> </w:t>
      </w:r>
      <w:r>
        <w:rPr/>
        <w:t>able</w:t>
      </w:r>
      <w:r>
        <w:rPr>
          <w:spacing w:val="-3"/>
        </w:rPr>
        <w:t> </w:t>
      </w:r>
      <w:r>
        <w:rPr/>
        <w:t>to</w:t>
      </w:r>
      <w:r>
        <w:rPr>
          <w:spacing w:val="-2"/>
        </w:rPr>
        <w:t> </w:t>
      </w:r>
      <w:r>
        <w:rPr/>
        <w:t>regularly</w:t>
      </w:r>
      <w:r>
        <w:rPr>
          <w:spacing w:val="-2"/>
        </w:rPr>
        <w:t> </w:t>
      </w:r>
      <w:r>
        <w:rPr/>
        <w:t>use</w:t>
      </w:r>
      <w:r>
        <w:rPr>
          <w:spacing w:val="-3"/>
        </w:rPr>
        <w:t> </w:t>
      </w:r>
      <w:r>
        <w:rPr/>
        <w:t>an</w:t>
      </w:r>
      <w:r>
        <w:rPr>
          <w:spacing w:val="-3"/>
        </w:rPr>
        <w:t> </w:t>
      </w:r>
      <w:r>
        <w:rPr/>
        <w:t>accessible</w:t>
      </w:r>
      <w:r>
        <w:rPr>
          <w:spacing w:val="-3"/>
        </w:rPr>
        <w:t> </w:t>
      </w:r>
      <w:r>
        <w:rPr/>
        <w:t>bathroom?</w:t>
      </w:r>
      <w:r>
        <w:rPr>
          <w:spacing w:val="-3"/>
        </w:rPr>
        <w:t> </w:t>
      </w:r>
      <w:r>
        <w:rPr/>
        <w:t>Did</w:t>
      </w:r>
      <w:r>
        <w:rPr>
          <w:spacing w:val="-3"/>
        </w:rPr>
        <w:t> </w:t>
      </w:r>
      <w:r>
        <w:rPr/>
        <w:t>you</w:t>
      </w:r>
      <w:r>
        <w:rPr>
          <w:spacing w:val="-2"/>
        </w:rPr>
        <w:t> </w:t>
      </w:r>
      <w:r>
        <w:rPr/>
        <w:t>have</w:t>
      </w:r>
      <w:r>
        <w:rPr>
          <w:spacing w:val="-3"/>
        </w:rPr>
        <w:t> </w:t>
      </w:r>
      <w:r>
        <w:rPr/>
        <w:t>access</w:t>
      </w:r>
      <w:r>
        <w:rPr>
          <w:spacing w:val="-3"/>
        </w:rPr>
        <w:t> </w:t>
      </w:r>
      <w:r>
        <w:rPr/>
        <w:t>to</w:t>
      </w:r>
      <w:r>
        <w:rPr>
          <w:spacing w:val="-2"/>
        </w:rPr>
        <w:t> </w:t>
      </w:r>
      <w:r>
        <w:rPr/>
        <w:t>things</w:t>
      </w:r>
      <w:r>
        <w:rPr>
          <w:spacing w:val="-2"/>
        </w:rPr>
        <w:t> </w:t>
      </w:r>
      <w:r>
        <w:rPr/>
        <w:t>to</w:t>
      </w:r>
      <w:r>
        <w:rPr>
          <w:spacing w:val="-2"/>
        </w:rPr>
        <w:t> </w:t>
      </w:r>
      <w:r>
        <w:rPr/>
        <w:t>do?</w:t>
      </w:r>
      <w:r>
        <w:rPr>
          <w:spacing w:val="-3"/>
        </w:rPr>
        <w:t> </w:t>
      </w:r>
      <w:r>
        <w:rPr/>
        <w:t>Did</w:t>
      </w:r>
      <w:r>
        <w:rPr>
          <w:spacing w:val="-3"/>
        </w:rPr>
        <w:t> </w:t>
      </w:r>
      <w:r>
        <w:rPr/>
        <w:t>you have constant access to water and sanitation?</w:t>
      </w:r>
    </w:p>
    <w:p>
      <w:pPr>
        <w:pStyle w:val="BodyText"/>
        <w:spacing w:before="9"/>
        <w:rPr>
          <w:sz w:val="27"/>
        </w:rPr>
      </w:pPr>
    </w:p>
    <w:p>
      <w:pPr>
        <w:pStyle w:val="BodyText"/>
        <w:ind w:left="478"/>
      </w:pPr>
      <w:r>
        <w:rPr/>
        <w:t>Were</w:t>
      </w:r>
      <w:r>
        <w:rPr>
          <w:spacing w:val="-7"/>
        </w:rPr>
        <w:t> </w:t>
      </w:r>
      <w:r>
        <w:rPr/>
        <w:t>you</w:t>
      </w:r>
      <w:r>
        <w:rPr>
          <w:spacing w:val="-4"/>
        </w:rPr>
        <w:t> </w:t>
      </w:r>
      <w:r>
        <w:rPr/>
        <w:t>allowed</w:t>
      </w:r>
      <w:r>
        <w:rPr>
          <w:spacing w:val="-5"/>
        </w:rPr>
        <w:t> </w:t>
      </w:r>
      <w:r>
        <w:rPr/>
        <w:t>to</w:t>
      </w:r>
      <w:r>
        <w:rPr>
          <w:spacing w:val="-4"/>
        </w:rPr>
        <w:t> </w:t>
      </w:r>
      <w:r>
        <w:rPr/>
        <w:t>meet</w:t>
      </w:r>
      <w:r>
        <w:rPr>
          <w:spacing w:val="-4"/>
        </w:rPr>
        <w:t> </w:t>
      </w:r>
      <w:r>
        <w:rPr/>
        <w:t>with</w:t>
      </w:r>
      <w:r>
        <w:rPr>
          <w:spacing w:val="-5"/>
        </w:rPr>
        <w:t> </w:t>
      </w:r>
      <w:r>
        <w:rPr/>
        <w:t>a</w:t>
      </w:r>
      <w:r>
        <w:rPr>
          <w:spacing w:val="-5"/>
        </w:rPr>
        <w:t> </w:t>
      </w:r>
      <w:r>
        <w:rPr/>
        <w:t>lawyer,</w:t>
      </w:r>
      <w:r>
        <w:rPr>
          <w:spacing w:val="-4"/>
        </w:rPr>
        <w:t> </w:t>
      </w:r>
      <w:r>
        <w:rPr/>
        <w:t>or</w:t>
      </w:r>
      <w:r>
        <w:rPr>
          <w:spacing w:val="-4"/>
        </w:rPr>
        <w:t> </w:t>
      </w:r>
      <w:r>
        <w:rPr>
          <w:spacing w:val="-2"/>
        </w:rPr>
        <w:t>advocate?</w:t>
      </w:r>
    </w:p>
    <w:p>
      <w:pPr>
        <w:pStyle w:val="BodyText"/>
        <w:spacing w:before="8"/>
        <w:rPr>
          <w:sz w:val="31"/>
        </w:rPr>
      </w:pPr>
    </w:p>
    <w:p>
      <w:pPr>
        <w:pStyle w:val="BodyText"/>
        <w:spacing w:line="278" w:lineRule="auto"/>
        <w:ind w:left="478"/>
      </w:pPr>
      <w:r>
        <w:rPr/>
        <w:t>Were</w:t>
      </w:r>
      <w:r>
        <w:rPr>
          <w:spacing w:val="-3"/>
        </w:rPr>
        <w:t> </w:t>
      </w:r>
      <w:r>
        <w:rPr/>
        <w:t>you</w:t>
      </w:r>
      <w:r>
        <w:rPr>
          <w:spacing w:val="-2"/>
        </w:rPr>
        <w:t> </w:t>
      </w:r>
      <w:r>
        <w:rPr/>
        <w:t>able</w:t>
      </w:r>
      <w:r>
        <w:rPr>
          <w:spacing w:val="-3"/>
        </w:rPr>
        <w:t> </w:t>
      </w:r>
      <w:r>
        <w:rPr/>
        <w:t>to</w:t>
      </w:r>
      <w:r>
        <w:rPr>
          <w:spacing w:val="-2"/>
        </w:rPr>
        <w:t> </w:t>
      </w:r>
      <w:r>
        <w:rPr/>
        <w:t>go</w:t>
      </w:r>
      <w:r>
        <w:rPr>
          <w:spacing w:val="-3"/>
        </w:rPr>
        <w:t> </w:t>
      </w:r>
      <w:r>
        <w:rPr/>
        <w:t>outside?</w:t>
      </w:r>
      <w:r>
        <w:rPr>
          <w:spacing w:val="-3"/>
        </w:rPr>
        <w:t> </w:t>
      </w:r>
      <w:r>
        <w:rPr/>
        <w:t>If</w:t>
      </w:r>
      <w:r>
        <w:rPr>
          <w:spacing w:val="-2"/>
        </w:rPr>
        <w:t> </w:t>
      </w:r>
      <w:r>
        <w:rPr/>
        <w:t>you</w:t>
      </w:r>
      <w:r>
        <w:rPr>
          <w:spacing w:val="-2"/>
        </w:rPr>
        <w:t> </w:t>
      </w:r>
      <w:r>
        <w:rPr/>
        <w:t>were,</w:t>
      </w:r>
      <w:r>
        <w:rPr>
          <w:spacing w:val="-3"/>
        </w:rPr>
        <w:t> </w:t>
      </w:r>
      <w:r>
        <w:rPr/>
        <w:t>for</w:t>
      </w:r>
      <w:r>
        <w:rPr>
          <w:spacing w:val="-2"/>
        </w:rPr>
        <w:t> </w:t>
      </w:r>
      <w:r>
        <w:rPr/>
        <w:t>how</w:t>
      </w:r>
      <w:r>
        <w:rPr>
          <w:spacing w:val="-3"/>
        </w:rPr>
        <w:t> </w:t>
      </w:r>
      <w:r>
        <w:rPr/>
        <w:t>long?</w:t>
      </w:r>
      <w:r>
        <w:rPr>
          <w:spacing w:val="-3"/>
        </w:rPr>
        <w:t> </w:t>
      </w:r>
      <w:r>
        <w:rPr/>
        <w:t>Did</w:t>
      </w:r>
      <w:r>
        <w:rPr>
          <w:spacing w:val="-3"/>
        </w:rPr>
        <w:t> </w:t>
      </w:r>
      <w:r>
        <w:rPr/>
        <w:t>you</w:t>
      </w:r>
      <w:r>
        <w:rPr>
          <w:spacing w:val="-2"/>
        </w:rPr>
        <w:t> </w:t>
      </w:r>
      <w:r>
        <w:rPr/>
        <w:t>have</w:t>
      </w:r>
      <w:r>
        <w:rPr>
          <w:spacing w:val="-3"/>
        </w:rPr>
        <w:t> </w:t>
      </w:r>
      <w:r>
        <w:rPr/>
        <w:t>the</w:t>
      </w:r>
      <w:r>
        <w:rPr>
          <w:spacing w:val="-2"/>
        </w:rPr>
        <w:t> </w:t>
      </w:r>
      <w:r>
        <w:rPr/>
        <w:t>support</w:t>
      </w:r>
      <w:r>
        <w:rPr>
          <w:spacing w:val="-2"/>
        </w:rPr>
        <w:t> </w:t>
      </w:r>
      <w:r>
        <w:rPr/>
        <w:t>you</w:t>
      </w:r>
      <w:r>
        <w:rPr>
          <w:spacing w:val="-2"/>
        </w:rPr>
        <w:t> </w:t>
      </w:r>
      <w:r>
        <w:rPr/>
        <w:t>need</w:t>
      </w:r>
      <w:r>
        <w:rPr>
          <w:spacing w:val="-3"/>
        </w:rPr>
        <w:t> </w:t>
      </w:r>
      <w:r>
        <w:rPr/>
        <w:t>to move around outside?</w:t>
      </w:r>
    </w:p>
    <w:p>
      <w:pPr>
        <w:pStyle w:val="BodyText"/>
        <w:spacing w:line="278" w:lineRule="auto" w:before="92"/>
        <w:ind w:left="478" w:right="387"/>
      </w:pPr>
      <w:r>
        <w:rPr/>
        <w:br w:type="column"/>
      </w:r>
      <w:r>
        <w:rPr/>
        <w:t>There</w:t>
      </w:r>
      <w:r>
        <w:rPr>
          <w:spacing w:val="-9"/>
        </w:rPr>
        <w:t> </w:t>
      </w:r>
      <w:r>
        <w:rPr/>
        <w:t>was</w:t>
      </w:r>
      <w:r>
        <w:rPr>
          <w:spacing w:val="-10"/>
        </w:rPr>
        <w:t> </w:t>
      </w:r>
      <w:r>
        <w:rPr/>
        <w:t>a</w:t>
      </w:r>
      <w:r>
        <w:rPr>
          <w:spacing w:val="-10"/>
        </w:rPr>
        <w:t> </w:t>
      </w:r>
      <w:r>
        <w:rPr/>
        <w:t>Covid-19</w:t>
      </w:r>
      <w:r>
        <w:rPr>
          <w:spacing w:val="-10"/>
        </w:rPr>
        <w:t> </w:t>
      </w:r>
      <w:r>
        <w:rPr/>
        <w:t>outbreak in Majani’s detention centre.</w:t>
      </w:r>
    </w:p>
    <w:p>
      <w:pPr>
        <w:pStyle w:val="BodyText"/>
        <w:spacing w:line="278" w:lineRule="auto"/>
        <w:ind w:left="478" w:right="708"/>
      </w:pPr>
      <w:r>
        <w:rPr/>
        <w:t>Having showed symptoms, Majani was locked in an isolation area. She had no access to outdoor space and was given no information about when she would be able to leave her room. She was not allowed to see her family.</w:t>
      </w:r>
      <w:r>
        <w:rPr>
          <w:spacing w:val="-19"/>
        </w:rPr>
        <w:t> </w:t>
      </w:r>
      <w:r>
        <w:rPr/>
        <w:t>Majani</w:t>
      </w:r>
      <w:r>
        <w:rPr>
          <w:spacing w:val="-17"/>
        </w:rPr>
        <w:t> </w:t>
      </w:r>
      <w:r>
        <w:rPr/>
        <w:t>tested</w:t>
      </w:r>
      <w:r>
        <w:rPr>
          <w:spacing w:val="-16"/>
        </w:rPr>
        <w:t> </w:t>
      </w:r>
      <w:r>
        <w:rPr/>
        <w:t>negative for Covid-19 but remained in isolation for over 2 weeks.</w:t>
      </w:r>
    </w:p>
    <w:p>
      <w:pPr>
        <w:spacing w:after="0" w:line="278" w:lineRule="auto"/>
        <w:sectPr>
          <w:type w:val="continuous"/>
          <w:pgSz w:w="16840" w:h="11910" w:orient="landscape"/>
          <w:pgMar w:header="0" w:footer="465" w:top="640" w:bottom="280" w:left="740" w:right="740"/>
          <w:cols w:num="2" w:equalWidth="0">
            <w:col w:w="10737" w:space="281"/>
            <w:col w:w="4342"/>
          </w:cols>
        </w:sectPr>
      </w:pPr>
    </w:p>
    <w:p>
      <w:pPr>
        <w:pStyle w:val="BodyText"/>
        <w:ind w:left="110"/>
        <w:rPr>
          <w:sz w:val="20"/>
        </w:rPr>
      </w:pPr>
      <w:r>
        <w:rPr>
          <w:sz w:val="20"/>
        </w:rPr>
        <w:pict>
          <v:group style="width:756.85pt;height:173.8pt;mso-position-horizontal-relative:char;mso-position-vertical-relative:line" id="docshapegroup34" coordorigin="0,0" coordsize="15137,3476">
            <v:shape style="position:absolute;left:9377;top:0;width:5760;height:3476" type="#_x0000_t75" id="docshape35" stroked="false">
              <v:imagedata r:id="rId15" o:title=""/>
            </v:shape>
            <v:rect style="position:absolute;left:0;top:703;width:9533;height:48" id="docshape36" filled="true" fillcolor="#b7b4b3" stroked="false">
              <v:fill type="solid"/>
            </v:rect>
            <v:shape style="position:absolute;left:0;top:201;width:8188;height:358" type="#_x0000_t202" id="docshape37" filled="false" stroked="false">
              <v:textbox inset="0,0,0,0">
                <w:txbxContent>
                  <w:p>
                    <w:pPr>
                      <w:spacing w:line="358" w:lineRule="exact" w:before="0"/>
                      <w:ind w:left="0" w:right="0" w:firstLine="0"/>
                      <w:jc w:val="left"/>
                      <w:rPr>
                        <w:b/>
                        <w:sz w:val="32"/>
                      </w:rPr>
                    </w:pPr>
                    <w:r>
                      <w:rPr>
                        <w:b/>
                        <w:sz w:val="32"/>
                      </w:rPr>
                      <w:t>You</w:t>
                    </w:r>
                    <w:r>
                      <w:rPr>
                        <w:b/>
                        <w:spacing w:val="-11"/>
                        <w:sz w:val="32"/>
                      </w:rPr>
                      <w:t> </w:t>
                    </w:r>
                    <w:r>
                      <w:rPr>
                        <w:b/>
                        <w:sz w:val="32"/>
                      </w:rPr>
                      <w:t>have</w:t>
                    </w:r>
                    <w:r>
                      <w:rPr>
                        <w:b/>
                        <w:spacing w:val="-9"/>
                        <w:sz w:val="32"/>
                      </w:rPr>
                      <w:t> </w:t>
                    </w:r>
                    <w:r>
                      <w:rPr>
                        <w:b/>
                        <w:sz w:val="32"/>
                      </w:rPr>
                      <w:t>the</w:t>
                    </w:r>
                    <w:r>
                      <w:rPr>
                        <w:b/>
                        <w:spacing w:val="-8"/>
                        <w:sz w:val="32"/>
                      </w:rPr>
                      <w:t> </w:t>
                    </w:r>
                    <w:r>
                      <w:rPr>
                        <w:b/>
                        <w:sz w:val="32"/>
                      </w:rPr>
                      <w:t>right</w:t>
                    </w:r>
                    <w:r>
                      <w:rPr>
                        <w:b/>
                        <w:spacing w:val="-10"/>
                        <w:sz w:val="32"/>
                      </w:rPr>
                      <w:t> </w:t>
                    </w:r>
                    <w:r>
                      <w:rPr>
                        <w:b/>
                        <w:sz w:val="32"/>
                      </w:rPr>
                      <w:t>to</w:t>
                    </w:r>
                    <w:r>
                      <w:rPr>
                        <w:b/>
                        <w:spacing w:val="-9"/>
                        <w:sz w:val="32"/>
                      </w:rPr>
                      <w:t> </w:t>
                    </w:r>
                    <w:r>
                      <w:rPr>
                        <w:b/>
                        <w:sz w:val="32"/>
                      </w:rPr>
                      <w:t>quality,</w:t>
                    </w:r>
                    <w:r>
                      <w:rPr>
                        <w:b/>
                        <w:spacing w:val="-8"/>
                        <w:sz w:val="32"/>
                      </w:rPr>
                      <w:t> </w:t>
                    </w:r>
                    <w:r>
                      <w:rPr>
                        <w:b/>
                        <w:sz w:val="32"/>
                      </w:rPr>
                      <w:t>accessible,</w:t>
                    </w:r>
                    <w:r>
                      <w:rPr>
                        <w:b/>
                        <w:spacing w:val="-10"/>
                        <w:sz w:val="32"/>
                      </w:rPr>
                      <w:t> </w:t>
                    </w:r>
                    <w:r>
                      <w:rPr>
                        <w:b/>
                        <w:sz w:val="32"/>
                      </w:rPr>
                      <w:t>medical</w:t>
                    </w:r>
                    <w:r>
                      <w:rPr>
                        <w:b/>
                        <w:spacing w:val="-9"/>
                        <w:sz w:val="32"/>
                      </w:rPr>
                      <w:t> </w:t>
                    </w:r>
                    <w:r>
                      <w:rPr>
                        <w:b/>
                        <w:spacing w:val="-4"/>
                        <w:sz w:val="32"/>
                      </w:rPr>
                      <w:t>care</w:t>
                    </w:r>
                  </w:p>
                </w:txbxContent>
              </v:textbox>
              <w10:wrap type="none"/>
            </v:shape>
            <v:shape style="position:absolute;left:84;top:1100;width:8824;height:1869" type="#_x0000_t202" id="docshape38" filled="false" stroked="false">
              <v:textbox inset="0,0,0,0">
                <w:txbxContent>
                  <w:p>
                    <w:pPr>
                      <w:numPr>
                        <w:ilvl w:val="0"/>
                        <w:numId w:val="5"/>
                      </w:numPr>
                      <w:tabs>
                        <w:tab w:pos="227" w:val="left" w:leader="none"/>
                      </w:tabs>
                      <w:spacing w:line="268" w:lineRule="exact" w:before="0"/>
                      <w:ind w:left="226" w:right="0" w:hanging="227"/>
                      <w:jc w:val="left"/>
                      <w:rPr>
                        <w:sz w:val="24"/>
                      </w:rPr>
                    </w:pPr>
                    <w:r>
                      <w:rPr>
                        <w:sz w:val="24"/>
                      </w:rPr>
                      <w:t>You</w:t>
                    </w:r>
                    <w:r>
                      <w:rPr>
                        <w:spacing w:val="-7"/>
                        <w:sz w:val="24"/>
                      </w:rPr>
                      <w:t> </w:t>
                    </w:r>
                    <w:r>
                      <w:rPr>
                        <w:sz w:val="24"/>
                      </w:rPr>
                      <w:t>have</w:t>
                    </w:r>
                    <w:r>
                      <w:rPr>
                        <w:spacing w:val="-4"/>
                        <w:sz w:val="24"/>
                      </w:rPr>
                      <w:t> </w:t>
                    </w:r>
                    <w:r>
                      <w:rPr>
                        <w:sz w:val="24"/>
                      </w:rPr>
                      <w:t>the</w:t>
                    </w:r>
                    <w:r>
                      <w:rPr>
                        <w:spacing w:val="-3"/>
                        <w:sz w:val="24"/>
                      </w:rPr>
                      <w:t> </w:t>
                    </w:r>
                    <w:r>
                      <w:rPr>
                        <w:sz w:val="24"/>
                      </w:rPr>
                      <w:t>right</w:t>
                    </w:r>
                    <w:r>
                      <w:rPr>
                        <w:spacing w:val="-3"/>
                        <w:sz w:val="24"/>
                      </w:rPr>
                      <w:t> </w:t>
                    </w:r>
                    <w:r>
                      <w:rPr>
                        <w:sz w:val="24"/>
                      </w:rPr>
                      <w:t>to</w:t>
                    </w:r>
                    <w:r>
                      <w:rPr>
                        <w:spacing w:val="-4"/>
                        <w:sz w:val="24"/>
                      </w:rPr>
                      <w:t> </w:t>
                    </w:r>
                    <w:r>
                      <w:rPr>
                        <w:sz w:val="24"/>
                      </w:rPr>
                      <w:t>make</w:t>
                    </w:r>
                    <w:r>
                      <w:rPr>
                        <w:spacing w:val="-3"/>
                        <w:sz w:val="24"/>
                      </w:rPr>
                      <w:t> </w:t>
                    </w:r>
                    <w:r>
                      <w:rPr>
                        <w:sz w:val="24"/>
                      </w:rPr>
                      <w:t>decisions</w:t>
                    </w:r>
                    <w:r>
                      <w:rPr>
                        <w:spacing w:val="-4"/>
                        <w:sz w:val="24"/>
                      </w:rPr>
                      <w:t> </w:t>
                    </w:r>
                    <w:r>
                      <w:rPr>
                        <w:sz w:val="24"/>
                      </w:rPr>
                      <w:t>about</w:t>
                    </w:r>
                    <w:r>
                      <w:rPr>
                        <w:spacing w:val="-4"/>
                        <w:sz w:val="24"/>
                      </w:rPr>
                      <w:t> </w:t>
                    </w:r>
                    <w:r>
                      <w:rPr>
                        <w:sz w:val="24"/>
                      </w:rPr>
                      <w:t>the</w:t>
                    </w:r>
                    <w:r>
                      <w:rPr>
                        <w:spacing w:val="-4"/>
                        <w:sz w:val="24"/>
                      </w:rPr>
                      <w:t> </w:t>
                    </w:r>
                    <w:r>
                      <w:rPr>
                        <w:sz w:val="24"/>
                      </w:rPr>
                      <w:t>medical</w:t>
                    </w:r>
                    <w:r>
                      <w:rPr>
                        <w:spacing w:val="-3"/>
                        <w:sz w:val="24"/>
                      </w:rPr>
                      <w:t> </w:t>
                    </w:r>
                    <w:r>
                      <w:rPr>
                        <w:sz w:val="24"/>
                      </w:rPr>
                      <w:t>care</w:t>
                    </w:r>
                    <w:r>
                      <w:rPr>
                        <w:spacing w:val="-3"/>
                        <w:sz w:val="24"/>
                      </w:rPr>
                      <w:t> </w:t>
                    </w:r>
                    <w:r>
                      <w:rPr>
                        <w:sz w:val="24"/>
                      </w:rPr>
                      <w:t>you</w:t>
                    </w:r>
                    <w:r>
                      <w:rPr>
                        <w:spacing w:val="-3"/>
                        <w:sz w:val="24"/>
                      </w:rPr>
                      <w:t> </w:t>
                    </w:r>
                    <w:r>
                      <w:rPr>
                        <w:spacing w:val="-2"/>
                        <w:sz w:val="24"/>
                      </w:rPr>
                      <w:t>receive</w:t>
                    </w:r>
                  </w:p>
                  <w:p>
                    <w:pPr>
                      <w:numPr>
                        <w:ilvl w:val="0"/>
                        <w:numId w:val="5"/>
                      </w:numPr>
                      <w:tabs>
                        <w:tab w:pos="227" w:val="left" w:leader="none"/>
                      </w:tabs>
                      <w:spacing w:before="124"/>
                      <w:ind w:left="226" w:right="0" w:hanging="227"/>
                      <w:jc w:val="left"/>
                      <w:rPr>
                        <w:sz w:val="24"/>
                      </w:rPr>
                    </w:pPr>
                    <w:r>
                      <w:rPr>
                        <w:sz w:val="24"/>
                      </w:rPr>
                      <w:t>You</w:t>
                    </w:r>
                    <w:r>
                      <w:rPr>
                        <w:spacing w:val="-8"/>
                        <w:sz w:val="24"/>
                      </w:rPr>
                      <w:t> </w:t>
                    </w:r>
                    <w:r>
                      <w:rPr>
                        <w:sz w:val="24"/>
                      </w:rPr>
                      <w:t>have</w:t>
                    </w:r>
                    <w:r>
                      <w:rPr>
                        <w:spacing w:val="-5"/>
                        <w:sz w:val="24"/>
                      </w:rPr>
                      <w:t> </w:t>
                    </w:r>
                    <w:r>
                      <w:rPr>
                        <w:sz w:val="24"/>
                      </w:rPr>
                      <w:t>the</w:t>
                    </w:r>
                    <w:r>
                      <w:rPr>
                        <w:spacing w:val="-4"/>
                        <w:sz w:val="24"/>
                      </w:rPr>
                      <w:t> </w:t>
                    </w:r>
                    <w:r>
                      <w:rPr>
                        <w:sz w:val="24"/>
                      </w:rPr>
                      <w:t>right</w:t>
                    </w:r>
                    <w:r>
                      <w:rPr>
                        <w:spacing w:val="-4"/>
                        <w:sz w:val="24"/>
                      </w:rPr>
                      <w:t> </w:t>
                    </w:r>
                    <w:r>
                      <w:rPr>
                        <w:sz w:val="24"/>
                      </w:rPr>
                      <w:t>to</w:t>
                    </w:r>
                    <w:r>
                      <w:rPr>
                        <w:spacing w:val="-4"/>
                        <w:sz w:val="24"/>
                      </w:rPr>
                      <w:t> </w:t>
                    </w:r>
                    <w:r>
                      <w:rPr>
                        <w:sz w:val="24"/>
                      </w:rPr>
                      <w:t>privacy</w:t>
                    </w:r>
                    <w:r>
                      <w:rPr>
                        <w:spacing w:val="-5"/>
                        <w:sz w:val="24"/>
                      </w:rPr>
                      <w:t> </w:t>
                    </w:r>
                    <w:r>
                      <w:rPr>
                        <w:sz w:val="24"/>
                      </w:rPr>
                      <w:t>and</w:t>
                    </w:r>
                    <w:r>
                      <w:rPr>
                        <w:spacing w:val="-5"/>
                        <w:sz w:val="24"/>
                      </w:rPr>
                      <w:t> </w:t>
                    </w:r>
                    <w:r>
                      <w:rPr>
                        <w:sz w:val="24"/>
                      </w:rPr>
                      <w:t>confidentiality</w:t>
                    </w:r>
                    <w:r>
                      <w:rPr>
                        <w:spacing w:val="-4"/>
                        <w:sz w:val="24"/>
                      </w:rPr>
                      <w:t> </w:t>
                    </w:r>
                    <w:r>
                      <w:rPr>
                        <w:sz w:val="24"/>
                      </w:rPr>
                      <w:t>around</w:t>
                    </w:r>
                    <w:r>
                      <w:rPr>
                        <w:spacing w:val="-5"/>
                        <w:sz w:val="24"/>
                      </w:rPr>
                      <w:t> </w:t>
                    </w:r>
                    <w:r>
                      <w:rPr>
                        <w:sz w:val="24"/>
                      </w:rPr>
                      <w:t>your</w:t>
                    </w:r>
                    <w:r>
                      <w:rPr>
                        <w:spacing w:val="-4"/>
                        <w:sz w:val="24"/>
                      </w:rPr>
                      <w:t> </w:t>
                    </w:r>
                    <w:r>
                      <w:rPr>
                        <w:sz w:val="24"/>
                      </w:rPr>
                      <w:t>health</w:t>
                    </w:r>
                    <w:r>
                      <w:rPr>
                        <w:spacing w:val="-5"/>
                        <w:sz w:val="24"/>
                      </w:rPr>
                      <w:t> </w:t>
                    </w:r>
                    <w:r>
                      <w:rPr>
                        <w:spacing w:val="-4"/>
                        <w:sz w:val="24"/>
                      </w:rPr>
                      <w:t>care</w:t>
                    </w:r>
                  </w:p>
                  <w:p>
                    <w:pPr>
                      <w:numPr>
                        <w:ilvl w:val="0"/>
                        <w:numId w:val="5"/>
                      </w:numPr>
                      <w:tabs>
                        <w:tab w:pos="227" w:val="left" w:leader="none"/>
                      </w:tabs>
                      <w:spacing w:line="348" w:lineRule="auto" w:before="124"/>
                      <w:ind w:left="226" w:right="18" w:hanging="227"/>
                      <w:jc w:val="left"/>
                      <w:rPr>
                        <w:sz w:val="24"/>
                      </w:rPr>
                    </w:pPr>
                    <w:r>
                      <w:rPr>
                        <w:sz w:val="24"/>
                      </w:rPr>
                      <w:t>If</w:t>
                    </w:r>
                    <w:r>
                      <w:rPr>
                        <w:spacing w:val="-3"/>
                        <w:sz w:val="24"/>
                      </w:rPr>
                      <w:t> </w:t>
                    </w:r>
                    <w:r>
                      <w:rPr>
                        <w:sz w:val="24"/>
                      </w:rPr>
                      <w:t>a</w:t>
                    </w:r>
                    <w:r>
                      <w:rPr>
                        <w:spacing w:val="-4"/>
                        <w:sz w:val="24"/>
                      </w:rPr>
                      <w:t> </w:t>
                    </w:r>
                    <w:r>
                      <w:rPr>
                        <w:sz w:val="24"/>
                      </w:rPr>
                      <w:t>doctor</w:t>
                    </w:r>
                    <w:r>
                      <w:rPr>
                        <w:spacing w:val="-4"/>
                        <w:sz w:val="24"/>
                      </w:rPr>
                      <w:t> </w:t>
                    </w:r>
                    <w:r>
                      <w:rPr>
                        <w:sz w:val="24"/>
                      </w:rPr>
                      <w:t>or</w:t>
                    </w:r>
                    <w:r>
                      <w:rPr>
                        <w:spacing w:val="-4"/>
                        <w:sz w:val="24"/>
                      </w:rPr>
                      <w:t> </w:t>
                    </w:r>
                    <w:r>
                      <w:rPr>
                        <w:sz w:val="24"/>
                      </w:rPr>
                      <w:t>psychiatrist</w:t>
                    </w:r>
                    <w:r>
                      <w:rPr>
                        <w:spacing w:val="-4"/>
                        <w:sz w:val="24"/>
                      </w:rPr>
                      <w:t> </w:t>
                    </w:r>
                    <w:r>
                      <w:rPr>
                        <w:sz w:val="24"/>
                      </w:rPr>
                      <w:t>has</w:t>
                    </w:r>
                    <w:r>
                      <w:rPr>
                        <w:spacing w:val="-4"/>
                        <w:sz w:val="24"/>
                      </w:rPr>
                      <w:t> </w:t>
                    </w:r>
                    <w:r>
                      <w:rPr>
                        <w:sz w:val="24"/>
                      </w:rPr>
                      <w:t>ordered</w:t>
                    </w:r>
                    <w:r>
                      <w:rPr>
                        <w:spacing w:val="-4"/>
                        <w:sz w:val="24"/>
                      </w:rPr>
                      <w:t> </w:t>
                    </w:r>
                    <w:r>
                      <w:rPr>
                        <w:sz w:val="24"/>
                      </w:rPr>
                      <w:t>that</w:t>
                    </w:r>
                    <w:r>
                      <w:rPr>
                        <w:spacing w:val="-3"/>
                        <w:sz w:val="24"/>
                      </w:rPr>
                      <w:t> </w:t>
                    </w:r>
                    <w:r>
                      <w:rPr>
                        <w:sz w:val="24"/>
                      </w:rPr>
                      <w:t>you</w:t>
                    </w:r>
                    <w:r>
                      <w:rPr>
                        <w:spacing w:val="-3"/>
                        <w:sz w:val="24"/>
                      </w:rPr>
                      <w:t> </w:t>
                    </w:r>
                    <w:r>
                      <w:rPr>
                        <w:sz w:val="24"/>
                      </w:rPr>
                      <w:t>need</w:t>
                    </w:r>
                    <w:r>
                      <w:rPr>
                        <w:spacing w:val="-4"/>
                        <w:sz w:val="24"/>
                      </w:rPr>
                      <w:t> </w:t>
                    </w:r>
                    <w:r>
                      <w:rPr>
                        <w:sz w:val="24"/>
                      </w:rPr>
                      <w:t>to</w:t>
                    </w:r>
                    <w:r>
                      <w:rPr>
                        <w:spacing w:val="-3"/>
                        <w:sz w:val="24"/>
                      </w:rPr>
                      <w:t> </w:t>
                    </w:r>
                    <w:r>
                      <w:rPr>
                        <w:sz w:val="24"/>
                      </w:rPr>
                      <w:t>have</w:t>
                    </w:r>
                    <w:r>
                      <w:rPr>
                        <w:spacing w:val="-4"/>
                        <w:sz w:val="24"/>
                      </w:rPr>
                      <w:t> </w:t>
                    </w:r>
                    <w:r>
                      <w:rPr>
                        <w:sz w:val="24"/>
                      </w:rPr>
                      <w:t>a</w:t>
                    </w:r>
                    <w:r>
                      <w:rPr>
                        <w:spacing w:val="-4"/>
                        <w:sz w:val="24"/>
                      </w:rPr>
                      <w:t> </w:t>
                    </w:r>
                    <w:r>
                      <w:rPr>
                        <w:sz w:val="24"/>
                      </w:rPr>
                      <w:t>medical</w:t>
                    </w:r>
                    <w:r>
                      <w:rPr>
                        <w:spacing w:val="-3"/>
                        <w:sz w:val="24"/>
                      </w:rPr>
                      <w:t> </w:t>
                    </w:r>
                    <w:r>
                      <w:rPr>
                        <w:sz w:val="24"/>
                      </w:rPr>
                      <w:t>treatment, you have the right to have that decision reviewed regularly</w:t>
                    </w:r>
                  </w:p>
                  <w:p>
                    <w:pPr>
                      <w:numPr>
                        <w:ilvl w:val="0"/>
                        <w:numId w:val="5"/>
                      </w:numPr>
                      <w:tabs>
                        <w:tab w:pos="227" w:val="left" w:leader="none"/>
                      </w:tabs>
                      <w:spacing w:before="0"/>
                      <w:ind w:left="226" w:right="0" w:hanging="227"/>
                      <w:jc w:val="left"/>
                      <w:rPr>
                        <w:sz w:val="24"/>
                      </w:rPr>
                    </w:pPr>
                    <w:r>
                      <w:rPr>
                        <w:sz w:val="24"/>
                      </w:rPr>
                      <w:t>You</w:t>
                    </w:r>
                    <w:r>
                      <w:rPr>
                        <w:spacing w:val="-7"/>
                        <w:sz w:val="24"/>
                      </w:rPr>
                      <w:t> </w:t>
                    </w:r>
                    <w:r>
                      <w:rPr>
                        <w:sz w:val="24"/>
                      </w:rPr>
                      <w:t>should</w:t>
                    </w:r>
                    <w:r>
                      <w:rPr>
                        <w:spacing w:val="-3"/>
                        <w:sz w:val="24"/>
                      </w:rPr>
                      <w:t> </w:t>
                    </w:r>
                    <w:r>
                      <w:rPr>
                        <w:sz w:val="24"/>
                      </w:rPr>
                      <w:t>have</w:t>
                    </w:r>
                    <w:r>
                      <w:rPr>
                        <w:spacing w:val="-4"/>
                        <w:sz w:val="24"/>
                      </w:rPr>
                      <w:t> </w:t>
                    </w:r>
                    <w:r>
                      <w:rPr>
                        <w:sz w:val="24"/>
                      </w:rPr>
                      <w:t>access</w:t>
                    </w:r>
                    <w:r>
                      <w:rPr>
                        <w:spacing w:val="-5"/>
                        <w:sz w:val="24"/>
                      </w:rPr>
                      <w:t> </w:t>
                    </w:r>
                    <w:r>
                      <w:rPr>
                        <w:sz w:val="24"/>
                      </w:rPr>
                      <w:t>to</w:t>
                    </w:r>
                    <w:r>
                      <w:rPr>
                        <w:spacing w:val="-3"/>
                        <w:sz w:val="24"/>
                      </w:rPr>
                      <w:t> </w:t>
                    </w:r>
                    <w:r>
                      <w:rPr>
                        <w:sz w:val="24"/>
                      </w:rPr>
                      <w:t>all</w:t>
                    </w:r>
                    <w:r>
                      <w:rPr>
                        <w:spacing w:val="-4"/>
                        <w:sz w:val="24"/>
                      </w:rPr>
                      <w:t> </w:t>
                    </w:r>
                    <w:r>
                      <w:rPr>
                        <w:sz w:val="24"/>
                      </w:rPr>
                      <w:t>treatments,</w:t>
                    </w:r>
                    <w:r>
                      <w:rPr>
                        <w:spacing w:val="-3"/>
                        <w:sz w:val="24"/>
                      </w:rPr>
                      <w:t> </w:t>
                    </w:r>
                    <w:r>
                      <w:rPr>
                        <w:sz w:val="24"/>
                      </w:rPr>
                      <w:t>medication</w:t>
                    </w:r>
                    <w:r>
                      <w:rPr>
                        <w:spacing w:val="-4"/>
                        <w:sz w:val="24"/>
                      </w:rPr>
                      <w:t> </w:t>
                    </w:r>
                    <w:r>
                      <w:rPr>
                        <w:sz w:val="24"/>
                      </w:rPr>
                      <w:t>and</w:t>
                    </w:r>
                    <w:r>
                      <w:rPr>
                        <w:spacing w:val="-4"/>
                        <w:sz w:val="24"/>
                      </w:rPr>
                      <w:t> </w:t>
                    </w:r>
                    <w:r>
                      <w:rPr>
                        <w:sz w:val="24"/>
                      </w:rPr>
                      <w:t>therapy</w:t>
                    </w:r>
                    <w:r>
                      <w:rPr>
                        <w:spacing w:val="-3"/>
                        <w:sz w:val="24"/>
                      </w:rPr>
                      <w:t> </w:t>
                    </w:r>
                    <w:r>
                      <w:rPr>
                        <w:sz w:val="24"/>
                      </w:rPr>
                      <w:t>you</w:t>
                    </w:r>
                    <w:r>
                      <w:rPr>
                        <w:spacing w:val="-3"/>
                        <w:sz w:val="24"/>
                      </w:rPr>
                      <w:t> </w:t>
                    </w:r>
                    <w:r>
                      <w:rPr>
                        <w:spacing w:val="-4"/>
                        <w:sz w:val="24"/>
                      </w:rPr>
                      <w:t>need</w:t>
                    </w:r>
                  </w:p>
                </w:txbxContent>
              </v:textbox>
              <w10:wrap type="none"/>
            </v:shape>
          </v:group>
        </w:pict>
      </w:r>
      <w:r>
        <w:rPr>
          <w:sz w:val="20"/>
        </w:rPr>
      </w:r>
    </w:p>
    <w:p>
      <w:pPr>
        <w:pStyle w:val="BodyText"/>
        <w:spacing w:before="3"/>
        <w:rPr>
          <w:sz w:val="6"/>
        </w:rPr>
      </w:pPr>
      <w:r>
        <w:rPr/>
        <w:pict>
          <v:group style="position:absolute;margin-left:42.52pt;margin-top:4.831929pt;width:756.9pt;height:27.8pt;mso-position-horizontal-relative:page;mso-position-vertical-relative:paragraph;z-index:-15721472;mso-wrap-distance-left:0;mso-wrap-distance-right:0" id="docshapegroup39" coordorigin="850,97" coordsize="15138,556">
            <v:shape style="position:absolute;left:10624;top:96;width:5364;height:556" type="#_x0000_t202" id="docshape40" filled="true" fillcolor="#e8e8e8" stroked="false">
              <v:textbox inset="0,0,0,0">
                <w:txbxContent>
                  <w:p>
                    <w:pPr>
                      <w:spacing w:before="117"/>
                      <w:ind w:left="290" w:right="0" w:firstLine="0"/>
                      <w:jc w:val="left"/>
                      <w:rPr>
                        <w:b/>
                        <w:color w:val="000000"/>
                        <w:sz w:val="28"/>
                      </w:rPr>
                    </w:pPr>
                    <w:r>
                      <w:rPr>
                        <w:b/>
                        <w:color w:val="000000"/>
                        <w:spacing w:val="-2"/>
                        <w:sz w:val="28"/>
                      </w:rPr>
                      <w:t>Examples</w:t>
                    </w:r>
                  </w:p>
                </w:txbxContent>
              </v:textbox>
              <v:fill opacity="32768f" type="solid"/>
              <w10:wrap type="none"/>
            </v:shape>
            <v:shape style="position:absolute;left:850;top:96;width:9774;height:556" type="#_x0000_t202" id="docshape41" filled="true" fillcolor="#e8e8e8" stroked="false">
              <v:textbox inset="0,0,0,0">
                <w:txbxContent>
                  <w:p>
                    <w:pPr>
                      <w:spacing w:before="117"/>
                      <w:ind w:left="312" w:right="0" w:firstLine="0"/>
                      <w:jc w:val="left"/>
                      <w:rPr>
                        <w:b/>
                        <w:color w:val="000000"/>
                        <w:sz w:val="28"/>
                      </w:rPr>
                    </w:pPr>
                    <w:r>
                      <w:rPr>
                        <w:b/>
                        <w:color w:val="000000"/>
                        <w:spacing w:val="-2"/>
                        <w:sz w:val="28"/>
                      </w:rPr>
                      <w:t>Questions</w:t>
                    </w:r>
                  </w:p>
                </w:txbxContent>
              </v:textbox>
              <v:fill type="solid"/>
              <w10:wrap type="none"/>
            </v:shape>
            <w10:wrap type="topAndBottom"/>
          </v:group>
        </w:pict>
      </w:r>
    </w:p>
    <w:p>
      <w:pPr>
        <w:pStyle w:val="BodyText"/>
        <w:spacing w:before="9"/>
      </w:pPr>
    </w:p>
    <w:p>
      <w:pPr>
        <w:spacing w:after="0"/>
        <w:sectPr>
          <w:pgSz w:w="16840" w:h="11910" w:orient="landscape"/>
          <w:pgMar w:header="0" w:footer="465" w:top="580" w:bottom="660" w:left="740" w:right="740"/>
        </w:sectPr>
      </w:pPr>
    </w:p>
    <w:p>
      <w:pPr>
        <w:pStyle w:val="BodyText"/>
        <w:spacing w:line="556" w:lineRule="auto" w:before="92"/>
        <w:ind w:left="422" w:right="1395"/>
      </w:pPr>
      <w:r>
        <w:rPr/>
        <w:pict>
          <v:group style="position:absolute;margin-left:42.52pt;margin-top:-4.701043pt;width:756.9pt;height:306.05pt;mso-position-horizontal-relative:page;mso-position-vertical-relative:paragraph;z-index:-15990272" id="docshapegroup42" coordorigin="850,-94" coordsize="15138,6121">
            <v:rect style="position:absolute;left:850;top:-95;width:9774;height:6121" id="docshape43" filled="true" fillcolor="#e8e8e8" stroked="false">
              <v:fill type="solid"/>
            </v:rect>
            <v:rect style="position:absolute;left:10624;top:-95;width:5364;height:6121" id="docshape44" filled="true" fillcolor="#e8e8e8" stroked="false">
              <v:fill opacity="32768f" type="solid"/>
            </v:rect>
            <w10:wrap type="none"/>
          </v:group>
        </w:pict>
      </w:r>
      <w:r>
        <w:rPr/>
        <w:t>Have</w:t>
      </w:r>
      <w:r>
        <w:rPr>
          <w:spacing w:val="-5"/>
        </w:rPr>
        <w:t> </w:t>
      </w:r>
      <w:r>
        <w:rPr/>
        <w:t>your</w:t>
      </w:r>
      <w:r>
        <w:rPr>
          <w:spacing w:val="-4"/>
        </w:rPr>
        <w:t> </w:t>
      </w:r>
      <w:r>
        <w:rPr/>
        <w:t>medical</w:t>
      </w:r>
      <w:r>
        <w:rPr>
          <w:spacing w:val="-4"/>
        </w:rPr>
        <w:t> </w:t>
      </w:r>
      <w:r>
        <w:rPr/>
        <w:t>needs</w:t>
      </w:r>
      <w:r>
        <w:rPr>
          <w:spacing w:val="-5"/>
        </w:rPr>
        <w:t> </w:t>
      </w:r>
      <w:r>
        <w:rPr/>
        <w:t>been</w:t>
      </w:r>
      <w:r>
        <w:rPr>
          <w:spacing w:val="-5"/>
        </w:rPr>
        <w:t> </w:t>
      </w:r>
      <w:r>
        <w:rPr/>
        <w:t>assessed</w:t>
      </w:r>
      <w:r>
        <w:rPr>
          <w:spacing w:val="-5"/>
        </w:rPr>
        <w:t> </w:t>
      </w:r>
      <w:r>
        <w:rPr/>
        <w:t>since</w:t>
      </w:r>
      <w:r>
        <w:rPr>
          <w:spacing w:val="-4"/>
        </w:rPr>
        <w:t> </w:t>
      </w:r>
      <w:r>
        <w:rPr/>
        <w:t>arriving</w:t>
      </w:r>
      <w:r>
        <w:rPr>
          <w:spacing w:val="-5"/>
        </w:rPr>
        <w:t> </w:t>
      </w:r>
      <w:r>
        <w:rPr/>
        <w:t>in</w:t>
      </w:r>
      <w:r>
        <w:rPr>
          <w:spacing w:val="-5"/>
        </w:rPr>
        <w:t> </w:t>
      </w:r>
      <w:r>
        <w:rPr/>
        <w:t>detention? How often do you see a doctor or dentist?</w:t>
      </w:r>
    </w:p>
    <w:p>
      <w:pPr>
        <w:pStyle w:val="BodyText"/>
        <w:spacing w:line="556" w:lineRule="auto"/>
        <w:ind w:left="422" w:right="314"/>
      </w:pPr>
      <w:r>
        <w:rPr/>
        <w:t>Have you seen your medical records? Who else can see you medical records? Was</w:t>
      </w:r>
      <w:r>
        <w:rPr>
          <w:spacing w:val="-6"/>
        </w:rPr>
        <w:t> </w:t>
      </w:r>
      <w:r>
        <w:rPr/>
        <w:t>your</w:t>
      </w:r>
      <w:r>
        <w:rPr>
          <w:spacing w:val="-5"/>
        </w:rPr>
        <w:t> </w:t>
      </w:r>
      <w:r>
        <w:rPr/>
        <w:t>consent</w:t>
      </w:r>
      <w:r>
        <w:rPr>
          <w:spacing w:val="-5"/>
        </w:rPr>
        <w:t> </w:t>
      </w:r>
      <w:r>
        <w:rPr/>
        <w:t>sought</w:t>
      </w:r>
      <w:r>
        <w:rPr>
          <w:spacing w:val="-5"/>
        </w:rPr>
        <w:t> </w:t>
      </w:r>
      <w:r>
        <w:rPr/>
        <w:t>before</w:t>
      </w:r>
      <w:r>
        <w:rPr>
          <w:spacing w:val="-6"/>
        </w:rPr>
        <w:t> </w:t>
      </w:r>
      <w:r>
        <w:rPr/>
        <w:t>you</w:t>
      </w:r>
      <w:r>
        <w:rPr>
          <w:spacing w:val="-5"/>
        </w:rPr>
        <w:t> </w:t>
      </w:r>
      <w:r>
        <w:rPr/>
        <w:t>received</w:t>
      </w:r>
      <w:r>
        <w:rPr>
          <w:spacing w:val="-5"/>
        </w:rPr>
        <w:t> </w:t>
      </w:r>
      <w:r>
        <w:rPr/>
        <w:t>medical</w:t>
      </w:r>
      <w:r>
        <w:rPr>
          <w:spacing w:val="-5"/>
        </w:rPr>
        <w:t> </w:t>
      </w:r>
      <w:r>
        <w:rPr/>
        <w:t>or</w:t>
      </w:r>
      <w:r>
        <w:rPr>
          <w:spacing w:val="-6"/>
        </w:rPr>
        <w:t> </w:t>
      </w:r>
      <w:r>
        <w:rPr/>
        <w:t>psychiatric</w:t>
      </w:r>
      <w:r>
        <w:rPr>
          <w:spacing w:val="-6"/>
        </w:rPr>
        <w:t> </w:t>
      </w:r>
      <w:r>
        <w:rPr/>
        <w:t>treatment? Has the decision for this treatment been reviewed?</w:t>
      </w:r>
    </w:p>
    <w:p>
      <w:pPr>
        <w:pStyle w:val="BodyText"/>
        <w:spacing w:line="278" w:lineRule="auto"/>
        <w:ind w:left="422" w:right="314"/>
      </w:pPr>
      <w:r>
        <w:rPr/>
        <w:t>Do</w:t>
      </w:r>
      <w:r>
        <w:rPr>
          <w:spacing w:val="-7"/>
        </w:rPr>
        <w:t> </w:t>
      </w:r>
      <w:r>
        <w:rPr/>
        <w:t>you</w:t>
      </w:r>
      <w:r>
        <w:rPr>
          <w:spacing w:val="-7"/>
        </w:rPr>
        <w:t> </w:t>
      </w:r>
      <w:r>
        <w:rPr/>
        <w:t>have</w:t>
      </w:r>
      <w:r>
        <w:rPr>
          <w:spacing w:val="-7"/>
        </w:rPr>
        <w:t> </w:t>
      </w:r>
      <w:r>
        <w:rPr/>
        <w:t>access</w:t>
      </w:r>
      <w:r>
        <w:rPr>
          <w:spacing w:val="-7"/>
        </w:rPr>
        <w:t> </w:t>
      </w:r>
      <w:r>
        <w:rPr/>
        <w:t>to</w:t>
      </w:r>
      <w:r>
        <w:rPr>
          <w:spacing w:val="-7"/>
        </w:rPr>
        <w:t> </w:t>
      </w:r>
      <w:r>
        <w:rPr/>
        <w:t>someone</w:t>
      </w:r>
      <w:r>
        <w:rPr>
          <w:spacing w:val="-7"/>
        </w:rPr>
        <w:t> </w:t>
      </w:r>
      <w:r>
        <w:rPr/>
        <w:t>(interpreter,</w:t>
      </w:r>
      <w:r>
        <w:rPr>
          <w:spacing w:val="-7"/>
        </w:rPr>
        <w:t> </w:t>
      </w:r>
      <w:r>
        <w:rPr/>
        <w:t>disability</w:t>
      </w:r>
      <w:r>
        <w:rPr>
          <w:spacing w:val="-7"/>
        </w:rPr>
        <w:t> </w:t>
      </w:r>
      <w:r>
        <w:rPr/>
        <w:t>support</w:t>
      </w:r>
      <w:r>
        <w:rPr>
          <w:spacing w:val="-7"/>
        </w:rPr>
        <w:t> </w:t>
      </w:r>
      <w:r>
        <w:rPr/>
        <w:t>worker,</w:t>
      </w:r>
      <w:r>
        <w:rPr>
          <w:spacing w:val="-7"/>
        </w:rPr>
        <w:t> </w:t>
      </w:r>
      <w:r>
        <w:rPr/>
        <w:t>advocate, lawyer) who can help you understand the medical decisions being made?</w:t>
      </w:r>
    </w:p>
    <w:p>
      <w:pPr>
        <w:pStyle w:val="BodyText"/>
        <w:spacing w:before="9"/>
        <w:rPr>
          <w:sz w:val="27"/>
        </w:rPr>
      </w:pPr>
    </w:p>
    <w:p>
      <w:pPr>
        <w:pStyle w:val="BodyText"/>
        <w:ind w:left="422"/>
      </w:pPr>
      <w:r>
        <w:rPr/>
        <w:t>Do</w:t>
      </w:r>
      <w:r>
        <w:rPr>
          <w:spacing w:val="-2"/>
        </w:rPr>
        <w:t> </w:t>
      </w:r>
      <w:r>
        <w:rPr/>
        <w:t>you</w:t>
      </w:r>
      <w:r>
        <w:rPr>
          <w:spacing w:val="-1"/>
        </w:rPr>
        <w:t> </w:t>
      </w:r>
      <w:r>
        <w:rPr/>
        <w:t>have</w:t>
      </w:r>
      <w:r>
        <w:rPr>
          <w:spacing w:val="-2"/>
        </w:rPr>
        <w:t> </w:t>
      </w:r>
      <w:r>
        <w:rPr/>
        <w:t>access</w:t>
      </w:r>
      <w:r>
        <w:rPr>
          <w:spacing w:val="-2"/>
        </w:rPr>
        <w:t> </w:t>
      </w:r>
      <w:r>
        <w:rPr/>
        <w:t>to</w:t>
      </w:r>
      <w:r>
        <w:rPr>
          <w:spacing w:val="-1"/>
        </w:rPr>
        <w:t> </w:t>
      </w:r>
      <w:r>
        <w:rPr/>
        <w:t>the</w:t>
      </w:r>
      <w:r>
        <w:rPr>
          <w:spacing w:val="-1"/>
        </w:rPr>
        <w:t> </w:t>
      </w:r>
      <w:r>
        <w:rPr/>
        <w:t>medication</w:t>
      </w:r>
      <w:r>
        <w:rPr>
          <w:spacing w:val="-1"/>
        </w:rPr>
        <w:t> </w:t>
      </w:r>
      <w:r>
        <w:rPr/>
        <w:t>or</w:t>
      </w:r>
      <w:r>
        <w:rPr>
          <w:spacing w:val="-2"/>
        </w:rPr>
        <w:t> </w:t>
      </w:r>
      <w:r>
        <w:rPr/>
        <w:t>treatment</w:t>
      </w:r>
      <w:r>
        <w:rPr>
          <w:spacing w:val="-1"/>
        </w:rPr>
        <w:t> </w:t>
      </w:r>
      <w:r>
        <w:rPr/>
        <w:t>you</w:t>
      </w:r>
      <w:r>
        <w:rPr>
          <w:spacing w:val="-1"/>
        </w:rPr>
        <w:t> </w:t>
      </w:r>
      <w:r>
        <w:rPr>
          <w:spacing w:val="-2"/>
        </w:rPr>
        <w:t>need?</w:t>
      </w:r>
    </w:p>
    <w:p>
      <w:pPr>
        <w:pStyle w:val="BodyText"/>
        <w:spacing w:line="640" w:lineRule="atLeast"/>
        <w:ind w:left="422"/>
      </w:pPr>
      <w:r>
        <w:rPr/>
        <w:t>Have</w:t>
      </w:r>
      <w:r>
        <w:rPr>
          <w:spacing w:val="-4"/>
        </w:rPr>
        <w:t> </w:t>
      </w:r>
      <w:r>
        <w:rPr/>
        <w:t>you</w:t>
      </w:r>
      <w:r>
        <w:rPr>
          <w:spacing w:val="-3"/>
        </w:rPr>
        <w:t> </w:t>
      </w:r>
      <w:r>
        <w:rPr/>
        <w:t>ever</w:t>
      </w:r>
      <w:r>
        <w:rPr>
          <w:spacing w:val="-4"/>
        </w:rPr>
        <w:t> </w:t>
      </w:r>
      <w:r>
        <w:rPr/>
        <w:t>been</w:t>
      </w:r>
      <w:r>
        <w:rPr>
          <w:spacing w:val="-4"/>
        </w:rPr>
        <w:t> </w:t>
      </w:r>
      <w:r>
        <w:rPr/>
        <w:t>denied</w:t>
      </w:r>
      <w:r>
        <w:rPr>
          <w:spacing w:val="-4"/>
        </w:rPr>
        <w:t> </w:t>
      </w:r>
      <w:r>
        <w:rPr/>
        <w:t>a</w:t>
      </w:r>
      <w:r>
        <w:rPr>
          <w:spacing w:val="-4"/>
        </w:rPr>
        <w:t> </w:t>
      </w:r>
      <w:r>
        <w:rPr/>
        <w:t>treatment</w:t>
      </w:r>
      <w:r>
        <w:rPr>
          <w:spacing w:val="-3"/>
        </w:rPr>
        <w:t> </w:t>
      </w:r>
      <w:r>
        <w:rPr/>
        <w:t>or</w:t>
      </w:r>
      <w:r>
        <w:rPr>
          <w:spacing w:val="-4"/>
        </w:rPr>
        <w:t> </w:t>
      </w:r>
      <w:r>
        <w:rPr/>
        <w:t>medical</w:t>
      </w:r>
      <w:r>
        <w:rPr>
          <w:spacing w:val="-3"/>
        </w:rPr>
        <w:t> </w:t>
      </w:r>
      <w:r>
        <w:rPr/>
        <w:t>appointment</w:t>
      </w:r>
      <w:r>
        <w:rPr>
          <w:spacing w:val="-4"/>
        </w:rPr>
        <w:t> </w:t>
      </w:r>
      <w:r>
        <w:rPr/>
        <w:t>you</w:t>
      </w:r>
      <w:r>
        <w:rPr>
          <w:spacing w:val="-3"/>
        </w:rPr>
        <w:t> </w:t>
      </w:r>
      <w:r>
        <w:rPr/>
        <w:t>have</w:t>
      </w:r>
      <w:r>
        <w:rPr>
          <w:spacing w:val="-4"/>
        </w:rPr>
        <w:t> </w:t>
      </w:r>
      <w:r>
        <w:rPr/>
        <w:t>requested? Did you see a medical professional when you needed to?</w:t>
      </w:r>
    </w:p>
    <w:p>
      <w:pPr>
        <w:pStyle w:val="BodyText"/>
        <w:spacing w:line="278" w:lineRule="auto" w:before="93"/>
        <w:ind w:left="422" w:right="282"/>
      </w:pPr>
      <w:r>
        <w:rPr/>
        <w:br w:type="column"/>
      </w:r>
      <w:r>
        <w:rPr/>
        <w:t>After</w:t>
      </w:r>
      <w:r>
        <w:rPr>
          <w:spacing w:val="-10"/>
        </w:rPr>
        <w:t> </w:t>
      </w:r>
      <w:r>
        <w:rPr/>
        <w:t>Kamran’s</w:t>
      </w:r>
      <w:r>
        <w:rPr>
          <w:spacing w:val="-10"/>
        </w:rPr>
        <w:t> </w:t>
      </w:r>
      <w:r>
        <w:rPr/>
        <w:t>medications</w:t>
      </w:r>
      <w:r>
        <w:rPr>
          <w:spacing w:val="-10"/>
        </w:rPr>
        <w:t> </w:t>
      </w:r>
      <w:r>
        <w:rPr/>
        <w:t>were</w:t>
      </w:r>
      <w:r>
        <w:rPr>
          <w:spacing w:val="-11"/>
        </w:rPr>
        <w:t> </w:t>
      </w:r>
      <w:r>
        <w:rPr/>
        <w:t>destroyed, he received a medical assessment at the detention</w:t>
      </w:r>
      <w:r>
        <w:rPr>
          <w:spacing w:val="-8"/>
        </w:rPr>
        <w:t> </w:t>
      </w:r>
      <w:r>
        <w:rPr/>
        <w:t>facility,</w:t>
      </w:r>
      <w:r>
        <w:rPr>
          <w:spacing w:val="-7"/>
        </w:rPr>
        <w:t> </w:t>
      </w:r>
      <w:r>
        <w:rPr/>
        <w:t>but</w:t>
      </w:r>
      <w:r>
        <w:rPr>
          <w:spacing w:val="-8"/>
        </w:rPr>
        <w:t> </w:t>
      </w:r>
      <w:r>
        <w:rPr/>
        <w:t>they</w:t>
      </w:r>
      <w:r>
        <w:rPr>
          <w:spacing w:val="-7"/>
        </w:rPr>
        <w:t> </w:t>
      </w:r>
      <w:r>
        <w:rPr/>
        <w:t>could</w:t>
      </w:r>
      <w:r>
        <w:rPr>
          <w:spacing w:val="-7"/>
        </w:rPr>
        <w:t> </w:t>
      </w:r>
      <w:r>
        <w:rPr/>
        <w:t>only</w:t>
      </w:r>
      <w:r>
        <w:rPr>
          <w:spacing w:val="-8"/>
        </w:rPr>
        <w:t> </w:t>
      </w:r>
      <w:r>
        <w:rPr/>
        <w:t>provide one of the medications needed for his condition. Kamran started having seizures, which would often happen during his sleep and would put him at risk of serious injury.</w:t>
      </w:r>
    </w:p>
    <w:p>
      <w:pPr>
        <w:pStyle w:val="BodyText"/>
        <w:spacing w:line="278" w:lineRule="auto"/>
        <w:ind w:left="422" w:right="603"/>
      </w:pPr>
      <w:r>
        <w:rPr/>
        <w:t>Kamran’s</w:t>
      </w:r>
      <w:r>
        <w:rPr>
          <w:spacing w:val="-8"/>
        </w:rPr>
        <w:t> </w:t>
      </w:r>
      <w:r>
        <w:rPr/>
        <w:t>seizures</w:t>
      </w:r>
      <w:r>
        <w:rPr>
          <w:spacing w:val="-8"/>
        </w:rPr>
        <w:t> </w:t>
      </w:r>
      <w:r>
        <w:rPr/>
        <w:t>became</w:t>
      </w:r>
      <w:r>
        <w:rPr>
          <w:spacing w:val="-9"/>
        </w:rPr>
        <w:t> </w:t>
      </w:r>
      <w:r>
        <w:rPr/>
        <w:t>worse</w:t>
      </w:r>
      <w:r>
        <w:rPr>
          <w:spacing w:val="-9"/>
        </w:rPr>
        <w:t> </w:t>
      </w:r>
      <w:r>
        <w:rPr/>
        <w:t>and</w:t>
      </w:r>
      <w:r>
        <w:rPr>
          <w:spacing w:val="-9"/>
        </w:rPr>
        <w:t> </w:t>
      </w:r>
      <w:r>
        <w:rPr/>
        <w:t>he was not able to obtain a medical review.</w:t>
      </w:r>
    </w:p>
    <w:p>
      <w:pPr>
        <w:pStyle w:val="BodyText"/>
        <w:spacing w:before="7"/>
        <w:rPr>
          <w:sz w:val="27"/>
        </w:rPr>
      </w:pPr>
    </w:p>
    <w:p>
      <w:pPr>
        <w:pStyle w:val="BodyText"/>
        <w:spacing w:line="278" w:lineRule="auto" w:before="1"/>
        <w:ind w:left="422" w:right="603"/>
      </w:pPr>
      <w:r>
        <w:rPr/>
        <w:t>A</w:t>
      </w:r>
      <w:r>
        <w:rPr>
          <w:spacing w:val="-9"/>
        </w:rPr>
        <w:t> </w:t>
      </w:r>
      <w:r>
        <w:rPr/>
        <w:t>3-year-old girl with a disability needed medication</w:t>
      </w:r>
      <w:r>
        <w:rPr>
          <w:spacing w:val="-9"/>
        </w:rPr>
        <w:t> </w:t>
      </w:r>
      <w:r>
        <w:rPr/>
        <w:t>and</w:t>
      </w:r>
      <w:r>
        <w:rPr>
          <w:spacing w:val="-10"/>
        </w:rPr>
        <w:t> </w:t>
      </w:r>
      <w:r>
        <w:rPr/>
        <w:t>therapeutic</w:t>
      </w:r>
      <w:r>
        <w:rPr>
          <w:spacing w:val="-9"/>
        </w:rPr>
        <w:t> </w:t>
      </w:r>
      <w:r>
        <w:rPr/>
        <w:t>support</w:t>
      </w:r>
      <w:r>
        <w:rPr>
          <w:spacing w:val="-9"/>
        </w:rPr>
        <w:t> </w:t>
      </w:r>
      <w:r>
        <w:rPr/>
        <w:t>from allied health professionals. While being detained she had inconsistent access to her medication (there was no weekend</w:t>
      </w:r>
    </w:p>
    <w:p>
      <w:pPr>
        <w:pStyle w:val="BodyText"/>
        <w:spacing w:line="278" w:lineRule="auto"/>
        <w:ind w:left="422" w:right="282"/>
      </w:pPr>
      <w:r>
        <w:rPr/>
        <w:t>dispensing</w:t>
      </w:r>
      <w:r>
        <w:rPr>
          <w:spacing w:val="-7"/>
        </w:rPr>
        <w:t> </w:t>
      </w:r>
      <w:r>
        <w:rPr/>
        <w:t>services),</w:t>
      </w:r>
      <w:r>
        <w:rPr>
          <w:spacing w:val="-6"/>
        </w:rPr>
        <w:t> </w:t>
      </w:r>
      <w:r>
        <w:rPr/>
        <w:t>and</w:t>
      </w:r>
      <w:r>
        <w:rPr>
          <w:spacing w:val="-7"/>
        </w:rPr>
        <w:t> </w:t>
      </w:r>
      <w:r>
        <w:rPr/>
        <w:t>no</w:t>
      </w:r>
      <w:r>
        <w:rPr>
          <w:spacing w:val="-7"/>
        </w:rPr>
        <w:t> </w:t>
      </w:r>
      <w:r>
        <w:rPr/>
        <w:t>access</w:t>
      </w:r>
      <w:r>
        <w:rPr>
          <w:spacing w:val="-7"/>
        </w:rPr>
        <w:t> </w:t>
      </w:r>
      <w:r>
        <w:rPr/>
        <w:t>to</w:t>
      </w:r>
      <w:r>
        <w:rPr>
          <w:spacing w:val="-6"/>
        </w:rPr>
        <w:t> </w:t>
      </w:r>
      <w:r>
        <w:rPr/>
        <w:t>allied health services, which led to significant deterioration in her level of function.</w:t>
      </w:r>
    </w:p>
    <w:p>
      <w:pPr>
        <w:spacing w:after="0" w:line="278" w:lineRule="auto"/>
        <w:sectPr>
          <w:type w:val="continuous"/>
          <w:pgSz w:w="16840" w:h="11910" w:orient="landscape"/>
          <w:pgMar w:header="0" w:footer="465" w:top="640" w:bottom="280" w:left="740" w:right="740"/>
          <w:cols w:num="2" w:equalWidth="0">
            <w:col w:w="9547" w:space="205"/>
            <w:col w:w="5608"/>
          </w:cols>
        </w:sectPr>
      </w:pPr>
    </w:p>
    <w:p>
      <w:pPr>
        <w:pStyle w:val="Heading2"/>
        <w:spacing w:before="117"/>
      </w:pPr>
      <w:r>
        <w:rPr/>
        <w:t>You</w:t>
      </w:r>
      <w:r>
        <w:rPr>
          <w:spacing w:val="-6"/>
        </w:rPr>
        <w:t> </w:t>
      </w:r>
      <w:r>
        <w:rPr/>
        <w:t>have</w:t>
      </w:r>
      <w:r>
        <w:rPr>
          <w:spacing w:val="-4"/>
        </w:rPr>
        <w:t> </w:t>
      </w:r>
      <w:r>
        <w:rPr/>
        <w:t>the</w:t>
      </w:r>
      <w:r>
        <w:rPr>
          <w:spacing w:val="-4"/>
        </w:rPr>
        <w:t> </w:t>
      </w:r>
      <w:r>
        <w:rPr/>
        <w:t>right</w:t>
      </w:r>
      <w:r>
        <w:rPr>
          <w:spacing w:val="-4"/>
        </w:rPr>
        <w:t> </w:t>
      </w:r>
      <w:r>
        <w:rPr/>
        <w:t>to</w:t>
      </w:r>
      <w:r>
        <w:rPr>
          <w:spacing w:val="-4"/>
        </w:rPr>
        <w:t> </w:t>
      </w:r>
      <w:r>
        <w:rPr/>
        <w:t>decent</w:t>
      </w:r>
      <w:r>
        <w:rPr>
          <w:spacing w:val="-4"/>
        </w:rPr>
        <w:t> </w:t>
      </w:r>
      <w:r>
        <w:rPr/>
        <w:t>conditions</w:t>
      </w:r>
      <w:r>
        <w:rPr>
          <w:spacing w:val="-4"/>
        </w:rPr>
        <w:t> </w:t>
      </w:r>
      <w:r>
        <w:rPr/>
        <w:t>while</w:t>
      </w:r>
      <w:r>
        <w:rPr>
          <w:spacing w:val="-4"/>
        </w:rPr>
        <w:t> </w:t>
      </w:r>
      <w:r>
        <w:rPr/>
        <w:t>in</w:t>
      </w:r>
      <w:r>
        <w:rPr>
          <w:spacing w:val="-4"/>
        </w:rPr>
        <w:t> </w:t>
      </w:r>
      <w:r>
        <w:rPr/>
        <w:t>this</w:t>
      </w:r>
      <w:r>
        <w:rPr>
          <w:spacing w:val="-3"/>
        </w:rPr>
        <w:t> </w:t>
      </w:r>
      <w:r>
        <w:rPr>
          <w:spacing w:val="-2"/>
        </w:rPr>
        <w:t>facility</w:t>
      </w:r>
    </w:p>
    <w:p>
      <w:pPr>
        <w:pStyle w:val="BodyText"/>
        <w:rPr>
          <w:b/>
          <w:sz w:val="20"/>
        </w:rPr>
      </w:pPr>
    </w:p>
    <w:p>
      <w:pPr>
        <w:pStyle w:val="BodyText"/>
        <w:rPr>
          <w:b/>
          <w:sz w:val="16"/>
        </w:rPr>
      </w:pPr>
    </w:p>
    <w:p>
      <w:pPr>
        <w:pStyle w:val="ListParagraph"/>
        <w:numPr>
          <w:ilvl w:val="0"/>
          <w:numId w:val="6"/>
        </w:numPr>
        <w:tabs>
          <w:tab w:pos="486" w:val="left" w:leader="none"/>
          <w:tab w:pos="488" w:val="left" w:leader="none"/>
        </w:tabs>
        <w:spacing w:line="240" w:lineRule="auto" w:before="93" w:after="0"/>
        <w:ind w:left="487" w:right="0" w:hanging="291"/>
        <w:jc w:val="left"/>
        <w:rPr>
          <w:sz w:val="24"/>
        </w:rPr>
      </w:pPr>
      <w:r>
        <w:rPr>
          <w:sz w:val="24"/>
        </w:rPr>
        <w:t>This</w:t>
      </w:r>
      <w:r>
        <w:rPr>
          <w:spacing w:val="-5"/>
          <w:sz w:val="24"/>
        </w:rPr>
        <w:t> </w:t>
      </w:r>
      <w:r>
        <w:rPr>
          <w:sz w:val="24"/>
        </w:rPr>
        <w:t>includes</w:t>
      </w:r>
      <w:r>
        <w:rPr>
          <w:spacing w:val="-5"/>
          <w:sz w:val="24"/>
        </w:rPr>
        <w:t> </w:t>
      </w:r>
      <w:r>
        <w:rPr>
          <w:sz w:val="24"/>
        </w:rPr>
        <w:t>having</w:t>
      </w:r>
      <w:r>
        <w:rPr>
          <w:spacing w:val="-5"/>
          <w:sz w:val="24"/>
        </w:rPr>
        <w:t> </w:t>
      </w:r>
      <w:r>
        <w:rPr>
          <w:sz w:val="24"/>
        </w:rPr>
        <w:t>access</w:t>
      </w:r>
      <w:r>
        <w:rPr>
          <w:spacing w:val="-6"/>
          <w:sz w:val="24"/>
        </w:rPr>
        <w:t> </w:t>
      </w:r>
      <w:r>
        <w:rPr>
          <w:sz w:val="24"/>
        </w:rPr>
        <w:t>to</w:t>
      </w:r>
      <w:r>
        <w:rPr>
          <w:spacing w:val="-4"/>
          <w:sz w:val="24"/>
        </w:rPr>
        <w:t> </w:t>
      </w:r>
      <w:r>
        <w:rPr>
          <w:sz w:val="24"/>
        </w:rPr>
        <w:t>accessible</w:t>
      </w:r>
      <w:r>
        <w:rPr>
          <w:spacing w:val="-5"/>
          <w:sz w:val="24"/>
        </w:rPr>
        <w:t> </w:t>
      </w:r>
      <w:r>
        <w:rPr>
          <w:spacing w:val="-2"/>
          <w:sz w:val="24"/>
        </w:rPr>
        <w:t>facilities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7"/>
        </w:rPr>
      </w:pPr>
      <w:r>
        <w:rPr/>
        <w:pict>
          <v:group style="position:absolute;margin-left:42.52pt;margin-top:16.881329pt;width:559pt;height:27.8pt;mso-position-horizontal-relative:page;mso-position-vertical-relative:paragraph;z-index:-15720448;mso-wrap-distance-left:0;mso-wrap-distance-right:0" id="docshapegroup45" coordorigin="850,338" coordsize="11180,556">
            <v:shape style="position:absolute;left:6268;top:337;width:5762;height:556" type="#_x0000_t202" id="docshape46" filled="true" fillcolor="#e8e8e8" stroked="false">
              <v:textbox inset="0,0,0,0">
                <w:txbxContent>
                  <w:p>
                    <w:pPr>
                      <w:spacing w:before="117"/>
                      <w:ind w:left="310" w:right="0" w:firstLine="0"/>
                      <w:jc w:val="left"/>
                      <w:rPr>
                        <w:b/>
                        <w:color w:val="000000"/>
                        <w:sz w:val="28"/>
                      </w:rPr>
                    </w:pPr>
                    <w:r>
                      <w:rPr>
                        <w:b/>
                        <w:color w:val="000000"/>
                        <w:spacing w:val="-2"/>
                        <w:sz w:val="28"/>
                      </w:rPr>
                      <w:t>Examples</w:t>
                    </w:r>
                  </w:p>
                </w:txbxContent>
              </v:textbox>
              <v:fill opacity="32768f" type="solid"/>
              <w10:wrap type="none"/>
            </v:shape>
            <v:shape style="position:absolute;left:850;top:337;width:5419;height:556" type="#_x0000_t202" id="docshape47" filled="true" fillcolor="#e8e8e8" stroked="false">
              <v:textbox inset="0,0,0,0">
                <w:txbxContent>
                  <w:p>
                    <w:pPr>
                      <w:spacing w:before="117"/>
                      <w:ind w:left="341" w:right="0" w:firstLine="0"/>
                      <w:jc w:val="left"/>
                      <w:rPr>
                        <w:b/>
                        <w:color w:val="000000"/>
                        <w:sz w:val="28"/>
                      </w:rPr>
                    </w:pPr>
                    <w:r>
                      <w:rPr>
                        <w:b/>
                        <w:color w:val="000000"/>
                        <w:spacing w:val="-2"/>
                        <w:sz w:val="28"/>
                      </w:rPr>
                      <w:t>Questions</w:t>
                    </w:r>
                  </w:p>
                </w:txbxContent>
              </v:textbox>
              <v:fill type="solid"/>
              <w10:wrap type="none"/>
            </v:shape>
            <w10:wrap type="topAndBottom"/>
          </v:group>
        </w:pict>
      </w:r>
    </w:p>
    <w:p>
      <w:pPr>
        <w:pStyle w:val="BodyText"/>
        <w:spacing w:before="9"/>
      </w:pPr>
    </w:p>
    <w:p>
      <w:pPr>
        <w:spacing w:after="0"/>
        <w:sectPr>
          <w:pgSz w:w="16840" w:h="11910" w:orient="landscape"/>
          <w:pgMar w:header="0" w:footer="465" w:top="660" w:bottom="660" w:left="740" w:right="740"/>
        </w:sectPr>
      </w:pPr>
    </w:p>
    <w:p>
      <w:pPr>
        <w:pStyle w:val="BodyText"/>
        <w:spacing w:line="278" w:lineRule="auto" w:before="92"/>
        <w:ind w:left="452" w:right="16"/>
      </w:pPr>
      <w:r>
        <w:rPr/>
        <w:pict>
          <v:group style="position:absolute;margin-left:42.52pt;margin-top:33.070999pt;width:757.3pt;height:519.7pt;mso-position-horizontal-relative:page;mso-position-vertical-relative:page;z-index:-15989248" id="docshapegroup48" coordorigin="850,661" coordsize="15146,10394">
            <v:shape style="position:absolute;left:12101;top:661;width:3881;height:3967" type="#_x0000_t75" id="docshape49" stroked="false">
              <v:imagedata r:id="rId16" o:title=""/>
            </v:shape>
            <v:rect style="position:absolute;left:852;top:4628;width:5416;height:6427" id="docshape50" filled="true" fillcolor="#e8e8e8" stroked="false">
              <v:fill type="solid"/>
            </v:rect>
            <v:rect style="position:absolute;left:6268;top:4628;width:9728;height:6427" id="docshape51" filled="true" fillcolor="#e8e8e8" stroked="false">
              <v:fill opacity="32768f" type="solid"/>
            </v:rect>
            <v:rect style="position:absolute;left:850;top:1289;width:11312;height:48" id="docshape52" filled="true" fillcolor="#b7b4b3" stroked="false">
              <v:fill type="solid"/>
            </v:rect>
            <w10:wrap type="none"/>
          </v:group>
        </w:pict>
      </w:r>
      <w:r>
        <w:rPr/>
        <w:t>Do</w:t>
      </w:r>
      <w:r>
        <w:rPr>
          <w:spacing w:val="-6"/>
        </w:rPr>
        <w:t> </w:t>
      </w:r>
      <w:r>
        <w:rPr/>
        <w:t>you</w:t>
      </w:r>
      <w:r>
        <w:rPr>
          <w:spacing w:val="-5"/>
        </w:rPr>
        <w:t> </w:t>
      </w:r>
      <w:r>
        <w:rPr/>
        <w:t>have</w:t>
      </w:r>
      <w:r>
        <w:rPr>
          <w:spacing w:val="-6"/>
        </w:rPr>
        <w:t> </w:t>
      </w:r>
      <w:r>
        <w:rPr/>
        <w:t>a</w:t>
      </w:r>
      <w:r>
        <w:rPr>
          <w:spacing w:val="-6"/>
        </w:rPr>
        <w:t> </w:t>
      </w:r>
      <w:r>
        <w:rPr/>
        <w:t>window</w:t>
      </w:r>
      <w:r>
        <w:rPr>
          <w:spacing w:val="-6"/>
        </w:rPr>
        <w:t> </w:t>
      </w:r>
      <w:r>
        <w:rPr/>
        <w:t>in</w:t>
      </w:r>
      <w:r>
        <w:rPr>
          <w:spacing w:val="-6"/>
        </w:rPr>
        <w:t> </w:t>
      </w:r>
      <w:r>
        <w:rPr/>
        <w:t>your</w:t>
      </w:r>
      <w:r>
        <w:rPr>
          <w:spacing w:val="-5"/>
        </w:rPr>
        <w:t> </w:t>
      </w:r>
      <w:r>
        <w:rPr/>
        <w:t>room</w:t>
      </w:r>
      <w:r>
        <w:rPr>
          <w:spacing w:val="-5"/>
        </w:rPr>
        <w:t> </w:t>
      </w:r>
      <w:r>
        <w:rPr/>
        <w:t>that provides natural sunlight?</w:t>
      </w:r>
    </w:p>
    <w:p>
      <w:pPr>
        <w:pStyle w:val="BodyText"/>
        <w:spacing w:before="9"/>
        <w:rPr>
          <w:sz w:val="27"/>
        </w:rPr>
      </w:pPr>
    </w:p>
    <w:p>
      <w:pPr>
        <w:pStyle w:val="BodyText"/>
        <w:spacing w:line="278" w:lineRule="auto" w:before="1"/>
        <w:ind w:left="452" w:right="16"/>
      </w:pPr>
      <w:r>
        <w:rPr/>
        <w:t>Can</w:t>
      </w:r>
      <w:r>
        <w:rPr>
          <w:spacing w:val="-7"/>
        </w:rPr>
        <w:t> </w:t>
      </w:r>
      <w:r>
        <w:rPr/>
        <w:t>your</w:t>
      </w:r>
      <w:r>
        <w:rPr>
          <w:spacing w:val="-6"/>
        </w:rPr>
        <w:t> </w:t>
      </w:r>
      <w:r>
        <w:rPr/>
        <w:t>window</w:t>
      </w:r>
      <w:r>
        <w:rPr>
          <w:spacing w:val="-7"/>
        </w:rPr>
        <w:t> </w:t>
      </w:r>
      <w:r>
        <w:rPr/>
        <w:t>be</w:t>
      </w:r>
      <w:r>
        <w:rPr>
          <w:spacing w:val="-7"/>
        </w:rPr>
        <w:t> </w:t>
      </w:r>
      <w:r>
        <w:rPr/>
        <w:t>opened</w:t>
      </w:r>
      <w:r>
        <w:rPr>
          <w:spacing w:val="-7"/>
        </w:rPr>
        <w:t> </w:t>
      </w:r>
      <w:r>
        <w:rPr/>
        <w:t>for</w:t>
      </w:r>
      <w:r>
        <w:rPr>
          <w:spacing w:val="-6"/>
        </w:rPr>
        <w:t> </w:t>
      </w:r>
      <w:r>
        <w:rPr/>
        <w:t>fresh</w:t>
      </w:r>
      <w:r>
        <w:rPr>
          <w:spacing w:val="-6"/>
        </w:rPr>
        <w:t> </w:t>
      </w:r>
      <w:r>
        <w:rPr/>
        <w:t>air,</w:t>
      </w:r>
      <w:r>
        <w:rPr>
          <w:spacing w:val="-6"/>
        </w:rPr>
        <w:t> </w:t>
      </w:r>
      <w:r>
        <w:rPr/>
        <w:t>or are there other forms of ventilation?</w:t>
      </w:r>
    </w:p>
    <w:p>
      <w:pPr>
        <w:pStyle w:val="BodyText"/>
        <w:spacing w:before="9"/>
        <w:rPr>
          <w:sz w:val="27"/>
        </w:rPr>
      </w:pPr>
    </w:p>
    <w:p>
      <w:pPr>
        <w:pStyle w:val="BodyText"/>
        <w:spacing w:line="278" w:lineRule="auto"/>
        <w:ind w:left="452" w:right="16"/>
      </w:pPr>
      <w:r>
        <w:rPr/>
        <w:t>Can</w:t>
      </w:r>
      <w:r>
        <w:rPr>
          <w:spacing w:val="-6"/>
        </w:rPr>
        <w:t> </w:t>
      </w:r>
      <w:r>
        <w:rPr/>
        <w:t>you</w:t>
      </w:r>
      <w:r>
        <w:rPr>
          <w:spacing w:val="-5"/>
        </w:rPr>
        <w:t> </w:t>
      </w:r>
      <w:r>
        <w:rPr/>
        <w:t>use</w:t>
      </w:r>
      <w:r>
        <w:rPr>
          <w:spacing w:val="-6"/>
        </w:rPr>
        <w:t> </w:t>
      </w:r>
      <w:r>
        <w:rPr/>
        <w:t>a</w:t>
      </w:r>
      <w:r>
        <w:rPr>
          <w:spacing w:val="-6"/>
        </w:rPr>
        <w:t> </w:t>
      </w:r>
      <w:r>
        <w:rPr/>
        <w:t>bathroom</w:t>
      </w:r>
      <w:r>
        <w:rPr>
          <w:spacing w:val="-6"/>
        </w:rPr>
        <w:t> </w:t>
      </w:r>
      <w:r>
        <w:rPr/>
        <w:t>that</w:t>
      </w:r>
      <w:r>
        <w:rPr>
          <w:spacing w:val="-5"/>
        </w:rPr>
        <w:t> </w:t>
      </w:r>
      <w:r>
        <w:rPr/>
        <w:t>is</w:t>
      </w:r>
      <w:r>
        <w:rPr>
          <w:spacing w:val="-6"/>
        </w:rPr>
        <w:t> </w:t>
      </w:r>
      <w:r>
        <w:rPr/>
        <w:t>accessible for you?</w:t>
      </w:r>
    </w:p>
    <w:p>
      <w:pPr>
        <w:pStyle w:val="BodyText"/>
        <w:spacing w:before="9"/>
        <w:rPr>
          <w:sz w:val="27"/>
        </w:rPr>
      </w:pPr>
    </w:p>
    <w:p>
      <w:pPr>
        <w:pStyle w:val="BodyText"/>
        <w:spacing w:line="278" w:lineRule="auto"/>
        <w:ind w:left="452" w:right="16"/>
      </w:pPr>
      <w:r>
        <w:rPr/>
        <w:t>Do</w:t>
      </w:r>
      <w:r>
        <w:rPr>
          <w:spacing w:val="-7"/>
        </w:rPr>
        <w:t> </w:t>
      </w:r>
      <w:r>
        <w:rPr/>
        <w:t>you</w:t>
      </w:r>
      <w:r>
        <w:rPr>
          <w:spacing w:val="-6"/>
        </w:rPr>
        <w:t> </w:t>
      </w:r>
      <w:r>
        <w:rPr/>
        <w:t>have</w:t>
      </w:r>
      <w:r>
        <w:rPr>
          <w:spacing w:val="-7"/>
        </w:rPr>
        <w:t> </w:t>
      </w:r>
      <w:r>
        <w:rPr/>
        <w:t>privacy</w:t>
      </w:r>
      <w:r>
        <w:rPr>
          <w:spacing w:val="-7"/>
        </w:rPr>
        <w:t> </w:t>
      </w:r>
      <w:r>
        <w:rPr/>
        <w:t>when</w:t>
      </w:r>
      <w:r>
        <w:rPr>
          <w:spacing w:val="-7"/>
        </w:rPr>
        <w:t> </w:t>
      </w:r>
      <w:r>
        <w:rPr/>
        <w:t>using</w:t>
      </w:r>
      <w:r>
        <w:rPr>
          <w:spacing w:val="-7"/>
        </w:rPr>
        <w:t> </w:t>
      </w:r>
      <w:r>
        <w:rPr/>
        <w:t>the bathroom or toilet?</w:t>
      </w:r>
    </w:p>
    <w:p>
      <w:pPr>
        <w:pStyle w:val="BodyText"/>
        <w:spacing w:before="9"/>
        <w:rPr>
          <w:sz w:val="27"/>
        </w:rPr>
      </w:pPr>
    </w:p>
    <w:p>
      <w:pPr>
        <w:pStyle w:val="BodyText"/>
        <w:spacing w:line="278" w:lineRule="auto"/>
        <w:ind w:left="452" w:right="16"/>
      </w:pPr>
      <w:r>
        <w:rPr/>
        <w:t>How</w:t>
      </w:r>
      <w:r>
        <w:rPr>
          <w:spacing w:val="-6"/>
        </w:rPr>
        <w:t> </w:t>
      </w:r>
      <w:r>
        <w:rPr/>
        <w:t>many</w:t>
      </w:r>
      <w:r>
        <w:rPr>
          <w:spacing w:val="-5"/>
        </w:rPr>
        <w:t> </w:t>
      </w:r>
      <w:r>
        <w:rPr/>
        <w:t>people</w:t>
      </w:r>
      <w:r>
        <w:rPr>
          <w:spacing w:val="-6"/>
        </w:rPr>
        <w:t> </w:t>
      </w:r>
      <w:r>
        <w:rPr/>
        <w:t>do</w:t>
      </w:r>
      <w:r>
        <w:rPr>
          <w:spacing w:val="-6"/>
        </w:rPr>
        <w:t> </w:t>
      </w:r>
      <w:r>
        <w:rPr/>
        <w:t>you</w:t>
      </w:r>
      <w:r>
        <w:rPr>
          <w:spacing w:val="-5"/>
        </w:rPr>
        <w:t> </w:t>
      </w:r>
      <w:r>
        <w:rPr/>
        <w:t>share</w:t>
      </w:r>
      <w:r>
        <w:rPr>
          <w:spacing w:val="-5"/>
        </w:rPr>
        <w:t> </w:t>
      </w:r>
      <w:r>
        <w:rPr/>
        <w:t>a</w:t>
      </w:r>
      <w:r>
        <w:rPr>
          <w:spacing w:val="-6"/>
        </w:rPr>
        <w:t> </w:t>
      </w:r>
      <w:r>
        <w:rPr/>
        <w:t>room </w:t>
      </w:r>
      <w:r>
        <w:rPr>
          <w:spacing w:val="-2"/>
        </w:rPr>
        <w:t>with?</w:t>
      </w:r>
    </w:p>
    <w:p>
      <w:pPr>
        <w:pStyle w:val="BodyText"/>
        <w:spacing w:before="10"/>
        <w:rPr>
          <w:sz w:val="27"/>
        </w:rPr>
      </w:pPr>
    </w:p>
    <w:p>
      <w:pPr>
        <w:pStyle w:val="BodyText"/>
        <w:spacing w:line="278" w:lineRule="auto"/>
        <w:ind w:left="452" w:right="16"/>
      </w:pPr>
      <w:r>
        <w:rPr/>
        <w:t>What</w:t>
      </w:r>
      <w:r>
        <w:rPr>
          <w:spacing w:val="-5"/>
        </w:rPr>
        <w:t> </w:t>
      </w:r>
      <w:r>
        <w:rPr/>
        <w:t>is</w:t>
      </w:r>
      <w:r>
        <w:rPr>
          <w:spacing w:val="-6"/>
        </w:rPr>
        <w:t> </w:t>
      </w:r>
      <w:r>
        <w:rPr/>
        <w:t>the</w:t>
      </w:r>
      <w:r>
        <w:rPr>
          <w:spacing w:val="-5"/>
        </w:rPr>
        <w:t> </w:t>
      </w:r>
      <w:r>
        <w:rPr/>
        <w:t>quality</w:t>
      </w:r>
      <w:r>
        <w:rPr>
          <w:spacing w:val="-6"/>
        </w:rPr>
        <w:t> </w:t>
      </w:r>
      <w:r>
        <w:rPr/>
        <w:t>of</w:t>
      </w:r>
      <w:r>
        <w:rPr>
          <w:spacing w:val="-6"/>
        </w:rPr>
        <w:t> </w:t>
      </w:r>
      <w:r>
        <w:rPr/>
        <w:t>your</w:t>
      </w:r>
      <w:r>
        <w:rPr>
          <w:spacing w:val="-5"/>
        </w:rPr>
        <w:t> </w:t>
      </w:r>
      <w:r>
        <w:rPr/>
        <w:t>food</w:t>
      </w:r>
      <w:r>
        <w:rPr>
          <w:spacing w:val="-5"/>
        </w:rPr>
        <w:t> </w:t>
      </w:r>
      <w:r>
        <w:rPr/>
        <w:t>and</w:t>
      </w:r>
      <w:r>
        <w:rPr>
          <w:spacing w:val="-6"/>
        </w:rPr>
        <w:t> </w:t>
      </w:r>
      <w:r>
        <w:rPr/>
        <w:t>drink? Have</w:t>
      </w:r>
      <w:r>
        <w:rPr>
          <w:spacing w:val="-4"/>
        </w:rPr>
        <w:t> </w:t>
      </w:r>
      <w:r>
        <w:rPr/>
        <w:t>you</w:t>
      </w:r>
      <w:r>
        <w:rPr>
          <w:spacing w:val="-2"/>
        </w:rPr>
        <w:t> </w:t>
      </w:r>
      <w:r>
        <w:rPr/>
        <w:t>ever</w:t>
      </w:r>
      <w:r>
        <w:rPr>
          <w:spacing w:val="-3"/>
        </w:rPr>
        <w:t> </w:t>
      </w:r>
      <w:r>
        <w:rPr/>
        <w:t>been</w:t>
      </w:r>
      <w:r>
        <w:rPr>
          <w:spacing w:val="-3"/>
        </w:rPr>
        <w:t> </w:t>
      </w:r>
      <w:r>
        <w:rPr/>
        <w:t>denied</w:t>
      </w:r>
      <w:r>
        <w:rPr>
          <w:spacing w:val="-3"/>
        </w:rPr>
        <w:t> </w:t>
      </w:r>
      <w:r>
        <w:rPr/>
        <w:t>food</w:t>
      </w:r>
      <w:r>
        <w:rPr>
          <w:spacing w:val="-2"/>
        </w:rPr>
        <w:t> </w:t>
      </w:r>
      <w:r>
        <w:rPr/>
        <w:t>or</w:t>
      </w:r>
      <w:r>
        <w:rPr>
          <w:spacing w:val="-3"/>
        </w:rPr>
        <w:t> </w:t>
      </w:r>
      <w:r>
        <w:rPr>
          <w:spacing w:val="-2"/>
        </w:rPr>
        <w:t>drink?</w:t>
      </w:r>
    </w:p>
    <w:p>
      <w:pPr>
        <w:pStyle w:val="BodyText"/>
        <w:spacing w:line="278" w:lineRule="auto" w:before="92"/>
        <w:ind w:left="452" w:right="468"/>
      </w:pPr>
      <w:r>
        <w:rPr/>
        <w:br w:type="column"/>
      </w:r>
      <w:r>
        <w:rPr/>
        <w:t>Pedro</w:t>
      </w:r>
      <w:r>
        <w:rPr>
          <w:spacing w:val="-3"/>
        </w:rPr>
        <w:t> </w:t>
      </w:r>
      <w:r>
        <w:rPr/>
        <w:t>was</w:t>
      </w:r>
      <w:r>
        <w:rPr>
          <w:spacing w:val="-4"/>
        </w:rPr>
        <w:t> </w:t>
      </w:r>
      <w:r>
        <w:rPr/>
        <w:t>held</w:t>
      </w:r>
      <w:r>
        <w:rPr>
          <w:spacing w:val="-4"/>
        </w:rPr>
        <w:t> </w:t>
      </w:r>
      <w:r>
        <w:rPr/>
        <w:t>in</w:t>
      </w:r>
      <w:r>
        <w:rPr>
          <w:spacing w:val="-4"/>
        </w:rPr>
        <w:t> </w:t>
      </w:r>
      <w:r>
        <w:rPr/>
        <w:t>immigration</w:t>
      </w:r>
      <w:r>
        <w:rPr>
          <w:spacing w:val="-4"/>
        </w:rPr>
        <w:t> </w:t>
      </w:r>
      <w:r>
        <w:rPr/>
        <w:t>detention</w:t>
      </w:r>
      <w:r>
        <w:rPr>
          <w:spacing w:val="-4"/>
        </w:rPr>
        <w:t> </w:t>
      </w:r>
      <w:r>
        <w:rPr/>
        <w:t>conditions</w:t>
      </w:r>
      <w:r>
        <w:rPr>
          <w:spacing w:val="-3"/>
        </w:rPr>
        <w:t> </w:t>
      </w:r>
      <w:r>
        <w:rPr/>
        <w:t>which</w:t>
      </w:r>
      <w:r>
        <w:rPr>
          <w:spacing w:val="-4"/>
        </w:rPr>
        <w:t> </w:t>
      </w:r>
      <w:r>
        <w:rPr/>
        <w:t>were</w:t>
      </w:r>
      <w:r>
        <w:rPr>
          <w:spacing w:val="-4"/>
        </w:rPr>
        <w:t> </w:t>
      </w:r>
      <w:r>
        <w:rPr/>
        <w:t>dangerously</w:t>
      </w:r>
      <w:r>
        <w:rPr>
          <w:spacing w:val="-4"/>
        </w:rPr>
        <w:t> </w:t>
      </w:r>
      <w:r>
        <w:rPr/>
        <w:t>cold.</w:t>
      </w:r>
      <w:r>
        <w:rPr>
          <w:spacing w:val="-3"/>
        </w:rPr>
        <w:t> </w:t>
      </w:r>
      <w:r>
        <w:rPr/>
        <w:t>He risked</w:t>
      </w:r>
      <w:r>
        <w:rPr>
          <w:spacing w:val="-4"/>
        </w:rPr>
        <w:t> </w:t>
      </w:r>
      <w:r>
        <w:rPr/>
        <w:t>developing</w:t>
      </w:r>
      <w:r>
        <w:rPr>
          <w:spacing w:val="-5"/>
        </w:rPr>
        <w:t> </w:t>
      </w:r>
      <w:r>
        <w:rPr/>
        <w:t>sores</w:t>
      </w:r>
      <w:r>
        <w:rPr>
          <w:spacing w:val="-4"/>
        </w:rPr>
        <w:t> </w:t>
      </w:r>
      <w:r>
        <w:rPr/>
        <w:t>because</w:t>
      </w:r>
      <w:r>
        <w:rPr>
          <w:spacing w:val="-5"/>
        </w:rPr>
        <w:t> </w:t>
      </w:r>
      <w:r>
        <w:rPr/>
        <w:t>the</w:t>
      </w:r>
      <w:r>
        <w:rPr>
          <w:spacing w:val="-4"/>
        </w:rPr>
        <w:t> </w:t>
      </w:r>
      <w:r>
        <w:rPr/>
        <w:t>bed</w:t>
      </w:r>
      <w:r>
        <w:rPr>
          <w:spacing w:val="-5"/>
        </w:rPr>
        <w:t> </w:t>
      </w:r>
      <w:r>
        <w:rPr/>
        <w:t>was</w:t>
      </w:r>
      <w:r>
        <w:rPr>
          <w:spacing w:val="-5"/>
        </w:rPr>
        <w:t> </w:t>
      </w:r>
      <w:r>
        <w:rPr/>
        <w:t>too</w:t>
      </w:r>
      <w:r>
        <w:rPr>
          <w:spacing w:val="-4"/>
        </w:rPr>
        <w:t> </w:t>
      </w:r>
      <w:r>
        <w:rPr/>
        <w:t>hard.</w:t>
      </w:r>
      <w:r>
        <w:rPr>
          <w:spacing w:val="-5"/>
        </w:rPr>
        <w:t> </w:t>
      </w:r>
      <w:r>
        <w:rPr/>
        <w:t>Pedro</w:t>
      </w:r>
      <w:r>
        <w:rPr>
          <w:spacing w:val="-4"/>
        </w:rPr>
        <w:t> </w:t>
      </w:r>
      <w:r>
        <w:rPr/>
        <w:t>has</w:t>
      </w:r>
      <w:r>
        <w:rPr>
          <w:spacing w:val="-5"/>
        </w:rPr>
        <w:t> </w:t>
      </w:r>
      <w:r>
        <w:rPr/>
        <w:t>physical</w:t>
      </w:r>
      <w:r>
        <w:rPr>
          <w:spacing w:val="-5"/>
        </w:rPr>
        <w:t> </w:t>
      </w:r>
      <w:r>
        <w:rPr/>
        <w:t>disability, and due to the inaccessible room and lack of support, he was unable to go to the toilet or keep clean without considerable difficulty. Steps that led in and out of the room where he was sleeping meant that Pedro could not easily go outside without seeking help.</w:t>
      </w:r>
    </w:p>
    <w:p>
      <w:pPr>
        <w:pStyle w:val="BodyText"/>
        <w:spacing w:before="9"/>
        <w:rPr>
          <w:sz w:val="27"/>
        </w:rPr>
      </w:pPr>
    </w:p>
    <w:p>
      <w:pPr>
        <w:pStyle w:val="BodyText"/>
        <w:spacing w:line="278" w:lineRule="auto"/>
        <w:ind w:left="452" w:right="469"/>
      </w:pPr>
      <w:r>
        <w:rPr/>
        <w:t>Fatima was a 12-year-old girl with psychosocial disability. Fatima was vomiting and had stomach pains.</w:t>
      </w:r>
      <w:r>
        <w:rPr>
          <w:spacing w:val="-2"/>
        </w:rPr>
        <w:t> </w:t>
      </w:r>
      <w:r>
        <w:rPr/>
        <w:t>The staff gave her Panadol and told her to drink water.</w:t>
      </w:r>
      <w:r>
        <w:rPr>
          <w:spacing w:val="-2"/>
        </w:rPr>
        <w:t> </w:t>
      </w:r>
      <w:r>
        <w:rPr/>
        <w:t>They did not organise for her to see a doctor, but moved her to an isolation room, which was on</w:t>
      </w:r>
      <w:r>
        <w:rPr>
          <w:spacing w:val="-3"/>
        </w:rPr>
        <w:t> </w:t>
      </w:r>
      <w:r>
        <w:rPr/>
        <w:t>the</w:t>
      </w:r>
      <w:r>
        <w:rPr>
          <w:spacing w:val="-2"/>
        </w:rPr>
        <w:t> </w:t>
      </w:r>
      <w:r>
        <w:rPr/>
        <w:t>other</w:t>
      </w:r>
      <w:r>
        <w:rPr>
          <w:spacing w:val="-3"/>
        </w:rPr>
        <w:t> </w:t>
      </w:r>
      <w:r>
        <w:rPr/>
        <w:t>side</w:t>
      </w:r>
      <w:r>
        <w:rPr>
          <w:spacing w:val="-2"/>
        </w:rPr>
        <w:t> </w:t>
      </w:r>
      <w:r>
        <w:rPr/>
        <w:t>of</w:t>
      </w:r>
      <w:r>
        <w:rPr>
          <w:spacing w:val="-3"/>
        </w:rPr>
        <w:t> </w:t>
      </w:r>
      <w:r>
        <w:rPr/>
        <w:t>the</w:t>
      </w:r>
      <w:r>
        <w:rPr>
          <w:spacing w:val="-2"/>
        </w:rPr>
        <w:t> </w:t>
      </w:r>
      <w:r>
        <w:rPr/>
        <w:t>detention</w:t>
      </w:r>
      <w:r>
        <w:rPr>
          <w:spacing w:val="-3"/>
        </w:rPr>
        <w:t> </w:t>
      </w:r>
      <w:r>
        <w:rPr/>
        <w:t>centre</w:t>
      </w:r>
      <w:r>
        <w:rPr>
          <w:spacing w:val="-2"/>
        </w:rPr>
        <w:t> </w:t>
      </w:r>
      <w:r>
        <w:rPr/>
        <w:t>from</w:t>
      </w:r>
      <w:r>
        <w:rPr>
          <w:spacing w:val="-2"/>
        </w:rPr>
        <w:t> </w:t>
      </w:r>
      <w:r>
        <w:rPr/>
        <w:t>her</w:t>
      </w:r>
      <w:r>
        <w:rPr>
          <w:spacing w:val="-3"/>
        </w:rPr>
        <w:t> </w:t>
      </w:r>
      <w:r>
        <w:rPr/>
        <w:t>family.</w:t>
      </w:r>
      <w:r>
        <w:rPr>
          <w:spacing w:val="-7"/>
        </w:rPr>
        <w:t> </w:t>
      </w:r>
      <w:r>
        <w:rPr/>
        <w:t>The</w:t>
      </w:r>
      <w:r>
        <w:rPr>
          <w:spacing w:val="-2"/>
        </w:rPr>
        <w:t> </w:t>
      </w:r>
      <w:r>
        <w:rPr/>
        <w:t>room</w:t>
      </w:r>
      <w:r>
        <w:rPr>
          <w:spacing w:val="-2"/>
        </w:rPr>
        <w:t> </w:t>
      </w:r>
      <w:r>
        <w:rPr/>
        <w:t>was</w:t>
      </w:r>
      <w:r>
        <w:rPr>
          <w:spacing w:val="-3"/>
        </w:rPr>
        <w:t> </w:t>
      </w:r>
      <w:r>
        <w:rPr/>
        <w:t>dirty</w:t>
      </w:r>
      <w:r>
        <w:rPr>
          <w:spacing w:val="-3"/>
        </w:rPr>
        <w:t> </w:t>
      </w:r>
      <w:r>
        <w:rPr/>
        <w:t>and</w:t>
      </w:r>
      <w:r>
        <w:rPr>
          <w:spacing w:val="-3"/>
        </w:rPr>
        <w:t> </w:t>
      </w:r>
      <w:r>
        <w:rPr/>
        <w:t>had poor</w:t>
      </w:r>
      <w:r>
        <w:rPr>
          <w:spacing w:val="-1"/>
        </w:rPr>
        <w:t> </w:t>
      </w:r>
      <w:r>
        <w:rPr/>
        <w:t>ventilation, with</w:t>
      </w:r>
      <w:r>
        <w:rPr>
          <w:spacing w:val="-1"/>
        </w:rPr>
        <w:t> </w:t>
      </w:r>
      <w:r>
        <w:rPr/>
        <w:t>just</w:t>
      </w:r>
      <w:r>
        <w:rPr>
          <w:spacing w:val="-1"/>
        </w:rPr>
        <w:t> </w:t>
      </w:r>
      <w:r>
        <w:rPr/>
        <w:t>a</w:t>
      </w:r>
      <w:r>
        <w:rPr>
          <w:spacing w:val="-1"/>
        </w:rPr>
        <w:t> </w:t>
      </w:r>
      <w:r>
        <w:rPr/>
        <w:t>bed</w:t>
      </w:r>
      <w:r>
        <w:rPr>
          <w:spacing w:val="-1"/>
        </w:rPr>
        <w:t> </w:t>
      </w:r>
      <w:r>
        <w:rPr/>
        <w:t>and</w:t>
      </w:r>
      <w:r>
        <w:rPr>
          <w:spacing w:val="-1"/>
        </w:rPr>
        <w:t> </w:t>
      </w:r>
      <w:r>
        <w:rPr/>
        <w:t>blanket.</w:t>
      </w:r>
      <w:r>
        <w:rPr>
          <w:spacing w:val="-1"/>
        </w:rPr>
        <w:t> </w:t>
      </w:r>
      <w:r>
        <w:rPr/>
        <w:t>It did</w:t>
      </w:r>
      <w:r>
        <w:rPr>
          <w:spacing w:val="-1"/>
        </w:rPr>
        <w:t> </w:t>
      </w:r>
      <w:r>
        <w:rPr/>
        <w:t>not</w:t>
      </w:r>
      <w:r>
        <w:rPr>
          <w:spacing w:val="-1"/>
        </w:rPr>
        <w:t> </w:t>
      </w:r>
      <w:r>
        <w:rPr/>
        <w:t>have</w:t>
      </w:r>
      <w:r>
        <w:rPr>
          <w:spacing w:val="-1"/>
        </w:rPr>
        <w:t> </w:t>
      </w:r>
      <w:r>
        <w:rPr/>
        <w:t>a</w:t>
      </w:r>
      <w:r>
        <w:rPr>
          <w:spacing w:val="-1"/>
        </w:rPr>
        <w:t> </w:t>
      </w:r>
      <w:r>
        <w:rPr/>
        <w:t>bathroom.</w:t>
      </w:r>
      <w:r>
        <w:rPr>
          <w:spacing w:val="-1"/>
        </w:rPr>
        <w:t> </w:t>
      </w:r>
      <w:r>
        <w:rPr/>
        <w:t>She was</w:t>
      </w:r>
      <w:r>
        <w:rPr>
          <w:spacing w:val="-1"/>
        </w:rPr>
        <w:t> </w:t>
      </w:r>
      <w:r>
        <w:rPr/>
        <w:t>not allowed</w:t>
      </w:r>
      <w:r>
        <w:rPr>
          <w:spacing w:val="-4"/>
        </w:rPr>
        <w:t> </w:t>
      </w:r>
      <w:r>
        <w:rPr/>
        <w:t>to</w:t>
      </w:r>
      <w:r>
        <w:rPr>
          <w:spacing w:val="-3"/>
        </w:rPr>
        <w:t> </w:t>
      </w:r>
      <w:r>
        <w:rPr/>
        <w:t>see</w:t>
      </w:r>
      <w:r>
        <w:rPr>
          <w:spacing w:val="-3"/>
        </w:rPr>
        <w:t> </w:t>
      </w:r>
      <w:r>
        <w:rPr/>
        <w:t>her</w:t>
      </w:r>
      <w:r>
        <w:rPr>
          <w:spacing w:val="-4"/>
        </w:rPr>
        <w:t> </w:t>
      </w:r>
      <w:r>
        <w:rPr/>
        <w:t>family</w:t>
      </w:r>
      <w:r>
        <w:rPr>
          <w:spacing w:val="-3"/>
        </w:rPr>
        <w:t> </w:t>
      </w:r>
      <w:r>
        <w:rPr/>
        <w:t>while</w:t>
      </w:r>
      <w:r>
        <w:rPr>
          <w:spacing w:val="-4"/>
        </w:rPr>
        <w:t> </w:t>
      </w:r>
      <w:r>
        <w:rPr/>
        <w:t>in</w:t>
      </w:r>
      <w:r>
        <w:rPr>
          <w:spacing w:val="-4"/>
        </w:rPr>
        <w:t> </w:t>
      </w:r>
      <w:r>
        <w:rPr/>
        <w:t>the</w:t>
      </w:r>
      <w:r>
        <w:rPr>
          <w:spacing w:val="-3"/>
        </w:rPr>
        <w:t> </w:t>
      </w:r>
      <w:r>
        <w:rPr/>
        <w:t>isolation</w:t>
      </w:r>
      <w:r>
        <w:rPr>
          <w:spacing w:val="-4"/>
        </w:rPr>
        <w:t> </w:t>
      </w:r>
      <w:r>
        <w:rPr/>
        <w:t>room.</w:t>
      </w:r>
      <w:r>
        <w:rPr>
          <w:spacing w:val="-3"/>
        </w:rPr>
        <w:t> </w:t>
      </w:r>
      <w:r>
        <w:rPr/>
        <w:t>Fatima</w:t>
      </w:r>
      <w:r>
        <w:rPr>
          <w:spacing w:val="-3"/>
        </w:rPr>
        <w:t> </w:t>
      </w:r>
      <w:r>
        <w:rPr/>
        <w:t>became</w:t>
      </w:r>
      <w:r>
        <w:rPr>
          <w:spacing w:val="-4"/>
        </w:rPr>
        <w:t> </w:t>
      </w:r>
      <w:r>
        <w:rPr/>
        <w:t>very</w:t>
      </w:r>
      <w:r>
        <w:rPr>
          <w:spacing w:val="-3"/>
        </w:rPr>
        <w:t> </w:t>
      </w:r>
      <w:r>
        <w:rPr/>
        <w:t>distressed, exacerbating her psychosocial disability.</w:t>
      </w:r>
    </w:p>
    <w:p>
      <w:pPr>
        <w:pStyle w:val="BodyText"/>
        <w:spacing w:before="8"/>
        <w:rPr>
          <w:sz w:val="27"/>
        </w:rPr>
      </w:pPr>
    </w:p>
    <w:p>
      <w:pPr>
        <w:pStyle w:val="BodyText"/>
        <w:spacing w:line="278" w:lineRule="auto"/>
        <w:ind w:left="452" w:right="468"/>
      </w:pPr>
      <w:r>
        <w:rPr/>
        <w:t>Katie,</w:t>
      </w:r>
      <w:r>
        <w:rPr>
          <w:spacing w:val="-4"/>
        </w:rPr>
        <w:t> </w:t>
      </w:r>
      <w:r>
        <w:rPr/>
        <w:t>a</w:t>
      </w:r>
      <w:r>
        <w:rPr>
          <w:spacing w:val="-5"/>
        </w:rPr>
        <w:t> </w:t>
      </w:r>
      <w:r>
        <w:rPr/>
        <w:t>young</w:t>
      </w:r>
      <w:r>
        <w:rPr>
          <w:spacing w:val="-4"/>
        </w:rPr>
        <w:t> </w:t>
      </w:r>
      <w:r>
        <w:rPr/>
        <w:t>woman</w:t>
      </w:r>
      <w:r>
        <w:rPr>
          <w:spacing w:val="-5"/>
        </w:rPr>
        <w:t> </w:t>
      </w:r>
      <w:r>
        <w:rPr/>
        <w:t>with</w:t>
      </w:r>
      <w:r>
        <w:rPr>
          <w:spacing w:val="-5"/>
        </w:rPr>
        <w:t> </w:t>
      </w:r>
      <w:r>
        <w:rPr/>
        <w:t>cerebral</w:t>
      </w:r>
      <w:r>
        <w:rPr>
          <w:spacing w:val="-4"/>
        </w:rPr>
        <w:t> </w:t>
      </w:r>
      <w:r>
        <w:rPr/>
        <w:t>palsy,</w:t>
      </w:r>
      <w:r>
        <w:rPr>
          <w:spacing w:val="-4"/>
        </w:rPr>
        <w:t> </w:t>
      </w:r>
      <w:r>
        <w:rPr/>
        <w:t>was</w:t>
      </w:r>
      <w:r>
        <w:rPr>
          <w:spacing w:val="-5"/>
        </w:rPr>
        <w:t> </w:t>
      </w:r>
      <w:r>
        <w:rPr/>
        <w:t>confined</w:t>
      </w:r>
      <w:r>
        <w:rPr>
          <w:spacing w:val="-4"/>
        </w:rPr>
        <w:t> </w:t>
      </w:r>
      <w:r>
        <w:rPr/>
        <w:t>to</w:t>
      </w:r>
      <w:r>
        <w:rPr>
          <w:spacing w:val="-4"/>
        </w:rPr>
        <w:t> </w:t>
      </w:r>
      <w:r>
        <w:rPr/>
        <w:t>a</w:t>
      </w:r>
      <w:r>
        <w:rPr>
          <w:spacing w:val="-5"/>
        </w:rPr>
        <w:t> </w:t>
      </w:r>
      <w:r>
        <w:rPr/>
        <w:t>wheelchair</w:t>
      </w:r>
      <w:r>
        <w:rPr>
          <w:spacing w:val="-5"/>
        </w:rPr>
        <w:t> </w:t>
      </w:r>
      <w:r>
        <w:rPr/>
        <w:t>in</w:t>
      </w:r>
      <w:r>
        <w:rPr>
          <w:spacing w:val="-5"/>
        </w:rPr>
        <w:t> </w:t>
      </w:r>
      <w:r>
        <w:rPr/>
        <w:t>Christmas Island. Despite medical officers raising concerns from the time of her arrival that</w:t>
      </w:r>
    </w:p>
    <w:p>
      <w:pPr>
        <w:pStyle w:val="BodyText"/>
        <w:spacing w:line="278" w:lineRule="auto"/>
        <w:ind w:left="452" w:right="468"/>
      </w:pPr>
      <w:r>
        <w:rPr/>
        <w:t>the</w:t>
      </w:r>
      <w:r>
        <w:rPr>
          <w:spacing w:val="-4"/>
        </w:rPr>
        <w:t> </w:t>
      </w:r>
      <w:r>
        <w:rPr/>
        <w:t>detention</w:t>
      </w:r>
      <w:r>
        <w:rPr>
          <w:spacing w:val="-5"/>
        </w:rPr>
        <w:t> </w:t>
      </w:r>
      <w:r>
        <w:rPr/>
        <w:t>environment</w:t>
      </w:r>
      <w:r>
        <w:rPr>
          <w:spacing w:val="-5"/>
        </w:rPr>
        <w:t> </w:t>
      </w:r>
      <w:r>
        <w:rPr/>
        <w:t>was</w:t>
      </w:r>
      <w:r>
        <w:rPr>
          <w:spacing w:val="-5"/>
        </w:rPr>
        <w:t> </w:t>
      </w:r>
      <w:r>
        <w:rPr/>
        <w:t>not</w:t>
      </w:r>
      <w:r>
        <w:rPr>
          <w:spacing w:val="-5"/>
        </w:rPr>
        <w:t> </w:t>
      </w:r>
      <w:r>
        <w:rPr/>
        <w:t>suitable</w:t>
      </w:r>
      <w:r>
        <w:rPr>
          <w:spacing w:val="-4"/>
        </w:rPr>
        <w:t> </w:t>
      </w:r>
      <w:r>
        <w:rPr/>
        <w:t>for</w:t>
      </w:r>
      <w:r>
        <w:rPr>
          <w:spacing w:val="-4"/>
        </w:rPr>
        <w:t> </w:t>
      </w:r>
      <w:r>
        <w:rPr/>
        <w:t>her,</w:t>
      </w:r>
      <w:r>
        <w:rPr>
          <w:spacing w:val="-4"/>
        </w:rPr>
        <w:t> </w:t>
      </w:r>
      <w:r>
        <w:rPr/>
        <w:t>and</w:t>
      </w:r>
      <w:r>
        <w:rPr>
          <w:spacing w:val="-5"/>
        </w:rPr>
        <w:t> </w:t>
      </w:r>
      <w:r>
        <w:rPr/>
        <w:t>despite</w:t>
      </w:r>
      <w:r>
        <w:rPr>
          <w:spacing w:val="-5"/>
        </w:rPr>
        <w:t> </w:t>
      </w:r>
      <w:r>
        <w:rPr/>
        <w:t>exhibiting</w:t>
      </w:r>
      <w:r>
        <w:rPr>
          <w:spacing w:val="-5"/>
        </w:rPr>
        <w:t> </w:t>
      </w:r>
      <w:r>
        <w:rPr/>
        <w:t>signs</w:t>
      </w:r>
      <w:r>
        <w:rPr>
          <w:spacing w:val="-4"/>
        </w:rPr>
        <w:t> </w:t>
      </w:r>
      <w:r>
        <w:rPr/>
        <w:t>of psychological distress, Katie was not transferred to another facility.</w:t>
      </w:r>
    </w:p>
    <w:p>
      <w:pPr>
        <w:spacing w:after="0" w:line="278" w:lineRule="auto"/>
        <w:sectPr>
          <w:type w:val="continuous"/>
          <w:pgSz w:w="16840" w:h="11910" w:orient="landscape"/>
          <w:pgMar w:header="0" w:footer="465" w:top="640" w:bottom="280" w:left="740" w:right="740"/>
          <w:cols w:num="2" w:equalWidth="0">
            <w:col w:w="5149" w:space="238"/>
            <w:col w:w="9973"/>
          </w:cols>
        </w:sectPr>
      </w:pPr>
    </w:p>
    <w:p>
      <w:pPr>
        <w:pStyle w:val="BodyText"/>
        <w:ind w:left="110"/>
        <w:rPr>
          <w:sz w:val="20"/>
        </w:rPr>
      </w:pPr>
      <w:r>
        <w:rPr>
          <w:sz w:val="20"/>
        </w:rPr>
        <w:pict>
          <v:group style="width:756.85pt;height:235.1pt;mso-position-horizontal-relative:char;mso-position-vertical-relative:line" id="docshapegroup53" coordorigin="0,0" coordsize="15137,4702">
            <v:shape style="position:absolute;left:9958;top:0;width:5174;height:4222" type="#_x0000_t75" id="docshape54" stroked="false">
              <v:imagedata r:id="rId17" o:title=""/>
            </v:shape>
            <v:rect style="position:absolute;left:0;top:813;width:12391;height:48" id="docshape55" filled="true" fillcolor="#b7b4b3" stroked="false">
              <v:fill type="solid"/>
            </v:rect>
            <v:shape style="position:absolute;left:0;top:311;width:4371;height:358" type="#_x0000_t202" id="docshape56" filled="false" stroked="false">
              <v:textbox inset="0,0,0,0">
                <w:txbxContent>
                  <w:p>
                    <w:pPr>
                      <w:spacing w:line="357" w:lineRule="exact" w:before="0"/>
                      <w:ind w:left="0" w:right="0" w:firstLine="0"/>
                      <w:jc w:val="left"/>
                      <w:rPr>
                        <w:b/>
                        <w:sz w:val="32"/>
                      </w:rPr>
                    </w:pPr>
                    <w:r>
                      <w:rPr>
                        <w:b/>
                        <w:sz w:val="32"/>
                      </w:rPr>
                      <w:t>You</w:t>
                    </w:r>
                    <w:r>
                      <w:rPr>
                        <w:b/>
                        <w:spacing w:val="-9"/>
                        <w:sz w:val="32"/>
                      </w:rPr>
                      <w:t> </w:t>
                    </w:r>
                    <w:r>
                      <w:rPr>
                        <w:b/>
                        <w:sz w:val="32"/>
                      </w:rPr>
                      <w:t>have</w:t>
                    </w:r>
                    <w:r>
                      <w:rPr>
                        <w:b/>
                        <w:spacing w:val="-5"/>
                        <w:sz w:val="32"/>
                      </w:rPr>
                      <w:t> </w:t>
                    </w:r>
                    <w:r>
                      <w:rPr>
                        <w:b/>
                        <w:sz w:val="32"/>
                      </w:rPr>
                      <w:t>the</w:t>
                    </w:r>
                    <w:r>
                      <w:rPr>
                        <w:b/>
                        <w:spacing w:val="-5"/>
                        <w:sz w:val="32"/>
                      </w:rPr>
                      <w:t> </w:t>
                    </w:r>
                    <w:r>
                      <w:rPr>
                        <w:b/>
                        <w:sz w:val="32"/>
                      </w:rPr>
                      <w:t>right</w:t>
                    </w:r>
                    <w:r>
                      <w:rPr>
                        <w:b/>
                        <w:spacing w:val="-5"/>
                        <w:sz w:val="32"/>
                      </w:rPr>
                      <w:t> </w:t>
                    </w:r>
                    <w:r>
                      <w:rPr>
                        <w:b/>
                        <w:sz w:val="32"/>
                      </w:rPr>
                      <w:t>to</w:t>
                    </w:r>
                    <w:r>
                      <w:rPr>
                        <w:b/>
                        <w:spacing w:val="-5"/>
                        <w:sz w:val="32"/>
                      </w:rPr>
                      <w:t> </w:t>
                    </w:r>
                    <w:r>
                      <w:rPr>
                        <w:b/>
                        <w:sz w:val="32"/>
                      </w:rPr>
                      <w:t>be</w:t>
                    </w:r>
                    <w:r>
                      <w:rPr>
                        <w:b/>
                        <w:spacing w:val="-4"/>
                        <w:sz w:val="32"/>
                      </w:rPr>
                      <w:t> safe</w:t>
                    </w:r>
                  </w:p>
                </w:txbxContent>
              </v:textbox>
              <w10:wrap type="none"/>
            </v:shape>
            <v:shape style="position:absolute;left:84;top:1205;width:9063;height:269" type="#_x0000_t202" id="docshape57" filled="false" stroked="false">
              <v:textbox inset="0,0,0,0">
                <w:txbxContent>
                  <w:p>
                    <w:pPr>
                      <w:numPr>
                        <w:ilvl w:val="0"/>
                        <w:numId w:val="7"/>
                      </w:numPr>
                      <w:tabs>
                        <w:tab w:pos="227" w:val="left" w:leader="none"/>
                      </w:tabs>
                      <w:spacing w:line="268" w:lineRule="exact" w:before="0"/>
                      <w:ind w:left="226" w:right="0" w:hanging="227"/>
                      <w:jc w:val="left"/>
                      <w:rPr>
                        <w:sz w:val="24"/>
                      </w:rPr>
                    </w:pPr>
                    <w:r>
                      <w:rPr>
                        <w:sz w:val="24"/>
                      </w:rPr>
                      <w:t>You</w:t>
                    </w:r>
                    <w:r>
                      <w:rPr>
                        <w:spacing w:val="-6"/>
                        <w:sz w:val="24"/>
                      </w:rPr>
                      <w:t> </w:t>
                    </w:r>
                    <w:r>
                      <w:rPr>
                        <w:sz w:val="24"/>
                      </w:rPr>
                      <w:t>should</w:t>
                    </w:r>
                    <w:r>
                      <w:rPr>
                        <w:spacing w:val="-5"/>
                        <w:sz w:val="24"/>
                      </w:rPr>
                      <w:t> </w:t>
                    </w:r>
                    <w:r>
                      <w:rPr>
                        <w:sz w:val="24"/>
                      </w:rPr>
                      <w:t>be</w:t>
                    </w:r>
                    <w:r>
                      <w:rPr>
                        <w:spacing w:val="-5"/>
                        <w:sz w:val="24"/>
                      </w:rPr>
                      <w:t> </w:t>
                    </w:r>
                    <w:r>
                      <w:rPr>
                        <w:sz w:val="24"/>
                      </w:rPr>
                      <w:t>protected</w:t>
                    </w:r>
                    <w:r>
                      <w:rPr>
                        <w:spacing w:val="-6"/>
                        <w:sz w:val="24"/>
                      </w:rPr>
                      <w:t> </w:t>
                    </w:r>
                    <w:r>
                      <w:rPr>
                        <w:sz w:val="24"/>
                      </w:rPr>
                      <w:t>from</w:t>
                    </w:r>
                    <w:r>
                      <w:rPr>
                        <w:spacing w:val="-4"/>
                        <w:sz w:val="24"/>
                      </w:rPr>
                      <w:t> </w:t>
                    </w:r>
                    <w:r>
                      <w:rPr>
                        <w:sz w:val="24"/>
                      </w:rPr>
                      <w:t>violence,</w:t>
                    </w:r>
                    <w:r>
                      <w:rPr>
                        <w:spacing w:val="-5"/>
                        <w:sz w:val="24"/>
                      </w:rPr>
                      <w:t> </w:t>
                    </w:r>
                    <w:r>
                      <w:rPr>
                        <w:sz w:val="24"/>
                      </w:rPr>
                      <w:t>abuse</w:t>
                    </w:r>
                    <w:r>
                      <w:rPr>
                        <w:spacing w:val="-5"/>
                        <w:sz w:val="24"/>
                      </w:rPr>
                      <w:t> </w:t>
                    </w:r>
                    <w:r>
                      <w:rPr>
                        <w:sz w:val="24"/>
                      </w:rPr>
                      <w:t>or</w:t>
                    </w:r>
                    <w:r>
                      <w:rPr>
                        <w:spacing w:val="-6"/>
                        <w:sz w:val="24"/>
                      </w:rPr>
                      <w:t> </w:t>
                    </w:r>
                    <w:r>
                      <w:rPr>
                        <w:sz w:val="24"/>
                      </w:rPr>
                      <w:t>neglect</w:t>
                    </w:r>
                    <w:r>
                      <w:rPr>
                        <w:spacing w:val="-5"/>
                        <w:sz w:val="24"/>
                      </w:rPr>
                      <w:t> </w:t>
                    </w:r>
                    <w:r>
                      <w:rPr>
                        <w:sz w:val="24"/>
                      </w:rPr>
                      <w:t>by</w:t>
                    </w:r>
                    <w:r>
                      <w:rPr>
                        <w:spacing w:val="-6"/>
                        <w:sz w:val="24"/>
                      </w:rPr>
                      <w:t> </w:t>
                    </w:r>
                    <w:r>
                      <w:rPr>
                        <w:sz w:val="24"/>
                      </w:rPr>
                      <w:t>staff</w:t>
                    </w:r>
                    <w:r>
                      <w:rPr>
                        <w:spacing w:val="-5"/>
                        <w:sz w:val="24"/>
                      </w:rPr>
                      <w:t> </w:t>
                    </w:r>
                    <w:r>
                      <w:rPr>
                        <w:sz w:val="24"/>
                      </w:rPr>
                      <w:t>or</w:t>
                    </w:r>
                    <w:r>
                      <w:rPr>
                        <w:spacing w:val="-5"/>
                        <w:sz w:val="24"/>
                      </w:rPr>
                      <w:t> </w:t>
                    </w:r>
                    <w:r>
                      <w:rPr>
                        <w:sz w:val="24"/>
                      </w:rPr>
                      <w:t>other</w:t>
                    </w:r>
                    <w:r>
                      <w:rPr>
                        <w:spacing w:val="-6"/>
                        <w:sz w:val="24"/>
                      </w:rPr>
                      <w:t> </w:t>
                    </w:r>
                    <w:r>
                      <w:rPr>
                        <w:spacing w:val="-2"/>
                        <w:sz w:val="24"/>
                      </w:rPr>
                      <w:t>detainees</w:t>
                    </w:r>
                  </w:p>
                </w:txbxContent>
              </v:textbox>
              <w10:wrap type="none"/>
            </v:shape>
            <v:shape style="position:absolute;left:9365;top:4146;width:5772;height:556" type="#_x0000_t202" id="docshape58" filled="true" fillcolor="#e8e8e8" stroked="false">
              <v:textbox inset="0,0,0,0">
                <w:txbxContent>
                  <w:p>
                    <w:pPr>
                      <w:spacing w:before="117"/>
                      <w:ind w:left="442" w:right="0" w:firstLine="0"/>
                      <w:jc w:val="left"/>
                      <w:rPr>
                        <w:b/>
                        <w:color w:val="000000"/>
                        <w:sz w:val="28"/>
                      </w:rPr>
                    </w:pPr>
                    <w:r>
                      <w:rPr>
                        <w:b/>
                        <w:color w:val="000000"/>
                        <w:spacing w:val="-2"/>
                        <w:sz w:val="28"/>
                      </w:rPr>
                      <w:t>Examples</w:t>
                    </w:r>
                  </w:p>
                </w:txbxContent>
              </v:textbox>
              <v:fill opacity="32768f" type="solid"/>
              <w10:wrap type="none"/>
            </v:shape>
            <v:shape style="position:absolute;left:0;top:4146;width:9366;height:556" type="#_x0000_t202" id="docshape59" filled="true" fillcolor="#e8e8e8" stroked="false">
              <v:textbox inset="0,0,0,0">
                <w:txbxContent>
                  <w:p>
                    <w:pPr>
                      <w:spacing w:before="117"/>
                      <w:ind w:left="324" w:right="0" w:firstLine="0"/>
                      <w:jc w:val="left"/>
                      <w:rPr>
                        <w:b/>
                        <w:color w:val="000000"/>
                        <w:sz w:val="28"/>
                      </w:rPr>
                    </w:pPr>
                    <w:r>
                      <w:rPr>
                        <w:b/>
                        <w:color w:val="000000"/>
                        <w:spacing w:val="-2"/>
                        <w:sz w:val="28"/>
                      </w:rPr>
                      <w:t>Questions</w:t>
                    </w:r>
                  </w:p>
                </w:txbxContent>
              </v:textbox>
              <v:fill type="solid"/>
              <w10:wrap type="none"/>
            </v:shape>
          </v:group>
        </w:pict>
      </w:r>
      <w:r>
        <w:rPr>
          <w:sz w:val="20"/>
        </w:rPr>
      </w:r>
    </w:p>
    <w:p>
      <w:pPr>
        <w:pStyle w:val="BodyText"/>
        <w:spacing w:before="1"/>
        <w:rPr>
          <w:sz w:val="25"/>
        </w:rPr>
      </w:pPr>
    </w:p>
    <w:p>
      <w:pPr>
        <w:spacing w:after="0"/>
        <w:rPr>
          <w:sz w:val="25"/>
        </w:rPr>
        <w:sectPr>
          <w:pgSz w:w="16840" w:h="11910" w:orient="landscape"/>
          <w:pgMar w:header="0" w:footer="465" w:top="480" w:bottom="660" w:left="740" w:right="740"/>
        </w:sectPr>
      </w:pPr>
    </w:p>
    <w:p>
      <w:pPr>
        <w:pStyle w:val="BodyText"/>
        <w:spacing w:before="92"/>
        <w:ind w:left="435"/>
      </w:pPr>
      <w:r>
        <w:rPr/>
        <w:pict>
          <v:group style="position:absolute;margin-left:42.52pt;margin-top:-6.701838pt;width:756.85pt;height:284pt;mso-position-horizontal-relative:page;mso-position-vertical-relative:paragraph;z-index:-15988224" id="docshapegroup60" coordorigin="850,-134" coordsize="15137,5680">
            <v:rect style="position:absolute;left:850;top:-135;width:9366;height:5680" id="docshape61" filled="true" fillcolor="#e8e8e8" stroked="false">
              <v:fill type="solid"/>
            </v:rect>
            <v:rect style="position:absolute;left:10216;top:-135;width:5772;height:5680" id="docshape62" filled="true" fillcolor="#e8e8e8" stroked="false">
              <v:fill opacity="32768f" type="solid"/>
            </v:rect>
            <w10:wrap type="none"/>
          </v:group>
        </w:pict>
      </w:r>
      <w:r>
        <w:rPr/>
        <w:t>Do</w:t>
      </w:r>
      <w:r>
        <w:rPr>
          <w:spacing w:val="-2"/>
        </w:rPr>
        <w:t> </w:t>
      </w:r>
      <w:r>
        <w:rPr/>
        <w:t>you feel </w:t>
      </w:r>
      <w:r>
        <w:rPr>
          <w:spacing w:val="-2"/>
        </w:rPr>
        <w:t>safe?</w:t>
      </w:r>
    </w:p>
    <w:p>
      <w:pPr>
        <w:pStyle w:val="BodyText"/>
        <w:spacing w:before="8"/>
        <w:rPr>
          <w:sz w:val="31"/>
        </w:rPr>
      </w:pPr>
    </w:p>
    <w:p>
      <w:pPr>
        <w:pStyle w:val="BodyText"/>
        <w:spacing w:line="556" w:lineRule="auto"/>
        <w:ind w:left="435" w:right="1035"/>
      </w:pPr>
      <w:r>
        <w:rPr/>
        <w:t>Are</w:t>
      </w:r>
      <w:r>
        <w:rPr>
          <w:spacing w:val="-3"/>
        </w:rPr>
        <w:t> </w:t>
      </w:r>
      <w:r>
        <w:rPr/>
        <w:t>there</w:t>
      </w:r>
      <w:r>
        <w:rPr>
          <w:spacing w:val="-3"/>
        </w:rPr>
        <w:t> </w:t>
      </w:r>
      <w:r>
        <w:rPr/>
        <w:t>particular</w:t>
      </w:r>
      <w:r>
        <w:rPr>
          <w:spacing w:val="-4"/>
        </w:rPr>
        <w:t> </w:t>
      </w:r>
      <w:r>
        <w:rPr/>
        <w:t>places</w:t>
      </w:r>
      <w:r>
        <w:rPr>
          <w:spacing w:val="-4"/>
        </w:rPr>
        <w:t> </w:t>
      </w:r>
      <w:r>
        <w:rPr/>
        <w:t>where</w:t>
      </w:r>
      <w:r>
        <w:rPr>
          <w:spacing w:val="-4"/>
        </w:rPr>
        <w:t> </w:t>
      </w:r>
      <w:r>
        <w:rPr/>
        <w:t>you</w:t>
      </w:r>
      <w:r>
        <w:rPr>
          <w:spacing w:val="-3"/>
        </w:rPr>
        <w:t> </w:t>
      </w:r>
      <w:r>
        <w:rPr/>
        <w:t>feel</w:t>
      </w:r>
      <w:r>
        <w:rPr>
          <w:spacing w:val="-3"/>
        </w:rPr>
        <w:t> </w:t>
      </w:r>
      <w:r>
        <w:rPr/>
        <w:t>less</w:t>
      </w:r>
      <w:r>
        <w:rPr>
          <w:spacing w:val="-4"/>
        </w:rPr>
        <w:t> </w:t>
      </w:r>
      <w:r>
        <w:rPr/>
        <w:t>safe,</w:t>
      </w:r>
      <w:r>
        <w:rPr>
          <w:spacing w:val="-3"/>
        </w:rPr>
        <w:t> </w:t>
      </w:r>
      <w:r>
        <w:rPr/>
        <w:t>and</w:t>
      </w:r>
      <w:r>
        <w:rPr>
          <w:spacing w:val="-4"/>
        </w:rPr>
        <w:t> </w:t>
      </w:r>
      <w:r>
        <w:rPr/>
        <w:t>if</w:t>
      </w:r>
      <w:r>
        <w:rPr>
          <w:spacing w:val="-4"/>
        </w:rPr>
        <w:t> </w:t>
      </w:r>
      <w:r>
        <w:rPr/>
        <w:t>so,</w:t>
      </w:r>
      <w:r>
        <w:rPr>
          <w:spacing w:val="-3"/>
        </w:rPr>
        <w:t> </w:t>
      </w:r>
      <w:r>
        <w:rPr/>
        <w:t>why? Are there particular people you feel less safe with, and if so, why? Have you been verbally bullied by staff or other detainees?</w:t>
      </w:r>
    </w:p>
    <w:p>
      <w:pPr>
        <w:pStyle w:val="BodyText"/>
        <w:spacing w:line="556" w:lineRule="auto"/>
        <w:ind w:left="435" w:right="1240"/>
      </w:pPr>
      <w:r>
        <w:rPr/>
        <w:t>Have you ever been physically hurt by staff or other detainees?</w:t>
      </w:r>
      <w:r>
        <w:rPr/>
        <w:t> Have</w:t>
      </w:r>
      <w:r>
        <w:rPr>
          <w:spacing w:val="-4"/>
        </w:rPr>
        <w:t> </w:t>
      </w:r>
      <w:r>
        <w:rPr/>
        <w:t>you</w:t>
      </w:r>
      <w:r>
        <w:rPr>
          <w:spacing w:val="-3"/>
        </w:rPr>
        <w:t> </w:t>
      </w:r>
      <w:r>
        <w:rPr/>
        <w:t>ever</w:t>
      </w:r>
      <w:r>
        <w:rPr>
          <w:spacing w:val="-4"/>
        </w:rPr>
        <w:t> </w:t>
      </w:r>
      <w:r>
        <w:rPr/>
        <w:t>been</w:t>
      </w:r>
      <w:r>
        <w:rPr>
          <w:spacing w:val="-4"/>
        </w:rPr>
        <w:t> </w:t>
      </w:r>
      <w:r>
        <w:rPr/>
        <w:t>locked</w:t>
      </w:r>
      <w:r>
        <w:rPr>
          <w:spacing w:val="-4"/>
        </w:rPr>
        <w:t> </w:t>
      </w:r>
      <w:r>
        <w:rPr/>
        <w:t>up</w:t>
      </w:r>
      <w:r>
        <w:rPr>
          <w:spacing w:val="-4"/>
        </w:rPr>
        <w:t> </w:t>
      </w:r>
      <w:r>
        <w:rPr/>
        <w:t>somewhere</w:t>
      </w:r>
      <w:r>
        <w:rPr>
          <w:spacing w:val="-3"/>
        </w:rPr>
        <w:t> </w:t>
      </w:r>
      <w:r>
        <w:rPr/>
        <w:t>that</w:t>
      </w:r>
      <w:r>
        <w:rPr>
          <w:spacing w:val="-4"/>
        </w:rPr>
        <w:t> </w:t>
      </w:r>
      <w:r>
        <w:rPr/>
        <w:t>you</w:t>
      </w:r>
      <w:r>
        <w:rPr>
          <w:spacing w:val="-3"/>
        </w:rPr>
        <w:t> </w:t>
      </w:r>
      <w:r>
        <w:rPr/>
        <w:t>could</w:t>
      </w:r>
      <w:r>
        <w:rPr>
          <w:spacing w:val="-4"/>
        </w:rPr>
        <w:t> </w:t>
      </w:r>
      <w:r>
        <w:rPr/>
        <w:t>not</w:t>
      </w:r>
      <w:r>
        <w:rPr>
          <w:spacing w:val="-4"/>
        </w:rPr>
        <w:t> </w:t>
      </w:r>
      <w:r>
        <w:rPr/>
        <w:t>leave?</w:t>
      </w:r>
    </w:p>
    <w:p>
      <w:pPr>
        <w:pStyle w:val="BodyText"/>
        <w:spacing w:line="276" w:lineRule="exact"/>
        <w:ind w:left="435"/>
      </w:pPr>
      <w:r>
        <w:rPr/>
        <w:t>If</w:t>
      </w:r>
      <w:r>
        <w:rPr>
          <w:spacing w:val="-2"/>
        </w:rPr>
        <w:t> </w:t>
      </w:r>
      <w:r>
        <w:rPr/>
        <w:t>you</w:t>
      </w:r>
      <w:r>
        <w:rPr>
          <w:spacing w:val="-2"/>
        </w:rPr>
        <w:t> </w:t>
      </w:r>
      <w:r>
        <w:rPr/>
        <w:t>have</w:t>
      </w:r>
      <w:r>
        <w:rPr>
          <w:spacing w:val="-2"/>
        </w:rPr>
        <w:t> </w:t>
      </w:r>
      <w:r>
        <w:rPr/>
        <w:t>been</w:t>
      </w:r>
      <w:r>
        <w:rPr>
          <w:spacing w:val="-3"/>
        </w:rPr>
        <w:t> </w:t>
      </w:r>
      <w:r>
        <w:rPr/>
        <w:t>hurt</w:t>
      </w:r>
      <w:r>
        <w:rPr>
          <w:spacing w:val="-2"/>
        </w:rPr>
        <w:t> </w:t>
      </w:r>
      <w:r>
        <w:rPr/>
        <w:t>and</w:t>
      </w:r>
      <w:r>
        <w:rPr>
          <w:spacing w:val="-3"/>
        </w:rPr>
        <w:t> </w:t>
      </w:r>
      <w:r>
        <w:rPr/>
        <w:t>you</w:t>
      </w:r>
      <w:r>
        <w:rPr>
          <w:spacing w:val="-2"/>
        </w:rPr>
        <w:t> </w:t>
      </w:r>
      <w:r>
        <w:rPr/>
        <w:t>needed</w:t>
      </w:r>
      <w:r>
        <w:rPr>
          <w:spacing w:val="-2"/>
        </w:rPr>
        <w:t> </w:t>
      </w:r>
      <w:r>
        <w:rPr/>
        <w:t>medical</w:t>
      </w:r>
      <w:r>
        <w:rPr>
          <w:spacing w:val="-2"/>
        </w:rPr>
        <w:t> </w:t>
      </w:r>
      <w:r>
        <w:rPr/>
        <w:t>care,</w:t>
      </w:r>
      <w:r>
        <w:rPr>
          <w:spacing w:val="-1"/>
        </w:rPr>
        <w:t> </w:t>
      </w:r>
      <w:r>
        <w:rPr/>
        <w:t>was</w:t>
      </w:r>
      <w:r>
        <w:rPr>
          <w:spacing w:val="-3"/>
        </w:rPr>
        <w:t> </w:t>
      </w:r>
      <w:r>
        <w:rPr/>
        <w:t>it</w:t>
      </w:r>
      <w:r>
        <w:rPr>
          <w:spacing w:val="-2"/>
        </w:rPr>
        <w:t> provided?</w:t>
      </w:r>
    </w:p>
    <w:p>
      <w:pPr>
        <w:pStyle w:val="BodyText"/>
        <w:spacing w:before="7"/>
        <w:rPr>
          <w:sz w:val="31"/>
        </w:rPr>
      </w:pPr>
    </w:p>
    <w:p>
      <w:pPr>
        <w:pStyle w:val="BodyText"/>
        <w:ind w:left="435"/>
      </w:pPr>
      <w:r>
        <w:rPr/>
        <w:t>Has</w:t>
      </w:r>
      <w:r>
        <w:rPr>
          <w:spacing w:val="-6"/>
        </w:rPr>
        <w:t> </w:t>
      </w:r>
      <w:r>
        <w:rPr/>
        <w:t>anything</w:t>
      </w:r>
      <w:r>
        <w:rPr>
          <w:spacing w:val="-4"/>
        </w:rPr>
        <w:t> </w:t>
      </w:r>
      <w:r>
        <w:rPr/>
        <w:t>been</w:t>
      </w:r>
      <w:r>
        <w:rPr>
          <w:spacing w:val="-4"/>
        </w:rPr>
        <w:t> </w:t>
      </w:r>
      <w:r>
        <w:rPr/>
        <w:t>done</w:t>
      </w:r>
      <w:r>
        <w:rPr>
          <w:spacing w:val="-3"/>
        </w:rPr>
        <w:t> </w:t>
      </w:r>
      <w:r>
        <w:rPr/>
        <w:t>about</w:t>
      </w:r>
      <w:r>
        <w:rPr>
          <w:spacing w:val="-4"/>
        </w:rPr>
        <w:t> </w:t>
      </w:r>
      <w:r>
        <w:rPr/>
        <w:t>the</w:t>
      </w:r>
      <w:r>
        <w:rPr>
          <w:spacing w:val="-3"/>
        </w:rPr>
        <w:t> </w:t>
      </w:r>
      <w:r>
        <w:rPr/>
        <w:t>violence,</w:t>
      </w:r>
      <w:r>
        <w:rPr>
          <w:spacing w:val="-3"/>
        </w:rPr>
        <w:t> </w:t>
      </w:r>
      <w:r>
        <w:rPr/>
        <w:t>abuse</w:t>
      </w:r>
      <w:r>
        <w:rPr>
          <w:spacing w:val="-3"/>
        </w:rPr>
        <w:t> </w:t>
      </w:r>
      <w:r>
        <w:rPr/>
        <w:t>or</w:t>
      </w:r>
      <w:r>
        <w:rPr>
          <w:spacing w:val="-4"/>
        </w:rPr>
        <w:t> </w:t>
      </w:r>
      <w:r>
        <w:rPr/>
        <w:t>neglect</w:t>
      </w:r>
      <w:r>
        <w:rPr>
          <w:spacing w:val="-4"/>
        </w:rPr>
        <w:t> </w:t>
      </w:r>
      <w:r>
        <w:rPr/>
        <w:t>you</w:t>
      </w:r>
      <w:r>
        <w:rPr>
          <w:spacing w:val="-2"/>
        </w:rPr>
        <w:t> experienced?</w:t>
      </w:r>
    </w:p>
    <w:p>
      <w:pPr>
        <w:pStyle w:val="BodyText"/>
        <w:spacing w:line="278" w:lineRule="auto" w:before="93"/>
        <w:ind w:left="435" w:right="418"/>
      </w:pPr>
      <w:r>
        <w:rPr/>
        <w:br w:type="column"/>
      </w:r>
      <w:r>
        <w:rPr/>
        <w:t>Nyala used a wheelchair, but a lot of the detention</w:t>
      </w:r>
      <w:r>
        <w:rPr>
          <w:spacing w:val="-2"/>
        </w:rPr>
        <w:t> </w:t>
      </w:r>
      <w:r>
        <w:rPr/>
        <w:t>facility</w:t>
      </w:r>
      <w:r>
        <w:rPr>
          <w:spacing w:val="-1"/>
        </w:rPr>
        <w:t> </w:t>
      </w:r>
      <w:r>
        <w:rPr/>
        <w:t>was</w:t>
      </w:r>
      <w:r>
        <w:rPr>
          <w:spacing w:val="-2"/>
        </w:rPr>
        <w:t> </w:t>
      </w:r>
      <w:r>
        <w:rPr/>
        <w:t>inaccessible.</w:t>
      </w:r>
      <w:r>
        <w:rPr>
          <w:spacing w:val="-2"/>
        </w:rPr>
        <w:t> </w:t>
      </w:r>
      <w:r>
        <w:rPr/>
        <w:t>She</w:t>
      </w:r>
      <w:r>
        <w:rPr>
          <w:spacing w:val="-1"/>
        </w:rPr>
        <w:t> </w:t>
      </w:r>
      <w:r>
        <w:rPr/>
        <w:t>did</w:t>
      </w:r>
      <w:r>
        <w:rPr>
          <w:spacing w:val="-2"/>
        </w:rPr>
        <w:t> </w:t>
      </w:r>
      <w:r>
        <w:rPr/>
        <w:t>not have family or a carer to help her and had to get</w:t>
      </w:r>
      <w:r>
        <w:rPr>
          <w:spacing w:val="-8"/>
        </w:rPr>
        <w:t> </w:t>
      </w:r>
      <w:r>
        <w:rPr/>
        <w:t>help</w:t>
      </w:r>
      <w:r>
        <w:rPr>
          <w:spacing w:val="-8"/>
        </w:rPr>
        <w:t> </w:t>
      </w:r>
      <w:r>
        <w:rPr/>
        <w:t>from</w:t>
      </w:r>
      <w:r>
        <w:rPr>
          <w:spacing w:val="-7"/>
        </w:rPr>
        <w:t> </w:t>
      </w:r>
      <w:r>
        <w:rPr/>
        <w:t>other</w:t>
      </w:r>
      <w:r>
        <w:rPr>
          <w:spacing w:val="-8"/>
        </w:rPr>
        <w:t> </w:t>
      </w:r>
      <w:r>
        <w:rPr/>
        <w:t>detainees</w:t>
      </w:r>
      <w:r>
        <w:rPr>
          <w:spacing w:val="-8"/>
        </w:rPr>
        <w:t> </w:t>
      </w:r>
      <w:r>
        <w:rPr/>
        <w:t>to</w:t>
      </w:r>
      <w:r>
        <w:rPr>
          <w:spacing w:val="-7"/>
        </w:rPr>
        <w:t> </w:t>
      </w:r>
      <w:r>
        <w:rPr/>
        <w:t>shower.</w:t>
      </w:r>
      <w:r>
        <w:rPr>
          <w:spacing w:val="-7"/>
        </w:rPr>
        <w:t> </w:t>
      </w:r>
      <w:r>
        <w:rPr/>
        <w:t>Nyala was harassed by some of the male detainees. She told the immigration detainee service officers, but no action was taken to protect her or provide her with the disability support she </w:t>
      </w:r>
      <w:r>
        <w:rPr>
          <w:spacing w:val="-2"/>
        </w:rPr>
        <w:t>required.</w:t>
      </w:r>
    </w:p>
    <w:p>
      <w:pPr>
        <w:spacing w:after="0" w:line="278" w:lineRule="auto"/>
        <w:sectPr>
          <w:type w:val="continuous"/>
          <w:pgSz w:w="16840" w:h="11910" w:orient="landscape"/>
          <w:pgMar w:header="0" w:footer="465" w:top="640" w:bottom="280" w:left="740" w:right="740"/>
          <w:cols w:num="2" w:equalWidth="0">
            <w:col w:w="8959" w:space="524"/>
            <w:col w:w="5877"/>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1"/>
        </w:rPr>
      </w:pPr>
    </w:p>
    <w:p>
      <w:pPr>
        <w:spacing w:after="0"/>
        <w:rPr>
          <w:sz w:val="21"/>
        </w:rPr>
        <w:sectPr>
          <w:pgSz w:w="16840" w:h="11910" w:orient="landscape"/>
          <w:pgMar w:header="0" w:footer="465" w:top="380" w:bottom="660" w:left="740" w:right="740"/>
        </w:sectPr>
      </w:pPr>
    </w:p>
    <w:p>
      <w:pPr>
        <w:pStyle w:val="BodyText"/>
        <w:spacing w:line="278" w:lineRule="auto" w:before="92"/>
        <w:ind w:left="436"/>
      </w:pPr>
      <w:r>
        <w:rPr/>
        <w:pict>
          <v:group style="position:absolute;margin-left:42.519699pt;margin-top:-242.433502pt;width:769.15pt;height:228.15pt;mso-position-horizontal-relative:page;mso-position-vertical-relative:paragraph;z-index:15738880" id="docshapegroup63" coordorigin="850,-4849" coordsize="15383,4563">
            <v:shape style="position:absolute;left:11396;top:-4849;width:4836;height:4008" type="#_x0000_t75" id="docshape64" stroked="false">
              <v:imagedata r:id="rId18" o:title=""/>
            </v:shape>
            <v:rect style="position:absolute;left:850;top:-3526;width:10540;height:48" id="docshape65" filled="true" fillcolor="#b7b4b3" stroked="false">
              <v:fill type="solid"/>
            </v:rect>
            <v:shape style="position:absolute;left:850;top:-4439;width:10452;height:758" type="#_x0000_t202" id="docshape66" filled="false" stroked="false">
              <v:textbox inset="0,0,0,0">
                <w:txbxContent>
                  <w:p>
                    <w:pPr>
                      <w:spacing w:line="357" w:lineRule="exact" w:before="0"/>
                      <w:ind w:left="0" w:right="0" w:firstLine="0"/>
                      <w:jc w:val="left"/>
                      <w:rPr>
                        <w:b/>
                        <w:sz w:val="32"/>
                      </w:rPr>
                    </w:pPr>
                    <w:r>
                      <w:rPr>
                        <w:b/>
                        <w:sz w:val="32"/>
                      </w:rPr>
                      <w:t>You</w:t>
                    </w:r>
                    <w:r>
                      <w:rPr>
                        <w:b/>
                        <w:spacing w:val="-5"/>
                        <w:sz w:val="32"/>
                      </w:rPr>
                      <w:t> </w:t>
                    </w:r>
                    <w:r>
                      <w:rPr>
                        <w:b/>
                        <w:sz w:val="32"/>
                      </w:rPr>
                      <w:t>have</w:t>
                    </w:r>
                    <w:r>
                      <w:rPr>
                        <w:b/>
                        <w:spacing w:val="-4"/>
                        <w:sz w:val="32"/>
                      </w:rPr>
                      <w:t> </w:t>
                    </w:r>
                    <w:r>
                      <w:rPr>
                        <w:b/>
                        <w:sz w:val="32"/>
                      </w:rPr>
                      <w:t>the</w:t>
                    </w:r>
                    <w:r>
                      <w:rPr>
                        <w:b/>
                        <w:spacing w:val="-4"/>
                        <w:sz w:val="32"/>
                      </w:rPr>
                      <w:t> </w:t>
                    </w:r>
                    <w:r>
                      <w:rPr>
                        <w:b/>
                        <w:sz w:val="32"/>
                      </w:rPr>
                      <w:t>right</w:t>
                    </w:r>
                    <w:r>
                      <w:rPr>
                        <w:b/>
                        <w:spacing w:val="-5"/>
                        <w:sz w:val="32"/>
                      </w:rPr>
                      <w:t> </w:t>
                    </w:r>
                    <w:r>
                      <w:rPr>
                        <w:b/>
                        <w:sz w:val="32"/>
                      </w:rPr>
                      <w:t>to</w:t>
                    </w:r>
                    <w:r>
                      <w:rPr>
                        <w:b/>
                        <w:spacing w:val="-4"/>
                        <w:sz w:val="32"/>
                      </w:rPr>
                      <w:t> </w:t>
                    </w:r>
                    <w:r>
                      <w:rPr>
                        <w:b/>
                        <w:sz w:val="32"/>
                      </w:rPr>
                      <w:t>access</w:t>
                    </w:r>
                    <w:r>
                      <w:rPr>
                        <w:b/>
                        <w:spacing w:val="-5"/>
                        <w:sz w:val="32"/>
                      </w:rPr>
                      <w:t> </w:t>
                    </w:r>
                    <w:r>
                      <w:rPr>
                        <w:b/>
                        <w:sz w:val="32"/>
                      </w:rPr>
                      <w:t>support</w:t>
                    </w:r>
                    <w:r>
                      <w:rPr>
                        <w:b/>
                        <w:spacing w:val="-4"/>
                        <w:sz w:val="32"/>
                      </w:rPr>
                      <w:t> </w:t>
                    </w:r>
                    <w:r>
                      <w:rPr>
                        <w:b/>
                        <w:sz w:val="32"/>
                      </w:rPr>
                      <w:t>you</w:t>
                    </w:r>
                    <w:r>
                      <w:rPr>
                        <w:b/>
                        <w:spacing w:val="-5"/>
                        <w:sz w:val="32"/>
                      </w:rPr>
                      <w:t> </w:t>
                    </w:r>
                    <w:r>
                      <w:rPr>
                        <w:b/>
                        <w:sz w:val="32"/>
                      </w:rPr>
                      <w:t>need</w:t>
                    </w:r>
                    <w:r>
                      <w:rPr>
                        <w:b/>
                        <w:spacing w:val="-4"/>
                        <w:sz w:val="32"/>
                      </w:rPr>
                      <w:t> </w:t>
                    </w:r>
                    <w:r>
                      <w:rPr>
                        <w:b/>
                        <w:sz w:val="32"/>
                      </w:rPr>
                      <w:t>to</w:t>
                    </w:r>
                    <w:r>
                      <w:rPr>
                        <w:b/>
                        <w:spacing w:val="-4"/>
                        <w:sz w:val="32"/>
                      </w:rPr>
                      <w:t> </w:t>
                    </w:r>
                    <w:r>
                      <w:rPr>
                        <w:b/>
                        <w:sz w:val="32"/>
                      </w:rPr>
                      <w:t>do</w:t>
                    </w:r>
                    <w:r>
                      <w:rPr>
                        <w:b/>
                        <w:spacing w:val="-5"/>
                        <w:sz w:val="32"/>
                      </w:rPr>
                      <w:t> </w:t>
                    </w:r>
                    <w:r>
                      <w:rPr>
                        <w:b/>
                        <w:sz w:val="32"/>
                      </w:rPr>
                      <w:t>everyday</w:t>
                    </w:r>
                    <w:r>
                      <w:rPr>
                        <w:b/>
                        <w:spacing w:val="-4"/>
                        <w:sz w:val="32"/>
                      </w:rPr>
                      <w:t> </w:t>
                    </w:r>
                    <w:r>
                      <w:rPr>
                        <w:b/>
                        <w:spacing w:val="-2"/>
                        <w:sz w:val="32"/>
                      </w:rPr>
                      <w:t>tasks,</w:t>
                    </w:r>
                  </w:p>
                  <w:p>
                    <w:pPr>
                      <w:spacing w:before="32"/>
                      <w:ind w:left="0" w:right="0" w:firstLine="0"/>
                      <w:jc w:val="left"/>
                      <w:rPr>
                        <w:b/>
                        <w:sz w:val="32"/>
                      </w:rPr>
                    </w:pPr>
                    <w:r>
                      <w:rPr>
                        <w:b/>
                        <w:sz w:val="32"/>
                      </w:rPr>
                      <w:t>understand</w:t>
                    </w:r>
                    <w:r>
                      <w:rPr>
                        <w:b/>
                        <w:spacing w:val="-1"/>
                        <w:sz w:val="32"/>
                      </w:rPr>
                      <w:t> </w:t>
                    </w:r>
                    <w:r>
                      <w:rPr>
                        <w:b/>
                        <w:sz w:val="32"/>
                      </w:rPr>
                      <w:t>what</w:t>
                    </w:r>
                    <w:r>
                      <w:rPr>
                        <w:b/>
                        <w:spacing w:val="-1"/>
                        <w:sz w:val="32"/>
                      </w:rPr>
                      <w:t> </w:t>
                    </w:r>
                    <w:r>
                      <w:rPr>
                        <w:b/>
                        <w:sz w:val="32"/>
                      </w:rPr>
                      <w:t>is</w:t>
                    </w:r>
                    <w:r>
                      <w:rPr>
                        <w:b/>
                        <w:spacing w:val="-2"/>
                        <w:sz w:val="32"/>
                      </w:rPr>
                      <w:t> </w:t>
                    </w:r>
                    <w:r>
                      <w:rPr>
                        <w:b/>
                        <w:sz w:val="32"/>
                      </w:rPr>
                      <w:t>happening</w:t>
                    </w:r>
                    <w:r>
                      <w:rPr>
                        <w:b/>
                        <w:spacing w:val="-1"/>
                        <w:sz w:val="32"/>
                      </w:rPr>
                      <w:t> </w:t>
                    </w:r>
                    <w:r>
                      <w:rPr>
                        <w:b/>
                        <w:sz w:val="32"/>
                      </w:rPr>
                      <w:t>to</w:t>
                    </w:r>
                    <w:r>
                      <w:rPr>
                        <w:b/>
                        <w:spacing w:val="-1"/>
                        <w:sz w:val="32"/>
                      </w:rPr>
                      <w:t> </w:t>
                    </w:r>
                    <w:r>
                      <w:rPr>
                        <w:b/>
                        <w:sz w:val="32"/>
                      </w:rPr>
                      <w:t>you,</w:t>
                    </w:r>
                    <w:r>
                      <w:rPr>
                        <w:b/>
                        <w:spacing w:val="-2"/>
                        <w:sz w:val="32"/>
                      </w:rPr>
                      <w:t> </w:t>
                    </w:r>
                    <w:r>
                      <w:rPr>
                        <w:b/>
                        <w:sz w:val="32"/>
                      </w:rPr>
                      <w:t>and</w:t>
                    </w:r>
                    <w:r>
                      <w:rPr>
                        <w:b/>
                        <w:spacing w:val="-1"/>
                        <w:sz w:val="32"/>
                      </w:rPr>
                      <w:t> </w:t>
                    </w:r>
                    <w:r>
                      <w:rPr>
                        <w:b/>
                        <w:sz w:val="32"/>
                      </w:rPr>
                      <w:t>make</w:t>
                    </w:r>
                    <w:r>
                      <w:rPr>
                        <w:b/>
                        <w:spacing w:val="-2"/>
                        <w:sz w:val="32"/>
                      </w:rPr>
                      <w:t> decisions</w:t>
                    </w:r>
                  </w:p>
                </w:txbxContent>
              </v:textbox>
              <w10:wrap type="none"/>
            </v:shape>
            <v:shape style="position:absolute;left:935;top:-3059;width:9504;height:989" type="#_x0000_t202" id="docshape67" filled="false" stroked="false">
              <v:textbox inset="0,0,0,0">
                <w:txbxContent>
                  <w:p>
                    <w:pPr>
                      <w:numPr>
                        <w:ilvl w:val="0"/>
                        <w:numId w:val="8"/>
                      </w:numPr>
                      <w:tabs>
                        <w:tab w:pos="227" w:val="left" w:leader="none"/>
                      </w:tabs>
                      <w:spacing w:line="278" w:lineRule="auto" w:before="0"/>
                      <w:ind w:left="226" w:right="18" w:hanging="227"/>
                      <w:jc w:val="left"/>
                      <w:rPr>
                        <w:sz w:val="24"/>
                      </w:rPr>
                    </w:pPr>
                    <w:r>
                      <w:rPr>
                        <w:sz w:val="24"/>
                      </w:rPr>
                      <w:t>An</w:t>
                    </w:r>
                    <w:r>
                      <w:rPr>
                        <w:spacing w:val="-4"/>
                        <w:sz w:val="24"/>
                      </w:rPr>
                      <w:t> </w:t>
                    </w:r>
                    <w:r>
                      <w:rPr>
                        <w:sz w:val="24"/>
                      </w:rPr>
                      <w:t>individualised</w:t>
                    </w:r>
                    <w:r>
                      <w:rPr>
                        <w:spacing w:val="-5"/>
                        <w:sz w:val="24"/>
                      </w:rPr>
                      <w:t> </w:t>
                    </w:r>
                    <w:r>
                      <w:rPr>
                        <w:sz w:val="24"/>
                      </w:rPr>
                      <w:t>assessment</w:t>
                    </w:r>
                    <w:r>
                      <w:rPr>
                        <w:spacing w:val="-5"/>
                        <w:sz w:val="24"/>
                      </w:rPr>
                      <w:t> </w:t>
                    </w:r>
                    <w:r>
                      <w:rPr>
                        <w:sz w:val="24"/>
                      </w:rPr>
                      <w:t>of</w:t>
                    </w:r>
                    <w:r>
                      <w:rPr>
                        <w:spacing w:val="-5"/>
                        <w:sz w:val="24"/>
                      </w:rPr>
                      <w:t> </w:t>
                    </w:r>
                    <w:r>
                      <w:rPr>
                        <w:sz w:val="24"/>
                      </w:rPr>
                      <w:t>support</w:t>
                    </w:r>
                    <w:r>
                      <w:rPr>
                        <w:spacing w:val="-4"/>
                        <w:sz w:val="24"/>
                      </w:rPr>
                      <w:t> </w:t>
                    </w:r>
                    <w:r>
                      <w:rPr>
                        <w:sz w:val="24"/>
                      </w:rPr>
                      <w:t>requirements</w:t>
                    </w:r>
                    <w:r>
                      <w:rPr>
                        <w:spacing w:val="-4"/>
                        <w:sz w:val="24"/>
                      </w:rPr>
                      <w:t> </w:t>
                    </w:r>
                    <w:r>
                      <w:rPr>
                        <w:sz w:val="24"/>
                      </w:rPr>
                      <w:t>should</w:t>
                    </w:r>
                    <w:r>
                      <w:rPr>
                        <w:spacing w:val="-4"/>
                        <w:sz w:val="24"/>
                      </w:rPr>
                      <w:t> </w:t>
                    </w:r>
                    <w:r>
                      <w:rPr>
                        <w:sz w:val="24"/>
                      </w:rPr>
                      <w:t>be</w:t>
                    </w:r>
                    <w:r>
                      <w:rPr>
                        <w:spacing w:val="-5"/>
                        <w:sz w:val="24"/>
                      </w:rPr>
                      <w:t> </w:t>
                    </w:r>
                    <w:r>
                      <w:rPr>
                        <w:sz w:val="24"/>
                      </w:rPr>
                      <w:t>completed</w:t>
                    </w:r>
                    <w:r>
                      <w:rPr>
                        <w:spacing w:val="-4"/>
                        <w:sz w:val="24"/>
                      </w:rPr>
                      <w:t> </w:t>
                    </w:r>
                    <w:r>
                      <w:rPr>
                        <w:sz w:val="24"/>
                      </w:rPr>
                      <w:t>as</w:t>
                    </w:r>
                    <w:r>
                      <w:rPr>
                        <w:spacing w:val="-5"/>
                        <w:sz w:val="24"/>
                      </w:rPr>
                      <w:t> </w:t>
                    </w:r>
                    <w:r>
                      <w:rPr>
                        <w:sz w:val="24"/>
                      </w:rPr>
                      <w:t>soon</w:t>
                    </w:r>
                    <w:r>
                      <w:rPr>
                        <w:spacing w:val="-4"/>
                        <w:sz w:val="24"/>
                      </w:rPr>
                      <w:t> </w:t>
                    </w:r>
                    <w:r>
                      <w:rPr>
                        <w:sz w:val="24"/>
                      </w:rPr>
                      <w:t>as a person is detained</w:t>
                    </w:r>
                  </w:p>
                  <w:p>
                    <w:pPr>
                      <w:numPr>
                        <w:ilvl w:val="0"/>
                        <w:numId w:val="8"/>
                      </w:numPr>
                      <w:tabs>
                        <w:tab w:pos="227" w:val="left" w:leader="none"/>
                      </w:tabs>
                      <w:spacing w:before="72"/>
                      <w:ind w:left="226" w:right="0" w:hanging="227"/>
                      <w:jc w:val="left"/>
                      <w:rPr>
                        <w:sz w:val="24"/>
                      </w:rPr>
                    </w:pPr>
                    <w:r>
                      <w:rPr>
                        <w:sz w:val="24"/>
                      </w:rPr>
                      <w:t>This</w:t>
                    </w:r>
                    <w:r>
                      <w:rPr>
                        <w:spacing w:val="-5"/>
                        <w:sz w:val="24"/>
                      </w:rPr>
                      <w:t> </w:t>
                    </w:r>
                    <w:r>
                      <w:rPr>
                        <w:sz w:val="24"/>
                      </w:rPr>
                      <w:t>support</w:t>
                    </w:r>
                    <w:r>
                      <w:rPr>
                        <w:spacing w:val="-2"/>
                        <w:sz w:val="24"/>
                      </w:rPr>
                      <w:t> </w:t>
                    </w:r>
                    <w:r>
                      <w:rPr>
                        <w:sz w:val="24"/>
                      </w:rPr>
                      <w:t>should</w:t>
                    </w:r>
                    <w:r>
                      <w:rPr>
                        <w:spacing w:val="-3"/>
                        <w:sz w:val="24"/>
                      </w:rPr>
                      <w:t> </w:t>
                    </w:r>
                    <w:r>
                      <w:rPr>
                        <w:sz w:val="24"/>
                      </w:rPr>
                      <w:t>never</w:t>
                    </w:r>
                    <w:r>
                      <w:rPr>
                        <w:spacing w:val="-3"/>
                        <w:sz w:val="24"/>
                      </w:rPr>
                      <w:t> </w:t>
                    </w:r>
                    <w:r>
                      <w:rPr>
                        <w:sz w:val="24"/>
                      </w:rPr>
                      <w:t>be</w:t>
                    </w:r>
                    <w:r>
                      <w:rPr>
                        <w:spacing w:val="-3"/>
                        <w:sz w:val="24"/>
                      </w:rPr>
                      <w:t> </w:t>
                    </w:r>
                    <w:r>
                      <w:rPr>
                        <w:sz w:val="24"/>
                      </w:rPr>
                      <w:t>denied,</w:t>
                    </w:r>
                    <w:r>
                      <w:rPr>
                        <w:spacing w:val="-4"/>
                        <w:sz w:val="24"/>
                      </w:rPr>
                      <w:t> </w:t>
                    </w:r>
                    <w:r>
                      <w:rPr>
                        <w:sz w:val="24"/>
                      </w:rPr>
                      <w:t>withheld,</w:t>
                    </w:r>
                    <w:r>
                      <w:rPr>
                        <w:spacing w:val="-3"/>
                        <w:sz w:val="24"/>
                      </w:rPr>
                      <w:t> </w:t>
                    </w:r>
                    <w:r>
                      <w:rPr>
                        <w:sz w:val="24"/>
                      </w:rPr>
                      <w:t>or</w:t>
                    </w:r>
                    <w:r>
                      <w:rPr>
                        <w:spacing w:val="-3"/>
                        <w:sz w:val="24"/>
                      </w:rPr>
                      <w:t> </w:t>
                    </w:r>
                    <w:r>
                      <w:rPr>
                        <w:sz w:val="24"/>
                      </w:rPr>
                      <w:t>stopped</w:t>
                    </w:r>
                    <w:r>
                      <w:rPr>
                        <w:spacing w:val="-3"/>
                        <w:sz w:val="24"/>
                      </w:rPr>
                      <w:t> </w:t>
                    </w:r>
                    <w:r>
                      <w:rPr>
                        <w:sz w:val="24"/>
                      </w:rPr>
                      <w:t>without</w:t>
                    </w:r>
                    <w:r>
                      <w:rPr>
                        <w:spacing w:val="-3"/>
                        <w:sz w:val="24"/>
                      </w:rPr>
                      <w:t> </w:t>
                    </w:r>
                    <w:r>
                      <w:rPr>
                        <w:sz w:val="24"/>
                      </w:rPr>
                      <w:t>your</w:t>
                    </w:r>
                    <w:r>
                      <w:rPr>
                        <w:spacing w:val="-2"/>
                        <w:sz w:val="24"/>
                      </w:rPr>
                      <w:t> permission</w:t>
                    </w:r>
                  </w:p>
                </w:txbxContent>
              </v:textbox>
              <w10:wrap type="none"/>
            </v:shape>
            <v:shape style="position:absolute;left:10471;top:-842;width:5517;height:556" type="#_x0000_t202" id="docshape68" filled="true" fillcolor="#e8e8e8" stroked="false">
              <v:textbox inset="0,0,0,0">
                <w:txbxContent>
                  <w:p>
                    <w:pPr>
                      <w:spacing w:before="117"/>
                      <w:ind w:left="300" w:right="0" w:firstLine="0"/>
                      <w:jc w:val="left"/>
                      <w:rPr>
                        <w:b/>
                        <w:color w:val="000000"/>
                        <w:sz w:val="28"/>
                      </w:rPr>
                    </w:pPr>
                    <w:r>
                      <w:rPr>
                        <w:b/>
                        <w:color w:val="000000"/>
                        <w:spacing w:val="-2"/>
                        <w:sz w:val="28"/>
                      </w:rPr>
                      <w:t>Examples</w:t>
                    </w:r>
                  </w:p>
                </w:txbxContent>
              </v:textbox>
              <v:fill opacity="32768f" type="solid"/>
              <w10:wrap type="none"/>
            </v:shape>
            <v:shape style="position:absolute;left:850;top:-842;width:9621;height:556" type="#_x0000_t202" id="docshape69" filled="true" fillcolor="#e8e8e8" stroked="false">
              <v:textbox inset="0,0,0,0">
                <w:txbxContent>
                  <w:p>
                    <w:pPr>
                      <w:spacing w:before="117"/>
                      <w:ind w:left="326" w:right="0" w:firstLine="0"/>
                      <w:jc w:val="left"/>
                      <w:rPr>
                        <w:b/>
                        <w:color w:val="000000"/>
                        <w:sz w:val="28"/>
                      </w:rPr>
                    </w:pPr>
                    <w:r>
                      <w:rPr>
                        <w:b/>
                        <w:color w:val="000000"/>
                        <w:spacing w:val="-2"/>
                        <w:sz w:val="28"/>
                      </w:rPr>
                      <w:t>Questions</w:t>
                    </w:r>
                  </w:p>
                </w:txbxContent>
              </v:textbox>
              <v:fill type="solid"/>
              <w10:wrap type="none"/>
            </v:shape>
            <w10:wrap type="none"/>
          </v:group>
        </w:pict>
      </w:r>
      <w:r>
        <w:rPr/>
        <w:pict>
          <v:group style="position:absolute;margin-left:42.52pt;margin-top:-4.701152pt;width:756.85pt;height:295.850pt;mso-position-horizontal-relative:page;mso-position-vertical-relative:paragraph;z-index:-15987200" id="docshapegroup70" coordorigin="850,-94" coordsize="15137,5917">
            <v:rect style="position:absolute;left:850;top:-95;width:9621;height:5917" id="docshape71" filled="true" fillcolor="#e8e8e8" stroked="false">
              <v:fill type="solid"/>
            </v:rect>
            <v:rect style="position:absolute;left:10471;top:-95;width:5517;height:5917" id="docshape72" filled="true" fillcolor="#e8e8e8" stroked="false">
              <v:fill opacity="32768f" type="solid"/>
            </v:rect>
            <w10:wrap type="none"/>
          </v:group>
        </w:pict>
      </w:r>
      <w:r>
        <w:rPr/>
        <w:t>Do</w:t>
      </w:r>
      <w:r>
        <w:rPr>
          <w:spacing w:val="-4"/>
        </w:rPr>
        <w:t> </w:t>
      </w:r>
      <w:r>
        <w:rPr/>
        <w:t>you</w:t>
      </w:r>
      <w:r>
        <w:rPr>
          <w:spacing w:val="-3"/>
        </w:rPr>
        <w:t> </w:t>
      </w:r>
      <w:r>
        <w:rPr/>
        <w:t>need</w:t>
      </w:r>
      <w:r>
        <w:rPr>
          <w:spacing w:val="-4"/>
        </w:rPr>
        <w:t> </w:t>
      </w:r>
      <w:r>
        <w:rPr/>
        <w:t>help</w:t>
      </w:r>
      <w:r>
        <w:rPr>
          <w:spacing w:val="-4"/>
        </w:rPr>
        <w:t> </w:t>
      </w:r>
      <w:r>
        <w:rPr/>
        <w:t>understanding</w:t>
      </w:r>
      <w:r>
        <w:rPr>
          <w:spacing w:val="-4"/>
        </w:rPr>
        <w:t> </w:t>
      </w:r>
      <w:r>
        <w:rPr/>
        <w:t>what</w:t>
      </w:r>
      <w:r>
        <w:rPr>
          <w:spacing w:val="-4"/>
        </w:rPr>
        <w:t> </w:t>
      </w:r>
      <w:r>
        <w:rPr/>
        <w:t>is</w:t>
      </w:r>
      <w:r>
        <w:rPr>
          <w:spacing w:val="-4"/>
        </w:rPr>
        <w:t> </w:t>
      </w:r>
      <w:r>
        <w:rPr/>
        <w:t>happening</w:t>
      </w:r>
      <w:r>
        <w:rPr>
          <w:spacing w:val="-4"/>
        </w:rPr>
        <w:t> </w:t>
      </w:r>
      <w:r>
        <w:rPr/>
        <w:t>or</w:t>
      </w:r>
      <w:r>
        <w:rPr>
          <w:spacing w:val="-4"/>
        </w:rPr>
        <w:t> </w:t>
      </w:r>
      <w:r>
        <w:rPr/>
        <w:t>to</w:t>
      </w:r>
      <w:r>
        <w:rPr>
          <w:spacing w:val="-3"/>
        </w:rPr>
        <w:t> </w:t>
      </w:r>
      <w:r>
        <w:rPr/>
        <w:t>make</w:t>
      </w:r>
      <w:r>
        <w:rPr>
          <w:spacing w:val="-3"/>
        </w:rPr>
        <w:t> </w:t>
      </w:r>
      <w:r>
        <w:rPr/>
        <w:t>decisions?</w:t>
      </w:r>
      <w:r>
        <w:rPr>
          <w:spacing w:val="-4"/>
        </w:rPr>
        <w:t> </w:t>
      </w:r>
      <w:r>
        <w:rPr/>
        <w:t>Have</w:t>
      </w:r>
      <w:r>
        <w:rPr>
          <w:spacing w:val="-4"/>
        </w:rPr>
        <w:t> </w:t>
      </w:r>
      <w:r>
        <w:rPr/>
        <w:t>you had access to a disability advocate to support you with this?</w:t>
      </w:r>
    </w:p>
    <w:p>
      <w:pPr>
        <w:pStyle w:val="BodyText"/>
        <w:spacing w:before="9"/>
        <w:rPr>
          <w:sz w:val="27"/>
        </w:rPr>
      </w:pPr>
    </w:p>
    <w:p>
      <w:pPr>
        <w:pStyle w:val="BodyText"/>
        <w:ind w:left="436"/>
      </w:pPr>
      <w:r>
        <w:rPr/>
        <w:t>Do</w:t>
      </w:r>
      <w:r>
        <w:rPr>
          <w:spacing w:val="-4"/>
        </w:rPr>
        <w:t> </w:t>
      </w:r>
      <w:r>
        <w:rPr/>
        <w:t>you</w:t>
      </w:r>
      <w:r>
        <w:rPr>
          <w:spacing w:val="-2"/>
        </w:rPr>
        <w:t> </w:t>
      </w:r>
      <w:r>
        <w:rPr/>
        <w:t>need</w:t>
      </w:r>
      <w:r>
        <w:rPr>
          <w:spacing w:val="-3"/>
        </w:rPr>
        <w:t> </w:t>
      </w:r>
      <w:r>
        <w:rPr/>
        <w:t>any</w:t>
      </w:r>
      <w:r>
        <w:rPr>
          <w:spacing w:val="-4"/>
        </w:rPr>
        <w:t> </w:t>
      </w:r>
      <w:r>
        <w:rPr/>
        <w:t>support</w:t>
      </w:r>
      <w:r>
        <w:rPr>
          <w:spacing w:val="-2"/>
        </w:rPr>
        <w:t> </w:t>
      </w:r>
      <w:r>
        <w:rPr/>
        <w:t>with</w:t>
      </w:r>
      <w:r>
        <w:rPr>
          <w:spacing w:val="-3"/>
        </w:rPr>
        <w:t> </w:t>
      </w:r>
      <w:r>
        <w:rPr/>
        <w:t>everyday</w:t>
      </w:r>
      <w:r>
        <w:rPr>
          <w:spacing w:val="-3"/>
        </w:rPr>
        <w:t> </w:t>
      </w:r>
      <w:r>
        <w:rPr>
          <w:spacing w:val="-2"/>
        </w:rPr>
        <w:t>activities?</w:t>
      </w:r>
    </w:p>
    <w:p>
      <w:pPr>
        <w:pStyle w:val="BodyText"/>
        <w:spacing w:before="8"/>
        <w:rPr>
          <w:sz w:val="31"/>
        </w:rPr>
      </w:pPr>
    </w:p>
    <w:p>
      <w:pPr>
        <w:pStyle w:val="BodyText"/>
        <w:spacing w:line="278" w:lineRule="auto"/>
        <w:ind w:left="436"/>
      </w:pPr>
      <w:r>
        <w:rPr/>
        <w:t>Has</w:t>
      </w:r>
      <w:r>
        <w:rPr>
          <w:spacing w:val="-4"/>
        </w:rPr>
        <w:t> </w:t>
      </w:r>
      <w:r>
        <w:rPr/>
        <w:t>there</w:t>
      </w:r>
      <w:r>
        <w:rPr>
          <w:spacing w:val="-3"/>
        </w:rPr>
        <w:t> </w:t>
      </w:r>
      <w:r>
        <w:rPr/>
        <w:t>been</w:t>
      </w:r>
      <w:r>
        <w:rPr>
          <w:spacing w:val="-4"/>
        </w:rPr>
        <w:t> </w:t>
      </w:r>
      <w:r>
        <w:rPr/>
        <w:t>an</w:t>
      </w:r>
      <w:r>
        <w:rPr>
          <w:spacing w:val="-4"/>
        </w:rPr>
        <w:t> </w:t>
      </w:r>
      <w:r>
        <w:rPr/>
        <w:t>assessment</w:t>
      </w:r>
      <w:r>
        <w:rPr>
          <w:spacing w:val="-4"/>
        </w:rPr>
        <w:t> </w:t>
      </w:r>
      <w:r>
        <w:rPr/>
        <w:t>of</w:t>
      </w:r>
      <w:r>
        <w:rPr>
          <w:spacing w:val="-4"/>
        </w:rPr>
        <w:t> </w:t>
      </w:r>
      <w:r>
        <w:rPr/>
        <w:t>the</w:t>
      </w:r>
      <w:r>
        <w:rPr>
          <w:spacing w:val="-3"/>
        </w:rPr>
        <w:t> </w:t>
      </w:r>
      <w:r>
        <w:rPr/>
        <w:t>help</w:t>
      </w:r>
      <w:r>
        <w:rPr>
          <w:spacing w:val="-4"/>
        </w:rPr>
        <w:t> </w:t>
      </w:r>
      <w:r>
        <w:rPr/>
        <w:t>that</w:t>
      </w:r>
      <w:r>
        <w:rPr>
          <w:spacing w:val="-3"/>
        </w:rPr>
        <w:t> </w:t>
      </w:r>
      <w:r>
        <w:rPr/>
        <w:t>you</w:t>
      </w:r>
      <w:r>
        <w:rPr>
          <w:spacing w:val="-3"/>
        </w:rPr>
        <w:t> </w:t>
      </w:r>
      <w:r>
        <w:rPr/>
        <w:t>need</w:t>
      </w:r>
      <w:r>
        <w:rPr>
          <w:spacing w:val="-4"/>
        </w:rPr>
        <w:t> </w:t>
      </w:r>
      <w:r>
        <w:rPr/>
        <w:t>since</w:t>
      </w:r>
      <w:r>
        <w:rPr>
          <w:spacing w:val="-3"/>
        </w:rPr>
        <w:t> </w:t>
      </w:r>
      <w:r>
        <w:rPr/>
        <w:t>you</w:t>
      </w:r>
      <w:r>
        <w:rPr>
          <w:spacing w:val="-3"/>
        </w:rPr>
        <w:t> </w:t>
      </w:r>
      <w:r>
        <w:rPr/>
        <w:t>were</w:t>
      </w:r>
      <w:r>
        <w:rPr>
          <w:spacing w:val="-4"/>
        </w:rPr>
        <w:t> </w:t>
      </w:r>
      <w:r>
        <w:rPr/>
        <w:t>questioned and detained?</w:t>
      </w:r>
    </w:p>
    <w:p>
      <w:pPr>
        <w:pStyle w:val="BodyText"/>
        <w:spacing w:before="9"/>
        <w:rPr>
          <w:sz w:val="27"/>
        </w:rPr>
      </w:pPr>
    </w:p>
    <w:p>
      <w:pPr>
        <w:pStyle w:val="BodyText"/>
        <w:ind w:left="436"/>
      </w:pPr>
      <w:r>
        <w:rPr/>
        <w:t>Is</w:t>
      </w:r>
      <w:r>
        <w:rPr>
          <w:spacing w:val="-2"/>
        </w:rPr>
        <w:t> </w:t>
      </w:r>
      <w:r>
        <w:rPr/>
        <w:t>there</w:t>
      </w:r>
      <w:r>
        <w:rPr>
          <w:spacing w:val="-1"/>
        </w:rPr>
        <w:t> </w:t>
      </w:r>
      <w:r>
        <w:rPr/>
        <w:t>a</w:t>
      </w:r>
      <w:r>
        <w:rPr>
          <w:spacing w:val="-2"/>
        </w:rPr>
        <w:t> </w:t>
      </w:r>
      <w:r>
        <w:rPr/>
        <w:t>plan</w:t>
      </w:r>
      <w:r>
        <w:rPr>
          <w:spacing w:val="-2"/>
        </w:rPr>
        <w:t> </w:t>
      </w:r>
      <w:r>
        <w:rPr/>
        <w:t>for</w:t>
      </w:r>
      <w:r>
        <w:rPr>
          <w:spacing w:val="-1"/>
        </w:rPr>
        <w:t> </w:t>
      </w:r>
      <w:r>
        <w:rPr/>
        <w:t>this</w:t>
      </w:r>
      <w:r>
        <w:rPr>
          <w:spacing w:val="-1"/>
        </w:rPr>
        <w:t> </w:t>
      </w:r>
      <w:r>
        <w:rPr/>
        <w:t>support</w:t>
      </w:r>
      <w:r>
        <w:rPr>
          <w:spacing w:val="-1"/>
        </w:rPr>
        <w:t> </w:t>
      </w:r>
      <w:r>
        <w:rPr/>
        <w:t>to</w:t>
      </w:r>
      <w:r>
        <w:rPr>
          <w:spacing w:val="-1"/>
        </w:rPr>
        <w:t> </w:t>
      </w:r>
      <w:r>
        <w:rPr/>
        <w:t>be</w:t>
      </w:r>
      <w:r>
        <w:rPr>
          <w:spacing w:val="-2"/>
        </w:rPr>
        <w:t> </w:t>
      </w:r>
      <w:r>
        <w:rPr/>
        <w:t>provided?</w:t>
      </w:r>
      <w:r>
        <w:rPr>
          <w:spacing w:val="-2"/>
        </w:rPr>
        <w:t> </w:t>
      </w:r>
      <w:r>
        <w:rPr/>
        <w:t>Have</w:t>
      </w:r>
      <w:r>
        <w:rPr>
          <w:spacing w:val="-2"/>
        </w:rPr>
        <w:t> </w:t>
      </w:r>
      <w:r>
        <w:rPr/>
        <w:t>you</w:t>
      </w:r>
      <w:r>
        <w:rPr>
          <w:spacing w:val="-1"/>
        </w:rPr>
        <w:t> </w:t>
      </w:r>
      <w:r>
        <w:rPr/>
        <w:t>seen</w:t>
      </w:r>
      <w:r>
        <w:rPr>
          <w:spacing w:val="-1"/>
        </w:rPr>
        <w:t> </w:t>
      </w:r>
      <w:r>
        <w:rPr/>
        <w:t>that</w:t>
      </w:r>
      <w:r>
        <w:rPr>
          <w:spacing w:val="-1"/>
        </w:rPr>
        <w:t> </w:t>
      </w:r>
      <w:r>
        <w:rPr>
          <w:spacing w:val="-2"/>
        </w:rPr>
        <w:t>plan?</w:t>
      </w:r>
    </w:p>
    <w:p>
      <w:pPr>
        <w:pStyle w:val="BodyText"/>
        <w:spacing w:before="8"/>
        <w:rPr>
          <w:sz w:val="31"/>
        </w:rPr>
      </w:pPr>
    </w:p>
    <w:p>
      <w:pPr>
        <w:pStyle w:val="BodyText"/>
        <w:spacing w:line="278" w:lineRule="auto"/>
        <w:ind w:left="436"/>
      </w:pPr>
      <w:r>
        <w:rPr/>
        <w:t>Have</w:t>
      </w:r>
      <w:r>
        <w:rPr>
          <w:spacing w:val="-4"/>
        </w:rPr>
        <w:t> </w:t>
      </w:r>
      <w:r>
        <w:rPr/>
        <w:t>you</w:t>
      </w:r>
      <w:r>
        <w:rPr>
          <w:spacing w:val="-3"/>
        </w:rPr>
        <w:t> </w:t>
      </w:r>
      <w:r>
        <w:rPr/>
        <w:t>been</w:t>
      </w:r>
      <w:r>
        <w:rPr>
          <w:spacing w:val="-4"/>
        </w:rPr>
        <w:t> </w:t>
      </w:r>
      <w:r>
        <w:rPr/>
        <w:t>provided</w:t>
      </w:r>
      <w:r>
        <w:rPr>
          <w:spacing w:val="-4"/>
        </w:rPr>
        <w:t> </w:t>
      </w:r>
      <w:r>
        <w:rPr/>
        <w:t>with</w:t>
      </w:r>
      <w:r>
        <w:rPr>
          <w:spacing w:val="-4"/>
        </w:rPr>
        <w:t> </w:t>
      </w:r>
      <w:r>
        <w:rPr/>
        <w:t>the</w:t>
      </w:r>
      <w:r>
        <w:rPr>
          <w:spacing w:val="-3"/>
        </w:rPr>
        <w:t> </w:t>
      </w:r>
      <w:r>
        <w:rPr/>
        <w:t>support</w:t>
      </w:r>
      <w:r>
        <w:rPr>
          <w:spacing w:val="-3"/>
        </w:rPr>
        <w:t> </w:t>
      </w:r>
      <w:r>
        <w:rPr/>
        <w:t>you</w:t>
      </w:r>
      <w:r>
        <w:rPr>
          <w:spacing w:val="-3"/>
        </w:rPr>
        <w:t> </w:t>
      </w:r>
      <w:r>
        <w:rPr/>
        <w:t>need?</w:t>
      </w:r>
      <w:r>
        <w:rPr>
          <w:spacing w:val="-4"/>
        </w:rPr>
        <w:t> </w:t>
      </w:r>
      <w:r>
        <w:rPr/>
        <w:t>For</w:t>
      </w:r>
      <w:r>
        <w:rPr>
          <w:spacing w:val="-3"/>
        </w:rPr>
        <w:t> </w:t>
      </w:r>
      <w:r>
        <w:rPr/>
        <w:t>example,</w:t>
      </w:r>
      <w:r>
        <w:rPr>
          <w:spacing w:val="-4"/>
        </w:rPr>
        <w:t> </w:t>
      </w:r>
      <w:r>
        <w:rPr/>
        <w:t>if</w:t>
      </w:r>
      <w:r>
        <w:rPr>
          <w:spacing w:val="-4"/>
        </w:rPr>
        <w:t> </w:t>
      </w:r>
      <w:r>
        <w:rPr/>
        <w:t>you</w:t>
      </w:r>
      <w:r>
        <w:rPr>
          <w:spacing w:val="-3"/>
        </w:rPr>
        <w:t> </w:t>
      </w:r>
      <w:r>
        <w:rPr/>
        <w:t>use</w:t>
      </w:r>
      <w:r>
        <w:rPr>
          <w:spacing w:val="-4"/>
        </w:rPr>
        <w:t> </w:t>
      </w:r>
      <w:r>
        <w:rPr/>
        <w:t>an interpreter, has one been provided for you?</w:t>
      </w:r>
    </w:p>
    <w:p>
      <w:pPr>
        <w:pStyle w:val="BodyText"/>
        <w:spacing w:before="9"/>
        <w:rPr>
          <w:sz w:val="27"/>
        </w:rPr>
      </w:pPr>
    </w:p>
    <w:p>
      <w:pPr>
        <w:pStyle w:val="BodyText"/>
        <w:spacing w:line="278" w:lineRule="auto"/>
        <w:ind w:left="436" w:right="32"/>
      </w:pPr>
      <w:r>
        <w:rPr/>
        <w:t>Has</w:t>
      </w:r>
      <w:r>
        <w:rPr>
          <w:spacing w:val="-4"/>
        </w:rPr>
        <w:t> </w:t>
      </w:r>
      <w:r>
        <w:rPr/>
        <w:t>support</w:t>
      </w:r>
      <w:r>
        <w:rPr>
          <w:spacing w:val="-3"/>
        </w:rPr>
        <w:t> </w:t>
      </w:r>
      <w:r>
        <w:rPr/>
        <w:t>ever</w:t>
      </w:r>
      <w:r>
        <w:rPr>
          <w:spacing w:val="-4"/>
        </w:rPr>
        <w:t> </w:t>
      </w:r>
      <w:r>
        <w:rPr/>
        <w:t>been</w:t>
      </w:r>
      <w:r>
        <w:rPr>
          <w:spacing w:val="-4"/>
        </w:rPr>
        <w:t> </w:t>
      </w:r>
      <w:r>
        <w:rPr/>
        <w:t>withheld</w:t>
      </w:r>
      <w:r>
        <w:rPr>
          <w:spacing w:val="-4"/>
        </w:rPr>
        <w:t> </w:t>
      </w:r>
      <w:r>
        <w:rPr/>
        <w:t>or</w:t>
      </w:r>
      <w:r>
        <w:rPr>
          <w:spacing w:val="-4"/>
        </w:rPr>
        <w:t> </w:t>
      </w:r>
      <w:r>
        <w:rPr/>
        <w:t>stopped</w:t>
      </w:r>
      <w:r>
        <w:rPr>
          <w:spacing w:val="-3"/>
        </w:rPr>
        <w:t> </w:t>
      </w:r>
      <w:r>
        <w:rPr/>
        <w:t>as</w:t>
      </w:r>
      <w:r>
        <w:rPr>
          <w:spacing w:val="-4"/>
        </w:rPr>
        <w:t> </w:t>
      </w:r>
      <w:r>
        <w:rPr/>
        <w:t>a</w:t>
      </w:r>
      <w:r>
        <w:rPr>
          <w:spacing w:val="-4"/>
        </w:rPr>
        <w:t> </w:t>
      </w:r>
      <w:r>
        <w:rPr/>
        <w:t>punishment</w:t>
      </w:r>
      <w:r>
        <w:rPr>
          <w:spacing w:val="-4"/>
        </w:rPr>
        <w:t> </w:t>
      </w:r>
      <w:r>
        <w:rPr/>
        <w:t>or</w:t>
      </w:r>
      <w:r>
        <w:rPr>
          <w:spacing w:val="-4"/>
        </w:rPr>
        <w:t> </w:t>
      </w:r>
      <w:r>
        <w:rPr/>
        <w:t>to</w:t>
      </w:r>
      <w:r>
        <w:rPr>
          <w:spacing w:val="-3"/>
        </w:rPr>
        <w:t> </w:t>
      </w:r>
      <w:r>
        <w:rPr/>
        <w:t>make</w:t>
      </w:r>
      <w:r>
        <w:rPr>
          <w:spacing w:val="-3"/>
        </w:rPr>
        <w:t> </w:t>
      </w:r>
      <w:r>
        <w:rPr/>
        <w:t>you</w:t>
      </w:r>
      <w:r>
        <w:rPr>
          <w:spacing w:val="-3"/>
        </w:rPr>
        <w:t> </w:t>
      </w:r>
      <w:r>
        <w:rPr/>
        <w:t>feel </w:t>
      </w:r>
      <w:r>
        <w:rPr>
          <w:spacing w:val="-4"/>
        </w:rPr>
        <w:t>bad?</w:t>
      </w:r>
    </w:p>
    <w:p>
      <w:pPr>
        <w:pStyle w:val="BodyText"/>
        <w:spacing w:before="9"/>
        <w:rPr>
          <w:sz w:val="27"/>
        </w:rPr>
      </w:pPr>
    </w:p>
    <w:p>
      <w:pPr>
        <w:pStyle w:val="BodyText"/>
        <w:spacing w:before="1"/>
        <w:ind w:left="436"/>
      </w:pPr>
      <w:r>
        <w:rPr/>
        <w:t>How</w:t>
      </w:r>
      <w:r>
        <w:rPr>
          <w:spacing w:val="-4"/>
        </w:rPr>
        <w:t> </w:t>
      </w:r>
      <w:r>
        <w:rPr/>
        <w:t>long</w:t>
      </w:r>
      <w:r>
        <w:rPr>
          <w:spacing w:val="-3"/>
        </w:rPr>
        <w:t> </w:t>
      </w:r>
      <w:r>
        <w:rPr/>
        <w:t>was</w:t>
      </w:r>
      <w:r>
        <w:rPr>
          <w:spacing w:val="-3"/>
        </w:rPr>
        <w:t> </w:t>
      </w:r>
      <w:r>
        <w:rPr/>
        <w:t>your</w:t>
      </w:r>
      <w:r>
        <w:rPr>
          <w:spacing w:val="-3"/>
        </w:rPr>
        <w:t> </w:t>
      </w:r>
      <w:r>
        <w:rPr/>
        <w:t>support</w:t>
      </w:r>
      <w:r>
        <w:rPr>
          <w:spacing w:val="-2"/>
        </w:rPr>
        <w:t> </w:t>
      </w:r>
      <w:r>
        <w:rPr/>
        <w:t>withheld,</w:t>
      </w:r>
      <w:r>
        <w:rPr>
          <w:spacing w:val="-3"/>
        </w:rPr>
        <w:t> </w:t>
      </w:r>
      <w:r>
        <w:rPr/>
        <w:t>or</w:t>
      </w:r>
      <w:r>
        <w:rPr>
          <w:spacing w:val="-3"/>
        </w:rPr>
        <w:t> </w:t>
      </w:r>
      <w:r>
        <w:rPr>
          <w:spacing w:val="-2"/>
        </w:rPr>
        <w:t>stopped?</w:t>
      </w:r>
    </w:p>
    <w:p>
      <w:pPr>
        <w:pStyle w:val="BodyText"/>
        <w:spacing w:line="278" w:lineRule="auto" w:before="92"/>
        <w:ind w:left="436" w:right="577"/>
      </w:pPr>
      <w:r>
        <w:rPr/>
        <w:br w:type="column"/>
      </w:r>
      <w:r>
        <w:rPr/>
        <w:t>A family was held in immigration detention. Both</w:t>
      </w:r>
      <w:r>
        <w:rPr>
          <w:spacing w:val="-2"/>
        </w:rPr>
        <w:t> </w:t>
      </w:r>
      <w:r>
        <w:rPr/>
        <w:t>parents</w:t>
      </w:r>
      <w:r>
        <w:rPr>
          <w:spacing w:val="-3"/>
        </w:rPr>
        <w:t> </w:t>
      </w:r>
      <w:r>
        <w:rPr/>
        <w:t>and</w:t>
      </w:r>
      <w:r>
        <w:rPr>
          <w:spacing w:val="-3"/>
        </w:rPr>
        <w:t> </w:t>
      </w:r>
      <w:r>
        <w:rPr/>
        <w:t>their</w:t>
      </w:r>
      <w:r>
        <w:rPr>
          <w:spacing w:val="-2"/>
        </w:rPr>
        <w:t> </w:t>
      </w:r>
      <w:r>
        <w:rPr/>
        <w:t>baby</w:t>
      </w:r>
      <w:r>
        <w:rPr>
          <w:spacing w:val="-3"/>
        </w:rPr>
        <w:t> </w:t>
      </w:r>
      <w:r>
        <w:rPr/>
        <w:t>were</w:t>
      </w:r>
      <w:r>
        <w:rPr>
          <w:spacing w:val="-3"/>
        </w:rPr>
        <w:t> </w:t>
      </w:r>
      <w:r>
        <w:rPr/>
        <w:t>profoundly deaf and used hearing aids. Their hearing aids had been destroyed on the journey to Australia. The family had been in detention for over six months, and during this time</w:t>
      </w:r>
      <w:r>
        <w:rPr>
          <w:spacing w:val="40"/>
        </w:rPr>
        <w:t> </w:t>
      </w:r>
      <w:r>
        <w:rPr/>
        <w:t>they</w:t>
      </w:r>
      <w:r>
        <w:rPr>
          <w:spacing w:val="-3"/>
        </w:rPr>
        <w:t> </w:t>
      </w:r>
      <w:r>
        <w:rPr/>
        <w:t>had</w:t>
      </w:r>
      <w:r>
        <w:rPr>
          <w:spacing w:val="-4"/>
        </w:rPr>
        <w:t> </w:t>
      </w:r>
      <w:r>
        <w:rPr/>
        <w:t>no</w:t>
      </w:r>
      <w:r>
        <w:rPr>
          <w:spacing w:val="-4"/>
        </w:rPr>
        <w:t> </w:t>
      </w:r>
      <w:r>
        <w:rPr/>
        <w:t>hearing</w:t>
      </w:r>
      <w:r>
        <w:rPr>
          <w:spacing w:val="-4"/>
        </w:rPr>
        <w:t> </w:t>
      </w:r>
      <w:r>
        <w:rPr/>
        <w:t>aids</w:t>
      </w:r>
      <w:r>
        <w:rPr>
          <w:spacing w:val="-4"/>
        </w:rPr>
        <w:t> </w:t>
      </w:r>
      <w:r>
        <w:rPr/>
        <w:t>and</w:t>
      </w:r>
      <w:r>
        <w:rPr>
          <w:spacing w:val="-4"/>
        </w:rPr>
        <w:t> </w:t>
      </w:r>
      <w:r>
        <w:rPr/>
        <w:t>were</w:t>
      </w:r>
      <w:r>
        <w:rPr>
          <w:spacing w:val="-4"/>
        </w:rPr>
        <w:t> </w:t>
      </w:r>
      <w:r>
        <w:rPr/>
        <w:t>unable</w:t>
      </w:r>
      <w:r>
        <w:rPr>
          <w:spacing w:val="-4"/>
        </w:rPr>
        <w:t> </w:t>
      </w:r>
      <w:r>
        <w:rPr/>
        <w:t>to communicate with anyone in the detention centre</w:t>
      </w:r>
      <w:r>
        <w:rPr>
          <w:spacing w:val="-12"/>
        </w:rPr>
        <w:t> </w:t>
      </w:r>
      <w:r>
        <w:rPr/>
        <w:t>without</w:t>
      </w:r>
      <w:r>
        <w:rPr>
          <w:spacing w:val="-13"/>
        </w:rPr>
        <w:t> </w:t>
      </w:r>
      <w:r>
        <w:rPr/>
        <w:t>extreme</w:t>
      </w:r>
      <w:r>
        <w:rPr>
          <w:spacing w:val="-13"/>
        </w:rPr>
        <w:t> </w:t>
      </w:r>
      <w:r>
        <w:rPr/>
        <w:t>difficulty.</w:t>
      </w:r>
      <w:r>
        <w:rPr>
          <w:spacing w:val="-16"/>
        </w:rPr>
        <w:t> </w:t>
      </w:r>
      <w:r>
        <w:rPr/>
        <w:t>The</w:t>
      </w:r>
      <w:r>
        <w:rPr>
          <w:spacing w:val="-12"/>
        </w:rPr>
        <w:t> </w:t>
      </w:r>
      <w:r>
        <w:rPr/>
        <w:t>parents were not</w:t>
      </w:r>
      <w:r>
        <w:rPr>
          <w:spacing w:val="-1"/>
        </w:rPr>
        <w:t> </w:t>
      </w:r>
      <w:r>
        <w:rPr/>
        <w:t>able to communicate well with</w:t>
      </w:r>
      <w:r>
        <w:rPr>
          <w:spacing w:val="-1"/>
        </w:rPr>
        <w:t> </w:t>
      </w:r>
      <w:r>
        <w:rPr/>
        <w:t>their baby and could not hear their baby crying.</w:t>
      </w:r>
    </w:p>
    <w:p>
      <w:pPr>
        <w:spacing w:after="0" w:line="278" w:lineRule="auto"/>
        <w:sectPr>
          <w:type w:val="continuous"/>
          <w:pgSz w:w="16840" w:h="11910" w:orient="landscape"/>
          <w:pgMar w:header="0" w:footer="465" w:top="640" w:bottom="280" w:left="740" w:right="740"/>
          <w:cols w:num="2" w:equalWidth="0">
            <w:col w:w="9427" w:space="169"/>
            <w:col w:w="5764"/>
          </w:cols>
        </w:sectPr>
      </w:pPr>
    </w:p>
    <w:p>
      <w:pPr>
        <w:pStyle w:val="Heading1"/>
      </w:pPr>
      <w:r>
        <w:rPr/>
        <w:pict>
          <v:rect style="position:absolute;margin-left:42.52pt;margin-top:32.03006pt;width:756.85pt;height:2.86pt;mso-position-horizontal-relative:page;mso-position-vertical-relative:paragraph;z-index:-15717376;mso-wrap-distance-left:0;mso-wrap-distance-right:0" id="docshape73" filled="true" fillcolor="#b7b4b3" stroked="false">
            <v:fill type="solid"/>
            <w10:wrap type="topAndBottom"/>
          </v:rect>
        </w:pict>
      </w:r>
      <w:r>
        <w:rPr>
          <w:spacing w:val="-2"/>
        </w:rPr>
        <w:t>Acknowledgements</w:t>
      </w:r>
    </w:p>
    <w:p>
      <w:pPr>
        <w:pStyle w:val="BodyText"/>
        <w:rPr>
          <w:b/>
          <w:sz w:val="20"/>
        </w:rPr>
      </w:pPr>
    </w:p>
    <w:p>
      <w:pPr>
        <w:pStyle w:val="BodyText"/>
        <w:rPr>
          <w:b/>
          <w:sz w:val="20"/>
        </w:rPr>
      </w:pPr>
    </w:p>
    <w:p>
      <w:pPr>
        <w:pStyle w:val="BodyText"/>
        <w:rPr>
          <w:b/>
          <w:sz w:val="20"/>
        </w:rPr>
      </w:pPr>
    </w:p>
    <w:p>
      <w:pPr>
        <w:pStyle w:val="BodyText"/>
        <w:spacing w:before="4"/>
        <w:rPr>
          <w:b/>
          <w:sz w:val="22"/>
        </w:rPr>
      </w:pPr>
    </w:p>
    <w:p>
      <w:pPr>
        <w:pStyle w:val="BodyText"/>
        <w:ind w:left="110"/>
      </w:pPr>
      <w:r>
        <w:rPr/>
        <w:t>We</w:t>
      </w:r>
      <w:r>
        <w:rPr>
          <w:spacing w:val="-6"/>
        </w:rPr>
        <w:t> </w:t>
      </w:r>
      <w:r>
        <w:rPr/>
        <w:t>acknowledge</w:t>
      </w:r>
      <w:r>
        <w:rPr>
          <w:spacing w:val="-3"/>
        </w:rPr>
        <w:t> </w:t>
      </w:r>
      <w:r>
        <w:rPr/>
        <w:t>the</w:t>
      </w:r>
      <w:r>
        <w:rPr>
          <w:spacing w:val="-3"/>
        </w:rPr>
        <w:t> </w:t>
      </w:r>
      <w:r>
        <w:rPr/>
        <w:t>following</w:t>
      </w:r>
      <w:r>
        <w:rPr>
          <w:spacing w:val="-3"/>
        </w:rPr>
        <w:t> </w:t>
      </w:r>
      <w:r>
        <w:rPr/>
        <w:t>sources</w:t>
      </w:r>
      <w:r>
        <w:rPr>
          <w:spacing w:val="-2"/>
        </w:rPr>
        <w:t> </w:t>
      </w:r>
      <w:r>
        <w:rPr/>
        <w:t>in</w:t>
      </w:r>
      <w:r>
        <w:rPr>
          <w:spacing w:val="-4"/>
        </w:rPr>
        <w:t> </w:t>
      </w:r>
      <w:r>
        <w:rPr/>
        <w:t>the</w:t>
      </w:r>
      <w:r>
        <w:rPr>
          <w:spacing w:val="-2"/>
        </w:rPr>
        <w:t> </w:t>
      </w:r>
      <w:r>
        <w:rPr/>
        <w:t>drafting</w:t>
      </w:r>
      <w:r>
        <w:rPr>
          <w:spacing w:val="-4"/>
        </w:rPr>
        <w:t> </w:t>
      </w:r>
      <w:r>
        <w:rPr/>
        <w:t>of</w:t>
      </w:r>
      <w:r>
        <w:rPr>
          <w:spacing w:val="-3"/>
        </w:rPr>
        <w:t> </w:t>
      </w:r>
      <w:r>
        <w:rPr/>
        <w:t>the</w:t>
      </w:r>
      <w:r>
        <w:rPr>
          <w:spacing w:val="-3"/>
        </w:rPr>
        <w:t> </w:t>
      </w:r>
      <w:r>
        <w:rPr/>
        <w:t>examples</w:t>
      </w:r>
      <w:r>
        <w:rPr>
          <w:spacing w:val="-3"/>
        </w:rPr>
        <w:t> </w:t>
      </w:r>
      <w:r>
        <w:rPr/>
        <w:t>used</w:t>
      </w:r>
      <w:r>
        <w:rPr>
          <w:spacing w:val="-3"/>
        </w:rPr>
        <w:t> </w:t>
      </w:r>
      <w:r>
        <w:rPr/>
        <w:t>in</w:t>
      </w:r>
      <w:r>
        <w:rPr>
          <w:spacing w:val="-4"/>
        </w:rPr>
        <w:t> </w:t>
      </w:r>
      <w:r>
        <w:rPr/>
        <w:t>this</w:t>
      </w:r>
      <w:r>
        <w:rPr>
          <w:spacing w:val="-2"/>
        </w:rPr>
        <w:t> resource:</w:t>
      </w:r>
    </w:p>
    <w:p>
      <w:pPr>
        <w:pStyle w:val="BodyText"/>
        <w:spacing w:before="8"/>
        <w:rPr>
          <w:sz w:val="31"/>
        </w:rPr>
      </w:pPr>
    </w:p>
    <w:p>
      <w:pPr>
        <w:pStyle w:val="ListParagraph"/>
        <w:numPr>
          <w:ilvl w:val="0"/>
          <w:numId w:val="6"/>
        </w:numPr>
        <w:tabs>
          <w:tab w:pos="423" w:val="left" w:leader="none"/>
        </w:tabs>
        <w:spacing w:line="278" w:lineRule="auto" w:before="0" w:after="0"/>
        <w:ind w:left="422" w:right="1128" w:hanging="227"/>
        <w:jc w:val="left"/>
        <w:rPr>
          <w:sz w:val="24"/>
        </w:rPr>
      </w:pPr>
      <w:r>
        <w:rPr>
          <w:sz w:val="24"/>
        </w:rPr>
        <w:t>Christmas</w:t>
      </w:r>
      <w:r>
        <w:rPr>
          <w:spacing w:val="-3"/>
          <w:sz w:val="24"/>
        </w:rPr>
        <w:t> </w:t>
      </w:r>
      <w:r>
        <w:rPr>
          <w:sz w:val="24"/>
        </w:rPr>
        <w:t>Island</w:t>
      </w:r>
      <w:r>
        <w:rPr>
          <w:spacing w:val="-2"/>
          <w:sz w:val="24"/>
        </w:rPr>
        <w:t> </w:t>
      </w:r>
      <w:r>
        <w:rPr>
          <w:sz w:val="24"/>
        </w:rPr>
        <w:t>Medical</w:t>
      </w:r>
      <w:r>
        <w:rPr>
          <w:spacing w:val="-2"/>
          <w:sz w:val="24"/>
        </w:rPr>
        <w:t> </w:t>
      </w:r>
      <w:r>
        <w:rPr>
          <w:sz w:val="24"/>
        </w:rPr>
        <w:t>Officer’s</w:t>
      </w:r>
      <w:r>
        <w:rPr>
          <w:spacing w:val="-2"/>
          <w:sz w:val="24"/>
        </w:rPr>
        <w:t> </w:t>
      </w:r>
      <w:r>
        <w:rPr>
          <w:sz w:val="24"/>
        </w:rPr>
        <w:t>Letter</w:t>
      </w:r>
      <w:r>
        <w:rPr>
          <w:spacing w:val="-3"/>
          <w:sz w:val="24"/>
        </w:rPr>
        <w:t> </w:t>
      </w:r>
      <w:r>
        <w:rPr>
          <w:sz w:val="24"/>
        </w:rPr>
        <w:t>of</w:t>
      </w:r>
      <w:r>
        <w:rPr>
          <w:spacing w:val="-3"/>
          <w:sz w:val="24"/>
        </w:rPr>
        <w:t> </w:t>
      </w:r>
      <w:r>
        <w:rPr>
          <w:sz w:val="24"/>
        </w:rPr>
        <w:t>Concerns</w:t>
      </w:r>
      <w:r>
        <w:rPr>
          <w:spacing w:val="-3"/>
          <w:sz w:val="24"/>
        </w:rPr>
        <w:t> </w:t>
      </w:r>
      <w:r>
        <w:rPr>
          <w:sz w:val="24"/>
        </w:rPr>
        <w:t>–</w:t>
      </w:r>
      <w:r>
        <w:rPr>
          <w:spacing w:val="-3"/>
          <w:sz w:val="24"/>
        </w:rPr>
        <w:t> </w:t>
      </w:r>
      <w:r>
        <w:rPr>
          <w:sz w:val="24"/>
        </w:rPr>
        <w:t>For</w:t>
      </w:r>
      <w:r>
        <w:rPr>
          <w:spacing w:val="-2"/>
          <w:sz w:val="24"/>
        </w:rPr>
        <w:t> </w:t>
      </w:r>
      <w:r>
        <w:rPr>
          <w:sz w:val="24"/>
        </w:rPr>
        <w:t>review</w:t>
      </w:r>
      <w:r>
        <w:rPr>
          <w:spacing w:val="-2"/>
          <w:sz w:val="24"/>
        </w:rPr>
        <w:t> </w:t>
      </w:r>
      <w:r>
        <w:rPr>
          <w:sz w:val="24"/>
        </w:rPr>
        <w:t>by</w:t>
      </w:r>
      <w:r>
        <w:rPr>
          <w:spacing w:val="-3"/>
          <w:sz w:val="24"/>
        </w:rPr>
        <w:t> </w:t>
      </w:r>
      <w:r>
        <w:rPr>
          <w:sz w:val="24"/>
        </w:rPr>
        <w:t>International</w:t>
      </w:r>
      <w:r>
        <w:rPr>
          <w:spacing w:val="-2"/>
          <w:sz w:val="24"/>
        </w:rPr>
        <w:t> </w:t>
      </w:r>
      <w:r>
        <w:rPr>
          <w:sz w:val="24"/>
        </w:rPr>
        <w:t>Health</w:t>
      </w:r>
      <w:r>
        <w:rPr>
          <w:spacing w:val="-3"/>
          <w:sz w:val="24"/>
        </w:rPr>
        <w:t> </w:t>
      </w:r>
      <w:r>
        <w:rPr>
          <w:sz w:val="24"/>
        </w:rPr>
        <w:t>and</w:t>
      </w:r>
      <w:r>
        <w:rPr>
          <w:spacing w:val="-3"/>
          <w:sz w:val="24"/>
        </w:rPr>
        <w:t> </w:t>
      </w:r>
      <w:r>
        <w:rPr>
          <w:sz w:val="24"/>
        </w:rPr>
        <w:t>Medical</w:t>
      </w:r>
      <w:r>
        <w:rPr>
          <w:spacing w:val="-2"/>
          <w:sz w:val="24"/>
        </w:rPr>
        <w:t> </w:t>
      </w:r>
      <w:r>
        <w:rPr>
          <w:sz w:val="24"/>
        </w:rPr>
        <w:t>Services</w:t>
      </w:r>
      <w:r>
        <w:rPr>
          <w:spacing w:val="-2"/>
          <w:sz w:val="24"/>
        </w:rPr>
        <w:t> </w:t>
      </w:r>
      <w:r>
        <w:rPr>
          <w:sz w:val="24"/>
        </w:rPr>
        <w:t>Management</w:t>
      </w:r>
      <w:r>
        <w:rPr>
          <w:spacing w:val="-2"/>
          <w:sz w:val="24"/>
        </w:rPr>
        <w:t> </w:t>
      </w:r>
      <w:r>
        <w:rPr>
          <w:sz w:val="24"/>
        </w:rPr>
        <w:t>and Executive. November 2013</w:t>
      </w:r>
    </w:p>
    <w:p>
      <w:pPr>
        <w:pStyle w:val="ListParagraph"/>
        <w:numPr>
          <w:ilvl w:val="0"/>
          <w:numId w:val="6"/>
        </w:numPr>
        <w:tabs>
          <w:tab w:pos="423" w:val="left" w:leader="none"/>
        </w:tabs>
        <w:spacing w:line="278" w:lineRule="auto" w:before="0" w:after="0"/>
        <w:ind w:left="422" w:right="527" w:hanging="227"/>
        <w:jc w:val="left"/>
        <w:rPr>
          <w:sz w:val="24"/>
        </w:rPr>
      </w:pPr>
      <w:r>
        <w:rPr>
          <w:sz w:val="24"/>
        </w:rPr>
        <w:t>Council</w:t>
      </w:r>
      <w:r>
        <w:rPr>
          <w:spacing w:val="-3"/>
          <w:sz w:val="24"/>
        </w:rPr>
        <w:t> </w:t>
      </w:r>
      <w:r>
        <w:rPr>
          <w:sz w:val="24"/>
        </w:rPr>
        <w:t>of</w:t>
      </w:r>
      <w:r>
        <w:rPr>
          <w:spacing w:val="-3"/>
          <w:sz w:val="24"/>
        </w:rPr>
        <w:t> </w:t>
      </w:r>
      <w:r>
        <w:rPr>
          <w:sz w:val="24"/>
        </w:rPr>
        <w:t>Europe/European</w:t>
      </w:r>
      <w:r>
        <w:rPr>
          <w:spacing w:val="-2"/>
          <w:sz w:val="24"/>
        </w:rPr>
        <w:t> </w:t>
      </w:r>
      <w:r>
        <w:rPr>
          <w:sz w:val="24"/>
        </w:rPr>
        <w:t>Court</w:t>
      </w:r>
      <w:r>
        <w:rPr>
          <w:spacing w:val="-3"/>
          <w:sz w:val="24"/>
        </w:rPr>
        <w:t> </w:t>
      </w:r>
      <w:r>
        <w:rPr>
          <w:sz w:val="24"/>
        </w:rPr>
        <w:t>of</w:t>
      </w:r>
      <w:r>
        <w:rPr>
          <w:spacing w:val="-3"/>
          <w:sz w:val="24"/>
        </w:rPr>
        <w:t> </w:t>
      </w:r>
      <w:r>
        <w:rPr>
          <w:sz w:val="24"/>
        </w:rPr>
        <w:t>Human</w:t>
      </w:r>
      <w:r>
        <w:rPr>
          <w:spacing w:val="-3"/>
          <w:sz w:val="24"/>
        </w:rPr>
        <w:t> </w:t>
      </w:r>
      <w:r>
        <w:rPr>
          <w:sz w:val="24"/>
        </w:rPr>
        <w:t>Rights</w:t>
      </w:r>
      <w:r>
        <w:rPr>
          <w:spacing w:val="-3"/>
          <w:sz w:val="24"/>
        </w:rPr>
        <w:t> </w:t>
      </w:r>
      <w:r>
        <w:rPr>
          <w:sz w:val="24"/>
        </w:rPr>
        <w:t>Factsheet</w:t>
      </w:r>
      <w:r>
        <w:rPr>
          <w:spacing w:val="-2"/>
          <w:sz w:val="24"/>
        </w:rPr>
        <w:t> </w:t>
      </w:r>
      <w:r>
        <w:rPr>
          <w:sz w:val="24"/>
        </w:rPr>
        <w:t>series</w:t>
      </w:r>
      <w:r>
        <w:rPr>
          <w:spacing w:val="-2"/>
          <w:sz w:val="24"/>
        </w:rPr>
        <w:t> </w:t>
      </w:r>
      <w:r>
        <w:rPr>
          <w:sz w:val="24"/>
        </w:rPr>
        <w:t>(“Detention</w:t>
      </w:r>
      <w:r>
        <w:rPr>
          <w:spacing w:val="-2"/>
          <w:sz w:val="24"/>
        </w:rPr>
        <w:t> </w:t>
      </w:r>
      <w:r>
        <w:rPr>
          <w:sz w:val="24"/>
        </w:rPr>
        <w:t>conditions</w:t>
      </w:r>
      <w:r>
        <w:rPr>
          <w:spacing w:val="-2"/>
          <w:sz w:val="24"/>
        </w:rPr>
        <w:t> </w:t>
      </w:r>
      <w:r>
        <w:rPr>
          <w:sz w:val="24"/>
        </w:rPr>
        <w:t>and</w:t>
      </w:r>
      <w:r>
        <w:rPr>
          <w:spacing w:val="-3"/>
          <w:sz w:val="24"/>
        </w:rPr>
        <w:t> </w:t>
      </w:r>
      <w:r>
        <w:rPr>
          <w:sz w:val="24"/>
        </w:rPr>
        <w:t>treatment</w:t>
      </w:r>
      <w:r>
        <w:rPr>
          <w:spacing w:val="-2"/>
          <w:sz w:val="24"/>
        </w:rPr>
        <w:t> </w:t>
      </w:r>
      <w:r>
        <w:rPr>
          <w:sz w:val="24"/>
        </w:rPr>
        <w:t>of</w:t>
      </w:r>
      <w:r>
        <w:rPr>
          <w:spacing w:val="-3"/>
          <w:sz w:val="24"/>
        </w:rPr>
        <w:t> </w:t>
      </w:r>
      <w:r>
        <w:rPr>
          <w:sz w:val="24"/>
        </w:rPr>
        <w:t>prisoners”,</w:t>
      </w:r>
      <w:r>
        <w:rPr>
          <w:spacing w:val="-3"/>
          <w:sz w:val="24"/>
        </w:rPr>
        <w:t> </w:t>
      </w:r>
      <w:r>
        <w:rPr>
          <w:sz w:val="24"/>
        </w:rPr>
        <w:t>“Detention</w:t>
      </w:r>
      <w:r>
        <w:rPr>
          <w:spacing w:val="-2"/>
          <w:sz w:val="24"/>
        </w:rPr>
        <w:t> </w:t>
      </w:r>
      <w:r>
        <w:rPr>
          <w:sz w:val="24"/>
        </w:rPr>
        <w:t>and Mental Health”, “Prisoners’ health rights” &amp; “Covid-19 health crises”) 2022</w:t>
      </w:r>
    </w:p>
    <w:p>
      <w:pPr>
        <w:pStyle w:val="ListParagraph"/>
        <w:numPr>
          <w:ilvl w:val="0"/>
          <w:numId w:val="6"/>
        </w:numPr>
        <w:tabs>
          <w:tab w:pos="423" w:val="left" w:leader="none"/>
        </w:tabs>
        <w:spacing w:line="278" w:lineRule="auto" w:before="0" w:after="0"/>
        <w:ind w:left="422" w:right="324" w:hanging="227"/>
        <w:jc w:val="left"/>
        <w:rPr>
          <w:sz w:val="24"/>
        </w:rPr>
      </w:pPr>
      <w:r>
        <w:rPr>
          <w:sz w:val="24"/>
        </w:rPr>
        <w:t>COVID-19</w:t>
      </w:r>
      <w:r>
        <w:rPr>
          <w:spacing w:val="-17"/>
          <w:sz w:val="24"/>
        </w:rPr>
        <w:t> </w:t>
      </w:r>
      <w:r>
        <w:rPr>
          <w:sz w:val="24"/>
        </w:rPr>
        <w:t>AND</w:t>
      </w:r>
      <w:r>
        <w:rPr>
          <w:spacing w:val="-13"/>
          <w:sz w:val="24"/>
        </w:rPr>
        <w:t> </w:t>
      </w:r>
      <w:r>
        <w:rPr>
          <w:sz w:val="24"/>
        </w:rPr>
        <w:t>OPCAT:</w:t>
      </w:r>
      <w:r>
        <w:rPr>
          <w:spacing w:val="-7"/>
          <w:sz w:val="24"/>
        </w:rPr>
        <w:t> </w:t>
      </w:r>
      <w:r>
        <w:rPr>
          <w:sz w:val="24"/>
        </w:rPr>
        <w:t>Detention</w:t>
      </w:r>
      <w:r>
        <w:rPr>
          <w:spacing w:val="-8"/>
          <w:sz w:val="24"/>
        </w:rPr>
        <w:t> </w:t>
      </w:r>
      <w:r>
        <w:rPr>
          <w:sz w:val="24"/>
        </w:rPr>
        <w:t>of</w:t>
      </w:r>
      <w:r>
        <w:rPr>
          <w:spacing w:val="-8"/>
          <w:sz w:val="24"/>
        </w:rPr>
        <w:t> </w:t>
      </w:r>
      <w:r>
        <w:rPr>
          <w:sz w:val="24"/>
        </w:rPr>
        <w:t>people</w:t>
      </w:r>
      <w:r>
        <w:rPr>
          <w:spacing w:val="-8"/>
          <w:sz w:val="24"/>
        </w:rPr>
        <w:t> </w:t>
      </w:r>
      <w:r>
        <w:rPr>
          <w:sz w:val="24"/>
        </w:rPr>
        <w:t>with</w:t>
      </w:r>
      <w:r>
        <w:rPr>
          <w:spacing w:val="-8"/>
          <w:sz w:val="24"/>
        </w:rPr>
        <w:t> </w:t>
      </w:r>
      <w:r>
        <w:rPr>
          <w:sz w:val="24"/>
        </w:rPr>
        <w:t>disability,</w:t>
      </w:r>
      <w:r>
        <w:rPr>
          <w:spacing w:val="-7"/>
          <w:sz w:val="24"/>
        </w:rPr>
        <w:t> </w:t>
      </w:r>
      <w:r>
        <w:rPr>
          <w:sz w:val="24"/>
        </w:rPr>
        <w:t>and</w:t>
      </w:r>
      <w:r>
        <w:rPr>
          <w:spacing w:val="-8"/>
          <w:sz w:val="24"/>
        </w:rPr>
        <w:t> </w:t>
      </w:r>
      <w:r>
        <w:rPr>
          <w:sz w:val="24"/>
        </w:rPr>
        <w:t>older</w:t>
      </w:r>
      <w:r>
        <w:rPr>
          <w:spacing w:val="-8"/>
          <w:sz w:val="24"/>
        </w:rPr>
        <w:t> </w:t>
      </w:r>
      <w:r>
        <w:rPr>
          <w:sz w:val="24"/>
        </w:rPr>
        <w:t>people.</w:t>
      </w:r>
      <w:r>
        <w:rPr>
          <w:spacing w:val="-17"/>
          <w:sz w:val="24"/>
        </w:rPr>
        <w:t> </w:t>
      </w:r>
      <w:r>
        <w:rPr>
          <w:sz w:val="24"/>
        </w:rPr>
        <w:t>Australian</w:t>
      </w:r>
      <w:r>
        <w:rPr>
          <w:spacing w:val="-7"/>
          <w:sz w:val="24"/>
        </w:rPr>
        <w:t> </w:t>
      </w:r>
      <w:r>
        <w:rPr>
          <w:sz w:val="24"/>
        </w:rPr>
        <w:t>Disability</w:t>
      </w:r>
      <w:r>
        <w:rPr>
          <w:spacing w:val="-8"/>
          <w:sz w:val="24"/>
        </w:rPr>
        <w:t> </w:t>
      </w:r>
      <w:r>
        <w:rPr>
          <w:sz w:val="24"/>
        </w:rPr>
        <w:t>and</w:t>
      </w:r>
      <w:r>
        <w:rPr>
          <w:spacing w:val="-17"/>
          <w:sz w:val="24"/>
        </w:rPr>
        <w:t> </w:t>
      </w:r>
      <w:r>
        <w:rPr>
          <w:sz w:val="24"/>
        </w:rPr>
        <w:t>Aged</w:t>
      </w:r>
      <w:r>
        <w:rPr>
          <w:spacing w:val="-7"/>
          <w:sz w:val="24"/>
        </w:rPr>
        <w:t> </w:t>
      </w:r>
      <w:r>
        <w:rPr>
          <w:sz w:val="24"/>
        </w:rPr>
        <w:t>Care</w:t>
      </w:r>
      <w:r>
        <w:rPr>
          <w:spacing w:val="-8"/>
          <w:sz w:val="24"/>
        </w:rPr>
        <w:t> </w:t>
      </w:r>
      <w:r>
        <w:rPr>
          <w:sz w:val="24"/>
        </w:rPr>
        <w:t>OPCAT</w:t>
      </w:r>
      <w:r>
        <w:rPr>
          <w:spacing w:val="-11"/>
          <w:sz w:val="24"/>
        </w:rPr>
        <w:t> </w:t>
      </w:r>
      <w:r>
        <w:rPr>
          <w:sz w:val="24"/>
        </w:rPr>
        <w:t>Working</w:t>
      </w:r>
      <w:r>
        <w:rPr>
          <w:spacing w:val="-8"/>
          <w:sz w:val="24"/>
        </w:rPr>
        <w:t> </w:t>
      </w:r>
      <w:r>
        <w:rPr>
          <w:sz w:val="24"/>
        </w:rPr>
        <w:t>Group. June 2020</w:t>
      </w:r>
    </w:p>
    <w:p>
      <w:pPr>
        <w:pStyle w:val="ListParagraph"/>
        <w:numPr>
          <w:ilvl w:val="0"/>
          <w:numId w:val="6"/>
        </w:numPr>
        <w:tabs>
          <w:tab w:pos="423" w:val="left" w:leader="none"/>
        </w:tabs>
        <w:spacing w:line="276" w:lineRule="exact" w:before="0" w:after="0"/>
        <w:ind w:left="422" w:right="0" w:hanging="228"/>
        <w:jc w:val="left"/>
        <w:rPr>
          <w:sz w:val="24"/>
        </w:rPr>
      </w:pPr>
      <w:r>
        <w:rPr>
          <w:sz w:val="24"/>
        </w:rPr>
        <w:t>Response</w:t>
      </w:r>
      <w:r>
        <w:rPr>
          <w:spacing w:val="-9"/>
          <w:sz w:val="24"/>
        </w:rPr>
        <w:t> </w:t>
      </w:r>
      <w:r>
        <w:rPr>
          <w:sz w:val="24"/>
        </w:rPr>
        <w:t>to</w:t>
      </w:r>
      <w:r>
        <w:rPr>
          <w:spacing w:val="-16"/>
          <w:sz w:val="24"/>
        </w:rPr>
        <w:t> </w:t>
      </w:r>
      <w:r>
        <w:rPr>
          <w:sz w:val="24"/>
        </w:rPr>
        <w:t>Australian</w:t>
      </w:r>
      <w:r>
        <w:rPr>
          <w:spacing w:val="-5"/>
          <w:sz w:val="24"/>
        </w:rPr>
        <w:t> </w:t>
      </w:r>
      <w:r>
        <w:rPr>
          <w:sz w:val="24"/>
        </w:rPr>
        <w:t>Human</w:t>
      </w:r>
      <w:r>
        <w:rPr>
          <w:spacing w:val="-6"/>
          <w:sz w:val="24"/>
        </w:rPr>
        <w:t> </w:t>
      </w:r>
      <w:r>
        <w:rPr>
          <w:sz w:val="24"/>
        </w:rPr>
        <w:t>Rights</w:t>
      </w:r>
      <w:r>
        <w:rPr>
          <w:spacing w:val="-5"/>
          <w:sz w:val="24"/>
        </w:rPr>
        <w:t> </w:t>
      </w:r>
      <w:r>
        <w:rPr>
          <w:sz w:val="24"/>
        </w:rPr>
        <w:t>Commission</w:t>
      </w:r>
      <w:r>
        <w:rPr>
          <w:spacing w:val="-6"/>
          <w:sz w:val="24"/>
        </w:rPr>
        <w:t> </w:t>
      </w:r>
      <w:r>
        <w:rPr>
          <w:sz w:val="24"/>
        </w:rPr>
        <w:t>OPCAT</w:t>
      </w:r>
      <w:r>
        <w:rPr>
          <w:spacing w:val="-10"/>
          <w:sz w:val="24"/>
        </w:rPr>
        <w:t> </w:t>
      </w:r>
      <w:r>
        <w:rPr>
          <w:sz w:val="24"/>
        </w:rPr>
        <w:t>in</w:t>
      </w:r>
      <w:r>
        <w:rPr>
          <w:spacing w:val="-16"/>
          <w:sz w:val="24"/>
        </w:rPr>
        <w:t> </w:t>
      </w:r>
      <w:r>
        <w:rPr>
          <w:sz w:val="24"/>
        </w:rPr>
        <w:t>Australia</w:t>
      </w:r>
      <w:r>
        <w:rPr>
          <w:spacing w:val="-5"/>
          <w:sz w:val="24"/>
        </w:rPr>
        <w:t> </w:t>
      </w:r>
      <w:r>
        <w:rPr>
          <w:sz w:val="24"/>
        </w:rPr>
        <w:t>Consultation</w:t>
      </w:r>
      <w:r>
        <w:rPr>
          <w:spacing w:val="-6"/>
          <w:sz w:val="24"/>
        </w:rPr>
        <w:t> </w:t>
      </w:r>
      <w:r>
        <w:rPr>
          <w:sz w:val="24"/>
        </w:rPr>
        <w:t>Paper.</w:t>
      </w:r>
      <w:r>
        <w:rPr>
          <w:spacing w:val="-16"/>
          <w:sz w:val="24"/>
        </w:rPr>
        <w:t> </w:t>
      </w:r>
      <w:r>
        <w:rPr>
          <w:sz w:val="24"/>
        </w:rPr>
        <w:t>Advocacy</w:t>
      </w:r>
      <w:r>
        <w:rPr>
          <w:spacing w:val="-5"/>
          <w:sz w:val="24"/>
        </w:rPr>
        <w:t> </w:t>
      </w:r>
      <w:r>
        <w:rPr>
          <w:sz w:val="24"/>
        </w:rPr>
        <w:t>for</w:t>
      </w:r>
      <w:r>
        <w:rPr>
          <w:spacing w:val="-5"/>
          <w:sz w:val="24"/>
        </w:rPr>
        <w:t> </w:t>
      </w:r>
      <w:r>
        <w:rPr>
          <w:sz w:val="24"/>
        </w:rPr>
        <w:t>Inclusion.</w:t>
      </w:r>
      <w:r>
        <w:rPr>
          <w:spacing w:val="-5"/>
          <w:sz w:val="24"/>
        </w:rPr>
        <w:t> </w:t>
      </w:r>
      <w:r>
        <w:rPr>
          <w:sz w:val="24"/>
        </w:rPr>
        <w:t>July</w:t>
      </w:r>
      <w:r>
        <w:rPr>
          <w:spacing w:val="-4"/>
          <w:sz w:val="24"/>
        </w:rPr>
        <w:t> 2017</w:t>
      </w:r>
    </w:p>
    <w:p>
      <w:pPr>
        <w:pStyle w:val="ListParagraph"/>
        <w:numPr>
          <w:ilvl w:val="0"/>
          <w:numId w:val="6"/>
        </w:numPr>
        <w:tabs>
          <w:tab w:pos="423" w:val="left" w:leader="none"/>
        </w:tabs>
        <w:spacing w:line="278" w:lineRule="auto" w:before="43" w:after="0"/>
        <w:ind w:left="422" w:right="599" w:hanging="227"/>
        <w:jc w:val="left"/>
        <w:rPr>
          <w:sz w:val="24"/>
        </w:rPr>
      </w:pPr>
      <w:r>
        <w:rPr>
          <w:sz w:val="24"/>
        </w:rPr>
        <w:t>Submission</w:t>
      </w:r>
      <w:r>
        <w:rPr>
          <w:spacing w:val="-2"/>
          <w:sz w:val="24"/>
        </w:rPr>
        <w:t> </w:t>
      </w:r>
      <w:r>
        <w:rPr>
          <w:sz w:val="24"/>
        </w:rPr>
        <w:t>to</w:t>
      </w:r>
      <w:r>
        <w:rPr>
          <w:spacing w:val="-2"/>
          <w:sz w:val="24"/>
        </w:rPr>
        <w:t> </w:t>
      </w:r>
      <w:r>
        <w:rPr>
          <w:sz w:val="24"/>
        </w:rPr>
        <w:t>the</w:t>
      </w:r>
      <w:r>
        <w:rPr>
          <w:spacing w:val="-2"/>
          <w:sz w:val="24"/>
        </w:rPr>
        <w:t> </w:t>
      </w:r>
      <w:r>
        <w:rPr>
          <w:sz w:val="24"/>
        </w:rPr>
        <w:t>Senate</w:t>
      </w:r>
      <w:r>
        <w:rPr>
          <w:spacing w:val="-2"/>
          <w:sz w:val="24"/>
        </w:rPr>
        <w:t> </w:t>
      </w:r>
      <w:r>
        <w:rPr>
          <w:sz w:val="24"/>
        </w:rPr>
        <w:t>Inquiry</w:t>
      </w:r>
      <w:r>
        <w:rPr>
          <w:spacing w:val="-2"/>
          <w:sz w:val="24"/>
        </w:rPr>
        <w:t> </w:t>
      </w:r>
      <w:r>
        <w:rPr>
          <w:sz w:val="24"/>
        </w:rPr>
        <w:t>into</w:t>
      </w:r>
      <w:r>
        <w:rPr>
          <w:spacing w:val="-3"/>
          <w:sz w:val="24"/>
        </w:rPr>
        <w:t> </w:t>
      </w:r>
      <w:r>
        <w:rPr>
          <w:sz w:val="24"/>
        </w:rPr>
        <w:t>Violence,</w:t>
      </w:r>
      <w:r>
        <w:rPr>
          <w:spacing w:val="-3"/>
          <w:sz w:val="24"/>
        </w:rPr>
        <w:t> </w:t>
      </w:r>
      <w:r>
        <w:rPr>
          <w:sz w:val="24"/>
        </w:rPr>
        <w:t>abuse,</w:t>
      </w:r>
      <w:r>
        <w:rPr>
          <w:spacing w:val="-3"/>
          <w:sz w:val="24"/>
        </w:rPr>
        <w:t> </w:t>
      </w:r>
      <w:r>
        <w:rPr>
          <w:sz w:val="24"/>
        </w:rPr>
        <w:t>and</w:t>
      </w:r>
      <w:r>
        <w:rPr>
          <w:spacing w:val="-3"/>
          <w:sz w:val="24"/>
        </w:rPr>
        <w:t> </w:t>
      </w:r>
      <w:r>
        <w:rPr>
          <w:sz w:val="24"/>
        </w:rPr>
        <w:t>neglect</w:t>
      </w:r>
      <w:r>
        <w:rPr>
          <w:spacing w:val="-3"/>
          <w:sz w:val="24"/>
        </w:rPr>
        <w:t> </w:t>
      </w:r>
      <w:r>
        <w:rPr>
          <w:sz w:val="24"/>
        </w:rPr>
        <w:t>against</w:t>
      </w:r>
      <w:r>
        <w:rPr>
          <w:spacing w:val="-3"/>
          <w:sz w:val="24"/>
        </w:rPr>
        <w:t> </w:t>
      </w:r>
      <w:r>
        <w:rPr>
          <w:sz w:val="24"/>
        </w:rPr>
        <w:t>people</w:t>
      </w:r>
      <w:r>
        <w:rPr>
          <w:spacing w:val="-3"/>
          <w:sz w:val="24"/>
        </w:rPr>
        <w:t> </w:t>
      </w:r>
      <w:r>
        <w:rPr>
          <w:sz w:val="24"/>
        </w:rPr>
        <w:t>with</w:t>
      </w:r>
      <w:r>
        <w:rPr>
          <w:spacing w:val="-3"/>
          <w:sz w:val="24"/>
        </w:rPr>
        <w:t> </w:t>
      </w:r>
      <w:r>
        <w:rPr>
          <w:sz w:val="24"/>
        </w:rPr>
        <w:t>disability</w:t>
      </w:r>
      <w:r>
        <w:rPr>
          <w:spacing w:val="-3"/>
          <w:sz w:val="24"/>
        </w:rPr>
        <w:t> </w:t>
      </w:r>
      <w:r>
        <w:rPr>
          <w:sz w:val="24"/>
        </w:rPr>
        <w:t>in</w:t>
      </w:r>
      <w:r>
        <w:rPr>
          <w:spacing w:val="-3"/>
          <w:sz w:val="24"/>
        </w:rPr>
        <w:t> </w:t>
      </w:r>
      <w:r>
        <w:rPr>
          <w:sz w:val="24"/>
        </w:rPr>
        <w:t>institutional</w:t>
      </w:r>
      <w:r>
        <w:rPr>
          <w:spacing w:val="-3"/>
          <w:sz w:val="24"/>
        </w:rPr>
        <w:t> </w:t>
      </w:r>
      <w:r>
        <w:rPr>
          <w:sz w:val="24"/>
        </w:rPr>
        <w:t>and</w:t>
      </w:r>
      <w:r>
        <w:rPr>
          <w:spacing w:val="-3"/>
          <w:sz w:val="24"/>
        </w:rPr>
        <w:t> </w:t>
      </w:r>
      <w:r>
        <w:rPr>
          <w:sz w:val="24"/>
        </w:rPr>
        <w:t>residential</w:t>
      </w:r>
      <w:r>
        <w:rPr>
          <w:spacing w:val="-2"/>
          <w:sz w:val="24"/>
        </w:rPr>
        <w:t> </w:t>
      </w:r>
      <w:r>
        <w:rPr>
          <w:sz w:val="24"/>
        </w:rPr>
        <w:t>settings. Australian Cross Disability Alliance (ACDA) August 2015</w:t>
      </w:r>
    </w:p>
    <w:p>
      <w:pPr>
        <w:pStyle w:val="ListParagraph"/>
        <w:numPr>
          <w:ilvl w:val="0"/>
          <w:numId w:val="6"/>
        </w:numPr>
        <w:tabs>
          <w:tab w:pos="423" w:val="left" w:leader="none"/>
        </w:tabs>
        <w:spacing w:line="278" w:lineRule="auto" w:before="0" w:after="0"/>
        <w:ind w:left="422" w:right="727" w:hanging="227"/>
        <w:jc w:val="left"/>
        <w:rPr>
          <w:sz w:val="24"/>
        </w:rPr>
      </w:pPr>
      <w:r>
        <w:rPr>
          <w:sz w:val="24"/>
        </w:rPr>
        <w:t>Submission</w:t>
      </w:r>
      <w:r>
        <w:rPr>
          <w:spacing w:val="-2"/>
          <w:sz w:val="24"/>
        </w:rPr>
        <w:t> </w:t>
      </w:r>
      <w:r>
        <w:rPr>
          <w:sz w:val="24"/>
        </w:rPr>
        <w:t>to</w:t>
      </w:r>
      <w:r>
        <w:rPr>
          <w:spacing w:val="-2"/>
          <w:sz w:val="24"/>
        </w:rPr>
        <w:t> </w:t>
      </w:r>
      <w:r>
        <w:rPr>
          <w:sz w:val="24"/>
        </w:rPr>
        <w:t>the</w:t>
      </w:r>
      <w:r>
        <w:rPr>
          <w:spacing w:val="-2"/>
          <w:sz w:val="24"/>
        </w:rPr>
        <w:t> </w:t>
      </w:r>
      <w:r>
        <w:rPr>
          <w:sz w:val="24"/>
        </w:rPr>
        <w:t>Special</w:t>
      </w:r>
      <w:r>
        <w:rPr>
          <w:spacing w:val="-2"/>
          <w:sz w:val="24"/>
        </w:rPr>
        <w:t> </w:t>
      </w:r>
      <w:r>
        <w:rPr>
          <w:sz w:val="24"/>
        </w:rPr>
        <w:t>Rapporteur</w:t>
      </w:r>
      <w:r>
        <w:rPr>
          <w:spacing w:val="-3"/>
          <w:sz w:val="24"/>
        </w:rPr>
        <w:t> </w:t>
      </w:r>
      <w:r>
        <w:rPr>
          <w:sz w:val="24"/>
        </w:rPr>
        <w:t>on</w:t>
      </w:r>
      <w:r>
        <w:rPr>
          <w:spacing w:val="-3"/>
          <w:sz w:val="24"/>
        </w:rPr>
        <w:t> </w:t>
      </w:r>
      <w:r>
        <w:rPr>
          <w:sz w:val="24"/>
        </w:rPr>
        <w:t>the</w:t>
      </w:r>
      <w:r>
        <w:rPr>
          <w:spacing w:val="-2"/>
          <w:sz w:val="24"/>
        </w:rPr>
        <w:t> </w:t>
      </w:r>
      <w:r>
        <w:rPr>
          <w:sz w:val="24"/>
        </w:rPr>
        <w:t>Rights</w:t>
      </w:r>
      <w:r>
        <w:rPr>
          <w:spacing w:val="-3"/>
          <w:sz w:val="24"/>
        </w:rPr>
        <w:t> </w:t>
      </w:r>
      <w:r>
        <w:rPr>
          <w:sz w:val="24"/>
        </w:rPr>
        <w:t>of</w:t>
      </w:r>
      <w:r>
        <w:rPr>
          <w:spacing w:val="-3"/>
          <w:sz w:val="24"/>
        </w:rPr>
        <w:t> </w:t>
      </w:r>
      <w:r>
        <w:rPr>
          <w:sz w:val="24"/>
        </w:rPr>
        <w:t>Persons</w:t>
      </w:r>
      <w:r>
        <w:rPr>
          <w:spacing w:val="-2"/>
          <w:sz w:val="24"/>
        </w:rPr>
        <w:t> </w:t>
      </w:r>
      <w:r>
        <w:rPr>
          <w:sz w:val="24"/>
        </w:rPr>
        <w:t>with</w:t>
      </w:r>
      <w:r>
        <w:rPr>
          <w:spacing w:val="-3"/>
          <w:sz w:val="24"/>
        </w:rPr>
        <w:t> </w:t>
      </w:r>
      <w:r>
        <w:rPr>
          <w:sz w:val="24"/>
        </w:rPr>
        <w:t>Disability:</w:t>
      </w:r>
      <w:r>
        <w:rPr>
          <w:spacing w:val="-14"/>
          <w:sz w:val="24"/>
        </w:rPr>
        <w:t> </w:t>
      </w:r>
      <w:r>
        <w:rPr>
          <w:sz w:val="24"/>
        </w:rPr>
        <w:t>Abuse</w:t>
      </w:r>
      <w:r>
        <w:rPr>
          <w:spacing w:val="-2"/>
          <w:sz w:val="24"/>
        </w:rPr>
        <w:t> </w:t>
      </w:r>
      <w:r>
        <w:rPr>
          <w:sz w:val="24"/>
        </w:rPr>
        <w:t>of</w:t>
      </w:r>
      <w:r>
        <w:rPr>
          <w:spacing w:val="-3"/>
          <w:sz w:val="24"/>
        </w:rPr>
        <w:t> </w:t>
      </w:r>
      <w:r>
        <w:rPr>
          <w:sz w:val="24"/>
        </w:rPr>
        <w:t>Students</w:t>
      </w:r>
      <w:r>
        <w:rPr>
          <w:spacing w:val="-2"/>
          <w:sz w:val="24"/>
        </w:rPr>
        <w:t> </w:t>
      </w:r>
      <w:r>
        <w:rPr>
          <w:sz w:val="24"/>
        </w:rPr>
        <w:t>with</w:t>
      </w:r>
      <w:r>
        <w:rPr>
          <w:spacing w:val="-3"/>
          <w:sz w:val="24"/>
        </w:rPr>
        <w:t> </w:t>
      </w:r>
      <w:r>
        <w:rPr>
          <w:sz w:val="24"/>
        </w:rPr>
        <w:t>Disability</w:t>
      </w:r>
      <w:r>
        <w:rPr>
          <w:spacing w:val="-3"/>
          <w:sz w:val="24"/>
        </w:rPr>
        <w:t> </w:t>
      </w:r>
      <w:r>
        <w:rPr>
          <w:sz w:val="24"/>
        </w:rPr>
        <w:t>in</w:t>
      </w:r>
      <w:r>
        <w:rPr>
          <w:spacing w:val="-15"/>
          <w:sz w:val="24"/>
        </w:rPr>
        <w:t> </w:t>
      </w:r>
      <w:r>
        <w:rPr>
          <w:sz w:val="24"/>
        </w:rPr>
        <w:t>Australian</w:t>
      </w:r>
      <w:r>
        <w:rPr>
          <w:spacing w:val="-2"/>
          <w:sz w:val="24"/>
        </w:rPr>
        <w:t> </w:t>
      </w:r>
      <w:r>
        <w:rPr>
          <w:sz w:val="24"/>
        </w:rPr>
        <w:t>Schools. Children and Young People with Disability</w:t>
      </w:r>
      <w:r>
        <w:rPr>
          <w:spacing w:val="-3"/>
          <w:sz w:val="24"/>
        </w:rPr>
        <w:t> </w:t>
      </w:r>
      <w:r>
        <w:rPr>
          <w:sz w:val="24"/>
        </w:rPr>
        <w:t>Australia (CYDA). July 2016</w:t>
      </w:r>
    </w:p>
    <w:p>
      <w:pPr>
        <w:pStyle w:val="ListParagraph"/>
        <w:numPr>
          <w:ilvl w:val="0"/>
          <w:numId w:val="6"/>
        </w:numPr>
        <w:tabs>
          <w:tab w:pos="423" w:val="left" w:leader="none"/>
        </w:tabs>
        <w:spacing w:line="278" w:lineRule="auto" w:before="0" w:after="0"/>
        <w:ind w:left="422" w:right="316" w:hanging="227"/>
        <w:jc w:val="left"/>
        <w:rPr>
          <w:sz w:val="24"/>
        </w:rPr>
      </w:pPr>
      <w:r>
        <w:rPr>
          <w:sz w:val="24"/>
        </w:rPr>
        <w:t>The</w:t>
      </w:r>
      <w:r>
        <w:rPr>
          <w:spacing w:val="-2"/>
          <w:sz w:val="24"/>
        </w:rPr>
        <w:t> </w:t>
      </w:r>
      <w:r>
        <w:rPr>
          <w:sz w:val="24"/>
        </w:rPr>
        <w:t>Plight</w:t>
      </w:r>
      <w:r>
        <w:rPr>
          <w:spacing w:val="-2"/>
          <w:sz w:val="24"/>
        </w:rPr>
        <w:t> </w:t>
      </w:r>
      <w:r>
        <w:rPr>
          <w:sz w:val="24"/>
        </w:rPr>
        <w:t>of</w:t>
      </w:r>
      <w:r>
        <w:rPr>
          <w:spacing w:val="-3"/>
          <w:sz w:val="24"/>
        </w:rPr>
        <w:t> </w:t>
      </w:r>
      <w:r>
        <w:rPr>
          <w:sz w:val="24"/>
        </w:rPr>
        <w:t>People</w:t>
      </w:r>
      <w:r>
        <w:rPr>
          <w:spacing w:val="-2"/>
          <w:sz w:val="24"/>
        </w:rPr>
        <w:t> </w:t>
      </w:r>
      <w:r>
        <w:rPr>
          <w:sz w:val="24"/>
        </w:rPr>
        <w:t>Living</w:t>
      </w:r>
      <w:r>
        <w:rPr>
          <w:spacing w:val="-3"/>
          <w:sz w:val="24"/>
        </w:rPr>
        <w:t> </w:t>
      </w:r>
      <w:r>
        <w:rPr>
          <w:sz w:val="24"/>
        </w:rPr>
        <w:t>with</w:t>
      </w:r>
      <w:r>
        <w:rPr>
          <w:spacing w:val="-3"/>
          <w:sz w:val="24"/>
        </w:rPr>
        <w:t> </w:t>
      </w:r>
      <w:r>
        <w:rPr>
          <w:sz w:val="24"/>
        </w:rPr>
        <w:t>Disabilities</w:t>
      </w:r>
      <w:r>
        <w:rPr>
          <w:spacing w:val="-3"/>
          <w:sz w:val="24"/>
        </w:rPr>
        <w:t> </w:t>
      </w:r>
      <w:r>
        <w:rPr>
          <w:sz w:val="24"/>
        </w:rPr>
        <w:t>within</w:t>
      </w:r>
      <w:r>
        <w:rPr>
          <w:spacing w:val="-15"/>
          <w:sz w:val="24"/>
        </w:rPr>
        <w:t> </w:t>
      </w:r>
      <w:r>
        <w:rPr>
          <w:sz w:val="24"/>
        </w:rPr>
        <w:t>Australian</w:t>
      </w:r>
      <w:r>
        <w:rPr>
          <w:spacing w:val="-2"/>
          <w:sz w:val="24"/>
        </w:rPr>
        <w:t> </w:t>
      </w:r>
      <w:r>
        <w:rPr>
          <w:sz w:val="24"/>
        </w:rPr>
        <w:t>Immigration</w:t>
      </w:r>
      <w:r>
        <w:rPr>
          <w:spacing w:val="-2"/>
          <w:sz w:val="24"/>
        </w:rPr>
        <w:t> </w:t>
      </w:r>
      <w:r>
        <w:rPr>
          <w:sz w:val="24"/>
        </w:rPr>
        <w:t>Detention:</w:t>
      </w:r>
      <w:r>
        <w:rPr>
          <w:spacing w:val="-3"/>
          <w:sz w:val="24"/>
        </w:rPr>
        <w:t> </w:t>
      </w:r>
      <w:r>
        <w:rPr>
          <w:sz w:val="24"/>
        </w:rPr>
        <w:t>Demonised,</w:t>
      </w:r>
      <w:r>
        <w:rPr>
          <w:spacing w:val="-3"/>
          <w:sz w:val="24"/>
        </w:rPr>
        <w:t> </w:t>
      </w:r>
      <w:r>
        <w:rPr>
          <w:sz w:val="24"/>
        </w:rPr>
        <w:t>Detained,</w:t>
      </w:r>
      <w:r>
        <w:rPr>
          <w:spacing w:val="-3"/>
          <w:sz w:val="24"/>
        </w:rPr>
        <w:t> </w:t>
      </w:r>
      <w:r>
        <w:rPr>
          <w:sz w:val="24"/>
        </w:rPr>
        <w:t>and</w:t>
      </w:r>
      <w:r>
        <w:rPr>
          <w:spacing w:val="-3"/>
          <w:sz w:val="24"/>
        </w:rPr>
        <w:t> </w:t>
      </w:r>
      <w:r>
        <w:rPr>
          <w:sz w:val="24"/>
        </w:rPr>
        <w:t>Disowned.</w:t>
      </w:r>
      <w:r>
        <w:rPr>
          <w:spacing w:val="-3"/>
          <w:sz w:val="24"/>
        </w:rPr>
        <w:t> </w:t>
      </w:r>
      <w:r>
        <w:rPr>
          <w:sz w:val="24"/>
        </w:rPr>
        <w:t>National</w:t>
      </w:r>
      <w:r>
        <w:rPr>
          <w:spacing w:val="-3"/>
          <w:sz w:val="24"/>
        </w:rPr>
        <w:t> </w:t>
      </w:r>
      <w:r>
        <w:rPr>
          <w:sz w:val="24"/>
        </w:rPr>
        <w:t>Ethnic Disability Alliance (NEDA) 2015</w:t>
      </w:r>
    </w:p>
    <w:p>
      <w:pPr>
        <w:pStyle w:val="ListParagraph"/>
        <w:numPr>
          <w:ilvl w:val="0"/>
          <w:numId w:val="6"/>
        </w:numPr>
        <w:tabs>
          <w:tab w:pos="423" w:val="left" w:leader="none"/>
        </w:tabs>
        <w:spacing w:line="278" w:lineRule="auto" w:before="0" w:after="0"/>
        <w:ind w:left="422" w:right="880" w:hanging="227"/>
        <w:jc w:val="left"/>
        <w:rPr>
          <w:sz w:val="24"/>
        </w:rPr>
      </w:pPr>
      <w:r>
        <w:rPr>
          <w:sz w:val="24"/>
        </w:rPr>
        <w:t>WWDA</w:t>
      </w:r>
      <w:r>
        <w:rPr>
          <w:spacing w:val="-16"/>
          <w:sz w:val="24"/>
        </w:rPr>
        <w:t> </w:t>
      </w:r>
      <w:r>
        <w:rPr>
          <w:sz w:val="24"/>
        </w:rPr>
        <w:t>Response</w:t>
      </w:r>
      <w:r>
        <w:rPr>
          <w:spacing w:val="-3"/>
          <w:sz w:val="24"/>
        </w:rPr>
        <w:t> </w:t>
      </w:r>
      <w:r>
        <w:rPr>
          <w:sz w:val="24"/>
        </w:rPr>
        <w:t>to</w:t>
      </w:r>
      <w:r>
        <w:rPr>
          <w:spacing w:val="-2"/>
          <w:sz w:val="24"/>
        </w:rPr>
        <w:t> </w:t>
      </w:r>
      <w:r>
        <w:rPr>
          <w:sz w:val="24"/>
        </w:rPr>
        <w:t>Restrictive</w:t>
      </w:r>
      <w:r>
        <w:rPr>
          <w:spacing w:val="-3"/>
          <w:sz w:val="24"/>
        </w:rPr>
        <w:t> </w:t>
      </w:r>
      <w:r>
        <w:rPr>
          <w:sz w:val="24"/>
        </w:rPr>
        <w:t>Practices</w:t>
      </w:r>
      <w:r>
        <w:rPr>
          <w:spacing w:val="-2"/>
          <w:sz w:val="24"/>
        </w:rPr>
        <w:t> </w:t>
      </w:r>
      <w:r>
        <w:rPr>
          <w:sz w:val="24"/>
        </w:rPr>
        <w:t>Issues</w:t>
      </w:r>
      <w:r>
        <w:rPr>
          <w:spacing w:val="-2"/>
          <w:sz w:val="24"/>
        </w:rPr>
        <w:t> </w:t>
      </w:r>
      <w:r>
        <w:rPr>
          <w:sz w:val="24"/>
        </w:rPr>
        <w:t>Paper</w:t>
      </w:r>
      <w:r>
        <w:rPr>
          <w:spacing w:val="-2"/>
          <w:sz w:val="24"/>
        </w:rPr>
        <w:t> </w:t>
      </w:r>
      <w:r>
        <w:rPr>
          <w:sz w:val="24"/>
        </w:rPr>
        <w:t>–</w:t>
      </w:r>
      <w:r>
        <w:rPr>
          <w:spacing w:val="-3"/>
          <w:sz w:val="24"/>
        </w:rPr>
        <w:t> </w:t>
      </w:r>
      <w:r>
        <w:rPr>
          <w:sz w:val="24"/>
        </w:rPr>
        <w:t>to</w:t>
      </w:r>
      <w:r>
        <w:rPr>
          <w:spacing w:val="-2"/>
          <w:sz w:val="24"/>
        </w:rPr>
        <w:t> </w:t>
      </w:r>
      <w:r>
        <w:rPr>
          <w:sz w:val="24"/>
        </w:rPr>
        <w:t>the</w:t>
      </w:r>
      <w:r>
        <w:rPr>
          <w:spacing w:val="-2"/>
          <w:sz w:val="24"/>
        </w:rPr>
        <w:t> </w:t>
      </w:r>
      <w:r>
        <w:rPr>
          <w:sz w:val="24"/>
        </w:rPr>
        <w:t>Royal</w:t>
      </w:r>
      <w:r>
        <w:rPr>
          <w:spacing w:val="-3"/>
          <w:sz w:val="24"/>
        </w:rPr>
        <w:t> </w:t>
      </w:r>
      <w:r>
        <w:rPr>
          <w:sz w:val="24"/>
        </w:rPr>
        <w:t>Commission</w:t>
      </w:r>
      <w:r>
        <w:rPr>
          <w:spacing w:val="-3"/>
          <w:sz w:val="24"/>
        </w:rPr>
        <w:t> </w:t>
      </w:r>
      <w:r>
        <w:rPr>
          <w:sz w:val="24"/>
        </w:rPr>
        <w:t>into</w:t>
      </w:r>
      <w:r>
        <w:rPr>
          <w:spacing w:val="-3"/>
          <w:sz w:val="24"/>
        </w:rPr>
        <w:t> </w:t>
      </w:r>
      <w:r>
        <w:rPr>
          <w:sz w:val="24"/>
        </w:rPr>
        <w:t>Violence,</w:t>
      </w:r>
      <w:r>
        <w:rPr>
          <w:spacing w:val="-16"/>
          <w:sz w:val="24"/>
        </w:rPr>
        <w:t> </w:t>
      </w:r>
      <w:r>
        <w:rPr>
          <w:sz w:val="24"/>
        </w:rPr>
        <w:t>Abuse,</w:t>
      </w:r>
      <w:r>
        <w:rPr>
          <w:spacing w:val="-2"/>
          <w:sz w:val="24"/>
        </w:rPr>
        <w:t> </w:t>
      </w:r>
      <w:r>
        <w:rPr>
          <w:sz w:val="24"/>
        </w:rPr>
        <w:t>Neglect</w:t>
      </w:r>
      <w:r>
        <w:rPr>
          <w:spacing w:val="-3"/>
          <w:sz w:val="24"/>
        </w:rPr>
        <w:t> </w:t>
      </w:r>
      <w:r>
        <w:rPr>
          <w:sz w:val="24"/>
        </w:rPr>
        <w:t>and</w:t>
      </w:r>
      <w:r>
        <w:rPr>
          <w:spacing w:val="-3"/>
          <w:sz w:val="24"/>
        </w:rPr>
        <w:t> </w:t>
      </w:r>
      <w:r>
        <w:rPr>
          <w:sz w:val="24"/>
        </w:rPr>
        <w:t>Exploitation</w:t>
      </w:r>
      <w:r>
        <w:rPr>
          <w:spacing w:val="-2"/>
          <w:sz w:val="24"/>
        </w:rPr>
        <w:t> </w:t>
      </w:r>
      <w:r>
        <w:rPr>
          <w:sz w:val="24"/>
        </w:rPr>
        <w:t>of People with Disability. Women With Disabilities</w:t>
      </w:r>
      <w:r>
        <w:rPr>
          <w:spacing w:val="-2"/>
          <w:sz w:val="24"/>
        </w:rPr>
        <w:t> </w:t>
      </w:r>
      <w:r>
        <w:rPr>
          <w:sz w:val="24"/>
        </w:rPr>
        <w:t>Australia. July 2021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2"/>
        </w:rPr>
      </w:pPr>
    </w:p>
    <w:p>
      <w:pPr>
        <w:pStyle w:val="BodyText"/>
        <w:spacing w:line="278" w:lineRule="auto"/>
        <w:ind w:left="110" w:right="4255"/>
      </w:pPr>
      <w:r>
        <w:rPr/>
        <w:drawing>
          <wp:anchor distT="0" distB="0" distL="0" distR="0" allowOverlap="1" layoutInCell="1" locked="0" behindDoc="0" simplePos="0" relativeHeight="15740416">
            <wp:simplePos x="0" y="0"/>
            <wp:positionH relativeFrom="page">
              <wp:posOffset>7578090</wp:posOffset>
            </wp:positionH>
            <wp:positionV relativeFrom="paragraph">
              <wp:posOffset>-209799</wp:posOffset>
            </wp:positionV>
            <wp:extent cx="2573908" cy="742797"/>
            <wp:effectExtent l="0" t="0" r="0" b="0"/>
            <wp:wrapNone/>
            <wp:docPr id="7" name="image11.png"/>
            <wp:cNvGraphicFramePr>
              <a:graphicFrameLocks noChangeAspect="1"/>
            </wp:cNvGraphicFramePr>
            <a:graphic>
              <a:graphicData uri="http://schemas.openxmlformats.org/drawingml/2006/picture">
                <pic:pic>
                  <pic:nvPicPr>
                    <pic:cNvPr id="8" name="image11.png"/>
                    <pic:cNvPicPr/>
                  </pic:nvPicPr>
                  <pic:blipFill>
                    <a:blip r:embed="rId19" cstate="print"/>
                    <a:stretch>
                      <a:fillRect/>
                    </a:stretch>
                  </pic:blipFill>
                  <pic:spPr>
                    <a:xfrm>
                      <a:off x="0" y="0"/>
                      <a:ext cx="2573908" cy="742797"/>
                    </a:xfrm>
                    <a:prstGeom prst="rect">
                      <a:avLst/>
                    </a:prstGeom>
                  </pic:spPr>
                </pic:pic>
              </a:graphicData>
            </a:graphic>
          </wp:anchor>
        </w:drawing>
      </w:r>
      <w:r>
        <w:rPr/>
        <w:t>For</w:t>
      </w:r>
      <w:r>
        <w:rPr>
          <w:spacing w:val="-4"/>
        </w:rPr>
        <w:t> </w:t>
      </w:r>
      <w:r>
        <w:rPr/>
        <w:t>more</w:t>
      </w:r>
      <w:r>
        <w:rPr>
          <w:spacing w:val="-4"/>
        </w:rPr>
        <w:t> </w:t>
      </w:r>
      <w:r>
        <w:rPr/>
        <w:t>information</w:t>
      </w:r>
      <w:r>
        <w:rPr>
          <w:spacing w:val="-5"/>
        </w:rPr>
        <w:t> </w:t>
      </w:r>
      <w:r>
        <w:rPr/>
        <w:t>or</w:t>
      </w:r>
      <w:r>
        <w:rPr>
          <w:spacing w:val="-5"/>
        </w:rPr>
        <w:t> </w:t>
      </w:r>
      <w:r>
        <w:rPr/>
        <w:t>copies</w:t>
      </w:r>
      <w:r>
        <w:rPr>
          <w:spacing w:val="-4"/>
        </w:rPr>
        <w:t> </w:t>
      </w:r>
      <w:r>
        <w:rPr/>
        <w:t>of</w:t>
      </w:r>
      <w:r>
        <w:rPr>
          <w:spacing w:val="-5"/>
        </w:rPr>
        <w:t> </w:t>
      </w:r>
      <w:r>
        <w:rPr/>
        <w:t>the</w:t>
      </w:r>
      <w:r>
        <w:rPr>
          <w:spacing w:val="-4"/>
        </w:rPr>
        <w:t> </w:t>
      </w:r>
      <w:r>
        <w:rPr/>
        <w:t>other</w:t>
      </w:r>
      <w:r>
        <w:rPr>
          <w:spacing w:val="-5"/>
        </w:rPr>
        <w:t> </w:t>
      </w:r>
      <w:r>
        <w:rPr/>
        <w:t>resources</w:t>
      </w:r>
      <w:r>
        <w:rPr>
          <w:spacing w:val="-4"/>
        </w:rPr>
        <w:t> </w:t>
      </w:r>
      <w:r>
        <w:rPr/>
        <w:t>in</w:t>
      </w:r>
      <w:r>
        <w:rPr>
          <w:spacing w:val="-5"/>
        </w:rPr>
        <w:t> </w:t>
      </w:r>
      <w:r>
        <w:rPr/>
        <w:t>this</w:t>
      </w:r>
      <w:r>
        <w:rPr>
          <w:spacing w:val="-4"/>
        </w:rPr>
        <w:t> </w:t>
      </w:r>
      <w:r>
        <w:rPr/>
        <w:t>OPCAT</w:t>
      </w:r>
      <w:r>
        <w:rPr>
          <w:spacing w:val="-8"/>
        </w:rPr>
        <w:t> </w:t>
      </w:r>
      <w:r>
        <w:rPr/>
        <w:t>monitoring</w:t>
      </w:r>
      <w:r>
        <w:rPr>
          <w:spacing w:val="-4"/>
        </w:rPr>
        <w:t> </w:t>
      </w:r>
      <w:r>
        <w:rPr/>
        <w:t>series,</w:t>
      </w:r>
      <w:r>
        <w:rPr>
          <w:spacing w:val="-4"/>
        </w:rPr>
        <w:t> </w:t>
      </w:r>
      <w:r>
        <w:rPr/>
        <w:t>please</w:t>
      </w:r>
      <w:r>
        <w:rPr>
          <w:spacing w:val="-5"/>
        </w:rPr>
        <w:t> </w:t>
      </w:r>
      <w:r>
        <w:rPr/>
        <w:t>contact us on 1300 130 582 or visit the resource webpage </w:t>
      </w:r>
      <w:hyperlink r:id="rId20">
        <w:r>
          <w:rPr>
            <w:color w:val="215E9E"/>
            <w:u w:val="single" w:color="215E9E"/>
          </w:rPr>
          <w:t>www.qai.org.au/opcat-monitoring-resources/</w:t>
        </w:r>
      </w:hyperlink>
      <w:r>
        <w:rPr/>
        <w:t>.</w:t>
      </w:r>
    </w:p>
    <w:p>
      <w:pPr>
        <w:spacing w:after="0" w:line="278" w:lineRule="auto"/>
        <w:sectPr>
          <w:pgSz w:w="16840" w:h="11910" w:orient="landscape"/>
          <w:pgMar w:header="0" w:footer="465" w:top="680" w:bottom="660" w:left="740" w:right="740"/>
        </w:sectPr>
      </w:pPr>
    </w:p>
    <w:p>
      <w:pPr>
        <w:spacing w:before="72"/>
        <w:ind w:left="110" w:right="0" w:firstLine="0"/>
        <w:jc w:val="left"/>
        <w:rPr>
          <w:b/>
          <w:sz w:val="44"/>
        </w:rPr>
      </w:pPr>
      <w:r>
        <w:rPr/>
        <w:pict>
          <v:rect style="position:absolute;margin-left:42.52pt;margin-top:31.280062pt;width:756.85pt;height:2.86pt;mso-position-horizontal-relative:page;mso-position-vertical-relative:paragraph;z-index:-15716352;mso-wrap-distance-left:0;mso-wrap-distance-right:0" id="docshape74" filled="true" fillcolor="#b7b4b3" stroked="false">
            <v:fill type="solid"/>
            <w10:wrap type="topAndBottom"/>
          </v:rect>
        </w:pict>
      </w:r>
      <w:r>
        <w:rPr>
          <w:b/>
          <w:spacing w:val="-2"/>
          <w:sz w:val="44"/>
        </w:rPr>
        <w:t>Notes</w:t>
      </w:r>
    </w:p>
    <w:p>
      <w:pPr>
        <w:spacing w:after="0"/>
        <w:jc w:val="left"/>
        <w:rPr>
          <w:sz w:val="44"/>
        </w:rPr>
        <w:sectPr>
          <w:footerReference w:type="default" r:id="rId21"/>
          <w:pgSz w:w="16840" w:h="11910" w:orient="landscape"/>
          <w:pgMar w:footer="0" w:header="0" w:top="680" w:bottom="280" w:left="740" w:right="740"/>
        </w:sectPr>
      </w:pPr>
    </w:p>
    <w:p>
      <w:pPr>
        <w:pStyle w:val="BodyText"/>
        <w:spacing w:before="4"/>
        <w:rPr>
          <w:b/>
          <w:sz w:val="17"/>
        </w:rPr>
      </w:pPr>
    </w:p>
    <w:p>
      <w:pPr>
        <w:spacing w:after="0"/>
        <w:rPr>
          <w:sz w:val="17"/>
        </w:rPr>
        <w:sectPr>
          <w:footerReference w:type="even" r:id="rId22"/>
          <w:pgSz w:w="16840" w:h="11910" w:orient="landscape"/>
          <w:pgMar w:footer="0" w:header="0" w:top="1340" w:bottom="280" w:left="740" w:right="740"/>
        </w:sectPr>
      </w:pPr>
    </w:p>
    <w:p>
      <w:pPr>
        <w:pStyle w:val="BodyText"/>
        <w:spacing w:before="4"/>
        <w:rPr>
          <w:b/>
          <w:sz w:val="17"/>
        </w:rPr>
      </w:pPr>
    </w:p>
    <w:sectPr>
      <w:footerReference w:type="default" r:id="rId23"/>
      <w:pgSz w:w="16840" w:h="11910" w:orient="landscape"/>
      <w:pgMar w:footer="0" w:header="0" w:top="1340" w:bottom="2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8.826799pt;margin-top:561.019043pt;width:13.7pt;height:15.45pt;mso-position-horizontal-relative:page;mso-position-vertical-relative:page;z-index:-15997952" type="#_x0000_t202" id="docshape9" filled="false" stroked="false">
          <v:textbox inset="0,0,0,0">
            <w:txbxContent>
              <w:p>
                <w:pPr>
                  <w:spacing w:before="12"/>
                  <w:ind w:left="60" w:right="0" w:firstLine="0"/>
                  <w:jc w:val="left"/>
                  <w:rPr>
                    <w:b/>
                    <w:sz w:val="24"/>
                  </w:rPr>
                </w:pPr>
                <w:r>
                  <w:rPr>
                    <w:b/>
                    <w:color w:val="333333"/>
                    <w:sz w:val="24"/>
                  </w:rPr>
                  <w:fldChar w:fldCharType="begin"/>
                </w:r>
                <w:r>
                  <w:rPr>
                    <w:b/>
                    <w:color w:val="333333"/>
                    <w:sz w:val="24"/>
                  </w:rPr>
                  <w:instrText> PAGE </w:instrText>
                </w:r>
                <w:r>
                  <w:rPr>
                    <w:b/>
                    <w:color w:val="333333"/>
                    <w:sz w:val="24"/>
                  </w:rPr>
                  <w:fldChar w:fldCharType="separate"/>
                </w:r>
                <w:r>
                  <w:rPr>
                    <w:b/>
                    <w:color w:val="333333"/>
                    <w:sz w:val="24"/>
                  </w:rPr>
                  <w:t>1</w:t>
                </w:r>
                <w:r>
                  <w:rPr>
                    <w:b/>
                    <w:color w:val="333333"/>
                    <w:sz w:val="24"/>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03.715271pt;margin-top:561.019043pt;width:20.350pt;height:15.45pt;mso-position-horizontal-relative:page;mso-position-vertical-relative:page;z-index:-15997440" type="#_x0000_t202" id="docshape10" filled="false" stroked="false">
          <v:textbox inset="0,0,0,0">
            <w:txbxContent>
              <w:p>
                <w:pPr>
                  <w:spacing w:before="12"/>
                  <w:ind w:left="60" w:right="0" w:firstLine="0"/>
                  <w:jc w:val="left"/>
                  <w:rPr>
                    <w:b/>
                    <w:sz w:val="24"/>
                  </w:rPr>
                </w:pPr>
                <w:r>
                  <w:rPr>
                    <w:b/>
                    <w:color w:val="333333"/>
                    <w:spacing w:val="-5"/>
                    <w:sz w:val="24"/>
                  </w:rPr>
                  <w:fldChar w:fldCharType="begin"/>
                </w:r>
                <w:r>
                  <w:rPr>
                    <w:b/>
                    <w:color w:val="333333"/>
                    <w:spacing w:val="-5"/>
                    <w:sz w:val="24"/>
                  </w:rPr>
                  <w:instrText> PAGE </w:instrText>
                </w:r>
                <w:r>
                  <w:rPr>
                    <w:b/>
                    <w:color w:val="333333"/>
                    <w:spacing w:val="-5"/>
                    <w:sz w:val="24"/>
                  </w:rPr>
                  <w:fldChar w:fldCharType="separate"/>
                </w:r>
                <w:r>
                  <w:rPr>
                    <w:b/>
                    <w:color w:val="333333"/>
                    <w:spacing w:val="-5"/>
                    <w:sz w:val="24"/>
                  </w:rPr>
                  <w:t>10</w:t>
                </w:r>
                <w:r>
                  <w:rPr>
                    <w:b/>
                    <w:color w:val="333333"/>
                    <w:spacing w:val="-5"/>
                    <w:sz w:val="24"/>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226" w:hanging="227"/>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1148" w:hanging="227"/>
      </w:pPr>
      <w:rPr>
        <w:rFonts w:hint="default"/>
        <w:lang w:val="en-US" w:eastAsia="en-US" w:bidi="ar-SA"/>
      </w:rPr>
    </w:lvl>
    <w:lvl w:ilvl="2">
      <w:start w:val="0"/>
      <w:numFmt w:val="bullet"/>
      <w:lvlText w:val="•"/>
      <w:lvlJc w:val="left"/>
      <w:pPr>
        <w:ind w:left="2076" w:hanging="227"/>
      </w:pPr>
      <w:rPr>
        <w:rFonts w:hint="default"/>
        <w:lang w:val="en-US" w:eastAsia="en-US" w:bidi="ar-SA"/>
      </w:rPr>
    </w:lvl>
    <w:lvl w:ilvl="3">
      <w:start w:val="0"/>
      <w:numFmt w:val="bullet"/>
      <w:lvlText w:val="•"/>
      <w:lvlJc w:val="left"/>
      <w:pPr>
        <w:ind w:left="3005" w:hanging="227"/>
      </w:pPr>
      <w:rPr>
        <w:rFonts w:hint="default"/>
        <w:lang w:val="en-US" w:eastAsia="en-US" w:bidi="ar-SA"/>
      </w:rPr>
    </w:lvl>
    <w:lvl w:ilvl="4">
      <w:start w:val="0"/>
      <w:numFmt w:val="bullet"/>
      <w:lvlText w:val="•"/>
      <w:lvlJc w:val="left"/>
      <w:pPr>
        <w:ind w:left="3933" w:hanging="227"/>
      </w:pPr>
      <w:rPr>
        <w:rFonts w:hint="default"/>
        <w:lang w:val="en-US" w:eastAsia="en-US" w:bidi="ar-SA"/>
      </w:rPr>
    </w:lvl>
    <w:lvl w:ilvl="5">
      <w:start w:val="0"/>
      <w:numFmt w:val="bullet"/>
      <w:lvlText w:val="•"/>
      <w:lvlJc w:val="left"/>
      <w:pPr>
        <w:ind w:left="4861" w:hanging="227"/>
      </w:pPr>
      <w:rPr>
        <w:rFonts w:hint="default"/>
        <w:lang w:val="en-US" w:eastAsia="en-US" w:bidi="ar-SA"/>
      </w:rPr>
    </w:lvl>
    <w:lvl w:ilvl="6">
      <w:start w:val="0"/>
      <w:numFmt w:val="bullet"/>
      <w:lvlText w:val="•"/>
      <w:lvlJc w:val="left"/>
      <w:pPr>
        <w:ind w:left="5790" w:hanging="227"/>
      </w:pPr>
      <w:rPr>
        <w:rFonts w:hint="default"/>
        <w:lang w:val="en-US" w:eastAsia="en-US" w:bidi="ar-SA"/>
      </w:rPr>
    </w:lvl>
    <w:lvl w:ilvl="7">
      <w:start w:val="0"/>
      <w:numFmt w:val="bullet"/>
      <w:lvlText w:val="•"/>
      <w:lvlJc w:val="left"/>
      <w:pPr>
        <w:ind w:left="6718" w:hanging="227"/>
      </w:pPr>
      <w:rPr>
        <w:rFonts w:hint="default"/>
        <w:lang w:val="en-US" w:eastAsia="en-US" w:bidi="ar-SA"/>
      </w:rPr>
    </w:lvl>
    <w:lvl w:ilvl="8">
      <w:start w:val="0"/>
      <w:numFmt w:val="bullet"/>
      <w:lvlText w:val="•"/>
      <w:lvlJc w:val="left"/>
      <w:pPr>
        <w:ind w:left="7646" w:hanging="227"/>
      </w:pPr>
      <w:rPr>
        <w:rFonts w:hint="default"/>
        <w:lang w:val="en-US" w:eastAsia="en-US" w:bidi="ar-SA"/>
      </w:rPr>
    </w:lvl>
  </w:abstractNum>
  <w:abstractNum w:abstractNumId="6">
    <w:multiLevelType w:val="hybridMultilevel"/>
    <w:lvl w:ilvl="0">
      <w:start w:val="0"/>
      <w:numFmt w:val="bullet"/>
      <w:lvlText w:val="•"/>
      <w:lvlJc w:val="left"/>
      <w:pPr>
        <w:ind w:left="226" w:hanging="227"/>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1104" w:hanging="227"/>
      </w:pPr>
      <w:rPr>
        <w:rFonts w:hint="default"/>
        <w:lang w:val="en-US" w:eastAsia="en-US" w:bidi="ar-SA"/>
      </w:rPr>
    </w:lvl>
    <w:lvl w:ilvl="2">
      <w:start w:val="0"/>
      <w:numFmt w:val="bullet"/>
      <w:lvlText w:val="•"/>
      <w:lvlJc w:val="left"/>
      <w:pPr>
        <w:ind w:left="1988" w:hanging="227"/>
      </w:pPr>
      <w:rPr>
        <w:rFonts w:hint="default"/>
        <w:lang w:val="en-US" w:eastAsia="en-US" w:bidi="ar-SA"/>
      </w:rPr>
    </w:lvl>
    <w:lvl w:ilvl="3">
      <w:start w:val="0"/>
      <w:numFmt w:val="bullet"/>
      <w:lvlText w:val="•"/>
      <w:lvlJc w:val="left"/>
      <w:pPr>
        <w:ind w:left="2872" w:hanging="227"/>
      </w:pPr>
      <w:rPr>
        <w:rFonts w:hint="default"/>
        <w:lang w:val="en-US" w:eastAsia="en-US" w:bidi="ar-SA"/>
      </w:rPr>
    </w:lvl>
    <w:lvl w:ilvl="4">
      <w:start w:val="0"/>
      <w:numFmt w:val="bullet"/>
      <w:lvlText w:val="•"/>
      <w:lvlJc w:val="left"/>
      <w:pPr>
        <w:ind w:left="3757" w:hanging="227"/>
      </w:pPr>
      <w:rPr>
        <w:rFonts w:hint="default"/>
        <w:lang w:val="en-US" w:eastAsia="en-US" w:bidi="ar-SA"/>
      </w:rPr>
    </w:lvl>
    <w:lvl w:ilvl="5">
      <w:start w:val="0"/>
      <w:numFmt w:val="bullet"/>
      <w:lvlText w:val="•"/>
      <w:lvlJc w:val="left"/>
      <w:pPr>
        <w:ind w:left="4641" w:hanging="227"/>
      </w:pPr>
      <w:rPr>
        <w:rFonts w:hint="default"/>
        <w:lang w:val="en-US" w:eastAsia="en-US" w:bidi="ar-SA"/>
      </w:rPr>
    </w:lvl>
    <w:lvl w:ilvl="6">
      <w:start w:val="0"/>
      <w:numFmt w:val="bullet"/>
      <w:lvlText w:val="•"/>
      <w:lvlJc w:val="left"/>
      <w:pPr>
        <w:ind w:left="5525" w:hanging="227"/>
      </w:pPr>
      <w:rPr>
        <w:rFonts w:hint="default"/>
        <w:lang w:val="en-US" w:eastAsia="en-US" w:bidi="ar-SA"/>
      </w:rPr>
    </w:lvl>
    <w:lvl w:ilvl="7">
      <w:start w:val="0"/>
      <w:numFmt w:val="bullet"/>
      <w:lvlText w:val="•"/>
      <w:lvlJc w:val="left"/>
      <w:pPr>
        <w:ind w:left="6410" w:hanging="227"/>
      </w:pPr>
      <w:rPr>
        <w:rFonts w:hint="default"/>
        <w:lang w:val="en-US" w:eastAsia="en-US" w:bidi="ar-SA"/>
      </w:rPr>
    </w:lvl>
    <w:lvl w:ilvl="8">
      <w:start w:val="0"/>
      <w:numFmt w:val="bullet"/>
      <w:lvlText w:val="•"/>
      <w:lvlJc w:val="left"/>
      <w:pPr>
        <w:ind w:left="7294" w:hanging="227"/>
      </w:pPr>
      <w:rPr>
        <w:rFonts w:hint="default"/>
        <w:lang w:val="en-US" w:eastAsia="en-US" w:bidi="ar-SA"/>
      </w:rPr>
    </w:lvl>
  </w:abstractNum>
  <w:abstractNum w:abstractNumId="5">
    <w:multiLevelType w:val="hybridMultilevel"/>
    <w:lvl w:ilvl="0">
      <w:start w:val="0"/>
      <w:numFmt w:val="bullet"/>
      <w:lvlText w:val="•"/>
      <w:lvlJc w:val="left"/>
      <w:pPr>
        <w:ind w:left="422" w:hanging="290"/>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1913" w:hanging="290"/>
      </w:pPr>
      <w:rPr>
        <w:rFonts w:hint="default"/>
        <w:lang w:val="en-US" w:eastAsia="en-US" w:bidi="ar-SA"/>
      </w:rPr>
    </w:lvl>
    <w:lvl w:ilvl="2">
      <w:start w:val="0"/>
      <w:numFmt w:val="bullet"/>
      <w:lvlText w:val="•"/>
      <w:lvlJc w:val="left"/>
      <w:pPr>
        <w:ind w:left="3407" w:hanging="290"/>
      </w:pPr>
      <w:rPr>
        <w:rFonts w:hint="default"/>
        <w:lang w:val="en-US" w:eastAsia="en-US" w:bidi="ar-SA"/>
      </w:rPr>
    </w:lvl>
    <w:lvl w:ilvl="3">
      <w:start w:val="0"/>
      <w:numFmt w:val="bullet"/>
      <w:lvlText w:val="•"/>
      <w:lvlJc w:val="left"/>
      <w:pPr>
        <w:ind w:left="4901" w:hanging="290"/>
      </w:pPr>
      <w:rPr>
        <w:rFonts w:hint="default"/>
        <w:lang w:val="en-US" w:eastAsia="en-US" w:bidi="ar-SA"/>
      </w:rPr>
    </w:lvl>
    <w:lvl w:ilvl="4">
      <w:start w:val="0"/>
      <w:numFmt w:val="bullet"/>
      <w:lvlText w:val="•"/>
      <w:lvlJc w:val="left"/>
      <w:pPr>
        <w:ind w:left="6395" w:hanging="290"/>
      </w:pPr>
      <w:rPr>
        <w:rFonts w:hint="default"/>
        <w:lang w:val="en-US" w:eastAsia="en-US" w:bidi="ar-SA"/>
      </w:rPr>
    </w:lvl>
    <w:lvl w:ilvl="5">
      <w:start w:val="0"/>
      <w:numFmt w:val="bullet"/>
      <w:lvlText w:val="•"/>
      <w:lvlJc w:val="left"/>
      <w:pPr>
        <w:ind w:left="7888" w:hanging="290"/>
      </w:pPr>
      <w:rPr>
        <w:rFonts w:hint="default"/>
        <w:lang w:val="en-US" w:eastAsia="en-US" w:bidi="ar-SA"/>
      </w:rPr>
    </w:lvl>
    <w:lvl w:ilvl="6">
      <w:start w:val="0"/>
      <w:numFmt w:val="bullet"/>
      <w:lvlText w:val="•"/>
      <w:lvlJc w:val="left"/>
      <w:pPr>
        <w:ind w:left="9382" w:hanging="290"/>
      </w:pPr>
      <w:rPr>
        <w:rFonts w:hint="default"/>
        <w:lang w:val="en-US" w:eastAsia="en-US" w:bidi="ar-SA"/>
      </w:rPr>
    </w:lvl>
    <w:lvl w:ilvl="7">
      <w:start w:val="0"/>
      <w:numFmt w:val="bullet"/>
      <w:lvlText w:val="•"/>
      <w:lvlJc w:val="left"/>
      <w:pPr>
        <w:ind w:left="10876" w:hanging="290"/>
      </w:pPr>
      <w:rPr>
        <w:rFonts w:hint="default"/>
        <w:lang w:val="en-US" w:eastAsia="en-US" w:bidi="ar-SA"/>
      </w:rPr>
    </w:lvl>
    <w:lvl w:ilvl="8">
      <w:start w:val="0"/>
      <w:numFmt w:val="bullet"/>
      <w:lvlText w:val="•"/>
      <w:lvlJc w:val="left"/>
      <w:pPr>
        <w:ind w:left="12370" w:hanging="290"/>
      </w:pPr>
      <w:rPr>
        <w:rFonts w:hint="default"/>
        <w:lang w:val="en-US" w:eastAsia="en-US" w:bidi="ar-SA"/>
      </w:rPr>
    </w:lvl>
  </w:abstractNum>
  <w:abstractNum w:abstractNumId="4">
    <w:multiLevelType w:val="hybridMultilevel"/>
    <w:lvl w:ilvl="0">
      <w:start w:val="0"/>
      <w:numFmt w:val="bullet"/>
      <w:lvlText w:val="•"/>
      <w:lvlJc w:val="left"/>
      <w:pPr>
        <w:ind w:left="226" w:hanging="227"/>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1080" w:hanging="227"/>
      </w:pPr>
      <w:rPr>
        <w:rFonts w:hint="default"/>
        <w:lang w:val="en-US" w:eastAsia="en-US" w:bidi="ar-SA"/>
      </w:rPr>
    </w:lvl>
    <w:lvl w:ilvl="2">
      <w:start w:val="0"/>
      <w:numFmt w:val="bullet"/>
      <w:lvlText w:val="•"/>
      <w:lvlJc w:val="left"/>
      <w:pPr>
        <w:ind w:left="1940" w:hanging="227"/>
      </w:pPr>
      <w:rPr>
        <w:rFonts w:hint="default"/>
        <w:lang w:val="en-US" w:eastAsia="en-US" w:bidi="ar-SA"/>
      </w:rPr>
    </w:lvl>
    <w:lvl w:ilvl="3">
      <w:start w:val="0"/>
      <w:numFmt w:val="bullet"/>
      <w:lvlText w:val="•"/>
      <w:lvlJc w:val="left"/>
      <w:pPr>
        <w:ind w:left="2801" w:hanging="227"/>
      </w:pPr>
      <w:rPr>
        <w:rFonts w:hint="default"/>
        <w:lang w:val="en-US" w:eastAsia="en-US" w:bidi="ar-SA"/>
      </w:rPr>
    </w:lvl>
    <w:lvl w:ilvl="4">
      <w:start w:val="0"/>
      <w:numFmt w:val="bullet"/>
      <w:lvlText w:val="•"/>
      <w:lvlJc w:val="left"/>
      <w:pPr>
        <w:ind w:left="3661" w:hanging="227"/>
      </w:pPr>
      <w:rPr>
        <w:rFonts w:hint="default"/>
        <w:lang w:val="en-US" w:eastAsia="en-US" w:bidi="ar-SA"/>
      </w:rPr>
    </w:lvl>
    <w:lvl w:ilvl="5">
      <w:start w:val="0"/>
      <w:numFmt w:val="bullet"/>
      <w:lvlText w:val="•"/>
      <w:lvlJc w:val="left"/>
      <w:pPr>
        <w:ind w:left="4521" w:hanging="227"/>
      </w:pPr>
      <w:rPr>
        <w:rFonts w:hint="default"/>
        <w:lang w:val="en-US" w:eastAsia="en-US" w:bidi="ar-SA"/>
      </w:rPr>
    </w:lvl>
    <w:lvl w:ilvl="6">
      <w:start w:val="0"/>
      <w:numFmt w:val="bullet"/>
      <w:lvlText w:val="•"/>
      <w:lvlJc w:val="left"/>
      <w:pPr>
        <w:ind w:left="5382" w:hanging="227"/>
      </w:pPr>
      <w:rPr>
        <w:rFonts w:hint="default"/>
        <w:lang w:val="en-US" w:eastAsia="en-US" w:bidi="ar-SA"/>
      </w:rPr>
    </w:lvl>
    <w:lvl w:ilvl="7">
      <w:start w:val="0"/>
      <w:numFmt w:val="bullet"/>
      <w:lvlText w:val="•"/>
      <w:lvlJc w:val="left"/>
      <w:pPr>
        <w:ind w:left="6242" w:hanging="227"/>
      </w:pPr>
      <w:rPr>
        <w:rFonts w:hint="default"/>
        <w:lang w:val="en-US" w:eastAsia="en-US" w:bidi="ar-SA"/>
      </w:rPr>
    </w:lvl>
    <w:lvl w:ilvl="8">
      <w:start w:val="0"/>
      <w:numFmt w:val="bullet"/>
      <w:lvlText w:val="•"/>
      <w:lvlJc w:val="left"/>
      <w:pPr>
        <w:ind w:left="7103" w:hanging="227"/>
      </w:pPr>
      <w:rPr>
        <w:rFonts w:hint="default"/>
        <w:lang w:val="en-US" w:eastAsia="en-US" w:bidi="ar-SA"/>
      </w:rPr>
    </w:lvl>
  </w:abstractNum>
  <w:abstractNum w:abstractNumId="3">
    <w:multiLevelType w:val="hybridMultilevel"/>
    <w:lvl w:ilvl="0">
      <w:start w:val="0"/>
      <w:numFmt w:val="bullet"/>
      <w:lvlText w:val="•"/>
      <w:lvlJc w:val="left"/>
      <w:pPr>
        <w:ind w:left="226" w:hanging="227"/>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1268" w:hanging="227"/>
      </w:pPr>
      <w:rPr>
        <w:rFonts w:hint="default"/>
        <w:lang w:val="en-US" w:eastAsia="en-US" w:bidi="ar-SA"/>
      </w:rPr>
    </w:lvl>
    <w:lvl w:ilvl="2">
      <w:start w:val="0"/>
      <w:numFmt w:val="bullet"/>
      <w:lvlText w:val="•"/>
      <w:lvlJc w:val="left"/>
      <w:pPr>
        <w:ind w:left="2317" w:hanging="227"/>
      </w:pPr>
      <w:rPr>
        <w:rFonts w:hint="default"/>
        <w:lang w:val="en-US" w:eastAsia="en-US" w:bidi="ar-SA"/>
      </w:rPr>
    </w:lvl>
    <w:lvl w:ilvl="3">
      <w:start w:val="0"/>
      <w:numFmt w:val="bullet"/>
      <w:lvlText w:val="•"/>
      <w:lvlJc w:val="left"/>
      <w:pPr>
        <w:ind w:left="3365" w:hanging="227"/>
      </w:pPr>
      <w:rPr>
        <w:rFonts w:hint="default"/>
        <w:lang w:val="en-US" w:eastAsia="en-US" w:bidi="ar-SA"/>
      </w:rPr>
    </w:lvl>
    <w:lvl w:ilvl="4">
      <w:start w:val="0"/>
      <w:numFmt w:val="bullet"/>
      <w:lvlText w:val="•"/>
      <w:lvlJc w:val="left"/>
      <w:pPr>
        <w:ind w:left="4414" w:hanging="227"/>
      </w:pPr>
      <w:rPr>
        <w:rFonts w:hint="default"/>
        <w:lang w:val="en-US" w:eastAsia="en-US" w:bidi="ar-SA"/>
      </w:rPr>
    </w:lvl>
    <w:lvl w:ilvl="5">
      <w:start w:val="0"/>
      <w:numFmt w:val="bullet"/>
      <w:lvlText w:val="•"/>
      <w:lvlJc w:val="left"/>
      <w:pPr>
        <w:ind w:left="5462" w:hanging="227"/>
      </w:pPr>
      <w:rPr>
        <w:rFonts w:hint="default"/>
        <w:lang w:val="en-US" w:eastAsia="en-US" w:bidi="ar-SA"/>
      </w:rPr>
    </w:lvl>
    <w:lvl w:ilvl="6">
      <w:start w:val="0"/>
      <w:numFmt w:val="bullet"/>
      <w:lvlText w:val="•"/>
      <w:lvlJc w:val="left"/>
      <w:pPr>
        <w:ind w:left="6511" w:hanging="227"/>
      </w:pPr>
      <w:rPr>
        <w:rFonts w:hint="default"/>
        <w:lang w:val="en-US" w:eastAsia="en-US" w:bidi="ar-SA"/>
      </w:rPr>
    </w:lvl>
    <w:lvl w:ilvl="7">
      <w:start w:val="0"/>
      <w:numFmt w:val="bullet"/>
      <w:lvlText w:val="•"/>
      <w:lvlJc w:val="left"/>
      <w:pPr>
        <w:ind w:left="7560" w:hanging="227"/>
      </w:pPr>
      <w:rPr>
        <w:rFonts w:hint="default"/>
        <w:lang w:val="en-US" w:eastAsia="en-US" w:bidi="ar-SA"/>
      </w:rPr>
    </w:lvl>
    <w:lvl w:ilvl="8">
      <w:start w:val="0"/>
      <w:numFmt w:val="bullet"/>
      <w:lvlText w:val="•"/>
      <w:lvlJc w:val="left"/>
      <w:pPr>
        <w:ind w:left="8608" w:hanging="227"/>
      </w:pPr>
      <w:rPr>
        <w:rFonts w:hint="default"/>
        <w:lang w:val="en-US" w:eastAsia="en-US" w:bidi="ar-SA"/>
      </w:rPr>
    </w:lvl>
  </w:abstractNum>
  <w:abstractNum w:abstractNumId="2">
    <w:multiLevelType w:val="hybridMultilevel"/>
    <w:lvl w:ilvl="0">
      <w:start w:val="0"/>
      <w:numFmt w:val="bullet"/>
      <w:lvlText w:val="•"/>
      <w:lvlJc w:val="left"/>
      <w:pPr>
        <w:ind w:left="226" w:hanging="227"/>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1062" w:hanging="227"/>
      </w:pPr>
      <w:rPr>
        <w:rFonts w:hint="default"/>
        <w:lang w:val="en-US" w:eastAsia="en-US" w:bidi="ar-SA"/>
      </w:rPr>
    </w:lvl>
    <w:lvl w:ilvl="2">
      <w:start w:val="0"/>
      <w:numFmt w:val="bullet"/>
      <w:lvlText w:val="•"/>
      <w:lvlJc w:val="left"/>
      <w:pPr>
        <w:ind w:left="1905" w:hanging="227"/>
      </w:pPr>
      <w:rPr>
        <w:rFonts w:hint="default"/>
        <w:lang w:val="en-US" w:eastAsia="en-US" w:bidi="ar-SA"/>
      </w:rPr>
    </w:lvl>
    <w:lvl w:ilvl="3">
      <w:start w:val="0"/>
      <w:numFmt w:val="bullet"/>
      <w:lvlText w:val="•"/>
      <w:lvlJc w:val="left"/>
      <w:pPr>
        <w:ind w:left="2748" w:hanging="227"/>
      </w:pPr>
      <w:rPr>
        <w:rFonts w:hint="default"/>
        <w:lang w:val="en-US" w:eastAsia="en-US" w:bidi="ar-SA"/>
      </w:rPr>
    </w:lvl>
    <w:lvl w:ilvl="4">
      <w:start w:val="0"/>
      <w:numFmt w:val="bullet"/>
      <w:lvlText w:val="•"/>
      <w:lvlJc w:val="left"/>
      <w:pPr>
        <w:ind w:left="3591" w:hanging="227"/>
      </w:pPr>
      <w:rPr>
        <w:rFonts w:hint="default"/>
        <w:lang w:val="en-US" w:eastAsia="en-US" w:bidi="ar-SA"/>
      </w:rPr>
    </w:lvl>
    <w:lvl w:ilvl="5">
      <w:start w:val="0"/>
      <w:numFmt w:val="bullet"/>
      <w:lvlText w:val="•"/>
      <w:lvlJc w:val="left"/>
      <w:pPr>
        <w:ind w:left="4434" w:hanging="227"/>
      </w:pPr>
      <w:rPr>
        <w:rFonts w:hint="default"/>
        <w:lang w:val="en-US" w:eastAsia="en-US" w:bidi="ar-SA"/>
      </w:rPr>
    </w:lvl>
    <w:lvl w:ilvl="6">
      <w:start w:val="0"/>
      <w:numFmt w:val="bullet"/>
      <w:lvlText w:val="•"/>
      <w:lvlJc w:val="left"/>
      <w:pPr>
        <w:ind w:left="5277" w:hanging="227"/>
      </w:pPr>
      <w:rPr>
        <w:rFonts w:hint="default"/>
        <w:lang w:val="en-US" w:eastAsia="en-US" w:bidi="ar-SA"/>
      </w:rPr>
    </w:lvl>
    <w:lvl w:ilvl="7">
      <w:start w:val="0"/>
      <w:numFmt w:val="bullet"/>
      <w:lvlText w:val="•"/>
      <w:lvlJc w:val="left"/>
      <w:pPr>
        <w:ind w:left="6120" w:hanging="227"/>
      </w:pPr>
      <w:rPr>
        <w:rFonts w:hint="default"/>
        <w:lang w:val="en-US" w:eastAsia="en-US" w:bidi="ar-SA"/>
      </w:rPr>
    </w:lvl>
    <w:lvl w:ilvl="8">
      <w:start w:val="0"/>
      <w:numFmt w:val="bullet"/>
      <w:lvlText w:val="•"/>
      <w:lvlJc w:val="left"/>
      <w:pPr>
        <w:ind w:left="6963" w:hanging="227"/>
      </w:pPr>
      <w:rPr>
        <w:rFonts w:hint="default"/>
        <w:lang w:val="en-US" w:eastAsia="en-US" w:bidi="ar-SA"/>
      </w:rPr>
    </w:lvl>
  </w:abstractNum>
  <w:abstractNum w:abstractNumId="1">
    <w:multiLevelType w:val="hybridMultilevel"/>
    <w:lvl w:ilvl="0">
      <w:start w:val="0"/>
      <w:numFmt w:val="bullet"/>
      <w:lvlText w:val="•"/>
      <w:lvlJc w:val="left"/>
      <w:pPr>
        <w:ind w:left="422" w:hanging="227"/>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1913" w:hanging="227"/>
      </w:pPr>
      <w:rPr>
        <w:rFonts w:hint="default"/>
        <w:lang w:val="en-US" w:eastAsia="en-US" w:bidi="ar-SA"/>
      </w:rPr>
    </w:lvl>
    <w:lvl w:ilvl="2">
      <w:start w:val="0"/>
      <w:numFmt w:val="bullet"/>
      <w:lvlText w:val="•"/>
      <w:lvlJc w:val="left"/>
      <w:pPr>
        <w:ind w:left="3407" w:hanging="227"/>
      </w:pPr>
      <w:rPr>
        <w:rFonts w:hint="default"/>
        <w:lang w:val="en-US" w:eastAsia="en-US" w:bidi="ar-SA"/>
      </w:rPr>
    </w:lvl>
    <w:lvl w:ilvl="3">
      <w:start w:val="0"/>
      <w:numFmt w:val="bullet"/>
      <w:lvlText w:val="•"/>
      <w:lvlJc w:val="left"/>
      <w:pPr>
        <w:ind w:left="4901" w:hanging="227"/>
      </w:pPr>
      <w:rPr>
        <w:rFonts w:hint="default"/>
        <w:lang w:val="en-US" w:eastAsia="en-US" w:bidi="ar-SA"/>
      </w:rPr>
    </w:lvl>
    <w:lvl w:ilvl="4">
      <w:start w:val="0"/>
      <w:numFmt w:val="bullet"/>
      <w:lvlText w:val="•"/>
      <w:lvlJc w:val="left"/>
      <w:pPr>
        <w:ind w:left="6395" w:hanging="227"/>
      </w:pPr>
      <w:rPr>
        <w:rFonts w:hint="default"/>
        <w:lang w:val="en-US" w:eastAsia="en-US" w:bidi="ar-SA"/>
      </w:rPr>
    </w:lvl>
    <w:lvl w:ilvl="5">
      <w:start w:val="0"/>
      <w:numFmt w:val="bullet"/>
      <w:lvlText w:val="•"/>
      <w:lvlJc w:val="left"/>
      <w:pPr>
        <w:ind w:left="7888" w:hanging="227"/>
      </w:pPr>
      <w:rPr>
        <w:rFonts w:hint="default"/>
        <w:lang w:val="en-US" w:eastAsia="en-US" w:bidi="ar-SA"/>
      </w:rPr>
    </w:lvl>
    <w:lvl w:ilvl="6">
      <w:start w:val="0"/>
      <w:numFmt w:val="bullet"/>
      <w:lvlText w:val="•"/>
      <w:lvlJc w:val="left"/>
      <w:pPr>
        <w:ind w:left="9382" w:hanging="227"/>
      </w:pPr>
      <w:rPr>
        <w:rFonts w:hint="default"/>
        <w:lang w:val="en-US" w:eastAsia="en-US" w:bidi="ar-SA"/>
      </w:rPr>
    </w:lvl>
    <w:lvl w:ilvl="7">
      <w:start w:val="0"/>
      <w:numFmt w:val="bullet"/>
      <w:lvlText w:val="•"/>
      <w:lvlJc w:val="left"/>
      <w:pPr>
        <w:ind w:left="10876" w:hanging="227"/>
      </w:pPr>
      <w:rPr>
        <w:rFonts w:hint="default"/>
        <w:lang w:val="en-US" w:eastAsia="en-US" w:bidi="ar-SA"/>
      </w:rPr>
    </w:lvl>
    <w:lvl w:ilvl="8">
      <w:start w:val="0"/>
      <w:numFmt w:val="bullet"/>
      <w:lvlText w:val="•"/>
      <w:lvlJc w:val="left"/>
      <w:pPr>
        <w:ind w:left="12370" w:hanging="227"/>
      </w:pPr>
      <w:rPr>
        <w:rFonts w:hint="default"/>
        <w:lang w:val="en-US" w:eastAsia="en-US" w:bidi="ar-SA"/>
      </w:rPr>
    </w:lvl>
  </w:abstractNum>
  <w:abstractNum w:abstractNumId="0">
    <w:multiLevelType w:val="hybridMultilevel"/>
    <w:lvl w:ilvl="0">
      <w:start w:val="0"/>
      <w:numFmt w:val="bullet"/>
      <w:lvlText w:val="•"/>
      <w:lvlJc w:val="left"/>
      <w:pPr>
        <w:ind w:left="7581" w:hanging="227"/>
      </w:pPr>
      <w:rPr>
        <w:rFonts w:hint="default" w:ascii="Arial" w:hAnsi="Arial" w:eastAsia="Arial" w:cs="Arial"/>
        <w:b w:val="0"/>
        <w:bCs w:val="0"/>
        <w:i w:val="0"/>
        <w:iCs w:val="0"/>
        <w:w w:val="100"/>
        <w:sz w:val="24"/>
        <w:szCs w:val="24"/>
        <w:lang w:val="en-US" w:eastAsia="en-US" w:bidi="ar-SA"/>
      </w:rPr>
    </w:lvl>
    <w:lvl w:ilvl="1">
      <w:start w:val="0"/>
      <w:numFmt w:val="bullet"/>
      <w:lvlText w:val="•"/>
      <w:lvlJc w:val="left"/>
      <w:pPr>
        <w:ind w:left="8357" w:hanging="227"/>
      </w:pPr>
      <w:rPr>
        <w:rFonts w:hint="default"/>
        <w:lang w:val="en-US" w:eastAsia="en-US" w:bidi="ar-SA"/>
      </w:rPr>
    </w:lvl>
    <w:lvl w:ilvl="2">
      <w:start w:val="0"/>
      <w:numFmt w:val="bullet"/>
      <w:lvlText w:val="•"/>
      <w:lvlJc w:val="left"/>
      <w:pPr>
        <w:ind w:left="9135" w:hanging="227"/>
      </w:pPr>
      <w:rPr>
        <w:rFonts w:hint="default"/>
        <w:lang w:val="en-US" w:eastAsia="en-US" w:bidi="ar-SA"/>
      </w:rPr>
    </w:lvl>
    <w:lvl w:ilvl="3">
      <w:start w:val="0"/>
      <w:numFmt w:val="bullet"/>
      <w:lvlText w:val="•"/>
      <w:lvlJc w:val="left"/>
      <w:pPr>
        <w:ind w:left="9913" w:hanging="227"/>
      </w:pPr>
      <w:rPr>
        <w:rFonts w:hint="default"/>
        <w:lang w:val="en-US" w:eastAsia="en-US" w:bidi="ar-SA"/>
      </w:rPr>
    </w:lvl>
    <w:lvl w:ilvl="4">
      <w:start w:val="0"/>
      <w:numFmt w:val="bullet"/>
      <w:lvlText w:val="•"/>
      <w:lvlJc w:val="left"/>
      <w:pPr>
        <w:ind w:left="10691" w:hanging="227"/>
      </w:pPr>
      <w:rPr>
        <w:rFonts w:hint="default"/>
        <w:lang w:val="en-US" w:eastAsia="en-US" w:bidi="ar-SA"/>
      </w:rPr>
    </w:lvl>
    <w:lvl w:ilvl="5">
      <w:start w:val="0"/>
      <w:numFmt w:val="bullet"/>
      <w:lvlText w:val="•"/>
      <w:lvlJc w:val="left"/>
      <w:pPr>
        <w:ind w:left="11468" w:hanging="227"/>
      </w:pPr>
      <w:rPr>
        <w:rFonts w:hint="default"/>
        <w:lang w:val="en-US" w:eastAsia="en-US" w:bidi="ar-SA"/>
      </w:rPr>
    </w:lvl>
    <w:lvl w:ilvl="6">
      <w:start w:val="0"/>
      <w:numFmt w:val="bullet"/>
      <w:lvlText w:val="•"/>
      <w:lvlJc w:val="left"/>
      <w:pPr>
        <w:ind w:left="12246" w:hanging="227"/>
      </w:pPr>
      <w:rPr>
        <w:rFonts w:hint="default"/>
        <w:lang w:val="en-US" w:eastAsia="en-US" w:bidi="ar-SA"/>
      </w:rPr>
    </w:lvl>
    <w:lvl w:ilvl="7">
      <w:start w:val="0"/>
      <w:numFmt w:val="bullet"/>
      <w:lvlText w:val="•"/>
      <w:lvlJc w:val="left"/>
      <w:pPr>
        <w:ind w:left="13024" w:hanging="227"/>
      </w:pPr>
      <w:rPr>
        <w:rFonts w:hint="default"/>
        <w:lang w:val="en-US" w:eastAsia="en-US" w:bidi="ar-SA"/>
      </w:rPr>
    </w:lvl>
    <w:lvl w:ilvl="8">
      <w:start w:val="0"/>
      <w:numFmt w:val="bullet"/>
      <w:lvlText w:val="•"/>
      <w:lvlJc w:val="left"/>
      <w:pPr>
        <w:ind w:left="13802" w:hanging="227"/>
      </w:pPr>
      <w:rPr>
        <w:rFonts w:hint="default"/>
        <w:lang w:val="en-US"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spacing w:before="72"/>
      <w:ind w:left="110"/>
      <w:outlineLvl w:val="1"/>
    </w:pPr>
    <w:rPr>
      <w:rFonts w:ascii="Arial" w:hAnsi="Arial" w:eastAsia="Arial" w:cs="Arial"/>
      <w:b/>
      <w:bCs/>
      <w:sz w:val="44"/>
      <w:szCs w:val="44"/>
      <w:lang w:val="en-US" w:eastAsia="en-US" w:bidi="ar-SA"/>
    </w:rPr>
  </w:style>
  <w:style w:styleId="Heading2" w:type="paragraph">
    <w:name w:val="Heading 2"/>
    <w:basedOn w:val="Normal"/>
    <w:uiPriority w:val="1"/>
    <w:qFormat/>
    <w:pPr>
      <w:spacing w:before="90"/>
      <w:ind w:left="110"/>
      <w:outlineLvl w:val="2"/>
    </w:pPr>
    <w:rPr>
      <w:rFonts w:ascii="Arial" w:hAnsi="Arial" w:eastAsia="Arial" w:cs="Arial"/>
      <w:b/>
      <w:bCs/>
      <w:sz w:val="32"/>
      <w:szCs w:val="32"/>
      <w:lang w:val="en-US" w:eastAsia="en-US" w:bidi="ar-SA"/>
    </w:rPr>
  </w:style>
  <w:style w:styleId="ListParagraph" w:type="paragraph">
    <w:name w:val="List Paragraph"/>
    <w:basedOn w:val="Normal"/>
    <w:uiPriority w:val="1"/>
    <w:qFormat/>
    <w:pPr>
      <w:ind w:left="422" w:hanging="228"/>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hyperlink" Target="https://www.ombudsman.gov.au/what-we-do/monitoring-places-of-detention-opcat" TargetMode="Externa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png"/><Relationship Id="rId20" Type="http://schemas.openxmlformats.org/officeDocument/2006/relationships/hyperlink" Target="http://www.qai.org.au/opcat-monitoring-resources/" TargetMode="External"/><Relationship Id="rId21" Type="http://schemas.openxmlformats.org/officeDocument/2006/relationships/footer" Target="footer4.xml"/><Relationship Id="rId22" Type="http://schemas.openxmlformats.org/officeDocument/2006/relationships/footer" Target="footer5.xml"/><Relationship Id="rId23" Type="http://schemas.openxmlformats.org/officeDocument/2006/relationships/footer" Target="footer6.xml"/><Relationship Id="rId2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2022-09-08T03:05:51Z</dcterms:created>
  <dcterms:modified xsi:type="dcterms:W3CDTF">2022-09-08T03:05:51Z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2022-09-08T00:00:00Z</vt:filetime>
  </property>
  <property fmtid="{D5CDD505-2E9C-101B-9397-08002B2CF9AE}" pid="3" name="Creator">
    <vt:lpwstr>Adobe InDesign 17.4 (Windows)</vt:lpwstr>
  </property>
  <property fmtid="{D5CDD505-2E9C-101B-9397-08002B2CF9AE}" pid="4" name="LastSaved">
    <vt:filetime>2022-09-08T00:00:00Z</vt:filetime>
  </property>
  <property fmtid="{D5CDD505-2E9C-101B-9397-08002B2CF9AE}" pid="5" name="Producer">
    <vt:lpwstr>Adobe PDF Library 16.0.7</vt:lpwstr>
  </property>
</Properties>
</file>