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8974" w14:textId="57FD1EE6" w:rsidR="00FE38E5" w:rsidRDefault="00FE38E5" w:rsidP="00BF212E">
      <w:pPr>
        <w:tabs>
          <w:tab w:val="clear" w:pos="288"/>
          <w:tab w:val="left" w:pos="0"/>
        </w:tabs>
        <w:spacing w:after="120"/>
        <w:rPr>
          <w:rFonts w:asciiTheme="minorHAnsi" w:eastAsia="Arial" w:hAnsiTheme="minorHAnsi" w:cstheme="minorHAnsi"/>
          <w:szCs w:val="22"/>
        </w:rPr>
      </w:pPr>
      <w:r w:rsidRPr="00FE38E5">
        <w:rPr>
          <w:rFonts w:asciiTheme="minorHAnsi" w:eastAsia="Arial" w:hAnsiTheme="minorHAnsi" w:cstheme="minorHAnsi"/>
          <w:szCs w:val="22"/>
        </w:rPr>
        <w:t xml:space="preserve"> </w:t>
      </w:r>
    </w:p>
    <w:tbl>
      <w:tblPr>
        <w:tblpPr w:leftFromText="180" w:rightFromText="180" w:vertAnchor="page" w:horzAnchor="page" w:tblpX="1063" w:tblpY="19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7125"/>
      </w:tblGrid>
      <w:tr w:rsidR="00505CEA" w:rsidRPr="007D7B6C" w14:paraId="38147B29" w14:textId="77777777" w:rsidTr="003D3706">
        <w:trPr>
          <w:trHeight w:val="567"/>
        </w:trPr>
        <w:tc>
          <w:tcPr>
            <w:tcW w:w="1245" w:type="pct"/>
            <w:tcBorders>
              <w:top w:val="single" w:sz="4" w:space="0" w:color="auto"/>
              <w:left w:val="single" w:sz="4" w:space="0" w:color="auto"/>
              <w:bottom w:val="single" w:sz="4" w:space="0" w:color="auto"/>
              <w:right w:val="single" w:sz="4" w:space="0" w:color="auto"/>
            </w:tcBorders>
            <w:vAlign w:val="center"/>
          </w:tcPr>
          <w:p w14:paraId="393EF43F" w14:textId="77777777" w:rsidR="00505CEA" w:rsidRPr="003D3706" w:rsidRDefault="00505CEA" w:rsidP="00505CEA">
            <w:pPr>
              <w:tabs>
                <w:tab w:val="clear" w:pos="288"/>
                <w:tab w:val="left" w:pos="0"/>
              </w:tabs>
              <w:autoSpaceDE w:val="0"/>
              <w:autoSpaceDN w:val="0"/>
              <w:adjustRightInd w:val="0"/>
              <w:rPr>
                <w:rFonts w:cstheme="minorHAnsi"/>
                <w:b/>
                <w:lang w:eastAsia="en-AU"/>
              </w:rPr>
            </w:pPr>
            <w:r w:rsidRPr="003D3706">
              <w:rPr>
                <w:rFonts w:cstheme="minorHAnsi"/>
                <w:b/>
                <w:lang w:eastAsia="en-AU"/>
              </w:rPr>
              <w:t>Position Title</w:t>
            </w:r>
          </w:p>
        </w:tc>
        <w:tc>
          <w:tcPr>
            <w:tcW w:w="3755" w:type="pct"/>
            <w:tcBorders>
              <w:top w:val="single" w:sz="4" w:space="0" w:color="auto"/>
              <w:left w:val="single" w:sz="4" w:space="0" w:color="auto"/>
              <w:bottom w:val="single" w:sz="4" w:space="0" w:color="auto"/>
              <w:right w:val="single" w:sz="4" w:space="0" w:color="auto"/>
            </w:tcBorders>
            <w:vAlign w:val="center"/>
          </w:tcPr>
          <w:p w14:paraId="3F2CE330" w14:textId="122E2D06" w:rsidR="002C6685" w:rsidRPr="003D3706" w:rsidRDefault="009B2069" w:rsidP="6DAEE39E">
            <w:pPr>
              <w:tabs>
                <w:tab w:val="clear" w:pos="288"/>
              </w:tabs>
              <w:autoSpaceDE w:val="0"/>
              <w:autoSpaceDN w:val="0"/>
              <w:adjustRightInd w:val="0"/>
              <w:rPr>
                <w:rFonts w:cstheme="minorBidi"/>
                <w:lang w:val="en-US" w:eastAsia="en-AU"/>
              </w:rPr>
            </w:pPr>
            <w:r>
              <w:rPr>
                <w:rFonts w:cstheme="minorBidi"/>
                <w:lang w:val="en-US" w:eastAsia="en-AU"/>
              </w:rPr>
              <w:t>Pathways</w:t>
            </w:r>
            <w:r w:rsidR="00ED5C44">
              <w:rPr>
                <w:rFonts w:cstheme="minorBidi"/>
                <w:lang w:val="en-US" w:eastAsia="en-AU"/>
              </w:rPr>
              <w:t xml:space="preserve"> Project </w:t>
            </w:r>
            <w:r w:rsidR="009E70B3">
              <w:rPr>
                <w:rFonts w:cstheme="minorBidi"/>
                <w:lang w:val="en-US" w:eastAsia="en-AU"/>
              </w:rPr>
              <w:t>Officer</w:t>
            </w:r>
          </w:p>
        </w:tc>
      </w:tr>
      <w:tr w:rsidR="00505CEA" w:rsidRPr="007D7B6C" w14:paraId="0D53E0A0" w14:textId="77777777" w:rsidTr="003D3706">
        <w:trPr>
          <w:trHeight w:val="567"/>
        </w:trPr>
        <w:tc>
          <w:tcPr>
            <w:tcW w:w="1245" w:type="pct"/>
            <w:tcBorders>
              <w:top w:val="single" w:sz="4" w:space="0" w:color="auto"/>
              <w:left w:val="single" w:sz="4" w:space="0" w:color="auto"/>
              <w:bottom w:val="single" w:sz="4" w:space="0" w:color="auto"/>
              <w:right w:val="single" w:sz="4" w:space="0" w:color="auto"/>
            </w:tcBorders>
            <w:vAlign w:val="center"/>
          </w:tcPr>
          <w:p w14:paraId="04C59BC1" w14:textId="77777777" w:rsidR="00505CEA" w:rsidRPr="003D3706" w:rsidRDefault="00505CEA" w:rsidP="00505CEA">
            <w:pPr>
              <w:tabs>
                <w:tab w:val="clear" w:pos="288"/>
                <w:tab w:val="left" w:pos="0"/>
              </w:tabs>
              <w:autoSpaceDE w:val="0"/>
              <w:autoSpaceDN w:val="0"/>
              <w:adjustRightInd w:val="0"/>
              <w:rPr>
                <w:rFonts w:cstheme="minorHAnsi"/>
                <w:b/>
                <w:lang w:eastAsia="en-AU"/>
              </w:rPr>
            </w:pPr>
            <w:r w:rsidRPr="003D3706">
              <w:rPr>
                <w:rFonts w:cstheme="minorHAnsi"/>
                <w:b/>
                <w:lang w:eastAsia="en-AU"/>
              </w:rPr>
              <w:t>Location</w:t>
            </w:r>
          </w:p>
        </w:tc>
        <w:tc>
          <w:tcPr>
            <w:tcW w:w="3755" w:type="pct"/>
            <w:tcBorders>
              <w:top w:val="single" w:sz="4" w:space="0" w:color="auto"/>
              <w:left w:val="single" w:sz="4" w:space="0" w:color="auto"/>
              <w:bottom w:val="single" w:sz="4" w:space="0" w:color="auto"/>
              <w:right w:val="single" w:sz="4" w:space="0" w:color="auto"/>
            </w:tcBorders>
            <w:vAlign w:val="center"/>
          </w:tcPr>
          <w:p w14:paraId="2BF4F602" w14:textId="6B5B5FE8" w:rsidR="00505CEA" w:rsidRPr="003D3706" w:rsidRDefault="00505CEA" w:rsidP="6DAEE39E">
            <w:pPr>
              <w:tabs>
                <w:tab w:val="clear" w:pos="288"/>
              </w:tabs>
              <w:autoSpaceDE w:val="0"/>
              <w:autoSpaceDN w:val="0"/>
              <w:adjustRightInd w:val="0"/>
              <w:rPr>
                <w:rFonts w:cstheme="minorBidi"/>
                <w:lang w:eastAsia="en-AU"/>
              </w:rPr>
            </w:pPr>
            <w:r w:rsidRPr="003D3706">
              <w:rPr>
                <w:rFonts w:cstheme="minorBidi"/>
                <w:lang w:eastAsia="en-AU"/>
              </w:rPr>
              <w:t xml:space="preserve">Queensland Advocacy </w:t>
            </w:r>
            <w:r w:rsidR="0B0D527B" w:rsidRPr="003D3706">
              <w:rPr>
                <w:rFonts w:cstheme="minorBidi"/>
                <w:lang w:eastAsia="en-AU"/>
              </w:rPr>
              <w:t xml:space="preserve">for Inclusion </w:t>
            </w:r>
          </w:p>
          <w:p w14:paraId="482D4F9C" w14:textId="7793A970" w:rsidR="00505CEA" w:rsidRPr="003D3706" w:rsidRDefault="00505CEA" w:rsidP="003D3706">
            <w:pPr>
              <w:tabs>
                <w:tab w:val="clear" w:pos="288"/>
                <w:tab w:val="left" w:pos="0"/>
              </w:tabs>
              <w:autoSpaceDE w:val="0"/>
              <w:autoSpaceDN w:val="0"/>
              <w:adjustRightInd w:val="0"/>
              <w:rPr>
                <w:rFonts w:cstheme="minorHAnsi"/>
                <w:lang w:eastAsia="en-AU"/>
              </w:rPr>
            </w:pPr>
            <w:r w:rsidRPr="003D3706">
              <w:rPr>
                <w:rFonts w:cstheme="minorHAnsi"/>
                <w:lang w:eastAsia="en-AU"/>
              </w:rPr>
              <w:t>Level 2, 43 Peel Street,</w:t>
            </w:r>
            <w:r w:rsidR="003D3706">
              <w:rPr>
                <w:rFonts w:cstheme="minorHAnsi"/>
                <w:lang w:eastAsia="en-AU"/>
              </w:rPr>
              <w:t xml:space="preserve"> </w:t>
            </w:r>
            <w:r w:rsidRPr="003D3706">
              <w:rPr>
                <w:rFonts w:cstheme="minorHAnsi"/>
                <w:lang w:eastAsia="en-AU"/>
              </w:rPr>
              <w:t>South Brisbane, Meanjin Qld 4101</w:t>
            </w:r>
          </w:p>
        </w:tc>
      </w:tr>
      <w:tr w:rsidR="00505CEA" w:rsidRPr="007D7B6C" w14:paraId="5A125448" w14:textId="77777777" w:rsidTr="003D3706">
        <w:trPr>
          <w:trHeight w:val="567"/>
        </w:trPr>
        <w:tc>
          <w:tcPr>
            <w:tcW w:w="1245" w:type="pct"/>
            <w:tcBorders>
              <w:top w:val="single" w:sz="4" w:space="0" w:color="auto"/>
              <w:left w:val="single" w:sz="4" w:space="0" w:color="auto"/>
              <w:bottom w:val="single" w:sz="4" w:space="0" w:color="auto"/>
              <w:right w:val="single" w:sz="4" w:space="0" w:color="auto"/>
            </w:tcBorders>
            <w:vAlign w:val="center"/>
          </w:tcPr>
          <w:p w14:paraId="65DD2281" w14:textId="77777777" w:rsidR="00505CEA" w:rsidRPr="003D3706" w:rsidRDefault="00505CEA" w:rsidP="00505CEA">
            <w:pPr>
              <w:tabs>
                <w:tab w:val="clear" w:pos="288"/>
                <w:tab w:val="left" w:pos="0"/>
              </w:tabs>
              <w:autoSpaceDE w:val="0"/>
              <w:autoSpaceDN w:val="0"/>
              <w:adjustRightInd w:val="0"/>
              <w:rPr>
                <w:rFonts w:cstheme="minorHAnsi"/>
                <w:b/>
                <w:lang w:eastAsia="en-AU"/>
              </w:rPr>
            </w:pPr>
            <w:r w:rsidRPr="003D3706">
              <w:rPr>
                <w:rFonts w:cstheme="minorHAnsi"/>
                <w:b/>
                <w:lang w:eastAsia="en-AU"/>
              </w:rPr>
              <w:t>Industrial Instrument</w:t>
            </w:r>
          </w:p>
        </w:tc>
        <w:tc>
          <w:tcPr>
            <w:tcW w:w="3755" w:type="pct"/>
            <w:tcBorders>
              <w:top w:val="single" w:sz="4" w:space="0" w:color="auto"/>
              <w:left w:val="single" w:sz="4" w:space="0" w:color="auto"/>
              <w:bottom w:val="single" w:sz="4" w:space="0" w:color="auto"/>
              <w:right w:val="single" w:sz="4" w:space="0" w:color="auto"/>
            </w:tcBorders>
            <w:vAlign w:val="center"/>
          </w:tcPr>
          <w:p w14:paraId="6F819A88" w14:textId="77777777" w:rsidR="00505CEA" w:rsidRPr="003D3706" w:rsidRDefault="00505CEA" w:rsidP="00505CEA">
            <w:pPr>
              <w:tabs>
                <w:tab w:val="clear" w:pos="288"/>
                <w:tab w:val="left" w:pos="0"/>
              </w:tabs>
              <w:autoSpaceDE w:val="0"/>
              <w:autoSpaceDN w:val="0"/>
              <w:adjustRightInd w:val="0"/>
              <w:rPr>
                <w:rFonts w:cstheme="minorHAnsi"/>
                <w:lang w:eastAsia="en-AU"/>
              </w:rPr>
            </w:pPr>
            <w:r w:rsidRPr="003D3706">
              <w:rPr>
                <w:rFonts w:cstheme="minorHAnsi"/>
                <w:lang w:eastAsia="en-AU"/>
              </w:rPr>
              <w:t>Social, Community, Home Care &amp; Disability Services Industry Award 2010 (SCHDS Award)</w:t>
            </w:r>
          </w:p>
        </w:tc>
      </w:tr>
      <w:tr w:rsidR="00505CEA" w:rsidRPr="007D7B6C" w14:paraId="411D8F79" w14:textId="77777777" w:rsidTr="003D3706">
        <w:trPr>
          <w:trHeight w:val="567"/>
        </w:trPr>
        <w:tc>
          <w:tcPr>
            <w:tcW w:w="1245" w:type="pct"/>
            <w:tcBorders>
              <w:top w:val="single" w:sz="4" w:space="0" w:color="auto"/>
              <w:left w:val="single" w:sz="4" w:space="0" w:color="auto"/>
              <w:bottom w:val="single" w:sz="4" w:space="0" w:color="auto"/>
              <w:right w:val="single" w:sz="4" w:space="0" w:color="auto"/>
            </w:tcBorders>
            <w:vAlign w:val="center"/>
          </w:tcPr>
          <w:p w14:paraId="0C38382F" w14:textId="77777777" w:rsidR="00505CEA" w:rsidRPr="003D3706" w:rsidRDefault="00505CEA" w:rsidP="00505CEA">
            <w:pPr>
              <w:tabs>
                <w:tab w:val="clear" w:pos="288"/>
                <w:tab w:val="left" w:pos="0"/>
              </w:tabs>
              <w:autoSpaceDE w:val="0"/>
              <w:autoSpaceDN w:val="0"/>
              <w:adjustRightInd w:val="0"/>
              <w:rPr>
                <w:rFonts w:cstheme="minorHAnsi"/>
                <w:b/>
                <w:lang w:eastAsia="en-AU"/>
              </w:rPr>
            </w:pPr>
            <w:r w:rsidRPr="003D3706">
              <w:rPr>
                <w:rFonts w:cstheme="minorHAnsi"/>
                <w:b/>
                <w:lang w:eastAsia="en-AU"/>
              </w:rPr>
              <w:t>Classification</w:t>
            </w:r>
          </w:p>
        </w:tc>
        <w:tc>
          <w:tcPr>
            <w:tcW w:w="3755" w:type="pct"/>
            <w:tcBorders>
              <w:top w:val="single" w:sz="4" w:space="0" w:color="auto"/>
              <w:left w:val="single" w:sz="4" w:space="0" w:color="auto"/>
              <w:bottom w:val="single" w:sz="4" w:space="0" w:color="auto"/>
              <w:right w:val="single" w:sz="4" w:space="0" w:color="auto"/>
            </w:tcBorders>
            <w:vAlign w:val="center"/>
          </w:tcPr>
          <w:p w14:paraId="63D0175F" w14:textId="65836F55" w:rsidR="00505CEA" w:rsidRPr="003D3706" w:rsidRDefault="00505CEA" w:rsidP="00505CEA">
            <w:pPr>
              <w:tabs>
                <w:tab w:val="clear" w:pos="288"/>
                <w:tab w:val="left" w:pos="0"/>
              </w:tabs>
              <w:autoSpaceDE w:val="0"/>
              <w:autoSpaceDN w:val="0"/>
              <w:adjustRightInd w:val="0"/>
              <w:rPr>
                <w:rFonts w:cstheme="minorHAnsi"/>
                <w:lang w:eastAsia="en-AU"/>
              </w:rPr>
            </w:pPr>
            <w:r w:rsidRPr="003D3706">
              <w:rPr>
                <w:rFonts w:cstheme="minorHAnsi"/>
                <w:lang w:eastAsia="en-AU"/>
              </w:rPr>
              <w:t xml:space="preserve">Level </w:t>
            </w:r>
            <w:r w:rsidR="00967F0A" w:rsidRPr="003D3706">
              <w:rPr>
                <w:rFonts w:cstheme="minorHAnsi"/>
                <w:lang w:eastAsia="en-AU"/>
              </w:rPr>
              <w:t>5</w:t>
            </w:r>
          </w:p>
        </w:tc>
      </w:tr>
      <w:tr w:rsidR="00505CEA" w:rsidRPr="007D7B6C" w14:paraId="6F52B3DE" w14:textId="77777777" w:rsidTr="003D3706">
        <w:trPr>
          <w:trHeight w:val="567"/>
        </w:trPr>
        <w:tc>
          <w:tcPr>
            <w:tcW w:w="1245" w:type="pct"/>
            <w:tcBorders>
              <w:top w:val="single" w:sz="4" w:space="0" w:color="auto"/>
              <w:left w:val="single" w:sz="4" w:space="0" w:color="auto"/>
              <w:bottom w:val="single" w:sz="4" w:space="0" w:color="auto"/>
              <w:right w:val="single" w:sz="4" w:space="0" w:color="auto"/>
            </w:tcBorders>
            <w:vAlign w:val="center"/>
          </w:tcPr>
          <w:p w14:paraId="2615E761" w14:textId="722BE4CE" w:rsidR="00505CEA" w:rsidRPr="003D3706" w:rsidRDefault="00774404" w:rsidP="00505CEA">
            <w:pPr>
              <w:tabs>
                <w:tab w:val="clear" w:pos="288"/>
                <w:tab w:val="left" w:pos="0"/>
              </w:tabs>
              <w:autoSpaceDE w:val="0"/>
              <w:autoSpaceDN w:val="0"/>
              <w:adjustRightInd w:val="0"/>
              <w:rPr>
                <w:rFonts w:cstheme="minorHAnsi"/>
                <w:b/>
                <w:lang w:eastAsia="en-AU"/>
              </w:rPr>
            </w:pPr>
            <w:r>
              <w:rPr>
                <w:rFonts w:cstheme="minorHAnsi"/>
                <w:b/>
                <w:lang w:eastAsia="en-AU"/>
              </w:rPr>
              <w:t>Basis</w:t>
            </w:r>
          </w:p>
        </w:tc>
        <w:tc>
          <w:tcPr>
            <w:tcW w:w="3755" w:type="pct"/>
            <w:tcBorders>
              <w:top w:val="single" w:sz="4" w:space="0" w:color="auto"/>
              <w:left w:val="single" w:sz="4" w:space="0" w:color="auto"/>
              <w:bottom w:val="single" w:sz="4" w:space="0" w:color="auto"/>
              <w:right w:val="single" w:sz="4" w:space="0" w:color="auto"/>
            </w:tcBorders>
            <w:vAlign w:val="center"/>
          </w:tcPr>
          <w:p w14:paraId="315A4696" w14:textId="558E5053" w:rsidR="00505CEA" w:rsidRPr="003D3706" w:rsidRDefault="00774404" w:rsidP="00505CEA">
            <w:pPr>
              <w:tabs>
                <w:tab w:val="clear" w:pos="288"/>
                <w:tab w:val="left" w:pos="0"/>
              </w:tabs>
              <w:autoSpaceDE w:val="0"/>
              <w:autoSpaceDN w:val="0"/>
              <w:adjustRightInd w:val="0"/>
              <w:rPr>
                <w:rFonts w:cstheme="minorHAnsi"/>
                <w:lang w:eastAsia="en-AU"/>
              </w:rPr>
            </w:pPr>
            <w:r>
              <w:rPr>
                <w:rFonts w:cstheme="minorHAnsi"/>
                <w:lang w:eastAsia="en-AU"/>
              </w:rPr>
              <w:t xml:space="preserve">Fixed term, </w:t>
            </w:r>
            <w:r w:rsidR="009478F1">
              <w:rPr>
                <w:rFonts w:cstheme="minorHAnsi"/>
                <w:lang w:eastAsia="en-AU"/>
              </w:rPr>
              <w:t xml:space="preserve">Full time or </w:t>
            </w:r>
            <w:r w:rsidR="00F96780" w:rsidRPr="003D3706">
              <w:rPr>
                <w:rFonts w:cstheme="minorHAnsi"/>
                <w:lang w:eastAsia="en-AU"/>
              </w:rPr>
              <w:t xml:space="preserve">Part </w:t>
            </w:r>
            <w:r>
              <w:rPr>
                <w:rFonts w:cstheme="minorHAnsi"/>
                <w:lang w:eastAsia="en-AU"/>
              </w:rPr>
              <w:t>t</w:t>
            </w:r>
            <w:r w:rsidR="002C6685" w:rsidRPr="003D3706">
              <w:rPr>
                <w:rFonts w:cstheme="minorHAnsi"/>
                <w:lang w:eastAsia="en-AU"/>
              </w:rPr>
              <w:t>ime</w:t>
            </w:r>
          </w:p>
        </w:tc>
      </w:tr>
      <w:tr w:rsidR="00505CEA" w:rsidRPr="007D7B6C" w14:paraId="5626D7FF" w14:textId="77777777" w:rsidTr="003D3706">
        <w:trPr>
          <w:trHeight w:val="567"/>
        </w:trPr>
        <w:tc>
          <w:tcPr>
            <w:tcW w:w="1245" w:type="pct"/>
            <w:tcBorders>
              <w:top w:val="single" w:sz="4" w:space="0" w:color="auto"/>
              <w:left w:val="single" w:sz="4" w:space="0" w:color="auto"/>
              <w:bottom w:val="single" w:sz="4" w:space="0" w:color="auto"/>
              <w:right w:val="single" w:sz="4" w:space="0" w:color="auto"/>
            </w:tcBorders>
            <w:vAlign w:val="center"/>
          </w:tcPr>
          <w:p w14:paraId="52CB4183" w14:textId="77777777" w:rsidR="00505CEA" w:rsidRPr="003D3706" w:rsidRDefault="00505CEA" w:rsidP="00505CEA">
            <w:pPr>
              <w:tabs>
                <w:tab w:val="clear" w:pos="288"/>
                <w:tab w:val="left" w:pos="0"/>
              </w:tabs>
              <w:autoSpaceDE w:val="0"/>
              <w:autoSpaceDN w:val="0"/>
              <w:adjustRightInd w:val="0"/>
              <w:rPr>
                <w:rFonts w:cstheme="minorHAnsi"/>
                <w:b/>
                <w:lang w:eastAsia="en-AU"/>
              </w:rPr>
            </w:pPr>
            <w:r w:rsidRPr="003D3706">
              <w:rPr>
                <w:rFonts w:cstheme="minorHAnsi"/>
                <w:b/>
                <w:lang w:eastAsia="en-AU"/>
              </w:rPr>
              <w:t>Position Reports to</w:t>
            </w:r>
          </w:p>
        </w:tc>
        <w:tc>
          <w:tcPr>
            <w:tcW w:w="3755" w:type="pct"/>
            <w:tcBorders>
              <w:top w:val="single" w:sz="4" w:space="0" w:color="auto"/>
              <w:left w:val="single" w:sz="4" w:space="0" w:color="auto"/>
              <w:bottom w:val="single" w:sz="4" w:space="0" w:color="auto"/>
              <w:right w:val="single" w:sz="4" w:space="0" w:color="auto"/>
            </w:tcBorders>
            <w:vAlign w:val="center"/>
          </w:tcPr>
          <w:p w14:paraId="5A9D0DCA" w14:textId="32EA11BF" w:rsidR="00385CCB" w:rsidRPr="003D3706" w:rsidRDefault="00385CCB" w:rsidP="00774404">
            <w:pPr>
              <w:tabs>
                <w:tab w:val="clear" w:pos="288"/>
              </w:tabs>
              <w:autoSpaceDE w:val="0"/>
              <w:autoSpaceDN w:val="0"/>
              <w:adjustRightInd w:val="0"/>
              <w:rPr>
                <w:rFonts w:cstheme="minorBidi"/>
                <w:lang w:eastAsia="en-AU"/>
              </w:rPr>
            </w:pPr>
            <w:r w:rsidRPr="003D3706">
              <w:rPr>
                <w:rFonts w:cstheme="minorBidi"/>
                <w:lang w:eastAsia="en-AU"/>
              </w:rPr>
              <w:t xml:space="preserve">Principal </w:t>
            </w:r>
            <w:r w:rsidR="4967FB5B" w:rsidRPr="003D3706">
              <w:rPr>
                <w:rFonts w:cstheme="minorBidi"/>
                <w:lang w:eastAsia="en-AU"/>
              </w:rPr>
              <w:t>Advocate</w:t>
            </w:r>
            <w:r w:rsidR="00774404">
              <w:rPr>
                <w:rFonts w:cstheme="minorBidi"/>
                <w:lang w:eastAsia="en-AU"/>
              </w:rPr>
              <w:t xml:space="preserve">, </w:t>
            </w:r>
            <w:r w:rsidR="009478F1">
              <w:rPr>
                <w:rFonts w:cstheme="minorBidi"/>
                <w:lang w:eastAsia="en-AU"/>
              </w:rPr>
              <w:t>Pathways</w:t>
            </w:r>
          </w:p>
        </w:tc>
      </w:tr>
    </w:tbl>
    <w:p w14:paraId="182BEF95" w14:textId="2B8EF5D7" w:rsidR="00FE38E5" w:rsidRPr="00FE38E5" w:rsidRDefault="00FE38E5" w:rsidP="00BF212E">
      <w:pPr>
        <w:tabs>
          <w:tab w:val="clear" w:pos="288"/>
          <w:tab w:val="left" w:pos="0"/>
        </w:tabs>
        <w:spacing w:after="120"/>
        <w:rPr>
          <w:rFonts w:asciiTheme="minorHAnsi" w:eastAsia="Arial" w:hAnsiTheme="minorHAnsi" w:cstheme="minorHAnsi"/>
          <w:szCs w:val="22"/>
        </w:rPr>
      </w:pPr>
    </w:p>
    <w:p w14:paraId="17632AC1" w14:textId="378FC310" w:rsidR="005B567A" w:rsidRPr="003D3706" w:rsidRDefault="005B567A" w:rsidP="001A6A0F">
      <w:pPr>
        <w:pStyle w:val="Heading1"/>
      </w:pPr>
      <w:r w:rsidRPr="003D3706">
        <w:t xml:space="preserve">Queensland Advocacy </w:t>
      </w:r>
      <w:r w:rsidR="597B186E" w:rsidRPr="003D3706">
        <w:t xml:space="preserve">for Inclusion </w:t>
      </w:r>
      <w:r w:rsidRPr="003D3706">
        <w:t>Values</w:t>
      </w:r>
    </w:p>
    <w:p w14:paraId="526BEDCD" w14:textId="213B135B" w:rsidR="005B567A" w:rsidRPr="003D3706" w:rsidRDefault="00CE103C" w:rsidP="001A6A0F">
      <w:pPr>
        <w:spacing w:after="120"/>
        <w:rPr>
          <w:rFonts w:cstheme="minorBidi"/>
        </w:rPr>
      </w:pPr>
      <w:r w:rsidRPr="003D3706">
        <w:rPr>
          <w:rFonts w:cstheme="minorBidi"/>
        </w:rPr>
        <w:t>Th</w:t>
      </w:r>
      <w:r w:rsidR="00AC7AEF" w:rsidRPr="003D3706">
        <w:rPr>
          <w:rFonts w:cstheme="minorBidi"/>
        </w:rPr>
        <w:t>e appointee to th</w:t>
      </w:r>
      <w:r w:rsidRPr="003D3706">
        <w:rPr>
          <w:rFonts w:cstheme="minorBidi"/>
        </w:rPr>
        <w:t xml:space="preserve">is position </w:t>
      </w:r>
      <w:r w:rsidR="005B567A" w:rsidRPr="003D3706">
        <w:rPr>
          <w:rFonts w:cstheme="minorBidi"/>
        </w:rPr>
        <w:t xml:space="preserve">will have a commitment to Queensland Advocacy </w:t>
      </w:r>
      <w:r w:rsidR="0FA3BD35" w:rsidRPr="003D3706">
        <w:rPr>
          <w:rFonts w:cstheme="minorBidi"/>
        </w:rPr>
        <w:t xml:space="preserve">for Inclusion </w:t>
      </w:r>
      <w:r w:rsidR="005B567A" w:rsidRPr="003D3706">
        <w:rPr>
          <w:rFonts w:cstheme="minorBidi"/>
        </w:rPr>
        <w:t xml:space="preserve"> (QAI) to promote and implement the values and philosophies of the organisation when conducting activities and actions related to their position.</w:t>
      </w:r>
    </w:p>
    <w:p w14:paraId="118EBA73" w14:textId="77777777" w:rsidR="005B567A" w:rsidRPr="00774404" w:rsidRDefault="005B567A" w:rsidP="001A6A0F">
      <w:pPr>
        <w:pStyle w:val="Heading1"/>
        <w:rPr>
          <w:u w:val="single"/>
        </w:rPr>
      </w:pPr>
      <w:r w:rsidRPr="00774404">
        <w:t>Organisational Context</w:t>
      </w:r>
    </w:p>
    <w:p w14:paraId="2B93939D" w14:textId="72625C07" w:rsidR="005B567A" w:rsidRDefault="005B567A" w:rsidP="001A6A0F">
      <w:r w:rsidRPr="003D3706">
        <w:t xml:space="preserve">QAI is an independent, community-based advocacy organisation for people with disability. QAI's </w:t>
      </w:r>
      <w:r w:rsidR="29D33DD3" w:rsidRPr="003D3706">
        <w:t>purpose</w:t>
      </w:r>
      <w:r w:rsidRPr="003D3706">
        <w:t xml:space="preserve"> is to advoca</w:t>
      </w:r>
      <w:r w:rsidR="00343B1F" w:rsidRPr="003D3706">
        <w:t>te</w:t>
      </w:r>
      <w:r w:rsidR="00EF004A" w:rsidRPr="003D3706">
        <w:t xml:space="preserve"> for the protection and advancement of the </w:t>
      </w:r>
      <w:r w:rsidRPr="003D3706">
        <w:t>needs, rights and lives of people with disability in Queensland. The organisation does this by engaging in systemic advocacy through campaigns directed at attitudinal, law and policy change, and by supporting the development of a range of advocacy initiatives in this State.</w:t>
      </w:r>
    </w:p>
    <w:p w14:paraId="64D67038" w14:textId="77777777" w:rsidR="001A6A0F" w:rsidRPr="003D3706" w:rsidRDefault="001A6A0F" w:rsidP="001A6A0F"/>
    <w:p w14:paraId="5792AC99" w14:textId="77777777" w:rsidR="005B567A" w:rsidRDefault="005B567A" w:rsidP="001A6A0F">
      <w:r w:rsidRPr="003D3706">
        <w:rPr>
          <w:bCs/>
        </w:rPr>
        <w:t>As QAI is a social advocacy organisation, it works to uphold the principles</w:t>
      </w:r>
      <w:r w:rsidRPr="003D3706">
        <w:t xml:space="preserve"> of fundamental human rights, social justice and inclusion in community life by:</w:t>
      </w:r>
    </w:p>
    <w:p w14:paraId="0ABA6A60" w14:textId="77777777" w:rsidR="001A6A0F" w:rsidRPr="003D3706" w:rsidRDefault="001A6A0F" w:rsidP="001A6A0F"/>
    <w:p w14:paraId="30F45D1F" w14:textId="77777777" w:rsidR="005B567A" w:rsidRPr="001A6A0F" w:rsidRDefault="005B567A" w:rsidP="001A6A0F">
      <w:pPr>
        <w:pStyle w:val="ListParagraph"/>
        <w:numPr>
          <w:ilvl w:val="0"/>
          <w:numId w:val="25"/>
        </w:numPr>
        <w:rPr>
          <w:rFonts w:ascii="Source Sans Pro" w:hAnsi="Source Sans Pro"/>
        </w:rPr>
      </w:pPr>
      <w:r w:rsidRPr="001A6A0F">
        <w:rPr>
          <w:rFonts w:ascii="Source Sans Pro" w:hAnsi="Source Sans Pro"/>
          <w:bCs/>
        </w:rPr>
        <w:t>t</w:t>
      </w:r>
      <w:r w:rsidRPr="001A6A0F">
        <w:rPr>
          <w:rFonts w:ascii="Source Sans Pro" w:hAnsi="Source Sans Pro"/>
        </w:rPr>
        <w:t>aking positive, ethical action,</w:t>
      </w:r>
    </w:p>
    <w:p w14:paraId="29A54B8D" w14:textId="77777777" w:rsidR="005B567A" w:rsidRPr="001A6A0F" w:rsidRDefault="005B567A" w:rsidP="001A6A0F">
      <w:pPr>
        <w:pStyle w:val="ListParagraph"/>
        <w:numPr>
          <w:ilvl w:val="0"/>
          <w:numId w:val="25"/>
        </w:numPr>
        <w:rPr>
          <w:rFonts w:ascii="Source Sans Pro" w:hAnsi="Source Sans Pro"/>
        </w:rPr>
      </w:pPr>
      <w:r w:rsidRPr="001A6A0F">
        <w:rPr>
          <w:rFonts w:ascii="Source Sans Pro" w:hAnsi="Source Sans Pro"/>
        </w:rPr>
        <w:t>being on the side of people with disability,</w:t>
      </w:r>
    </w:p>
    <w:p w14:paraId="4550192B" w14:textId="77777777" w:rsidR="005B567A" w:rsidRPr="001A6A0F" w:rsidRDefault="005B567A" w:rsidP="001A6A0F">
      <w:pPr>
        <w:pStyle w:val="ListParagraph"/>
        <w:numPr>
          <w:ilvl w:val="0"/>
          <w:numId w:val="25"/>
        </w:numPr>
        <w:rPr>
          <w:rFonts w:ascii="Source Sans Pro" w:hAnsi="Source Sans Pro"/>
        </w:rPr>
      </w:pPr>
      <w:r w:rsidRPr="001A6A0F">
        <w:rPr>
          <w:rFonts w:ascii="Source Sans Pro" w:hAnsi="Source Sans Pro"/>
        </w:rPr>
        <w:t>being understanding of their position and vulnerability,</w:t>
      </w:r>
    </w:p>
    <w:p w14:paraId="2CE26243" w14:textId="77777777" w:rsidR="005B567A" w:rsidRPr="001A6A0F" w:rsidRDefault="005B567A" w:rsidP="001A6A0F">
      <w:pPr>
        <w:pStyle w:val="ListParagraph"/>
        <w:numPr>
          <w:ilvl w:val="0"/>
          <w:numId w:val="25"/>
        </w:numPr>
        <w:rPr>
          <w:rFonts w:ascii="Source Sans Pro" w:hAnsi="Source Sans Pro"/>
        </w:rPr>
      </w:pPr>
      <w:r w:rsidRPr="001A6A0F">
        <w:rPr>
          <w:rFonts w:ascii="Source Sans Pro" w:hAnsi="Source Sans Pro"/>
        </w:rPr>
        <w:t>being independent with minimised conflicts of interest,</w:t>
      </w:r>
    </w:p>
    <w:p w14:paraId="03E05D70" w14:textId="77777777" w:rsidR="005B567A" w:rsidRPr="001A6A0F" w:rsidRDefault="005B567A" w:rsidP="001A6A0F">
      <w:pPr>
        <w:pStyle w:val="ListParagraph"/>
        <w:numPr>
          <w:ilvl w:val="0"/>
          <w:numId w:val="25"/>
        </w:numPr>
        <w:rPr>
          <w:rFonts w:ascii="Source Sans Pro" w:hAnsi="Source Sans Pro"/>
        </w:rPr>
      </w:pPr>
      <w:r w:rsidRPr="001A6A0F">
        <w:rPr>
          <w:rFonts w:ascii="Source Sans Pro" w:hAnsi="Source Sans Pro"/>
        </w:rPr>
        <w:t>focussing on fundamental needs, welfare and interests,</w:t>
      </w:r>
    </w:p>
    <w:p w14:paraId="516D54E6" w14:textId="77777777" w:rsidR="005B567A" w:rsidRPr="001A6A0F" w:rsidRDefault="005B567A" w:rsidP="001A6A0F">
      <w:pPr>
        <w:pStyle w:val="ListParagraph"/>
        <w:numPr>
          <w:ilvl w:val="0"/>
          <w:numId w:val="25"/>
        </w:numPr>
        <w:rPr>
          <w:rFonts w:ascii="Source Sans Pro" w:hAnsi="Source Sans Pro"/>
        </w:rPr>
      </w:pPr>
      <w:r w:rsidRPr="001A6A0F">
        <w:rPr>
          <w:rFonts w:ascii="Source Sans Pro" w:hAnsi="Source Sans Pro"/>
        </w:rPr>
        <w:t>doing advocacy with vigour and a sense of urgency,</w:t>
      </w:r>
    </w:p>
    <w:p w14:paraId="6A5ED2C5" w14:textId="77777777" w:rsidR="005B567A" w:rsidRDefault="005B567A" w:rsidP="001A6A0F">
      <w:pPr>
        <w:pStyle w:val="ListParagraph"/>
        <w:numPr>
          <w:ilvl w:val="0"/>
          <w:numId w:val="25"/>
        </w:numPr>
        <w:rPr>
          <w:rFonts w:ascii="Source Sans Pro" w:hAnsi="Source Sans Pro"/>
        </w:rPr>
      </w:pPr>
      <w:r w:rsidRPr="001A6A0F">
        <w:rPr>
          <w:rFonts w:ascii="Source Sans Pro" w:hAnsi="Source Sans Pro"/>
        </w:rPr>
        <w:t>remaining loyal and accountable over time.</w:t>
      </w:r>
    </w:p>
    <w:p w14:paraId="5F26E993" w14:textId="77777777" w:rsidR="001A6A0F" w:rsidRPr="001A6A0F" w:rsidRDefault="001A6A0F" w:rsidP="001A6A0F">
      <w:pPr>
        <w:pStyle w:val="ListParagraph"/>
        <w:rPr>
          <w:rFonts w:ascii="Source Sans Pro" w:hAnsi="Source Sans Pro"/>
        </w:rPr>
      </w:pPr>
    </w:p>
    <w:p w14:paraId="52C8B9E4" w14:textId="77777777" w:rsidR="005B567A" w:rsidRDefault="005B567A" w:rsidP="001A6A0F">
      <w:pPr>
        <w:rPr>
          <w:bCs/>
        </w:rPr>
      </w:pPr>
      <w:r w:rsidRPr="003D3706">
        <w:rPr>
          <w:bCs/>
        </w:rPr>
        <w:t>People involved with QAI therefore believe that people with disability:</w:t>
      </w:r>
    </w:p>
    <w:p w14:paraId="19BC6E7D" w14:textId="77777777" w:rsidR="001A6A0F" w:rsidRPr="003D3706" w:rsidRDefault="001A6A0F" w:rsidP="001A6A0F">
      <w:pPr>
        <w:rPr>
          <w:bCs/>
        </w:rPr>
      </w:pPr>
    </w:p>
    <w:p w14:paraId="79903000" w14:textId="77777777" w:rsidR="005B567A" w:rsidRPr="001A6A0F" w:rsidRDefault="005B567A" w:rsidP="001A6A0F">
      <w:pPr>
        <w:pStyle w:val="ListParagraph"/>
        <w:numPr>
          <w:ilvl w:val="0"/>
          <w:numId w:val="26"/>
        </w:numPr>
        <w:rPr>
          <w:rFonts w:ascii="Source Sans Pro" w:hAnsi="Source Sans Pro"/>
          <w:bCs/>
        </w:rPr>
      </w:pPr>
      <w:r w:rsidRPr="001A6A0F">
        <w:rPr>
          <w:rFonts w:ascii="Source Sans Pro" w:hAnsi="Source Sans Pro"/>
          <w:bCs/>
        </w:rPr>
        <w:t>are as valuable as any other human beings, regardless of what they can or cannot do,</w:t>
      </w:r>
    </w:p>
    <w:p w14:paraId="2B8E577A" w14:textId="77777777" w:rsidR="005B567A" w:rsidRPr="001A6A0F" w:rsidRDefault="005B567A" w:rsidP="001A6A0F">
      <w:pPr>
        <w:pStyle w:val="ListParagraph"/>
        <w:numPr>
          <w:ilvl w:val="0"/>
          <w:numId w:val="26"/>
        </w:numPr>
        <w:rPr>
          <w:rFonts w:ascii="Source Sans Pro" w:hAnsi="Source Sans Pro"/>
          <w:bCs/>
        </w:rPr>
      </w:pPr>
      <w:r w:rsidRPr="001A6A0F">
        <w:rPr>
          <w:rFonts w:ascii="Source Sans Pro" w:hAnsi="Source Sans Pro"/>
          <w:bCs/>
        </w:rPr>
        <w:t>need to live well and have the same opportunities in life as other people,</w:t>
      </w:r>
    </w:p>
    <w:p w14:paraId="0EBEB751" w14:textId="77777777" w:rsidR="005B567A" w:rsidRPr="001A6A0F" w:rsidRDefault="005B567A" w:rsidP="001A6A0F">
      <w:pPr>
        <w:pStyle w:val="ListParagraph"/>
        <w:numPr>
          <w:ilvl w:val="0"/>
          <w:numId w:val="26"/>
        </w:numPr>
        <w:rPr>
          <w:rFonts w:ascii="Source Sans Pro" w:hAnsi="Source Sans Pro"/>
          <w:bCs/>
        </w:rPr>
      </w:pPr>
      <w:r w:rsidRPr="001A6A0F">
        <w:rPr>
          <w:rFonts w:ascii="Source Sans Pro" w:hAnsi="Source Sans Pro"/>
          <w:bCs/>
        </w:rPr>
        <w:t>are part of the relationships and connections of ordinary life and can participate and contribute to the rich and diverse fabric of our communities,</w:t>
      </w:r>
    </w:p>
    <w:p w14:paraId="159DF082" w14:textId="2AD3C66E" w:rsidR="000D4A06" w:rsidRDefault="005B567A" w:rsidP="001A6A0F">
      <w:pPr>
        <w:pStyle w:val="ListParagraph"/>
        <w:numPr>
          <w:ilvl w:val="0"/>
          <w:numId w:val="26"/>
        </w:numPr>
        <w:rPr>
          <w:rFonts w:ascii="Source Sans Pro" w:hAnsi="Source Sans Pro"/>
          <w:bCs/>
        </w:rPr>
      </w:pPr>
      <w:r w:rsidRPr="001A6A0F">
        <w:rPr>
          <w:rFonts w:ascii="Source Sans Pro" w:hAnsi="Source Sans Pro"/>
          <w:bCs/>
        </w:rPr>
        <w:t>should not be segregated, congregated or isolated on the basis of disability.</w:t>
      </w:r>
    </w:p>
    <w:p w14:paraId="34EC2445" w14:textId="77777777" w:rsidR="001A6A0F" w:rsidRDefault="001A6A0F" w:rsidP="001A6A0F">
      <w:pPr>
        <w:rPr>
          <w:bCs/>
        </w:rPr>
      </w:pPr>
    </w:p>
    <w:p w14:paraId="00CB8A96" w14:textId="77777777" w:rsidR="001A6A0F" w:rsidRPr="001A6A0F" w:rsidRDefault="001A6A0F" w:rsidP="001A6A0F">
      <w:pPr>
        <w:rPr>
          <w:bCs/>
        </w:rPr>
      </w:pPr>
    </w:p>
    <w:p w14:paraId="3301EB12" w14:textId="6ECE250B" w:rsidR="00D3561D" w:rsidRPr="003D3706" w:rsidRDefault="00D3561D" w:rsidP="001A6A0F">
      <w:pPr>
        <w:pStyle w:val="Heading1"/>
      </w:pPr>
      <w:r w:rsidRPr="003D3706">
        <w:lastRenderedPageBreak/>
        <w:t>Position Statement</w:t>
      </w:r>
    </w:p>
    <w:p w14:paraId="60E81632" w14:textId="2AEDC326" w:rsidR="00FE7FC3" w:rsidRPr="00FE7FC3" w:rsidRDefault="00FE7FC3" w:rsidP="00FE7FC3">
      <w:pPr>
        <w:spacing w:line="360" w:lineRule="auto"/>
      </w:pPr>
      <w:r>
        <w:t xml:space="preserve">The Project </w:t>
      </w:r>
      <w:r w:rsidR="00EB0D60">
        <w:t xml:space="preserve">Officer </w:t>
      </w:r>
      <w:r>
        <w:t>is responsible for the successful delivery of key funded projects that strengthen the capacity and sustainability of the disability advocacy sector in Queensland. This includes leading discrete, time-limited initiatives such as the Domestic and Family Violence (DFV) Advocacy Project and the Queensland Disability Advocacy Program (QDAP) Data Capability Enhancement Project.</w:t>
      </w:r>
    </w:p>
    <w:p w14:paraId="42A857BA" w14:textId="7795B576" w:rsidR="00FE7FC3" w:rsidRPr="00FE7FC3" w:rsidRDefault="00FE7FC3" w:rsidP="00FE7FC3">
      <w:pPr>
        <w:spacing w:line="360" w:lineRule="auto"/>
      </w:pPr>
      <w:r w:rsidRPr="00FE7FC3">
        <w:t xml:space="preserve">This role involves coordination, stakeholder engagement, data collection and analysis, consultation, reporting, and resource development. The Project </w:t>
      </w:r>
      <w:r w:rsidR="00EB0D60">
        <w:t xml:space="preserve">Officer </w:t>
      </w:r>
      <w:r w:rsidRPr="00FE7FC3">
        <w:t>will also contribute to sector-wide capacity building through the Queensland Independent Disability Advocacy Network (QIDAN), aligning all work with the values of social justice, human rights, and inclusion for people with disability.</w:t>
      </w:r>
    </w:p>
    <w:p w14:paraId="4F3A530F" w14:textId="00D0774E" w:rsidR="00FE7FC3" w:rsidRPr="00FE7FC3" w:rsidRDefault="00FE7FC3" w:rsidP="00FE7FC3">
      <w:pPr>
        <w:spacing w:line="360" w:lineRule="auto"/>
      </w:pPr>
      <w:r w:rsidRPr="00FE7FC3">
        <w:t xml:space="preserve">The Project </w:t>
      </w:r>
      <w:r w:rsidR="00EB0D60">
        <w:t xml:space="preserve">Officer </w:t>
      </w:r>
      <w:r w:rsidRPr="00FE7FC3">
        <w:t>works collaboratively within the Pathways Team and under the supervision of the Principal Advocate, with strong links to QIDAN and external stakeholders across government and community sectors.</w:t>
      </w:r>
    </w:p>
    <w:p w14:paraId="08703219" w14:textId="62DBF6B5" w:rsidR="00D3561D" w:rsidRPr="003D3706" w:rsidRDefault="00D3561D" w:rsidP="00A263A4">
      <w:pPr>
        <w:pStyle w:val="Heading2"/>
      </w:pPr>
      <w:r w:rsidRPr="003D3706">
        <w:t>Key Position Responsibilities and Accountabilities:</w:t>
      </w:r>
    </w:p>
    <w:p w14:paraId="04D79AD9" w14:textId="39C5CC5F" w:rsidR="00A70BB4" w:rsidRPr="00A70BB4" w:rsidRDefault="00A70BB4" w:rsidP="00EE07EA">
      <w:pPr>
        <w:numPr>
          <w:ilvl w:val="0"/>
          <w:numId w:val="11"/>
        </w:numPr>
        <w:tabs>
          <w:tab w:val="clear" w:pos="288"/>
        </w:tabs>
        <w:spacing w:after="120" w:line="276" w:lineRule="auto"/>
        <w:ind w:left="360" w:hanging="218"/>
        <w:rPr>
          <w:rFonts w:cstheme="minorBidi"/>
        </w:rPr>
      </w:pPr>
      <w:r w:rsidRPr="00A70BB4">
        <w:rPr>
          <w:rFonts w:cstheme="minorBidi"/>
        </w:rPr>
        <w:t>Lead the coordination, implementation, monitoring and reporting of discrete funded projects</w:t>
      </w:r>
      <w:r w:rsidR="00EE07EA">
        <w:rPr>
          <w:rFonts w:cstheme="minorBidi"/>
        </w:rPr>
        <w:t>.</w:t>
      </w:r>
    </w:p>
    <w:p w14:paraId="5E5C16D3" w14:textId="743E27DC" w:rsidR="00A70BB4" w:rsidRPr="00A70BB4" w:rsidRDefault="00A70BB4" w:rsidP="00A70BB4">
      <w:pPr>
        <w:numPr>
          <w:ilvl w:val="0"/>
          <w:numId w:val="11"/>
        </w:numPr>
        <w:tabs>
          <w:tab w:val="clear" w:pos="288"/>
        </w:tabs>
        <w:spacing w:after="120" w:line="276" w:lineRule="auto"/>
        <w:ind w:left="360" w:hanging="218"/>
        <w:rPr>
          <w:rFonts w:cstheme="minorBidi"/>
        </w:rPr>
      </w:pPr>
      <w:r w:rsidRPr="00A70BB4">
        <w:rPr>
          <w:rFonts w:cstheme="minorBidi"/>
        </w:rPr>
        <w:t>Develop and manage project plans, timelines, deliverables, and budgets, ensuring activities are delivered on time and within scope.</w:t>
      </w:r>
    </w:p>
    <w:p w14:paraId="0DE48C00" w14:textId="57F85830" w:rsidR="00A70BB4" w:rsidRPr="00A70BB4" w:rsidRDefault="00A70BB4" w:rsidP="00A70BB4">
      <w:pPr>
        <w:numPr>
          <w:ilvl w:val="0"/>
          <w:numId w:val="11"/>
        </w:numPr>
        <w:tabs>
          <w:tab w:val="clear" w:pos="288"/>
        </w:tabs>
        <w:spacing w:after="120" w:line="276" w:lineRule="auto"/>
        <w:ind w:left="360" w:hanging="218"/>
        <w:rPr>
          <w:rFonts w:cstheme="minorBidi"/>
        </w:rPr>
      </w:pPr>
      <w:r w:rsidRPr="00A70BB4">
        <w:rPr>
          <w:rFonts w:cstheme="minorBidi"/>
        </w:rPr>
        <w:t>Design and implement consultation and engagement processes with QIDAN members, people with disability, service providers, and other stakeholders to inform project activities.</w:t>
      </w:r>
    </w:p>
    <w:p w14:paraId="13DB8C55" w14:textId="6D5C1E2C" w:rsidR="00A70BB4" w:rsidRPr="00A70BB4" w:rsidRDefault="00A70BB4" w:rsidP="00A70BB4">
      <w:pPr>
        <w:numPr>
          <w:ilvl w:val="0"/>
          <w:numId w:val="11"/>
        </w:numPr>
        <w:tabs>
          <w:tab w:val="clear" w:pos="288"/>
        </w:tabs>
        <w:spacing w:after="120" w:line="276" w:lineRule="auto"/>
        <w:ind w:left="360" w:hanging="218"/>
        <w:rPr>
          <w:rFonts w:cstheme="minorBidi"/>
        </w:rPr>
      </w:pPr>
      <w:r w:rsidRPr="00A70BB4">
        <w:rPr>
          <w:rFonts w:cstheme="minorBidi"/>
        </w:rPr>
        <w:t>Undertake research, analysis and synthesis of qualitative and quantitative data to inform project outputs, including final reports with findings and recommendations.</w:t>
      </w:r>
    </w:p>
    <w:p w14:paraId="68A3526C" w14:textId="01FE7E0A" w:rsidR="00A70BB4" w:rsidRPr="00A70BB4" w:rsidRDefault="00A70BB4" w:rsidP="00A70BB4">
      <w:pPr>
        <w:numPr>
          <w:ilvl w:val="0"/>
          <w:numId w:val="11"/>
        </w:numPr>
        <w:tabs>
          <w:tab w:val="clear" w:pos="288"/>
        </w:tabs>
        <w:spacing w:after="120" w:line="276" w:lineRule="auto"/>
        <w:ind w:left="360" w:hanging="218"/>
        <w:rPr>
          <w:rFonts w:cstheme="minorBidi"/>
        </w:rPr>
      </w:pPr>
      <w:r w:rsidRPr="00A70BB4">
        <w:rPr>
          <w:rFonts w:cstheme="minorBidi"/>
        </w:rPr>
        <w:t>Support sector capacity building activities, including the development of practice resources, sector-wide strategies, Communities of Practice, and professional development initiatives aligned with project objectives.</w:t>
      </w:r>
    </w:p>
    <w:p w14:paraId="5C9DE641" w14:textId="1B360972" w:rsidR="00A70BB4" w:rsidRPr="00A70BB4" w:rsidRDefault="00A70BB4" w:rsidP="00A70BB4">
      <w:pPr>
        <w:numPr>
          <w:ilvl w:val="0"/>
          <w:numId w:val="11"/>
        </w:numPr>
        <w:tabs>
          <w:tab w:val="clear" w:pos="288"/>
        </w:tabs>
        <w:spacing w:after="120" w:line="276" w:lineRule="auto"/>
        <w:ind w:left="360" w:hanging="218"/>
        <w:rPr>
          <w:rFonts w:cstheme="minorBidi"/>
        </w:rPr>
      </w:pPr>
      <w:r w:rsidRPr="00A70BB4">
        <w:rPr>
          <w:rFonts w:cstheme="minorBidi"/>
        </w:rPr>
        <w:t>Coordinate and support QIDAN engagement, including working groups, communities of practice, and other network-led initiatives that intersect with funded projects.</w:t>
      </w:r>
    </w:p>
    <w:p w14:paraId="30973078" w14:textId="71DB6040" w:rsidR="00A70BB4" w:rsidRPr="00A70BB4" w:rsidRDefault="00A70BB4" w:rsidP="00A70BB4">
      <w:pPr>
        <w:numPr>
          <w:ilvl w:val="0"/>
          <w:numId w:val="11"/>
        </w:numPr>
        <w:tabs>
          <w:tab w:val="clear" w:pos="288"/>
        </w:tabs>
        <w:spacing w:after="120" w:line="276" w:lineRule="auto"/>
        <w:ind w:left="360" w:hanging="218"/>
        <w:rPr>
          <w:rFonts w:cstheme="minorBidi"/>
        </w:rPr>
      </w:pPr>
      <w:r w:rsidRPr="00A70BB4">
        <w:rPr>
          <w:rFonts w:cstheme="minorBidi"/>
        </w:rPr>
        <w:t>Develop and deliver high-quality written materials such as reports, discussion papers, surveys, guides, and strategic recommendations for internal and external audiences.</w:t>
      </w:r>
    </w:p>
    <w:p w14:paraId="332B31CD" w14:textId="50752F41" w:rsidR="00A70BB4" w:rsidRPr="00A70BB4" w:rsidRDefault="00A70BB4" w:rsidP="00A70BB4">
      <w:pPr>
        <w:numPr>
          <w:ilvl w:val="0"/>
          <w:numId w:val="11"/>
        </w:numPr>
        <w:tabs>
          <w:tab w:val="clear" w:pos="288"/>
        </w:tabs>
        <w:spacing w:after="120" w:line="276" w:lineRule="auto"/>
        <w:ind w:left="360" w:hanging="218"/>
        <w:rPr>
          <w:rFonts w:cstheme="minorBidi"/>
        </w:rPr>
      </w:pPr>
      <w:r w:rsidRPr="00A70BB4">
        <w:rPr>
          <w:rFonts w:cstheme="minorBidi"/>
        </w:rPr>
        <w:lastRenderedPageBreak/>
        <w:t>Collaborate with QAI’s systems advocacy</w:t>
      </w:r>
      <w:r w:rsidR="00F544BF">
        <w:rPr>
          <w:rFonts w:cstheme="minorBidi"/>
        </w:rPr>
        <w:t xml:space="preserve"> team</w:t>
      </w:r>
      <w:r w:rsidRPr="00A70BB4">
        <w:rPr>
          <w:rFonts w:cstheme="minorBidi"/>
        </w:rPr>
        <w:t xml:space="preserve">, </w:t>
      </w:r>
      <w:r w:rsidR="00F544BF">
        <w:rPr>
          <w:rFonts w:cstheme="minorBidi"/>
        </w:rPr>
        <w:t>C</w:t>
      </w:r>
      <w:r w:rsidR="00F544BF" w:rsidRPr="00A70BB4">
        <w:rPr>
          <w:rFonts w:cstheme="minorBidi"/>
        </w:rPr>
        <w:t>ommunications team</w:t>
      </w:r>
      <w:r w:rsidR="007556D7">
        <w:rPr>
          <w:rFonts w:cstheme="minorBidi"/>
        </w:rPr>
        <w:t>,</w:t>
      </w:r>
      <w:r w:rsidR="00F544BF">
        <w:rPr>
          <w:rFonts w:cstheme="minorHAnsi"/>
          <w:bCs/>
        </w:rPr>
        <w:t xml:space="preserve"> Pathways Information and Referrals Services</w:t>
      </w:r>
      <w:r w:rsidRPr="00A70BB4">
        <w:rPr>
          <w:rFonts w:cstheme="minorBidi"/>
        </w:rPr>
        <w:t xml:space="preserve"> </w:t>
      </w:r>
      <w:r w:rsidR="007556D7">
        <w:rPr>
          <w:rFonts w:cstheme="minorBidi"/>
        </w:rPr>
        <w:t xml:space="preserve">and QIDAN </w:t>
      </w:r>
      <w:r w:rsidRPr="00A70BB4">
        <w:rPr>
          <w:rFonts w:cstheme="minorBidi"/>
        </w:rPr>
        <w:t>to ensure alignment and maximise the impact of project outputs.</w:t>
      </w:r>
    </w:p>
    <w:p w14:paraId="1B2266E2" w14:textId="53B8ECCE" w:rsidR="00A70BB4" w:rsidRPr="00A70BB4" w:rsidRDefault="00A70BB4" w:rsidP="00A70BB4">
      <w:pPr>
        <w:numPr>
          <w:ilvl w:val="0"/>
          <w:numId w:val="11"/>
        </w:numPr>
        <w:tabs>
          <w:tab w:val="clear" w:pos="288"/>
        </w:tabs>
        <w:spacing w:after="120" w:line="276" w:lineRule="auto"/>
        <w:ind w:left="360" w:hanging="218"/>
        <w:rPr>
          <w:rFonts w:cstheme="minorBidi"/>
        </w:rPr>
      </w:pPr>
      <w:r w:rsidRPr="00A70BB4">
        <w:rPr>
          <w:rFonts w:cstheme="minorBidi"/>
        </w:rPr>
        <w:t>Ensure compliance with all project funding, reporting and quality assurance requirements.</w:t>
      </w:r>
    </w:p>
    <w:p w14:paraId="3CC4B9B4" w14:textId="77777777" w:rsidR="007556D7" w:rsidRPr="003D3706" w:rsidRDefault="007556D7" w:rsidP="007556D7">
      <w:pPr>
        <w:numPr>
          <w:ilvl w:val="0"/>
          <w:numId w:val="11"/>
        </w:numPr>
        <w:tabs>
          <w:tab w:val="clear" w:pos="288"/>
        </w:tabs>
        <w:spacing w:after="120" w:line="276" w:lineRule="auto"/>
        <w:ind w:left="360" w:hanging="218"/>
        <w:rPr>
          <w:rFonts w:cstheme="minorHAnsi"/>
          <w:bCs/>
        </w:rPr>
      </w:pPr>
      <w:r w:rsidRPr="003D3706">
        <w:rPr>
          <w:rFonts w:cstheme="minorHAnsi"/>
          <w:bCs/>
        </w:rPr>
        <w:t xml:space="preserve">Ensure that records are kept and maintained in accordance with the requirements of the </w:t>
      </w:r>
      <w:r w:rsidRPr="003D3706">
        <w:rPr>
          <w:rFonts w:cstheme="minorHAnsi"/>
          <w:bCs/>
          <w:i/>
          <w:iCs/>
        </w:rPr>
        <w:t>Legal Profession Act 2007</w:t>
      </w:r>
      <w:r w:rsidRPr="003D3706">
        <w:rPr>
          <w:rFonts w:cstheme="minorHAnsi"/>
          <w:bCs/>
        </w:rPr>
        <w:t xml:space="preserve"> (Qld), the National Association of Community Legal Centre’s Risk Management Guide and QAI’s policies and procedures, including appropriately utilising CLASS and Microsoft 365.</w:t>
      </w:r>
    </w:p>
    <w:p w14:paraId="32A739A5" w14:textId="10904F0E" w:rsidR="00A70BB4" w:rsidRPr="00A70BB4" w:rsidRDefault="00A70BB4" w:rsidP="00A70BB4">
      <w:pPr>
        <w:numPr>
          <w:ilvl w:val="0"/>
          <w:numId w:val="11"/>
        </w:numPr>
        <w:tabs>
          <w:tab w:val="clear" w:pos="288"/>
        </w:tabs>
        <w:spacing w:after="120" w:line="276" w:lineRule="auto"/>
        <w:ind w:left="360" w:hanging="218"/>
        <w:rPr>
          <w:rFonts w:cstheme="minorBidi"/>
        </w:rPr>
      </w:pPr>
      <w:r w:rsidRPr="00A70BB4">
        <w:rPr>
          <w:rFonts w:cstheme="minorBidi"/>
        </w:rPr>
        <w:t>Demonstrate commitment to QAI’s values, QIDAN’s priorities, and the principles of social advocacy and community-controlled decision-making.</w:t>
      </w:r>
    </w:p>
    <w:p w14:paraId="545B3CA4" w14:textId="3B88F79E" w:rsidR="00A70BB4" w:rsidRPr="00A70BB4" w:rsidRDefault="00A70BB4" w:rsidP="00A70BB4">
      <w:pPr>
        <w:numPr>
          <w:ilvl w:val="0"/>
          <w:numId w:val="11"/>
        </w:numPr>
        <w:tabs>
          <w:tab w:val="clear" w:pos="288"/>
        </w:tabs>
        <w:spacing w:after="120" w:line="276" w:lineRule="auto"/>
        <w:ind w:left="360" w:hanging="218"/>
        <w:rPr>
          <w:rFonts w:cstheme="minorBidi"/>
        </w:rPr>
      </w:pPr>
      <w:r w:rsidRPr="00A70BB4">
        <w:rPr>
          <w:rFonts w:cstheme="minorBidi"/>
        </w:rPr>
        <w:t>Contribute to organisational learning by documenting and sharing key lessons, innovations and outcomes from funded projects.</w:t>
      </w:r>
    </w:p>
    <w:p w14:paraId="2C2172F4" w14:textId="0AD2AA7C" w:rsidR="00A70BB4" w:rsidRPr="007E3684" w:rsidRDefault="00A70BB4" w:rsidP="007E3684">
      <w:pPr>
        <w:numPr>
          <w:ilvl w:val="0"/>
          <w:numId w:val="11"/>
        </w:numPr>
        <w:tabs>
          <w:tab w:val="clear" w:pos="288"/>
        </w:tabs>
        <w:spacing w:after="120" w:line="276" w:lineRule="auto"/>
        <w:ind w:left="360" w:hanging="218"/>
        <w:rPr>
          <w:rFonts w:cstheme="minorBidi"/>
        </w:rPr>
      </w:pPr>
      <w:r w:rsidRPr="00A70BB4">
        <w:rPr>
          <w:rFonts w:cstheme="minorBidi"/>
        </w:rPr>
        <w:t>Participate in planning, evaluation and team meetings, and carry out any other duties consistent with the role as directed by the Principal Advocate.</w:t>
      </w:r>
    </w:p>
    <w:p w14:paraId="79826336" w14:textId="2485AAD8" w:rsidR="00D3561D" w:rsidRPr="003D3706" w:rsidRDefault="00D3561D" w:rsidP="007E3684">
      <w:pPr>
        <w:pStyle w:val="Heading1"/>
      </w:pPr>
      <w:r w:rsidRPr="003D3706">
        <w:t>Requirements of the Position:</w:t>
      </w:r>
    </w:p>
    <w:p w14:paraId="1A24F978" w14:textId="77777777" w:rsidR="00D3561D" w:rsidRPr="003D3706" w:rsidRDefault="00D3561D" w:rsidP="00A263A4">
      <w:pPr>
        <w:pStyle w:val="Heading2"/>
      </w:pPr>
      <w:r w:rsidRPr="003D3706">
        <w:t xml:space="preserve">Values, skills, knowledge: </w:t>
      </w:r>
    </w:p>
    <w:p w14:paraId="2F81AC1C" w14:textId="6A7C411F" w:rsidR="004679BD" w:rsidRPr="004679BD" w:rsidRDefault="004679BD" w:rsidP="004679BD">
      <w:pPr>
        <w:numPr>
          <w:ilvl w:val="0"/>
          <w:numId w:val="11"/>
        </w:numPr>
        <w:tabs>
          <w:tab w:val="clear" w:pos="288"/>
        </w:tabs>
        <w:spacing w:after="120" w:line="276" w:lineRule="auto"/>
        <w:ind w:left="360" w:hanging="218"/>
        <w:rPr>
          <w:rFonts w:cstheme="minorHAnsi"/>
          <w:bCs/>
        </w:rPr>
      </w:pPr>
      <w:r w:rsidRPr="004679BD">
        <w:rPr>
          <w:rFonts w:cstheme="minorHAnsi"/>
          <w:bCs/>
        </w:rPr>
        <w:t>Excellent communication and consultation skills, including experience facilitating workshops, conducting interviews or focus groups, and synthesising diverse perspectives.</w:t>
      </w:r>
    </w:p>
    <w:p w14:paraId="1CB4695E" w14:textId="3BDB22EB" w:rsidR="004679BD" w:rsidRDefault="004679BD" w:rsidP="004679BD">
      <w:pPr>
        <w:numPr>
          <w:ilvl w:val="0"/>
          <w:numId w:val="11"/>
        </w:numPr>
        <w:tabs>
          <w:tab w:val="clear" w:pos="288"/>
        </w:tabs>
        <w:spacing w:after="120" w:line="276" w:lineRule="auto"/>
        <w:ind w:left="360" w:hanging="218"/>
        <w:rPr>
          <w:rFonts w:cstheme="minorHAnsi"/>
          <w:bCs/>
        </w:rPr>
      </w:pPr>
      <w:r w:rsidRPr="004679BD">
        <w:rPr>
          <w:rFonts w:cstheme="minorHAnsi"/>
          <w:bCs/>
        </w:rPr>
        <w:t>Strong analytical and critical thinking skills with experience in qualitative and/or quantitative research and evaluation.</w:t>
      </w:r>
    </w:p>
    <w:p w14:paraId="4651D082" w14:textId="71247993" w:rsidR="00286AE5" w:rsidRPr="004679BD" w:rsidRDefault="00286AE5" w:rsidP="004679BD">
      <w:pPr>
        <w:numPr>
          <w:ilvl w:val="0"/>
          <w:numId w:val="11"/>
        </w:numPr>
        <w:tabs>
          <w:tab w:val="clear" w:pos="288"/>
        </w:tabs>
        <w:spacing w:after="120" w:line="276" w:lineRule="auto"/>
        <w:ind w:left="360" w:hanging="218"/>
        <w:rPr>
          <w:rFonts w:cstheme="minorHAnsi"/>
          <w:bCs/>
        </w:rPr>
      </w:pPr>
      <w:r w:rsidRPr="00286AE5">
        <w:rPr>
          <w:rFonts w:cstheme="minorHAnsi"/>
          <w:bCs/>
        </w:rPr>
        <w:t>Ability to produce high-quality written reports, briefs, tools or frameworks for a range of audiences.</w:t>
      </w:r>
    </w:p>
    <w:p w14:paraId="6DE4699F" w14:textId="77777777" w:rsidR="002F0EF8" w:rsidRPr="00952C52" w:rsidRDefault="002F0EF8" w:rsidP="00842D81">
      <w:pPr>
        <w:numPr>
          <w:ilvl w:val="0"/>
          <w:numId w:val="11"/>
        </w:numPr>
        <w:tabs>
          <w:tab w:val="clear" w:pos="288"/>
        </w:tabs>
        <w:spacing w:after="120" w:line="276" w:lineRule="auto"/>
        <w:ind w:left="360" w:hanging="218"/>
      </w:pPr>
      <w:r w:rsidRPr="002F0EF8">
        <w:rPr>
          <w:rFonts w:cstheme="minorHAnsi"/>
          <w:bCs/>
        </w:rPr>
        <w:t>Highly developed organisational, planning and time-management skills with the ability to manage multiple deadlines and work streams.</w:t>
      </w:r>
    </w:p>
    <w:p w14:paraId="6B3822BE" w14:textId="5FD83090" w:rsidR="00952C52" w:rsidRPr="002F0EF8" w:rsidRDefault="00952C52" w:rsidP="00842D81">
      <w:pPr>
        <w:numPr>
          <w:ilvl w:val="0"/>
          <w:numId w:val="11"/>
        </w:numPr>
        <w:tabs>
          <w:tab w:val="clear" w:pos="288"/>
        </w:tabs>
        <w:spacing w:after="120" w:line="276" w:lineRule="auto"/>
        <w:ind w:left="360" w:hanging="218"/>
      </w:pPr>
      <w:r w:rsidRPr="00952C52">
        <w:t>Excellent attention to detail, accuracy and documentation practices.</w:t>
      </w:r>
    </w:p>
    <w:p w14:paraId="5129AF28" w14:textId="690131E7" w:rsidR="008D096D" w:rsidRPr="003D3706" w:rsidRDefault="008D096D" w:rsidP="002F0EF8">
      <w:pPr>
        <w:pStyle w:val="Heading2"/>
      </w:pPr>
      <w:r w:rsidRPr="003D3706">
        <w:t>Relationships:</w:t>
      </w:r>
    </w:p>
    <w:p w14:paraId="45069075" w14:textId="77777777" w:rsidR="005934AF" w:rsidRPr="004679BD" w:rsidRDefault="005934AF" w:rsidP="005934AF">
      <w:pPr>
        <w:numPr>
          <w:ilvl w:val="0"/>
          <w:numId w:val="11"/>
        </w:numPr>
        <w:tabs>
          <w:tab w:val="clear" w:pos="288"/>
        </w:tabs>
        <w:spacing w:after="120" w:line="276" w:lineRule="auto"/>
        <w:ind w:left="360" w:hanging="218"/>
        <w:rPr>
          <w:rFonts w:cstheme="minorHAnsi"/>
          <w:bCs/>
        </w:rPr>
      </w:pPr>
      <w:r w:rsidRPr="004679BD">
        <w:rPr>
          <w:rFonts w:cstheme="minorHAnsi"/>
          <w:bCs/>
        </w:rPr>
        <w:t>Proven ability to engage respectfully and effectively with people with disability, First Nations people, and other marginalised groups using an intersectional lens.</w:t>
      </w:r>
    </w:p>
    <w:p w14:paraId="27E0A096" w14:textId="77777777" w:rsidR="005934AF" w:rsidRPr="002F0EF8" w:rsidRDefault="005934AF" w:rsidP="005934AF">
      <w:pPr>
        <w:numPr>
          <w:ilvl w:val="0"/>
          <w:numId w:val="11"/>
        </w:numPr>
        <w:tabs>
          <w:tab w:val="clear" w:pos="288"/>
        </w:tabs>
        <w:spacing w:after="120" w:line="276" w:lineRule="auto"/>
        <w:ind w:left="360" w:hanging="218"/>
      </w:pPr>
      <w:r w:rsidRPr="002F0EF8">
        <w:rPr>
          <w:rFonts w:cstheme="minorBidi"/>
        </w:rPr>
        <w:t>Strong interpersonal and relationship-building skills to navigate complex stakeholder relationships and work collaboratively across sectors.</w:t>
      </w:r>
    </w:p>
    <w:p w14:paraId="3D767ED2" w14:textId="4028DEC7" w:rsidR="00036459" w:rsidRPr="00036459" w:rsidRDefault="00036459" w:rsidP="00036459">
      <w:pPr>
        <w:numPr>
          <w:ilvl w:val="0"/>
          <w:numId w:val="11"/>
        </w:numPr>
        <w:tabs>
          <w:tab w:val="clear" w:pos="288"/>
        </w:tabs>
        <w:spacing w:after="120" w:line="276" w:lineRule="auto"/>
        <w:ind w:left="360" w:hanging="218"/>
        <w:rPr>
          <w:rFonts w:cstheme="minorHAnsi"/>
          <w:bCs/>
        </w:rPr>
      </w:pPr>
      <w:r w:rsidRPr="00036459">
        <w:rPr>
          <w:rFonts w:cstheme="minorHAnsi"/>
          <w:bCs/>
        </w:rPr>
        <w:t>Ability to build strong, respectful and collaborative relationships with people with disability, advocacy organisations, community groups, government agencies and service providers.</w:t>
      </w:r>
    </w:p>
    <w:p w14:paraId="05EC021A" w14:textId="7AF75307" w:rsidR="00036459" w:rsidRPr="00036459" w:rsidRDefault="00036459" w:rsidP="00036459">
      <w:pPr>
        <w:numPr>
          <w:ilvl w:val="0"/>
          <w:numId w:val="11"/>
        </w:numPr>
        <w:tabs>
          <w:tab w:val="clear" w:pos="288"/>
        </w:tabs>
        <w:spacing w:after="120" w:line="276" w:lineRule="auto"/>
        <w:ind w:left="360" w:hanging="218"/>
        <w:rPr>
          <w:rFonts w:cstheme="minorHAnsi"/>
          <w:bCs/>
        </w:rPr>
      </w:pPr>
      <w:r w:rsidRPr="00036459">
        <w:rPr>
          <w:rFonts w:cstheme="minorHAnsi"/>
          <w:bCs/>
        </w:rPr>
        <w:lastRenderedPageBreak/>
        <w:t>Demonstrated ability to work in a way that upholds the principles of co-design and community control.</w:t>
      </w:r>
    </w:p>
    <w:p w14:paraId="4AC53FEE" w14:textId="7D393278" w:rsidR="00036459" w:rsidRPr="00036459" w:rsidRDefault="00036459" w:rsidP="00036459">
      <w:pPr>
        <w:numPr>
          <w:ilvl w:val="0"/>
          <w:numId w:val="11"/>
        </w:numPr>
        <w:tabs>
          <w:tab w:val="clear" w:pos="288"/>
        </w:tabs>
        <w:spacing w:after="120" w:line="276" w:lineRule="auto"/>
        <w:ind w:left="360" w:hanging="218"/>
        <w:rPr>
          <w:rFonts w:cstheme="minorHAnsi"/>
          <w:bCs/>
        </w:rPr>
      </w:pPr>
      <w:r w:rsidRPr="00036459">
        <w:rPr>
          <w:rFonts w:cstheme="minorHAnsi"/>
          <w:bCs/>
        </w:rPr>
        <w:t>Driven by integrity, accountability and pride in work.</w:t>
      </w:r>
    </w:p>
    <w:p w14:paraId="1E3FB84F" w14:textId="0C26CE6E" w:rsidR="00F90F01" w:rsidRPr="003D3706" w:rsidRDefault="006C2EE5" w:rsidP="00A263A4">
      <w:pPr>
        <w:pStyle w:val="Heading2"/>
      </w:pPr>
      <w:r w:rsidRPr="003D3706">
        <w:t>Essential</w:t>
      </w:r>
      <w:r w:rsidR="00F90F01" w:rsidRPr="003D3706">
        <w:t>:</w:t>
      </w:r>
    </w:p>
    <w:p w14:paraId="1F5820AC" w14:textId="6FBFE139" w:rsidR="00596985" w:rsidRPr="003D3706" w:rsidRDefault="00596985" w:rsidP="003D3706">
      <w:pPr>
        <w:numPr>
          <w:ilvl w:val="0"/>
          <w:numId w:val="11"/>
        </w:numPr>
        <w:tabs>
          <w:tab w:val="clear" w:pos="288"/>
        </w:tabs>
        <w:spacing w:after="120" w:line="276" w:lineRule="auto"/>
        <w:ind w:left="360" w:hanging="218"/>
        <w:rPr>
          <w:rFonts w:cstheme="minorHAnsi"/>
          <w:bCs/>
        </w:rPr>
      </w:pPr>
      <w:r w:rsidRPr="003D3706">
        <w:rPr>
          <w:rFonts w:cstheme="minorHAnsi"/>
          <w:bCs/>
        </w:rPr>
        <w:t>Strong commitment to human rights, social justice and diversity</w:t>
      </w:r>
      <w:r w:rsidR="00D869DE" w:rsidRPr="003D3706">
        <w:rPr>
          <w:rFonts w:cstheme="minorHAnsi"/>
          <w:bCs/>
        </w:rPr>
        <w:t>.</w:t>
      </w:r>
    </w:p>
    <w:p w14:paraId="1590B780" w14:textId="740F3A69" w:rsidR="00EB42E7" w:rsidRPr="00EB42E7" w:rsidRDefault="00EB42E7" w:rsidP="00EB42E7">
      <w:pPr>
        <w:numPr>
          <w:ilvl w:val="0"/>
          <w:numId w:val="11"/>
        </w:numPr>
        <w:tabs>
          <w:tab w:val="clear" w:pos="288"/>
        </w:tabs>
        <w:spacing w:after="120" w:line="276" w:lineRule="auto"/>
        <w:ind w:left="360" w:hanging="218"/>
        <w:rPr>
          <w:rFonts w:cstheme="minorHAnsi"/>
          <w:bCs/>
        </w:rPr>
      </w:pPr>
      <w:r w:rsidRPr="00EB42E7">
        <w:rPr>
          <w:rFonts w:cstheme="minorHAnsi"/>
          <w:bCs/>
        </w:rPr>
        <w:t>Demonstrated experience in coordinating strategic or community projects, preferably with a focus on disability, advocacy, family violence, data, or social justice.</w:t>
      </w:r>
    </w:p>
    <w:p w14:paraId="6BDC6E95" w14:textId="0740CF8D" w:rsidR="00EB42E7" w:rsidRPr="00EB42E7" w:rsidRDefault="00EB42E7" w:rsidP="00EB42E7">
      <w:pPr>
        <w:numPr>
          <w:ilvl w:val="0"/>
          <w:numId w:val="11"/>
        </w:numPr>
        <w:tabs>
          <w:tab w:val="clear" w:pos="288"/>
        </w:tabs>
        <w:spacing w:after="120" w:line="276" w:lineRule="auto"/>
        <w:ind w:left="360" w:hanging="218"/>
        <w:rPr>
          <w:rFonts w:cstheme="minorHAnsi"/>
          <w:bCs/>
        </w:rPr>
      </w:pPr>
      <w:r w:rsidRPr="00EB42E7">
        <w:rPr>
          <w:rFonts w:cstheme="minorHAnsi"/>
          <w:bCs/>
        </w:rPr>
        <w:t>Demonstrated experience engaging diverse stakeholders in a consultative or co-design process.</w:t>
      </w:r>
    </w:p>
    <w:p w14:paraId="028B361B" w14:textId="5C66FC02" w:rsidR="00EB42E7" w:rsidRPr="00EB42E7" w:rsidRDefault="00EB42E7" w:rsidP="00EB42E7">
      <w:pPr>
        <w:numPr>
          <w:ilvl w:val="0"/>
          <w:numId w:val="11"/>
        </w:numPr>
        <w:tabs>
          <w:tab w:val="clear" w:pos="288"/>
        </w:tabs>
        <w:spacing w:after="120" w:line="276" w:lineRule="auto"/>
        <w:ind w:left="360" w:hanging="218"/>
        <w:rPr>
          <w:rFonts w:cstheme="minorHAnsi"/>
          <w:bCs/>
        </w:rPr>
      </w:pPr>
      <w:r w:rsidRPr="00EB42E7">
        <w:rPr>
          <w:rFonts w:cstheme="minorHAnsi"/>
          <w:bCs/>
        </w:rPr>
        <w:t>Strong written communication skills and experience preparing professional reports and project documentation.</w:t>
      </w:r>
    </w:p>
    <w:p w14:paraId="31A7538B" w14:textId="75DEC3DF" w:rsidR="00EB42E7" w:rsidRPr="00EB42E7" w:rsidRDefault="00EB42E7" w:rsidP="00EB42E7">
      <w:pPr>
        <w:numPr>
          <w:ilvl w:val="0"/>
          <w:numId w:val="11"/>
        </w:numPr>
        <w:tabs>
          <w:tab w:val="clear" w:pos="288"/>
        </w:tabs>
        <w:spacing w:after="120" w:line="276" w:lineRule="auto"/>
        <w:ind w:left="360" w:hanging="218"/>
        <w:rPr>
          <w:rFonts w:cstheme="minorHAnsi"/>
          <w:bCs/>
        </w:rPr>
      </w:pPr>
      <w:r w:rsidRPr="00EB42E7">
        <w:rPr>
          <w:rFonts w:cstheme="minorHAnsi"/>
          <w:bCs/>
        </w:rPr>
        <w:t>Willingness to undergo a criminal history screening clearance.</w:t>
      </w:r>
    </w:p>
    <w:p w14:paraId="2AF73110" w14:textId="6CADB62F" w:rsidR="00F41B33" w:rsidRPr="003D3706" w:rsidRDefault="00F41B33" w:rsidP="00A263A4">
      <w:pPr>
        <w:pStyle w:val="Heading2"/>
      </w:pPr>
      <w:r w:rsidRPr="003D3706">
        <w:t>Desirable</w:t>
      </w:r>
      <w:r w:rsidR="00126379" w:rsidRPr="003D3706">
        <w:t>:</w:t>
      </w:r>
    </w:p>
    <w:p w14:paraId="5FAD63A7" w14:textId="5604253C" w:rsidR="00442EFA" w:rsidRPr="003D3706" w:rsidRDefault="00442EFA" w:rsidP="00442EFA">
      <w:pPr>
        <w:pStyle w:val="ListParagraph"/>
        <w:numPr>
          <w:ilvl w:val="0"/>
          <w:numId w:val="11"/>
        </w:numPr>
        <w:tabs>
          <w:tab w:val="clear" w:pos="288"/>
        </w:tabs>
        <w:spacing w:after="120" w:line="360" w:lineRule="auto"/>
        <w:ind w:left="360" w:hanging="218"/>
        <w:contextualSpacing w:val="0"/>
        <w:jc w:val="left"/>
        <w:rPr>
          <w:rFonts w:ascii="Source Sans Pro" w:hAnsi="Source Sans Pro" w:cstheme="minorBidi"/>
        </w:rPr>
      </w:pPr>
      <w:r w:rsidRPr="003D3706">
        <w:rPr>
          <w:rFonts w:ascii="Source Sans Pro" w:hAnsi="Source Sans Pro" w:cstheme="minorBidi"/>
        </w:rPr>
        <w:t>Lived experience of disability</w:t>
      </w:r>
      <w:r>
        <w:rPr>
          <w:rFonts w:ascii="Source Sans Pro" w:hAnsi="Source Sans Pro" w:cstheme="minorBidi"/>
        </w:rPr>
        <w:t>.</w:t>
      </w:r>
    </w:p>
    <w:p w14:paraId="19D4D646" w14:textId="78155B24" w:rsidR="00442EFA" w:rsidRPr="003D3706" w:rsidRDefault="00442EFA" w:rsidP="00442EFA">
      <w:pPr>
        <w:pStyle w:val="ListParagraph"/>
        <w:numPr>
          <w:ilvl w:val="0"/>
          <w:numId w:val="11"/>
        </w:numPr>
        <w:tabs>
          <w:tab w:val="clear" w:pos="288"/>
        </w:tabs>
        <w:spacing w:after="120" w:line="360" w:lineRule="auto"/>
        <w:ind w:left="360" w:hanging="218"/>
        <w:contextualSpacing w:val="0"/>
        <w:jc w:val="left"/>
        <w:rPr>
          <w:rFonts w:ascii="Source Sans Pro" w:hAnsi="Source Sans Pro" w:cstheme="minorBidi"/>
        </w:rPr>
      </w:pPr>
      <w:r w:rsidRPr="003D3706">
        <w:rPr>
          <w:rFonts w:ascii="Source Sans Pro" w:hAnsi="Source Sans Pro" w:cstheme="minorBidi"/>
        </w:rPr>
        <w:t>Previous experience at a</w:t>
      </w:r>
      <w:r>
        <w:rPr>
          <w:rFonts w:ascii="Source Sans Pro" w:hAnsi="Source Sans Pro" w:cstheme="minorBidi"/>
        </w:rPr>
        <w:t xml:space="preserve"> </w:t>
      </w:r>
      <w:r w:rsidRPr="003D3706">
        <w:rPr>
          <w:rFonts w:ascii="Source Sans Pro" w:hAnsi="Source Sans Pro" w:cstheme="minorBidi"/>
        </w:rPr>
        <w:t>social justice organisation</w:t>
      </w:r>
      <w:r>
        <w:rPr>
          <w:rFonts w:ascii="Source Sans Pro" w:hAnsi="Source Sans Pro" w:cstheme="minorBidi"/>
        </w:rPr>
        <w:t>,</w:t>
      </w:r>
      <w:r w:rsidRPr="003D3706">
        <w:rPr>
          <w:rFonts w:ascii="Source Sans Pro" w:hAnsi="Source Sans Pro" w:cstheme="minorBidi"/>
        </w:rPr>
        <w:t xml:space="preserve"> disability advocacy organisation</w:t>
      </w:r>
      <w:r>
        <w:rPr>
          <w:rFonts w:ascii="Source Sans Pro" w:hAnsi="Source Sans Pro" w:cstheme="minorBidi"/>
        </w:rPr>
        <w:t xml:space="preserve"> or not for profit</w:t>
      </w:r>
      <w:r w:rsidRPr="003D3706">
        <w:rPr>
          <w:rFonts w:ascii="Source Sans Pro" w:hAnsi="Source Sans Pro" w:cstheme="minorBidi"/>
        </w:rPr>
        <w:t>, would be advantageous</w:t>
      </w:r>
      <w:r>
        <w:rPr>
          <w:rFonts w:ascii="Source Sans Pro" w:hAnsi="Source Sans Pro" w:cstheme="minorBidi"/>
        </w:rPr>
        <w:t>.</w:t>
      </w:r>
    </w:p>
    <w:p w14:paraId="152CFA13" w14:textId="665666F1" w:rsidR="00442EFA" w:rsidRPr="006864BC" w:rsidRDefault="00442EFA" w:rsidP="00442EFA">
      <w:pPr>
        <w:pStyle w:val="ListParagraph"/>
        <w:numPr>
          <w:ilvl w:val="0"/>
          <w:numId w:val="11"/>
        </w:numPr>
        <w:tabs>
          <w:tab w:val="clear" w:pos="288"/>
        </w:tabs>
        <w:spacing w:after="120" w:line="360" w:lineRule="auto"/>
        <w:ind w:left="360" w:hanging="218"/>
        <w:contextualSpacing w:val="0"/>
        <w:jc w:val="left"/>
        <w:rPr>
          <w:rFonts w:ascii="Source Sans Pro" w:hAnsi="Source Sans Pro" w:cstheme="minorHAnsi"/>
          <w:bCs/>
        </w:rPr>
      </w:pPr>
      <w:r w:rsidRPr="006864BC">
        <w:rPr>
          <w:rFonts w:ascii="Source Sans Pro" w:hAnsi="Source Sans Pro" w:cstheme="minorHAnsi"/>
        </w:rPr>
        <w:t xml:space="preserve">Qualifications in law, communications, </w:t>
      </w:r>
      <w:r>
        <w:rPr>
          <w:rFonts w:ascii="Source Sans Pro" w:hAnsi="Source Sans Pro" w:cstheme="minorHAnsi"/>
        </w:rPr>
        <w:t xml:space="preserve">allied health, </w:t>
      </w:r>
      <w:r w:rsidRPr="006864BC">
        <w:rPr>
          <w:rFonts w:ascii="Source Sans Pro" w:hAnsi="Source Sans Pro" w:cstheme="minorHAnsi"/>
        </w:rPr>
        <w:t xml:space="preserve">community development, </w:t>
      </w:r>
      <w:r>
        <w:rPr>
          <w:rFonts w:ascii="Source Sans Pro" w:hAnsi="Source Sans Pro" w:cstheme="minorHAnsi"/>
        </w:rPr>
        <w:t xml:space="preserve">social work, </w:t>
      </w:r>
      <w:r w:rsidRPr="006864BC">
        <w:rPr>
          <w:rFonts w:ascii="Source Sans Pro" w:hAnsi="Source Sans Pro" w:cstheme="minorHAnsi"/>
        </w:rPr>
        <w:t>policy, or relevant lived/professional experience</w:t>
      </w:r>
      <w:r>
        <w:rPr>
          <w:rFonts w:ascii="Source Sans Pro" w:hAnsi="Source Sans Pro" w:cstheme="minorHAnsi"/>
        </w:rPr>
        <w:t>.</w:t>
      </w:r>
    </w:p>
    <w:p w14:paraId="798258AE" w14:textId="1BB816ED" w:rsidR="00442EFA" w:rsidRPr="003D3706" w:rsidRDefault="00442EFA" w:rsidP="00442EFA">
      <w:pPr>
        <w:pStyle w:val="ListParagraph"/>
        <w:numPr>
          <w:ilvl w:val="0"/>
          <w:numId w:val="11"/>
        </w:numPr>
        <w:tabs>
          <w:tab w:val="clear" w:pos="288"/>
        </w:tabs>
        <w:spacing w:after="120" w:line="360" w:lineRule="auto"/>
        <w:ind w:left="360" w:hanging="218"/>
        <w:contextualSpacing w:val="0"/>
        <w:jc w:val="left"/>
        <w:rPr>
          <w:rFonts w:ascii="Source Sans Pro" w:hAnsi="Source Sans Pro" w:cstheme="minorHAnsi"/>
          <w:bCs/>
        </w:rPr>
      </w:pPr>
      <w:r w:rsidRPr="003D3706">
        <w:rPr>
          <w:rFonts w:ascii="Source Sans Pro" w:hAnsi="Source Sans Pro" w:cstheme="minorHAnsi"/>
        </w:rPr>
        <w:t>Advocacy experience</w:t>
      </w:r>
      <w:r>
        <w:rPr>
          <w:rFonts w:ascii="Source Sans Pro" w:hAnsi="Source Sans Pro" w:cstheme="minorHAnsi"/>
        </w:rPr>
        <w:t>.</w:t>
      </w:r>
    </w:p>
    <w:p w14:paraId="481391F6" w14:textId="05A2CBC0" w:rsidR="00076CD0" w:rsidRPr="003D3706" w:rsidRDefault="00076CD0" w:rsidP="003D3706">
      <w:pPr>
        <w:pStyle w:val="ListParagraph"/>
        <w:numPr>
          <w:ilvl w:val="0"/>
          <w:numId w:val="11"/>
        </w:numPr>
        <w:tabs>
          <w:tab w:val="clear" w:pos="288"/>
        </w:tabs>
        <w:spacing w:after="120"/>
        <w:ind w:left="360" w:hanging="218"/>
        <w:contextualSpacing w:val="0"/>
        <w:jc w:val="left"/>
        <w:rPr>
          <w:rFonts w:ascii="Source Sans Pro" w:hAnsi="Source Sans Pro" w:cstheme="minorHAnsi"/>
          <w:bCs/>
        </w:rPr>
      </w:pPr>
      <w:r>
        <w:rPr>
          <w:rFonts w:ascii="Source Sans Pro" w:hAnsi="Source Sans Pro" w:cstheme="minorHAnsi"/>
        </w:rPr>
        <w:t xml:space="preserve">Ability to travel to engage with stakeholders and the community. </w:t>
      </w:r>
    </w:p>
    <w:sectPr w:rsidR="00076CD0" w:rsidRPr="003D3706" w:rsidSect="00611D0D">
      <w:footerReference w:type="even" r:id="rId11"/>
      <w:footerReference w:type="default" r:id="rId12"/>
      <w:headerReference w:type="first" r:id="rId13"/>
      <w:footerReference w:type="first" r:id="rId14"/>
      <w:type w:val="continuous"/>
      <w:pgSz w:w="11900" w:h="16840"/>
      <w:pgMar w:top="1440" w:right="1268" w:bottom="567" w:left="1134" w:header="708" w:footer="75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DD46" w14:textId="77777777" w:rsidR="006D65C0" w:rsidRDefault="006D65C0" w:rsidP="00E42F39">
      <w:r>
        <w:separator/>
      </w:r>
    </w:p>
  </w:endnote>
  <w:endnote w:type="continuationSeparator" w:id="0">
    <w:p w14:paraId="7D0FC444" w14:textId="77777777" w:rsidR="006D65C0" w:rsidRDefault="006D65C0" w:rsidP="00E42F39">
      <w:r>
        <w:continuationSeparator/>
      </w:r>
    </w:p>
  </w:endnote>
  <w:endnote w:type="continuationNotice" w:id="1">
    <w:p w14:paraId="762CBA4D" w14:textId="77777777" w:rsidR="006D65C0" w:rsidRDefault="006D6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ource Sans Pro">
    <w:altName w:val="Arial"/>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BDDB" w14:textId="77777777" w:rsidR="00363CA3" w:rsidRDefault="00363CA3" w:rsidP="005E66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4992723" w14:textId="77777777" w:rsidR="00363CA3" w:rsidRDefault="00363CA3" w:rsidP="00E42F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4926" w14:textId="77777777" w:rsidR="00363CA3" w:rsidRPr="005079CE" w:rsidRDefault="00363CA3" w:rsidP="005079CE">
    <w:pPr>
      <w:spacing w:before="60" w:after="60"/>
      <w:rPr>
        <w:rFonts w:ascii="Calibri Light" w:hAnsi="Calibri Light"/>
        <w:noProof/>
        <w:color w:val="3B3838" w:themeColor="background2" w:themeShade="40"/>
        <w:szCs w:val="22"/>
        <w:lang w:val="en-US" w:eastAsia="en-US"/>
      </w:rPr>
    </w:pPr>
    <w:r w:rsidRPr="005079CE">
      <w:rPr>
        <w:rFonts w:ascii="Calibri Light" w:hAnsi="Calibri Light"/>
        <w:noProof/>
        <w:color w:val="3B3838" w:themeColor="background2" w:themeShade="40"/>
        <w:szCs w:val="22"/>
        <w:lang w:val="en-US" w:eastAsia="en-US"/>
      </w:rPr>
      <w:t xml:space="preserve"> </w:t>
    </w:r>
    <w:r w:rsidRPr="005079CE">
      <w:rPr>
        <w:rFonts w:ascii="Calibri Light" w:hAnsi="Calibri Light"/>
        <w:noProof/>
        <w:color w:val="3B3838" w:themeColor="background2" w:themeShade="40"/>
        <w:szCs w:val="22"/>
        <w:lang w:eastAsia="en-AU"/>
      </w:rPr>
      <mc:AlternateContent>
        <mc:Choice Requires="wps">
          <w:drawing>
            <wp:anchor distT="0" distB="0" distL="114300" distR="114300" simplePos="0" relativeHeight="251658242" behindDoc="0" locked="0" layoutInCell="1" allowOverlap="1" wp14:anchorId="486DC1BA" wp14:editId="35ADD42A">
              <wp:simplePos x="0" y="0"/>
              <wp:positionH relativeFrom="column">
                <wp:posOffset>0</wp:posOffset>
              </wp:positionH>
              <wp:positionV relativeFrom="paragraph">
                <wp:posOffset>1905</wp:posOffset>
              </wp:positionV>
              <wp:extent cx="77470" cy="7830397"/>
              <wp:effectExtent l="0" t="2858" r="0" b="0"/>
              <wp:wrapNone/>
              <wp:docPr id="12" name="Rectangle 12"/>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2" style="position:absolute;margin-left:0;margin-top:.15pt;width:6.1pt;height:616.55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62b2e" stroked="f" strokeweight="1pt" w14:anchorId="1F5DD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sVXfQ94AAAAMAQAADwAAAGRycy9kb3ducmV2LnhtbEyPwU7DMBBE70j8g7VI3Fq7&#10;qYhQiFMhpHLojdBydmMnjhyvo9ht0r9ne4LbjPZpdqbcLX5gVzPFPqCEzVoAM9gE3WMn4fi9X70C&#10;i0mhVkNAI+FmIuyqx4dSFTrM+GWudeoYhWAslASb0lhwHhtrvIrrMBqkWxsmrxLZqeN6UjOF+4Fn&#10;QuTcqx7pg1Wj+bCmcfXFSwjtZz3Op5/D8XbYusbunVtaJ+Xz0/L+BiyZJf3BcK9P1aGiTudwQR3Z&#10;IGGVb8QLsRJI0AhC8izLgZ3vYiuAVyX/P6L6BQAA//8DAFBLAQItABQABgAIAAAAIQC2gziS/gAA&#10;AOEBAAATAAAAAAAAAAAAAAAAAAAAAABbQ29udGVudF9UeXBlc10ueG1sUEsBAi0AFAAGAAgAAAAh&#10;ADj9If/WAAAAlAEAAAsAAAAAAAAAAAAAAAAALwEAAF9yZWxzLy5yZWxzUEsBAi0AFAAGAAgAAAAh&#10;ADK19WCHAgAAbAUAAA4AAAAAAAAAAAAAAAAALgIAAGRycy9lMm9Eb2MueG1sUEsBAi0AFAAGAAgA&#10;AAAhALFV30PeAAAADAEAAA8AAAAAAAAAAAAAAAAA4QQAAGRycy9kb3ducmV2LnhtbFBLBQYAAAAA&#10;BAAEAPMAAADsBQAAAAA=&#10;"/>
          </w:pict>
        </mc:Fallback>
      </mc:AlternateContent>
    </w:r>
  </w:p>
  <w:sdt>
    <w:sdtPr>
      <w:rPr>
        <w:rStyle w:val="PageNumber"/>
      </w:rPr>
      <w:id w:val="-1677256162"/>
      <w:docPartObj>
        <w:docPartGallery w:val="Page Numbers (Bottom of Page)"/>
        <w:docPartUnique/>
      </w:docPartObj>
    </w:sdtPr>
    <w:sdtEndPr>
      <w:rPr>
        <w:rStyle w:val="PageNumber"/>
        <w:rFonts w:asciiTheme="majorHAnsi" w:hAnsiTheme="majorHAnsi"/>
      </w:rPr>
    </w:sdtEndPr>
    <w:sdtContent>
      <w:p w14:paraId="772616DC" w14:textId="77777777" w:rsidR="00363CA3" w:rsidRPr="00475C02" w:rsidRDefault="00363CA3" w:rsidP="00CB4215">
        <w:pPr>
          <w:pStyle w:val="Footer"/>
          <w:framePr w:w="134" w:wrap="none" w:vAnchor="text" w:hAnchor="page" w:x="10654" w:y="9"/>
          <w:rPr>
            <w:rStyle w:val="PageNumber"/>
            <w:rFonts w:asciiTheme="majorHAnsi" w:hAnsiTheme="majorHAnsi"/>
          </w:rPr>
        </w:pPr>
        <w:r w:rsidRPr="00475C02">
          <w:rPr>
            <w:rStyle w:val="PageNumber"/>
            <w:rFonts w:asciiTheme="majorHAnsi" w:hAnsiTheme="majorHAnsi"/>
          </w:rPr>
          <w:fldChar w:fldCharType="begin"/>
        </w:r>
        <w:r w:rsidRPr="00475C02">
          <w:rPr>
            <w:rStyle w:val="PageNumber"/>
            <w:rFonts w:asciiTheme="majorHAnsi" w:hAnsiTheme="majorHAnsi"/>
          </w:rPr>
          <w:instrText xml:space="preserve"> PAGE </w:instrText>
        </w:r>
        <w:r w:rsidRPr="00475C02">
          <w:rPr>
            <w:rStyle w:val="PageNumber"/>
            <w:rFonts w:asciiTheme="majorHAnsi" w:hAnsiTheme="majorHAnsi"/>
          </w:rPr>
          <w:fldChar w:fldCharType="separate"/>
        </w:r>
        <w:r w:rsidR="00F6798B">
          <w:rPr>
            <w:rStyle w:val="PageNumber"/>
            <w:rFonts w:asciiTheme="majorHAnsi" w:hAnsiTheme="majorHAnsi"/>
            <w:noProof/>
          </w:rPr>
          <w:t>2</w:t>
        </w:r>
        <w:r w:rsidRPr="00475C02">
          <w:rPr>
            <w:rStyle w:val="PageNumber"/>
            <w:rFonts w:asciiTheme="majorHAnsi" w:hAnsiTheme="majorHAnsi"/>
          </w:rPr>
          <w:fldChar w:fldCharType="end"/>
        </w:r>
      </w:p>
    </w:sdtContent>
  </w:sdt>
  <w:p w14:paraId="0B47F0E2" w14:textId="77777777" w:rsidR="00363CA3" w:rsidRPr="00BC44D8" w:rsidRDefault="00363CA3" w:rsidP="00ED36B5">
    <w:pPr>
      <w:pStyle w:val="Footer"/>
      <w:jc w:val="right"/>
    </w:pPr>
    <w:r w:rsidRPr="00486D82">
      <w:rPr>
        <w:rFonts w:cs="Arial"/>
        <w:noProof/>
        <w:szCs w:val="22"/>
        <w:lang w:eastAsia="en-AU"/>
      </w:rPr>
      <mc:AlternateContent>
        <mc:Choice Requires="wps">
          <w:drawing>
            <wp:anchor distT="0" distB="0" distL="114300" distR="114300" simplePos="0" relativeHeight="251658240" behindDoc="0" locked="0" layoutInCell="1" allowOverlap="1" wp14:anchorId="68B10FB2" wp14:editId="6BB40198">
              <wp:simplePos x="0" y="0"/>
              <wp:positionH relativeFrom="column">
                <wp:posOffset>0</wp:posOffset>
              </wp:positionH>
              <wp:positionV relativeFrom="paragraph">
                <wp:posOffset>2540</wp:posOffset>
              </wp:positionV>
              <wp:extent cx="77470" cy="7830397"/>
              <wp:effectExtent l="0" t="2858" r="0" b="0"/>
              <wp:wrapNone/>
              <wp:docPr id="10" name="Rectangle 10"/>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0" style="position:absolute;margin-left:0;margin-top:.2pt;width:6.1pt;height:616.5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62b2e" stroked="f" strokeweight="1pt" w14:anchorId="775B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9sLNFN8AAAAMAQAADwAAAGRycy9kb3ducmV2LnhtbEyPwW6DMAyG75P2DpEr7dYG&#10;qIY2SqimSd2ht7Fu55QYgkIcRNJC337pabv9lj/9/lzuFzuwK06+dyQg3STAkBqneuoEnL4O6xdg&#10;PkhScnCEAm7oYV89PpSyUG6mT7zWoWOxhHwhBegQxoJz32i00m/ciBR3rZusDHGcOq4mOcdyO/As&#10;SXJuZU/xgpYjvmtsTH2xAlz7UY/z98/xdDtuTaMPxiytEeJptbztgAVcwh8Md/2oDlV0OrsLKc8G&#10;Aes8TZ4jKyCGV2ARybMsB3a+h20KvCr5/yeqXwAAAP//AwBQSwECLQAUAAYACAAAACEAtoM4kv4A&#10;AADhAQAAEwAAAAAAAAAAAAAAAAAAAAAAW0NvbnRlbnRfVHlwZXNdLnhtbFBLAQItABQABgAIAAAA&#10;IQA4/SH/1gAAAJQBAAALAAAAAAAAAAAAAAAAAC8BAABfcmVscy8ucmVsc1BLAQItABQABgAIAAAA&#10;IQAytfVghwIAAGwFAAAOAAAAAAAAAAAAAAAAAC4CAABkcnMvZTJvRG9jLnhtbFBLAQItABQABgAI&#10;AAAAIQD2ws0U3wAAAAwBAAAPAAAAAAAAAAAAAAAAAOEEAABkcnMvZG93bnJldi54bWxQSwUGAAAA&#10;AAQABADzAAAA7QUAAAAA&#10;"/>
          </w:pict>
        </mc:Fallback>
      </mc:AlternateContent>
    </w:r>
    <w:r w:rsidRPr="00486D82">
      <w:rPr>
        <w:rFonts w:cs="Arial"/>
        <w:noProof/>
        <w:szCs w:val="22"/>
        <w:lang w:eastAsia="en-AU"/>
      </w:rPr>
      <mc:AlternateContent>
        <mc:Choice Requires="wps">
          <w:drawing>
            <wp:anchor distT="0" distB="0" distL="114300" distR="114300" simplePos="0" relativeHeight="251658243" behindDoc="0" locked="0" layoutInCell="1" allowOverlap="1" wp14:anchorId="73AE0D91" wp14:editId="774B5C7F">
              <wp:simplePos x="0" y="0"/>
              <wp:positionH relativeFrom="column">
                <wp:posOffset>304800</wp:posOffset>
              </wp:positionH>
              <wp:positionV relativeFrom="paragraph">
                <wp:posOffset>307340</wp:posOffset>
              </wp:positionV>
              <wp:extent cx="77470" cy="7830397"/>
              <wp:effectExtent l="0" t="2858" r="0" b="0"/>
              <wp:wrapNone/>
              <wp:docPr id="14" name="Rectangle 14"/>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4" style="position:absolute;margin-left:24pt;margin-top:24.2pt;width:6.1pt;height:616.5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62b2e" stroked="f" strokeweight="1pt" w14:anchorId="6C0A9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5tuGJuAAAAAMAQAADwAAAGRycy9kb3ducmV2LnhtbEyPy07DMBBF90j8gzVI7Fon&#10;RTElxKkQUll0Ryis3XjykONxFLtN+ve4K9jNaI7unFvsFjuwC06+dyQhXSfAkGqne2olHL/2qy0w&#10;HxRpNThCCVf0sCvv7wqVazfTJ16q0LIYQj5XEroQxpxzX3dolV+7ESneGjdZFeI6tVxPao7hduCb&#10;JBHcqp7ih06N+N5hbaqzleCaj2qcv38Ox+vhydTd3pilMVI+Pixvr8ACLuEPhpt+VIcyOp3cmbRn&#10;g4RVJjZZZCWIbPsCLCLiORHATrchTYGXBf9fovwFAAD//wMAUEsBAi0AFAAGAAgAAAAhALaDOJL+&#10;AAAA4QEAABMAAAAAAAAAAAAAAAAAAAAAAFtDb250ZW50X1R5cGVzXS54bWxQSwECLQAUAAYACAAA&#10;ACEAOP0h/9YAAACUAQAACwAAAAAAAAAAAAAAAAAvAQAAX3JlbHMvLnJlbHNQSwECLQAUAAYACAAA&#10;ACEAMrX1YIcCAABsBQAADgAAAAAAAAAAAAAAAAAuAgAAZHJzL2Uyb0RvYy54bWxQSwECLQAUAAYA&#10;CAAAACEA5tuGJuAAAAAMAQAADwAAAAAAAAAAAAAAAADhBAAAZHJzL2Rvd25yZXYueG1sUEsFBgAA&#10;AAAEAAQA8wAAAO4FAAAAAA==&#10;"/>
          </w:pict>
        </mc:Fallback>
      </mc:AlternateContent>
    </w:r>
    <w:r w:rsidRPr="00486D82">
      <w:rPr>
        <w:rFonts w:cs="Arial"/>
        <w:noProof/>
        <w:szCs w:val="22"/>
        <w:lang w:eastAsia="en-AU"/>
      </w:rPr>
      <mc:AlternateContent>
        <mc:Choice Requires="wps">
          <w:drawing>
            <wp:anchor distT="0" distB="0" distL="114300" distR="114300" simplePos="0" relativeHeight="251658241" behindDoc="0" locked="0" layoutInCell="1" allowOverlap="1" wp14:anchorId="212878D6" wp14:editId="28B07798">
              <wp:simplePos x="0" y="0"/>
              <wp:positionH relativeFrom="column">
                <wp:posOffset>152400</wp:posOffset>
              </wp:positionH>
              <wp:positionV relativeFrom="paragraph">
                <wp:posOffset>154940</wp:posOffset>
              </wp:positionV>
              <wp:extent cx="77470" cy="7830397"/>
              <wp:effectExtent l="0" t="2858" r="0" b="0"/>
              <wp:wrapNone/>
              <wp:docPr id="11" name="Rectangle 11"/>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1" style="position:absolute;margin-left:12pt;margin-top:12.2pt;width:6.1pt;height:616.5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62b2e" stroked="f" strokeweight="1pt" w14:anchorId="2F61B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hygiWeAAAAAMAQAADwAAAGRycy9kb3ducmV2LnhtbEyPwW7CMAyG75P2DpEn7QYp&#10;AzLomqJpEjtwW8c4h8ZtqjZO1QRa3n7htN1s+dPv7892k+3YFQffOJKwmCfAkEqnG6olHL/3sw0w&#10;HxRp1TlCCTf0sMsfHzKVajfSF16LULMYQj5VEkwIfcq5Lw1a5eeuR4q3yg1WhbgONdeDGmO47fhL&#10;kghuVUPxg1E9fhgs2+JiJbjqs+jHn9PheDss29Ls23aqWimfn6b3N2ABp/AHw10/qkMenc7uQtqz&#10;TsJsvRHryEoQy9UWWETESghg5/vwugCeZ/x/ifwXAAD//wMAUEsBAi0AFAAGAAgAAAAhALaDOJL+&#10;AAAA4QEAABMAAAAAAAAAAAAAAAAAAAAAAFtDb250ZW50X1R5cGVzXS54bWxQSwECLQAUAAYACAAA&#10;ACEAOP0h/9YAAACUAQAACwAAAAAAAAAAAAAAAAAvAQAAX3JlbHMvLnJlbHNQSwECLQAUAAYACAAA&#10;ACEAMrX1YIcCAABsBQAADgAAAAAAAAAAAAAAAAAuAgAAZHJzL2Uyb0RvYy54bWxQSwECLQAUAAYA&#10;CAAAACEAhygiWeAAAAAMAQAADwAAAAAAAAAAAAAAAADhBAAAZHJzL2Rvd25yZXYueG1sUEsFBgAA&#10;AAAEAAQA8wAAAO4FAAAAAA==&#10;"/>
          </w:pict>
        </mc:Fallback>
      </mc:AlternateContent>
    </w:r>
    <w:r>
      <w:rPr>
        <w:rFonts w:cs="Arial"/>
        <w:sz w:val="18"/>
        <w:szCs w:val="18"/>
      </w:rPr>
      <w:t xml:space="preserve"> </w:t>
    </w:r>
    <w:sdt>
      <w:sdtPr>
        <w:id w:val="835570291"/>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F6798B">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335B" w14:textId="06E8F10E" w:rsidR="00363CA3" w:rsidRPr="006E1345" w:rsidRDefault="003D3706" w:rsidP="006E1345">
    <w:pPr>
      <w:pStyle w:val="Footer"/>
    </w:pPr>
    <w:r>
      <w:rPr>
        <w:noProof/>
      </w:rPr>
      <w:drawing>
        <wp:anchor distT="0" distB="0" distL="114300" distR="114300" simplePos="0" relativeHeight="251662339" behindDoc="1" locked="0" layoutInCell="1" allowOverlap="0" wp14:anchorId="317466E6" wp14:editId="0FC493C9">
          <wp:simplePos x="0" y="0"/>
          <wp:positionH relativeFrom="page">
            <wp:posOffset>-4445</wp:posOffset>
          </wp:positionH>
          <wp:positionV relativeFrom="page">
            <wp:posOffset>9941177</wp:posOffset>
          </wp:positionV>
          <wp:extent cx="7560000" cy="903600"/>
          <wp:effectExtent l="0" t="0" r="0" b="0"/>
          <wp:wrapNone/>
          <wp:docPr id="1429844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44233" name="Picture 1429844233"/>
                  <pic:cNvPicPr/>
                </pic:nvPicPr>
                <pic:blipFill>
                  <a:blip r:embed="rId1"/>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78A5" w14:textId="77777777" w:rsidR="006D65C0" w:rsidRDefault="006D65C0" w:rsidP="00E42F39">
      <w:r>
        <w:separator/>
      </w:r>
    </w:p>
  </w:footnote>
  <w:footnote w:type="continuationSeparator" w:id="0">
    <w:p w14:paraId="4120EF05" w14:textId="77777777" w:rsidR="006D65C0" w:rsidRDefault="006D65C0" w:rsidP="00E42F39">
      <w:r>
        <w:continuationSeparator/>
      </w:r>
    </w:p>
  </w:footnote>
  <w:footnote w:type="continuationNotice" w:id="1">
    <w:p w14:paraId="36778D96" w14:textId="77777777" w:rsidR="006D65C0" w:rsidRDefault="006D6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85EC" w14:textId="51ABCB87" w:rsidR="00363CA3" w:rsidRPr="00720765" w:rsidRDefault="00985E51" w:rsidP="006E1345">
    <w:pPr>
      <w:pStyle w:val="Header"/>
      <w:tabs>
        <w:tab w:val="clear" w:pos="288"/>
        <w:tab w:val="clear" w:pos="9026"/>
        <w:tab w:val="left" w:pos="567"/>
        <w:tab w:val="right" w:pos="9639"/>
      </w:tabs>
      <w:rPr>
        <w:rFonts w:cs="Arial"/>
        <w:b/>
        <w:sz w:val="26"/>
        <w:szCs w:val="26"/>
      </w:rPr>
    </w:pPr>
    <w:r>
      <w:rPr>
        <w:noProof/>
      </w:rPr>
      <w:drawing>
        <wp:anchor distT="0" distB="0" distL="114300" distR="114300" simplePos="0" relativeHeight="251660291" behindDoc="1" locked="0" layoutInCell="1" allowOverlap="0" wp14:anchorId="46ABDA07" wp14:editId="1D8BC509">
          <wp:simplePos x="0" y="0"/>
          <wp:positionH relativeFrom="page">
            <wp:posOffset>-13156</wp:posOffset>
          </wp:positionH>
          <wp:positionV relativeFrom="page">
            <wp:posOffset>-16882</wp:posOffset>
          </wp:positionV>
          <wp:extent cx="7560000" cy="1791529"/>
          <wp:effectExtent l="0" t="0" r="0" b="0"/>
          <wp:wrapNone/>
          <wp:docPr id="2031214834"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14834" name="Picture 1" descr="A white background with black dots&#10;&#10;Description automatically generated"/>
                  <pic:cNvPicPr/>
                </pic:nvPicPr>
                <pic:blipFill>
                  <a:blip r:embed="rId1"/>
                  <a:stretch>
                    <a:fillRect/>
                  </a:stretch>
                </pic:blipFill>
                <pic:spPr>
                  <a:xfrm>
                    <a:off x="0" y="0"/>
                    <a:ext cx="7560000" cy="17915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F43"/>
    <w:multiLevelType w:val="hybridMultilevel"/>
    <w:tmpl w:val="E4181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13410A"/>
    <w:multiLevelType w:val="hybridMultilevel"/>
    <w:tmpl w:val="AA6C8D58"/>
    <w:lvl w:ilvl="0" w:tplc="98C08AC2">
      <w:start w:val="1"/>
      <w:numFmt w:val="decimal"/>
      <w:lvlText w:val="%1."/>
      <w:lvlJc w:val="left"/>
      <w:pPr>
        <w:ind w:left="648" w:hanging="360"/>
      </w:pPr>
      <w:rPr>
        <w:rFonts w:hint="default"/>
      </w:rPr>
    </w:lvl>
    <w:lvl w:ilvl="1" w:tplc="0C090019" w:tentative="1">
      <w:start w:val="1"/>
      <w:numFmt w:val="lowerLetter"/>
      <w:lvlText w:val="%2."/>
      <w:lvlJc w:val="left"/>
      <w:pPr>
        <w:ind w:left="1368" w:hanging="360"/>
      </w:pPr>
    </w:lvl>
    <w:lvl w:ilvl="2" w:tplc="0C09001B" w:tentative="1">
      <w:start w:val="1"/>
      <w:numFmt w:val="lowerRoman"/>
      <w:lvlText w:val="%3."/>
      <w:lvlJc w:val="right"/>
      <w:pPr>
        <w:ind w:left="2088" w:hanging="180"/>
      </w:pPr>
    </w:lvl>
    <w:lvl w:ilvl="3" w:tplc="0C09000F" w:tentative="1">
      <w:start w:val="1"/>
      <w:numFmt w:val="decimal"/>
      <w:lvlText w:val="%4."/>
      <w:lvlJc w:val="left"/>
      <w:pPr>
        <w:ind w:left="2808" w:hanging="360"/>
      </w:pPr>
    </w:lvl>
    <w:lvl w:ilvl="4" w:tplc="0C090019" w:tentative="1">
      <w:start w:val="1"/>
      <w:numFmt w:val="lowerLetter"/>
      <w:lvlText w:val="%5."/>
      <w:lvlJc w:val="left"/>
      <w:pPr>
        <w:ind w:left="3528" w:hanging="360"/>
      </w:pPr>
    </w:lvl>
    <w:lvl w:ilvl="5" w:tplc="0C09001B" w:tentative="1">
      <w:start w:val="1"/>
      <w:numFmt w:val="lowerRoman"/>
      <w:lvlText w:val="%6."/>
      <w:lvlJc w:val="right"/>
      <w:pPr>
        <w:ind w:left="4248" w:hanging="180"/>
      </w:pPr>
    </w:lvl>
    <w:lvl w:ilvl="6" w:tplc="0C09000F" w:tentative="1">
      <w:start w:val="1"/>
      <w:numFmt w:val="decimal"/>
      <w:lvlText w:val="%7."/>
      <w:lvlJc w:val="left"/>
      <w:pPr>
        <w:ind w:left="4968" w:hanging="360"/>
      </w:pPr>
    </w:lvl>
    <w:lvl w:ilvl="7" w:tplc="0C090019" w:tentative="1">
      <w:start w:val="1"/>
      <w:numFmt w:val="lowerLetter"/>
      <w:lvlText w:val="%8."/>
      <w:lvlJc w:val="left"/>
      <w:pPr>
        <w:ind w:left="5688" w:hanging="360"/>
      </w:pPr>
    </w:lvl>
    <w:lvl w:ilvl="8" w:tplc="0C09001B" w:tentative="1">
      <w:start w:val="1"/>
      <w:numFmt w:val="lowerRoman"/>
      <w:lvlText w:val="%9."/>
      <w:lvlJc w:val="right"/>
      <w:pPr>
        <w:ind w:left="6408" w:hanging="180"/>
      </w:pPr>
    </w:lvl>
  </w:abstractNum>
  <w:abstractNum w:abstractNumId="2" w15:restartNumberingAfterBreak="0">
    <w:nsid w:val="066328A6"/>
    <w:multiLevelType w:val="hybridMultilevel"/>
    <w:tmpl w:val="00D44812"/>
    <w:lvl w:ilvl="0" w:tplc="0C090001">
      <w:start w:val="1"/>
      <w:numFmt w:val="bullet"/>
      <w:lvlText w:val=""/>
      <w:lvlJc w:val="left"/>
      <w:pPr>
        <w:ind w:left="360" w:hanging="360"/>
      </w:pPr>
      <w:rPr>
        <w:rFonts w:ascii="Symbol" w:hAnsi="Symbol" w:hint="default"/>
      </w:rPr>
    </w:lvl>
    <w:lvl w:ilvl="1" w:tplc="376CABA0">
      <w:numFmt w:val="bullet"/>
      <w:lvlText w:val="•"/>
      <w:lvlJc w:val="left"/>
      <w:pPr>
        <w:ind w:left="1080"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FF2EB6"/>
    <w:multiLevelType w:val="multilevel"/>
    <w:tmpl w:val="653E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3154F"/>
    <w:multiLevelType w:val="hybridMultilevel"/>
    <w:tmpl w:val="BFDAB2F6"/>
    <w:lvl w:ilvl="0" w:tplc="0C090001">
      <w:start w:val="1"/>
      <w:numFmt w:val="bullet"/>
      <w:lvlText w:val=""/>
      <w:lvlJc w:val="left"/>
      <w:pPr>
        <w:ind w:left="540" w:hanging="360"/>
      </w:pPr>
      <w:rPr>
        <w:rFonts w:ascii="Symbol" w:hAnsi="Symbol" w:hint="default"/>
      </w:rPr>
    </w:lvl>
    <w:lvl w:ilvl="1" w:tplc="0C090003">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5" w15:restartNumberingAfterBreak="0">
    <w:nsid w:val="184E24A2"/>
    <w:multiLevelType w:val="hybridMultilevel"/>
    <w:tmpl w:val="3908522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DAE47E8"/>
    <w:multiLevelType w:val="hybridMultilevel"/>
    <w:tmpl w:val="B12096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FC1224"/>
    <w:multiLevelType w:val="hybridMultilevel"/>
    <w:tmpl w:val="4E9AD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8F6955"/>
    <w:multiLevelType w:val="hybridMultilevel"/>
    <w:tmpl w:val="1AD850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68444A"/>
    <w:multiLevelType w:val="multilevel"/>
    <w:tmpl w:val="2B40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00262"/>
    <w:multiLevelType w:val="hybridMultilevel"/>
    <w:tmpl w:val="36F24D82"/>
    <w:lvl w:ilvl="0" w:tplc="0C090001">
      <w:start w:val="1"/>
      <w:numFmt w:val="bullet"/>
      <w:lvlText w:val=""/>
      <w:lvlJc w:val="left"/>
      <w:pPr>
        <w:ind w:left="1273" w:hanging="360"/>
      </w:pPr>
      <w:rPr>
        <w:rFonts w:ascii="Symbol" w:hAnsi="Symbol" w:hint="default"/>
        <w:b w:val="0"/>
        <w:bCs w:val="0"/>
        <w:i w:val="0"/>
        <w:iCs w:val="0"/>
      </w:rPr>
    </w:lvl>
    <w:lvl w:ilvl="1" w:tplc="0C090019">
      <w:start w:val="1"/>
      <w:numFmt w:val="lowerLetter"/>
      <w:lvlText w:val="%2."/>
      <w:lvlJc w:val="left"/>
      <w:pPr>
        <w:ind w:left="1993" w:hanging="360"/>
      </w:pPr>
    </w:lvl>
    <w:lvl w:ilvl="2" w:tplc="0C09001B">
      <w:start w:val="1"/>
      <w:numFmt w:val="lowerRoman"/>
      <w:lvlText w:val="%3."/>
      <w:lvlJc w:val="right"/>
      <w:pPr>
        <w:ind w:left="2713" w:hanging="180"/>
      </w:pPr>
    </w:lvl>
    <w:lvl w:ilvl="3" w:tplc="0C09000F" w:tentative="1">
      <w:start w:val="1"/>
      <w:numFmt w:val="decimal"/>
      <w:lvlText w:val="%4."/>
      <w:lvlJc w:val="left"/>
      <w:pPr>
        <w:ind w:left="3433" w:hanging="360"/>
      </w:pPr>
    </w:lvl>
    <w:lvl w:ilvl="4" w:tplc="0C090019" w:tentative="1">
      <w:start w:val="1"/>
      <w:numFmt w:val="lowerLetter"/>
      <w:lvlText w:val="%5."/>
      <w:lvlJc w:val="left"/>
      <w:pPr>
        <w:ind w:left="4153" w:hanging="360"/>
      </w:pPr>
    </w:lvl>
    <w:lvl w:ilvl="5" w:tplc="0C09001B" w:tentative="1">
      <w:start w:val="1"/>
      <w:numFmt w:val="lowerRoman"/>
      <w:lvlText w:val="%6."/>
      <w:lvlJc w:val="right"/>
      <w:pPr>
        <w:ind w:left="4873" w:hanging="180"/>
      </w:pPr>
    </w:lvl>
    <w:lvl w:ilvl="6" w:tplc="0C09000F" w:tentative="1">
      <w:start w:val="1"/>
      <w:numFmt w:val="decimal"/>
      <w:lvlText w:val="%7."/>
      <w:lvlJc w:val="left"/>
      <w:pPr>
        <w:ind w:left="5593" w:hanging="360"/>
      </w:pPr>
    </w:lvl>
    <w:lvl w:ilvl="7" w:tplc="0C090019" w:tentative="1">
      <w:start w:val="1"/>
      <w:numFmt w:val="lowerLetter"/>
      <w:lvlText w:val="%8."/>
      <w:lvlJc w:val="left"/>
      <w:pPr>
        <w:ind w:left="6313" w:hanging="360"/>
      </w:pPr>
    </w:lvl>
    <w:lvl w:ilvl="8" w:tplc="0C09001B" w:tentative="1">
      <w:start w:val="1"/>
      <w:numFmt w:val="lowerRoman"/>
      <w:lvlText w:val="%9."/>
      <w:lvlJc w:val="right"/>
      <w:pPr>
        <w:ind w:left="7033" w:hanging="180"/>
      </w:pPr>
    </w:lvl>
  </w:abstractNum>
  <w:abstractNum w:abstractNumId="11" w15:restartNumberingAfterBreak="0">
    <w:nsid w:val="2DE03083"/>
    <w:multiLevelType w:val="hybridMultilevel"/>
    <w:tmpl w:val="85CE9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19D1C58"/>
    <w:multiLevelType w:val="multilevel"/>
    <w:tmpl w:val="2B0CF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5742D2"/>
    <w:multiLevelType w:val="hybridMultilevel"/>
    <w:tmpl w:val="7F50B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6936B7"/>
    <w:multiLevelType w:val="hybridMultilevel"/>
    <w:tmpl w:val="9D74E8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6214ACC"/>
    <w:multiLevelType w:val="hybridMultilevel"/>
    <w:tmpl w:val="6C022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C44CD3"/>
    <w:multiLevelType w:val="hybridMultilevel"/>
    <w:tmpl w:val="E86AD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46265B"/>
    <w:multiLevelType w:val="hybridMultilevel"/>
    <w:tmpl w:val="4C7C8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AE6E1B"/>
    <w:multiLevelType w:val="hybridMultilevel"/>
    <w:tmpl w:val="85A80374"/>
    <w:lvl w:ilvl="0" w:tplc="0C090001">
      <w:start w:val="1"/>
      <w:numFmt w:val="bullet"/>
      <w:lvlText w:val=""/>
      <w:lvlJc w:val="left"/>
      <w:pPr>
        <w:ind w:left="1273" w:hanging="360"/>
      </w:pPr>
      <w:rPr>
        <w:rFonts w:ascii="Symbol" w:hAnsi="Symbol"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92415D"/>
    <w:multiLevelType w:val="hybridMultilevel"/>
    <w:tmpl w:val="7D4C5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981E3B"/>
    <w:multiLevelType w:val="hybridMultilevel"/>
    <w:tmpl w:val="0A5A905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1" w15:restartNumberingAfterBreak="0">
    <w:nsid w:val="6FBD0269"/>
    <w:multiLevelType w:val="hybridMultilevel"/>
    <w:tmpl w:val="08D2A490"/>
    <w:lvl w:ilvl="0" w:tplc="04090001">
      <w:start w:val="1"/>
      <w:numFmt w:val="bullet"/>
      <w:lvlText w:val=""/>
      <w:lvlJc w:val="left"/>
      <w:pPr>
        <w:ind w:left="1080" w:hanging="360"/>
      </w:pPr>
      <w:rPr>
        <w:rFonts w:ascii="Symbol" w:hAnsi="Symbol" w:hint="default"/>
        <w:sz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2" w15:restartNumberingAfterBreak="0">
    <w:nsid w:val="73387077"/>
    <w:multiLevelType w:val="multilevel"/>
    <w:tmpl w:val="CC2A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6B5E86"/>
    <w:multiLevelType w:val="hybridMultilevel"/>
    <w:tmpl w:val="410AA2C2"/>
    <w:lvl w:ilvl="0" w:tplc="AD60B1F2">
      <w:start w:val="1"/>
      <w:numFmt w:val="decimal"/>
      <w:lvlText w:val="%1."/>
      <w:lvlJc w:val="left"/>
      <w:pPr>
        <w:ind w:left="180" w:hanging="360"/>
      </w:pPr>
      <w:rPr>
        <w:rFonts w:hint="default"/>
      </w:rPr>
    </w:lvl>
    <w:lvl w:ilvl="1" w:tplc="0C090019" w:tentative="1">
      <w:start w:val="1"/>
      <w:numFmt w:val="lowerLetter"/>
      <w:lvlText w:val="%2."/>
      <w:lvlJc w:val="left"/>
      <w:pPr>
        <w:ind w:left="900" w:hanging="360"/>
      </w:pPr>
    </w:lvl>
    <w:lvl w:ilvl="2" w:tplc="0C09001B" w:tentative="1">
      <w:start w:val="1"/>
      <w:numFmt w:val="lowerRoman"/>
      <w:lvlText w:val="%3."/>
      <w:lvlJc w:val="right"/>
      <w:pPr>
        <w:ind w:left="1620" w:hanging="180"/>
      </w:pPr>
    </w:lvl>
    <w:lvl w:ilvl="3" w:tplc="0C09000F" w:tentative="1">
      <w:start w:val="1"/>
      <w:numFmt w:val="decimal"/>
      <w:lvlText w:val="%4."/>
      <w:lvlJc w:val="left"/>
      <w:pPr>
        <w:ind w:left="2340" w:hanging="360"/>
      </w:pPr>
    </w:lvl>
    <w:lvl w:ilvl="4" w:tplc="0C090019" w:tentative="1">
      <w:start w:val="1"/>
      <w:numFmt w:val="lowerLetter"/>
      <w:lvlText w:val="%5."/>
      <w:lvlJc w:val="left"/>
      <w:pPr>
        <w:ind w:left="3060" w:hanging="360"/>
      </w:pPr>
    </w:lvl>
    <w:lvl w:ilvl="5" w:tplc="0C09001B" w:tentative="1">
      <w:start w:val="1"/>
      <w:numFmt w:val="lowerRoman"/>
      <w:lvlText w:val="%6."/>
      <w:lvlJc w:val="right"/>
      <w:pPr>
        <w:ind w:left="3780" w:hanging="180"/>
      </w:pPr>
    </w:lvl>
    <w:lvl w:ilvl="6" w:tplc="0C09000F" w:tentative="1">
      <w:start w:val="1"/>
      <w:numFmt w:val="decimal"/>
      <w:lvlText w:val="%7."/>
      <w:lvlJc w:val="left"/>
      <w:pPr>
        <w:ind w:left="4500" w:hanging="360"/>
      </w:pPr>
    </w:lvl>
    <w:lvl w:ilvl="7" w:tplc="0C090019" w:tentative="1">
      <w:start w:val="1"/>
      <w:numFmt w:val="lowerLetter"/>
      <w:lvlText w:val="%8."/>
      <w:lvlJc w:val="left"/>
      <w:pPr>
        <w:ind w:left="5220" w:hanging="360"/>
      </w:pPr>
    </w:lvl>
    <w:lvl w:ilvl="8" w:tplc="0C09001B" w:tentative="1">
      <w:start w:val="1"/>
      <w:numFmt w:val="lowerRoman"/>
      <w:lvlText w:val="%9."/>
      <w:lvlJc w:val="right"/>
      <w:pPr>
        <w:ind w:left="5940" w:hanging="180"/>
      </w:pPr>
    </w:lvl>
  </w:abstractNum>
  <w:abstractNum w:abstractNumId="24" w15:restartNumberingAfterBreak="0">
    <w:nsid w:val="756E450F"/>
    <w:multiLevelType w:val="hybridMultilevel"/>
    <w:tmpl w:val="082A95CA"/>
    <w:lvl w:ilvl="0" w:tplc="0C090003">
      <w:start w:val="1"/>
      <w:numFmt w:val="bullet"/>
      <w:lvlText w:val="o"/>
      <w:lvlJc w:val="left"/>
      <w:pPr>
        <w:ind w:left="540" w:hanging="360"/>
      </w:pPr>
      <w:rPr>
        <w:rFonts w:ascii="Courier New" w:hAnsi="Courier New" w:cs="Courier New" w:hint="default"/>
      </w:rPr>
    </w:lvl>
    <w:lvl w:ilvl="1" w:tplc="FFFFFFFF">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5" w15:restartNumberingAfterBreak="0">
    <w:nsid w:val="7DAB622C"/>
    <w:multiLevelType w:val="hybridMultilevel"/>
    <w:tmpl w:val="76B6C40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412557027">
    <w:abstractNumId w:val="17"/>
  </w:num>
  <w:num w:numId="2" w16cid:durableId="1364477576">
    <w:abstractNumId w:val="20"/>
  </w:num>
  <w:num w:numId="3" w16cid:durableId="693728421">
    <w:abstractNumId w:val="19"/>
  </w:num>
  <w:num w:numId="4" w16cid:durableId="541330527">
    <w:abstractNumId w:val="7"/>
  </w:num>
  <w:num w:numId="5" w16cid:durableId="1683586554">
    <w:abstractNumId w:val="8"/>
  </w:num>
  <w:num w:numId="6" w16cid:durableId="751201604">
    <w:abstractNumId w:val="1"/>
  </w:num>
  <w:num w:numId="7" w16cid:durableId="18928367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0696953">
    <w:abstractNumId w:val="2"/>
  </w:num>
  <w:num w:numId="9" w16cid:durableId="1495488443">
    <w:abstractNumId w:val="11"/>
  </w:num>
  <w:num w:numId="10" w16cid:durableId="1089497444">
    <w:abstractNumId w:val="23"/>
  </w:num>
  <w:num w:numId="11" w16cid:durableId="336035537">
    <w:abstractNumId w:val="4"/>
  </w:num>
  <w:num w:numId="12" w16cid:durableId="1746873066">
    <w:abstractNumId w:val="13"/>
  </w:num>
  <w:num w:numId="13" w16cid:durableId="867639347">
    <w:abstractNumId w:val="5"/>
  </w:num>
  <w:num w:numId="14" w16cid:durableId="888340937">
    <w:abstractNumId w:val="24"/>
  </w:num>
  <w:num w:numId="15" w16cid:durableId="931351364">
    <w:abstractNumId w:val="14"/>
  </w:num>
  <w:num w:numId="16" w16cid:durableId="1014187586">
    <w:abstractNumId w:val="6"/>
  </w:num>
  <w:num w:numId="17" w16cid:durableId="1650405469">
    <w:abstractNumId w:val="0"/>
  </w:num>
  <w:num w:numId="18" w16cid:durableId="547037556">
    <w:abstractNumId w:val="18"/>
  </w:num>
  <w:num w:numId="19" w16cid:durableId="1442382372">
    <w:abstractNumId w:val="10"/>
  </w:num>
  <w:num w:numId="20" w16cid:durableId="1514949828">
    <w:abstractNumId w:val="21"/>
  </w:num>
  <w:num w:numId="21" w16cid:durableId="1771075183">
    <w:abstractNumId w:val="9"/>
  </w:num>
  <w:num w:numId="22" w16cid:durableId="1881504581">
    <w:abstractNumId w:val="3"/>
  </w:num>
  <w:num w:numId="23" w16cid:durableId="215894987">
    <w:abstractNumId w:val="12"/>
  </w:num>
  <w:num w:numId="24" w16cid:durableId="295381352">
    <w:abstractNumId w:val="25"/>
  </w:num>
  <w:num w:numId="25" w16cid:durableId="1843424818">
    <w:abstractNumId w:val="16"/>
  </w:num>
  <w:num w:numId="26" w16cid:durableId="403996171">
    <w:abstractNumId w:val="15"/>
  </w:num>
  <w:num w:numId="27" w16cid:durableId="248385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FA"/>
    <w:rsid w:val="00012602"/>
    <w:rsid w:val="00016361"/>
    <w:rsid w:val="0002318C"/>
    <w:rsid w:val="00030B77"/>
    <w:rsid w:val="000315FB"/>
    <w:rsid w:val="00034D71"/>
    <w:rsid w:val="00036459"/>
    <w:rsid w:val="00040057"/>
    <w:rsid w:val="0004168A"/>
    <w:rsid w:val="000518AD"/>
    <w:rsid w:val="0006019F"/>
    <w:rsid w:val="00064279"/>
    <w:rsid w:val="0007307B"/>
    <w:rsid w:val="0007410E"/>
    <w:rsid w:val="00076CD0"/>
    <w:rsid w:val="000771A8"/>
    <w:rsid w:val="00085691"/>
    <w:rsid w:val="00085A79"/>
    <w:rsid w:val="0008759B"/>
    <w:rsid w:val="000957A4"/>
    <w:rsid w:val="0009670B"/>
    <w:rsid w:val="000A0234"/>
    <w:rsid w:val="000A0BCE"/>
    <w:rsid w:val="000A2150"/>
    <w:rsid w:val="000C35F5"/>
    <w:rsid w:val="000C4837"/>
    <w:rsid w:val="000C7670"/>
    <w:rsid w:val="000D4A06"/>
    <w:rsid w:val="000E28CD"/>
    <w:rsid w:val="000E2B1D"/>
    <w:rsid w:val="00107DD9"/>
    <w:rsid w:val="001131FB"/>
    <w:rsid w:val="00114DD3"/>
    <w:rsid w:val="00120D76"/>
    <w:rsid w:val="00121759"/>
    <w:rsid w:val="001220A5"/>
    <w:rsid w:val="00124E14"/>
    <w:rsid w:val="00126379"/>
    <w:rsid w:val="00131A2E"/>
    <w:rsid w:val="00136822"/>
    <w:rsid w:val="001434ED"/>
    <w:rsid w:val="00143577"/>
    <w:rsid w:val="001517DB"/>
    <w:rsid w:val="0015578D"/>
    <w:rsid w:val="001557D4"/>
    <w:rsid w:val="00170B62"/>
    <w:rsid w:val="00171CFA"/>
    <w:rsid w:val="00182DC0"/>
    <w:rsid w:val="00184E41"/>
    <w:rsid w:val="00187E18"/>
    <w:rsid w:val="00197DE8"/>
    <w:rsid w:val="001A0BD5"/>
    <w:rsid w:val="001A5D40"/>
    <w:rsid w:val="001A61CF"/>
    <w:rsid w:val="001A6A0F"/>
    <w:rsid w:val="001A79DB"/>
    <w:rsid w:val="001B50C4"/>
    <w:rsid w:val="001B62EB"/>
    <w:rsid w:val="001B69EB"/>
    <w:rsid w:val="001C4351"/>
    <w:rsid w:val="001D12E9"/>
    <w:rsid w:val="001D35D5"/>
    <w:rsid w:val="001D4FF9"/>
    <w:rsid w:val="001D5D02"/>
    <w:rsid w:val="001F0AF4"/>
    <w:rsid w:val="001F13E2"/>
    <w:rsid w:val="001F5345"/>
    <w:rsid w:val="00202235"/>
    <w:rsid w:val="00204908"/>
    <w:rsid w:val="00205052"/>
    <w:rsid w:val="00205F16"/>
    <w:rsid w:val="002146C7"/>
    <w:rsid w:val="00215D65"/>
    <w:rsid w:val="002268D1"/>
    <w:rsid w:val="00227DA7"/>
    <w:rsid w:val="0023429B"/>
    <w:rsid w:val="002372B0"/>
    <w:rsid w:val="002375A2"/>
    <w:rsid w:val="0024234F"/>
    <w:rsid w:val="00245276"/>
    <w:rsid w:val="00250DAE"/>
    <w:rsid w:val="00253479"/>
    <w:rsid w:val="00261491"/>
    <w:rsid w:val="0026705C"/>
    <w:rsid w:val="00273A4B"/>
    <w:rsid w:val="002807A2"/>
    <w:rsid w:val="00286AE5"/>
    <w:rsid w:val="002916ED"/>
    <w:rsid w:val="002B775D"/>
    <w:rsid w:val="002C0A64"/>
    <w:rsid w:val="002C3405"/>
    <w:rsid w:val="002C6685"/>
    <w:rsid w:val="002C733B"/>
    <w:rsid w:val="002D21A9"/>
    <w:rsid w:val="002E2E2D"/>
    <w:rsid w:val="002F0C30"/>
    <w:rsid w:val="002F0EF8"/>
    <w:rsid w:val="002F7C21"/>
    <w:rsid w:val="003006A6"/>
    <w:rsid w:val="003019A8"/>
    <w:rsid w:val="00307B8F"/>
    <w:rsid w:val="00311AB2"/>
    <w:rsid w:val="003222DF"/>
    <w:rsid w:val="00322817"/>
    <w:rsid w:val="003278A4"/>
    <w:rsid w:val="00334B65"/>
    <w:rsid w:val="00343B1F"/>
    <w:rsid w:val="0034704D"/>
    <w:rsid w:val="0035353F"/>
    <w:rsid w:val="003545A3"/>
    <w:rsid w:val="00357B72"/>
    <w:rsid w:val="00361FB4"/>
    <w:rsid w:val="00363AD7"/>
    <w:rsid w:val="00363CA3"/>
    <w:rsid w:val="00374FEE"/>
    <w:rsid w:val="003817F8"/>
    <w:rsid w:val="00385CCB"/>
    <w:rsid w:val="00386889"/>
    <w:rsid w:val="00386ADF"/>
    <w:rsid w:val="00386CC1"/>
    <w:rsid w:val="003969F3"/>
    <w:rsid w:val="00397013"/>
    <w:rsid w:val="003A4620"/>
    <w:rsid w:val="003A51CE"/>
    <w:rsid w:val="003B1A40"/>
    <w:rsid w:val="003B3F1E"/>
    <w:rsid w:val="003B521F"/>
    <w:rsid w:val="003B6CEA"/>
    <w:rsid w:val="003B7AB7"/>
    <w:rsid w:val="003C368E"/>
    <w:rsid w:val="003C4C6F"/>
    <w:rsid w:val="003D3706"/>
    <w:rsid w:val="003E46FA"/>
    <w:rsid w:val="003E5E0F"/>
    <w:rsid w:val="003F0528"/>
    <w:rsid w:val="003F3612"/>
    <w:rsid w:val="003F7C46"/>
    <w:rsid w:val="00411C85"/>
    <w:rsid w:val="00413BF9"/>
    <w:rsid w:val="00414453"/>
    <w:rsid w:val="00430BD1"/>
    <w:rsid w:val="00440489"/>
    <w:rsid w:val="00442EFA"/>
    <w:rsid w:val="004501DD"/>
    <w:rsid w:val="004679BD"/>
    <w:rsid w:val="00474602"/>
    <w:rsid w:val="00475C02"/>
    <w:rsid w:val="0048469F"/>
    <w:rsid w:val="00486D82"/>
    <w:rsid w:val="00495D23"/>
    <w:rsid w:val="004A5E57"/>
    <w:rsid w:val="004B131D"/>
    <w:rsid w:val="004B5C0B"/>
    <w:rsid w:val="004B66AA"/>
    <w:rsid w:val="004C2DFB"/>
    <w:rsid w:val="004C446C"/>
    <w:rsid w:val="004D2205"/>
    <w:rsid w:val="004E1A2E"/>
    <w:rsid w:val="004E4B60"/>
    <w:rsid w:val="004F006F"/>
    <w:rsid w:val="004F3C3D"/>
    <w:rsid w:val="004F3FE1"/>
    <w:rsid w:val="004F41DF"/>
    <w:rsid w:val="00505CEA"/>
    <w:rsid w:val="005066A8"/>
    <w:rsid w:val="00506AAC"/>
    <w:rsid w:val="005079CE"/>
    <w:rsid w:val="00517E13"/>
    <w:rsid w:val="005209F8"/>
    <w:rsid w:val="00520BC1"/>
    <w:rsid w:val="00526B25"/>
    <w:rsid w:val="00533369"/>
    <w:rsid w:val="005361DA"/>
    <w:rsid w:val="00537941"/>
    <w:rsid w:val="00561A8A"/>
    <w:rsid w:val="00570200"/>
    <w:rsid w:val="005736CF"/>
    <w:rsid w:val="0057779A"/>
    <w:rsid w:val="0058089E"/>
    <w:rsid w:val="00587029"/>
    <w:rsid w:val="005934AF"/>
    <w:rsid w:val="00594B5C"/>
    <w:rsid w:val="00596985"/>
    <w:rsid w:val="005A4957"/>
    <w:rsid w:val="005B567A"/>
    <w:rsid w:val="005D6F7A"/>
    <w:rsid w:val="005E5E82"/>
    <w:rsid w:val="005E669D"/>
    <w:rsid w:val="005E73B9"/>
    <w:rsid w:val="005F1164"/>
    <w:rsid w:val="005F598B"/>
    <w:rsid w:val="005F5D9C"/>
    <w:rsid w:val="00607BE3"/>
    <w:rsid w:val="006104F4"/>
    <w:rsid w:val="00611D0D"/>
    <w:rsid w:val="00611DE8"/>
    <w:rsid w:val="0064332A"/>
    <w:rsid w:val="00650AA6"/>
    <w:rsid w:val="00654AB5"/>
    <w:rsid w:val="00656814"/>
    <w:rsid w:val="00657E79"/>
    <w:rsid w:val="006625CA"/>
    <w:rsid w:val="00672126"/>
    <w:rsid w:val="006732D6"/>
    <w:rsid w:val="0068187D"/>
    <w:rsid w:val="00685CBE"/>
    <w:rsid w:val="00686B0B"/>
    <w:rsid w:val="006942F0"/>
    <w:rsid w:val="00696F2C"/>
    <w:rsid w:val="006A0A10"/>
    <w:rsid w:val="006A1A7B"/>
    <w:rsid w:val="006A6673"/>
    <w:rsid w:val="006A69E1"/>
    <w:rsid w:val="006C040A"/>
    <w:rsid w:val="006C2783"/>
    <w:rsid w:val="006C2EE5"/>
    <w:rsid w:val="006C429B"/>
    <w:rsid w:val="006C723A"/>
    <w:rsid w:val="006D02B5"/>
    <w:rsid w:val="006D46EA"/>
    <w:rsid w:val="006D65C0"/>
    <w:rsid w:val="006E0369"/>
    <w:rsid w:val="006E1345"/>
    <w:rsid w:val="006F4EDF"/>
    <w:rsid w:val="006F5485"/>
    <w:rsid w:val="0070171E"/>
    <w:rsid w:val="00701923"/>
    <w:rsid w:val="007031AF"/>
    <w:rsid w:val="0071006A"/>
    <w:rsid w:val="007153A1"/>
    <w:rsid w:val="00720765"/>
    <w:rsid w:val="00721117"/>
    <w:rsid w:val="007237A9"/>
    <w:rsid w:val="0072612B"/>
    <w:rsid w:val="007335B4"/>
    <w:rsid w:val="00740F6F"/>
    <w:rsid w:val="00753372"/>
    <w:rsid w:val="007556D7"/>
    <w:rsid w:val="007632C5"/>
    <w:rsid w:val="00774384"/>
    <w:rsid w:val="00774404"/>
    <w:rsid w:val="00783581"/>
    <w:rsid w:val="007849B4"/>
    <w:rsid w:val="00784CA7"/>
    <w:rsid w:val="0079348C"/>
    <w:rsid w:val="00794A71"/>
    <w:rsid w:val="007A520B"/>
    <w:rsid w:val="007A6F1F"/>
    <w:rsid w:val="007B363F"/>
    <w:rsid w:val="007B370B"/>
    <w:rsid w:val="007B4178"/>
    <w:rsid w:val="007B7372"/>
    <w:rsid w:val="007B78C7"/>
    <w:rsid w:val="007C74C9"/>
    <w:rsid w:val="007D0EB4"/>
    <w:rsid w:val="007D103B"/>
    <w:rsid w:val="007D5A43"/>
    <w:rsid w:val="007D7B6C"/>
    <w:rsid w:val="007E3684"/>
    <w:rsid w:val="007F2285"/>
    <w:rsid w:val="007F24D7"/>
    <w:rsid w:val="008010FE"/>
    <w:rsid w:val="00807991"/>
    <w:rsid w:val="00810F52"/>
    <w:rsid w:val="008133E2"/>
    <w:rsid w:val="00813874"/>
    <w:rsid w:val="00824807"/>
    <w:rsid w:val="00830F8A"/>
    <w:rsid w:val="00841B52"/>
    <w:rsid w:val="00857395"/>
    <w:rsid w:val="00865127"/>
    <w:rsid w:val="00865D2A"/>
    <w:rsid w:val="00873DA1"/>
    <w:rsid w:val="0087463F"/>
    <w:rsid w:val="00875690"/>
    <w:rsid w:val="00881617"/>
    <w:rsid w:val="008821AE"/>
    <w:rsid w:val="00882A14"/>
    <w:rsid w:val="008A2CFC"/>
    <w:rsid w:val="008B61A1"/>
    <w:rsid w:val="008C3B1D"/>
    <w:rsid w:val="008C483D"/>
    <w:rsid w:val="008C5A06"/>
    <w:rsid w:val="008D020F"/>
    <w:rsid w:val="008D096D"/>
    <w:rsid w:val="008D2156"/>
    <w:rsid w:val="008D375E"/>
    <w:rsid w:val="008E0183"/>
    <w:rsid w:val="008F65E7"/>
    <w:rsid w:val="00907F2A"/>
    <w:rsid w:val="0092360D"/>
    <w:rsid w:val="00934552"/>
    <w:rsid w:val="00945980"/>
    <w:rsid w:val="0094724D"/>
    <w:rsid w:val="009478F1"/>
    <w:rsid w:val="00947FE5"/>
    <w:rsid w:val="00952444"/>
    <w:rsid w:val="00952C52"/>
    <w:rsid w:val="00966CA7"/>
    <w:rsid w:val="00967F0A"/>
    <w:rsid w:val="0098127C"/>
    <w:rsid w:val="00982F02"/>
    <w:rsid w:val="00985E51"/>
    <w:rsid w:val="00987A87"/>
    <w:rsid w:val="00991F49"/>
    <w:rsid w:val="009A228A"/>
    <w:rsid w:val="009A4EEF"/>
    <w:rsid w:val="009B1780"/>
    <w:rsid w:val="009B2069"/>
    <w:rsid w:val="009B4FA7"/>
    <w:rsid w:val="009C37B7"/>
    <w:rsid w:val="009D2273"/>
    <w:rsid w:val="009D2694"/>
    <w:rsid w:val="009D2BB0"/>
    <w:rsid w:val="009D56D9"/>
    <w:rsid w:val="009E15AC"/>
    <w:rsid w:val="009E70B3"/>
    <w:rsid w:val="009F3BBB"/>
    <w:rsid w:val="009F551D"/>
    <w:rsid w:val="00A002B3"/>
    <w:rsid w:val="00A03FA4"/>
    <w:rsid w:val="00A15B97"/>
    <w:rsid w:val="00A217D9"/>
    <w:rsid w:val="00A263A4"/>
    <w:rsid w:val="00A31E22"/>
    <w:rsid w:val="00A34DAD"/>
    <w:rsid w:val="00A407D6"/>
    <w:rsid w:val="00A52685"/>
    <w:rsid w:val="00A63ABA"/>
    <w:rsid w:val="00A64692"/>
    <w:rsid w:val="00A65FC8"/>
    <w:rsid w:val="00A70BB4"/>
    <w:rsid w:val="00A76BDB"/>
    <w:rsid w:val="00A867EE"/>
    <w:rsid w:val="00A93366"/>
    <w:rsid w:val="00A96E0B"/>
    <w:rsid w:val="00A97787"/>
    <w:rsid w:val="00AA2B79"/>
    <w:rsid w:val="00AB2AC9"/>
    <w:rsid w:val="00AC7AEF"/>
    <w:rsid w:val="00AD2386"/>
    <w:rsid w:val="00AD6A39"/>
    <w:rsid w:val="00AE0E6E"/>
    <w:rsid w:val="00AF6722"/>
    <w:rsid w:val="00B006A2"/>
    <w:rsid w:val="00B05E05"/>
    <w:rsid w:val="00B0744C"/>
    <w:rsid w:val="00B1381E"/>
    <w:rsid w:val="00B1734C"/>
    <w:rsid w:val="00B33898"/>
    <w:rsid w:val="00B36192"/>
    <w:rsid w:val="00B53089"/>
    <w:rsid w:val="00B54CA0"/>
    <w:rsid w:val="00B56190"/>
    <w:rsid w:val="00B62594"/>
    <w:rsid w:val="00B7067F"/>
    <w:rsid w:val="00B743E9"/>
    <w:rsid w:val="00B92841"/>
    <w:rsid w:val="00BA584B"/>
    <w:rsid w:val="00BA67E4"/>
    <w:rsid w:val="00BB0F74"/>
    <w:rsid w:val="00BB1D56"/>
    <w:rsid w:val="00BC405A"/>
    <w:rsid w:val="00BC44D8"/>
    <w:rsid w:val="00BC715D"/>
    <w:rsid w:val="00BC7D08"/>
    <w:rsid w:val="00BD0792"/>
    <w:rsid w:val="00BD706A"/>
    <w:rsid w:val="00BE6AD0"/>
    <w:rsid w:val="00BF212E"/>
    <w:rsid w:val="00BF3246"/>
    <w:rsid w:val="00BF4BD2"/>
    <w:rsid w:val="00BF50E7"/>
    <w:rsid w:val="00BF6F55"/>
    <w:rsid w:val="00C042B1"/>
    <w:rsid w:val="00C13C5F"/>
    <w:rsid w:val="00C2299B"/>
    <w:rsid w:val="00C3757C"/>
    <w:rsid w:val="00C43BE1"/>
    <w:rsid w:val="00C44801"/>
    <w:rsid w:val="00C545C5"/>
    <w:rsid w:val="00C662BD"/>
    <w:rsid w:val="00C7284E"/>
    <w:rsid w:val="00C82F29"/>
    <w:rsid w:val="00C900C5"/>
    <w:rsid w:val="00C921EC"/>
    <w:rsid w:val="00CB4215"/>
    <w:rsid w:val="00CD0BDB"/>
    <w:rsid w:val="00CE103C"/>
    <w:rsid w:val="00CE302E"/>
    <w:rsid w:val="00D022FE"/>
    <w:rsid w:val="00D106C2"/>
    <w:rsid w:val="00D252EB"/>
    <w:rsid w:val="00D33D36"/>
    <w:rsid w:val="00D3561D"/>
    <w:rsid w:val="00D41AED"/>
    <w:rsid w:val="00D42FF0"/>
    <w:rsid w:val="00D45BA0"/>
    <w:rsid w:val="00D50554"/>
    <w:rsid w:val="00D51F24"/>
    <w:rsid w:val="00D55338"/>
    <w:rsid w:val="00D61E6B"/>
    <w:rsid w:val="00D70751"/>
    <w:rsid w:val="00D70DE2"/>
    <w:rsid w:val="00D74265"/>
    <w:rsid w:val="00D75254"/>
    <w:rsid w:val="00D869DE"/>
    <w:rsid w:val="00D87DA5"/>
    <w:rsid w:val="00DA0F8A"/>
    <w:rsid w:val="00DC0356"/>
    <w:rsid w:val="00DD582E"/>
    <w:rsid w:val="00DD77F8"/>
    <w:rsid w:val="00DF1C1C"/>
    <w:rsid w:val="00E1111E"/>
    <w:rsid w:val="00E12E55"/>
    <w:rsid w:val="00E14CBB"/>
    <w:rsid w:val="00E22096"/>
    <w:rsid w:val="00E22934"/>
    <w:rsid w:val="00E37C17"/>
    <w:rsid w:val="00E42F39"/>
    <w:rsid w:val="00E46586"/>
    <w:rsid w:val="00E47BBD"/>
    <w:rsid w:val="00E5475E"/>
    <w:rsid w:val="00E54F9F"/>
    <w:rsid w:val="00E6321E"/>
    <w:rsid w:val="00E83E2D"/>
    <w:rsid w:val="00E8713F"/>
    <w:rsid w:val="00EA73E2"/>
    <w:rsid w:val="00EB0D60"/>
    <w:rsid w:val="00EB42E7"/>
    <w:rsid w:val="00EC6165"/>
    <w:rsid w:val="00ED36B5"/>
    <w:rsid w:val="00ED5C44"/>
    <w:rsid w:val="00ED5D12"/>
    <w:rsid w:val="00ED65C9"/>
    <w:rsid w:val="00ED663C"/>
    <w:rsid w:val="00ED6D33"/>
    <w:rsid w:val="00ED735F"/>
    <w:rsid w:val="00EE07EA"/>
    <w:rsid w:val="00EF004A"/>
    <w:rsid w:val="00EF0DBC"/>
    <w:rsid w:val="00EF7A93"/>
    <w:rsid w:val="00F17345"/>
    <w:rsid w:val="00F25407"/>
    <w:rsid w:val="00F358FF"/>
    <w:rsid w:val="00F41B33"/>
    <w:rsid w:val="00F43B92"/>
    <w:rsid w:val="00F45AA4"/>
    <w:rsid w:val="00F52D1C"/>
    <w:rsid w:val="00F536E2"/>
    <w:rsid w:val="00F544BF"/>
    <w:rsid w:val="00F62D4B"/>
    <w:rsid w:val="00F64692"/>
    <w:rsid w:val="00F66066"/>
    <w:rsid w:val="00F67369"/>
    <w:rsid w:val="00F6798B"/>
    <w:rsid w:val="00F67F3B"/>
    <w:rsid w:val="00F71ACB"/>
    <w:rsid w:val="00F74F9F"/>
    <w:rsid w:val="00F825F8"/>
    <w:rsid w:val="00F83060"/>
    <w:rsid w:val="00F9006B"/>
    <w:rsid w:val="00F90F01"/>
    <w:rsid w:val="00F96780"/>
    <w:rsid w:val="00F97EA7"/>
    <w:rsid w:val="00FA04FC"/>
    <w:rsid w:val="00FB19B3"/>
    <w:rsid w:val="00FB2C79"/>
    <w:rsid w:val="00FB3634"/>
    <w:rsid w:val="00FB437F"/>
    <w:rsid w:val="00FB5BA9"/>
    <w:rsid w:val="00FC70AE"/>
    <w:rsid w:val="00FE38E5"/>
    <w:rsid w:val="00FE43B8"/>
    <w:rsid w:val="00FE7FC3"/>
    <w:rsid w:val="00FF0FAF"/>
    <w:rsid w:val="039314BF"/>
    <w:rsid w:val="03C77E4C"/>
    <w:rsid w:val="0A144B51"/>
    <w:rsid w:val="0B0D527B"/>
    <w:rsid w:val="0BB6036F"/>
    <w:rsid w:val="0FA3BD35"/>
    <w:rsid w:val="1C968E9E"/>
    <w:rsid w:val="2325CB29"/>
    <w:rsid w:val="24ABEBF7"/>
    <w:rsid w:val="28F3D10D"/>
    <w:rsid w:val="296DC2B4"/>
    <w:rsid w:val="29D33DD3"/>
    <w:rsid w:val="2F8F7018"/>
    <w:rsid w:val="32818AF6"/>
    <w:rsid w:val="3B0AC4BA"/>
    <w:rsid w:val="3F4034D8"/>
    <w:rsid w:val="44A05A33"/>
    <w:rsid w:val="4967FB5B"/>
    <w:rsid w:val="4F64F6F1"/>
    <w:rsid w:val="53A4C799"/>
    <w:rsid w:val="597B186E"/>
    <w:rsid w:val="5DCC8E1C"/>
    <w:rsid w:val="5DFC4584"/>
    <w:rsid w:val="5E1B0126"/>
    <w:rsid w:val="64BE4473"/>
    <w:rsid w:val="66C4F6D5"/>
    <w:rsid w:val="67D1E225"/>
    <w:rsid w:val="69FC9797"/>
    <w:rsid w:val="6DAEE39E"/>
    <w:rsid w:val="6EB83151"/>
    <w:rsid w:val="758EC901"/>
    <w:rsid w:val="7E8D52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300AE"/>
  <w14:defaultImageDpi w14:val="32767"/>
  <w15:docId w15:val="{E59A6FAF-6159-4ED9-BFF6-56063751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6D7"/>
    <w:pPr>
      <w:tabs>
        <w:tab w:val="left" w:pos="288"/>
      </w:tabs>
    </w:pPr>
    <w:rPr>
      <w:rFonts w:ascii="Source Sans Pro" w:hAnsi="Source Sans Pro" w:cs="Times New Roman"/>
      <w:lang w:val="en-AU"/>
    </w:rPr>
  </w:style>
  <w:style w:type="paragraph" w:styleId="Heading1">
    <w:name w:val="heading 1"/>
    <w:basedOn w:val="Normal"/>
    <w:next w:val="Normal"/>
    <w:link w:val="Heading1Char"/>
    <w:autoRedefine/>
    <w:uiPriority w:val="9"/>
    <w:qFormat/>
    <w:rsid w:val="001A6A0F"/>
    <w:pPr>
      <w:keepNext/>
      <w:keepLines/>
      <w:spacing w:after="12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A263A4"/>
    <w:pPr>
      <w:keepNext/>
      <w:keepLines/>
      <w:spacing w:after="120"/>
      <w:outlineLvl w:val="1"/>
    </w:pPr>
    <w:rPr>
      <w:rFonts w:eastAsiaTheme="majorEastAsia" w:cstheme="majorBidi"/>
      <w:b/>
      <w:i/>
      <w:szCs w:val="26"/>
    </w:rPr>
  </w:style>
  <w:style w:type="paragraph" w:styleId="Heading3">
    <w:name w:val="heading 3"/>
    <w:basedOn w:val="Normal"/>
    <w:link w:val="Heading3Char"/>
    <w:uiPriority w:val="9"/>
    <w:qFormat/>
    <w:rsid w:val="00BE6AD0"/>
    <w:pPr>
      <w:tabs>
        <w:tab w:val="clear" w:pos="288"/>
      </w:tabs>
      <w:spacing w:before="100" w:beforeAutospacing="1" w:after="100" w:afterAutospacing="1"/>
      <w:outlineLvl w:val="2"/>
    </w:pPr>
    <w:rPr>
      <w:rFonts w:ascii="Times New Roman" w:eastAsia="Times New Roman" w:hAnsi="Times New Roman"/>
      <w:b/>
      <w:bCs/>
      <w:sz w:val="27"/>
      <w:szCs w:val="27"/>
      <w:lang w:eastAsia="en-AU"/>
    </w:rPr>
  </w:style>
  <w:style w:type="paragraph" w:styleId="Heading4">
    <w:name w:val="heading 4"/>
    <w:basedOn w:val="Normal"/>
    <w:link w:val="Heading4Char"/>
    <w:uiPriority w:val="9"/>
    <w:qFormat/>
    <w:rsid w:val="00BE6AD0"/>
    <w:pPr>
      <w:tabs>
        <w:tab w:val="clear" w:pos="288"/>
      </w:tabs>
      <w:spacing w:before="100" w:beforeAutospacing="1" w:after="100" w:afterAutospacing="1"/>
      <w:outlineLvl w:val="3"/>
    </w:pPr>
    <w:rPr>
      <w:rFonts w:ascii="Times New Roman" w:eastAsia="Times New Roman" w:hAnsi="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22096"/>
    <w:pPr>
      <w:jc w:val="center"/>
    </w:pPr>
    <w:rPr>
      <w:rFonts w:ascii="Helvetica Neue Light" w:hAnsi="Helvetica Neue Light"/>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E42F39"/>
    <w:pPr>
      <w:tabs>
        <w:tab w:val="center" w:pos="4513"/>
        <w:tab w:val="right" w:pos="9026"/>
      </w:tabs>
    </w:pPr>
  </w:style>
  <w:style w:type="character" w:customStyle="1" w:styleId="HeaderChar">
    <w:name w:val="Header Char"/>
    <w:basedOn w:val="DefaultParagraphFont"/>
    <w:link w:val="Header"/>
    <w:uiPriority w:val="99"/>
    <w:rsid w:val="00E42F39"/>
    <w:rPr>
      <w:rFonts w:ascii="Helvetica Neue Light" w:hAnsi="Helvetica Neue Light" w:cs="Times New Roman"/>
      <w:sz w:val="20"/>
      <w:lang w:val="en-AU"/>
    </w:rPr>
  </w:style>
  <w:style w:type="paragraph" w:styleId="Footer">
    <w:name w:val="footer"/>
    <w:basedOn w:val="Normal"/>
    <w:link w:val="FooterChar"/>
    <w:uiPriority w:val="99"/>
    <w:unhideWhenUsed/>
    <w:rsid w:val="00E42F39"/>
    <w:pPr>
      <w:tabs>
        <w:tab w:val="center" w:pos="4513"/>
        <w:tab w:val="right" w:pos="9026"/>
      </w:tabs>
    </w:pPr>
  </w:style>
  <w:style w:type="character" w:customStyle="1" w:styleId="FooterChar">
    <w:name w:val="Footer Char"/>
    <w:basedOn w:val="DefaultParagraphFont"/>
    <w:link w:val="Footer"/>
    <w:uiPriority w:val="99"/>
    <w:rsid w:val="00E42F39"/>
    <w:rPr>
      <w:rFonts w:ascii="Helvetica Neue Light" w:hAnsi="Helvetica Neue Light" w:cs="Times New Roman"/>
      <w:sz w:val="20"/>
      <w:lang w:val="en-AU"/>
    </w:rPr>
  </w:style>
  <w:style w:type="character" w:styleId="PageNumber">
    <w:name w:val="page number"/>
    <w:basedOn w:val="DefaultParagraphFont"/>
    <w:uiPriority w:val="99"/>
    <w:semiHidden/>
    <w:unhideWhenUsed/>
    <w:rsid w:val="00E42F39"/>
  </w:style>
  <w:style w:type="paragraph" w:styleId="Date">
    <w:name w:val="Date"/>
    <w:basedOn w:val="Normal"/>
    <w:next w:val="Normal"/>
    <w:link w:val="DateChar"/>
    <w:uiPriority w:val="99"/>
    <w:semiHidden/>
    <w:unhideWhenUsed/>
    <w:rsid w:val="00475C02"/>
  </w:style>
  <w:style w:type="character" w:customStyle="1" w:styleId="DateChar">
    <w:name w:val="Date Char"/>
    <w:basedOn w:val="DefaultParagraphFont"/>
    <w:link w:val="Date"/>
    <w:uiPriority w:val="99"/>
    <w:semiHidden/>
    <w:rsid w:val="00475C02"/>
    <w:rPr>
      <w:rFonts w:ascii="Helvetica Neue Light" w:hAnsi="Helvetica Neue Light" w:cs="Times New Roman"/>
      <w:sz w:val="20"/>
      <w:lang w:val="en-AU"/>
    </w:rPr>
  </w:style>
  <w:style w:type="paragraph" w:styleId="BalloonText">
    <w:name w:val="Balloon Text"/>
    <w:basedOn w:val="Normal"/>
    <w:link w:val="BalloonTextChar"/>
    <w:uiPriority w:val="99"/>
    <w:semiHidden/>
    <w:unhideWhenUsed/>
    <w:rsid w:val="005E6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69D"/>
    <w:rPr>
      <w:rFonts w:ascii="Segoe UI" w:hAnsi="Segoe UI" w:cs="Segoe UI"/>
      <w:sz w:val="18"/>
      <w:szCs w:val="18"/>
      <w:lang w:val="en-AU"/>
    </w:rPr>
  </w:style>
  <w:style w:type="character" w:styleId="Hyperlink">
    <w:name w:val="Hyperlink"/>
    <w:basedOn w:val="DefaultParagraphFont"/>
    <w:uiPriority w:val="99"/>
    <w:unhideWhenUsed/>
    <w:rsid w:val="003019A8"/>
    <w:rPr>
      <w:color w:val="0563C1" w:themeColor="hyperlink"/>
      <w:u w:val="single"/>
    </w:rPr>
  </w:style>
  <w:style w:type="paragraph" w:styleId="BodyText">
    <w:name w:val="Body Text"/>
    <w:basedOn w:val="Normal"/>
    <w:link w:val="BodyTextChar"/>
    <w:rsid w:val="00D70DE2"/>
    <w:pPr>
      <w:tabs>
        <w:tab w:val="clear" w:pos="288"/>
      </w:tabs>
      <w:spacing w:after="120"/>
    </w:pPr>
    <w:rPr>
      <w:rFonts w:ascii="Times New Roman" w:eastAsia="Times New Roman" w:hAnsi="Times New Roman"/>
      <w:lang w:eastAsia="en-US"/>
    </w:rPr>
  </w:style>
  <w:style w:type="character" w:customStyle="1" w:styleId="BodyTextChar">
    <w:name w:val="Body Text Char"/>
    <w:basedOn w:val="DefaultParagraphFont"/>
    <w:link w:val="BodyText"/>
    <w:rsid w:val="00D70DE2"/>
    <w:rPr>
      <w:rFonts w:ascii="Times New Roman" w:eastAsia="Times New Roman" w:hAnsi="Times New Roman" w:cs="Times New Roman"/>
      <w:lang w:val="en-AU" w:eastAsia="en-US"/>
    </w:rPr>
  </w:style>
  <w:style w:type="character" w:customStyle="1" w:styleId="user-generated">
    <w:name w:val="user-generated"/>
    <w:basedOn w:val="DefaultParagraphFont"/>
    <w:locked/>
    <w:rsid w:val="004F006F"/>
  </w:style>
  <w:style w:type="character" w:customStyle="1" w:styleId="Heading3Char">
    <w:name w:val="Heading 3 Char"/>
    <w:basedOn w:val="DefaultParagraphFont"/>
    <w:link w:val="Heading3"/>
    <w:uiPriority w:val="9"/>
    <w:rsid w:val="00BE6AD0"/>
    <w:rPr>
      <w:rFonts w:ascii="Times New Roman" w:eastAsia="Times New Roman" w:hAnsi="Times New Roman" w:cs="Times New Roman"/>
      <w:b/>
      <w:bCs/>
      <w:sz w:val="27"/>
      <w:szCs w:val="27"/>
      <w:lang w:val="en-AU" w:eastAsia="en-AU"/>
    </w:rPr>
  </w:style>
  <w:style w:type="character" w:customStyle="1" w:styleId="Heading4Char">
    <w:name w:val="Heading 4 Char"/>
    <w:basedOn w:val="DefaultParagraphFont"/>
    <w:link w:val="Heading4"/>
    <w:uiPriority w:val="9"/>
    <w:rsid w:val="00BE6AD0"/>
    <w:rPr>
      <w:rFonts w:ascii="Times New Roman" w:eastAsia="Times New Roman" w:hAnsi="Times New Roman" w:cs="Times New Roman"/>
      <w:b/>
      <w:bCs/>
      <w:lang w:val="en-AU" w:eastAsia="en-AU"/>
    </w:rPr>
  </w:style>
  <w:style w:type="character" w:customStyle="1" w:styleId="required-asterisk3">
    <w:name w:val="required-asterisk3"/>
    <w:basedOn w:val="DefaultParagraphFont"/>
    <w:locked/>
    <w:rsid w:val="00BE6AD0"/>
    <w:rPr>
      <w:vanish/>
      <w:webHidden w:val="0"/>
      <w:specVanish w:val="0"/>
    </w:rPr>
  </w:style>
  <w:style w:type="character" w:customStyle="1" w:styleId="question-number2">
    <w:name w:val="question-number2"/>
    <w:basedOn w:val="DefaultParagraphFont"/>
    <w:locked/>
    <w:rsid w:val="00BE6AD0"/>
    <w:rPr>
      <w:vanish w:val="0"/>
      <w:webHidden w:val="0"/>
      <w:specVanish w:val="0"/>
    </w:rPr>
  </w:style>
  <w:style w:type="character" w:customStyle="1" w:styleId="question-dot">
    <w:name w:val="question-dot"/>
    <w:basedOn w:val="DefaultParagraphFont"/>
    <w:locked/>
    <w:rsid w:val="00BE6AD0"/>
  </w:style>
  <w:style w:type="character" w:customStyle="1" w:styleId="checkbox-button-label-text1">
    <w:name w:val="checkbox-button-label-text1"/>
    <w:basedOn w:val="DefaultParagraphFont"/>
    <w:locked/>
    <w:rsid w:val="00BE6AD0"/>
    <w:rPr>
      <w:vanish w:val="0"/>
      <w:webHidden w:val="0"/>
      <w:specVanish w:val="0"/>
    </w:rPr>
  </w:style>
  <w:style w:type="character" w:customStyle="1" w:styleId="matrix-row-label3">
    <w:name w:val="matrix-row-label3"/>
    <w:basedOn w:val="DefaultParagraphFont"/>
    <w:locked/>
    <w:rsid w:val="00BE6AD0"/>
  </w:style>
  <w:style w:type="character" w:customStyle="1" w:styleId="radio-button-label-text1">
    <w:name w:val="radio-button-label-text1"/>
    <w:basedOn w:val="DefaultParagraphFont"/>
    <w:locked/>
    <w:rsid w:val="00BE6AD0"/>
    <w:rPr>
      <w:vanish w:val="0"/>
      <w:webHidden w:val="0"/>
      <w:specVanish w:val="0"/>
    </w:rPr>
  </w:style>
  <w:style w:type="character" w:customStyle="1" w:styleId="smusrradio-row-text">
    <w:name w:val="smusr_radio-row-text"/>
    <w:basedOn w:val="DefaultParagraphFont"/>
    <w:locked/>
    <w:rsid w:val="00BE6AD0"/>
  </w:style>
  <w:style w:type="character" w:styleId="PlaceholderText">
    <w:name w:val="Placeholder Text"/>
    <w:basedOn w:val="DefaultParagraphFont"/>
    <w:uiPriority w:val="99"/>
    <w:semiHidden/>
    <w:rsid w:val="00875690"/>
    <w:rPr>
      <w:color w:val="808080"/>
    </w:rPr>
  </w:style>
  <w:style w:type="character" w:customStyle="1" w:styleId="Style1">
    <w:name w:val="Style1"/>
    <w:basedOn w:val="DefaultParagraphFont"/>
    <w:uiPriority w:val="1"/>
    <w:locked/>
    <w:rsid w:val="00411C85"/>
    <w:rPr>
      <w:rFonts w:ascii="Arial" w:hAnsi="Arial"/>
      <w:sz w:val="22"/>
    </w:rPr>
  </w:style>
  <w:style w:type="character" w:customStyle="1" w:styleId="Style2">
    <w:name w:val="Style2"/>
    <w:basedOn w:val="DefaultParagraphFont"/>
    <w:uiPriority w:val="1"/>
    <w:locked/>
    <w:rsid w:val="001B69EB"/>
    <w:rPr>
      <w:rFonts w:ascii="Arial" w:hAnsi="Arial"/>
      <w:i/>
      <w:sz w:val="22"/>
    </w:rPr>
  </w:style>
  <w:style w:type="character" w:customStyle="1" w:styleId="Style3">
    <w:name w:val="Style3"/>
    <w:basedOn w:val="DefaultParagraphFont"/>
    <w:uiPriority w:val="1"/>
    <w:rsid w:val="00881617"/>
    <w:rPr>
      <w:rFonts w:ascii="Arial" w:hAnsi="Arial"/>
      <w:sz w:val="18"/>
    </w:rPr>
  </w:style>
  <w:style w:type="paragraph" w:styleId="ListParagraph">
    <w:name w:val="List Paragraph"/>
    <w:basedOn w:val="Normal"/>
    <w:uiPriority w:val="34"/>
    <w:qFormat/>
    <w:rsid w:val="008A2CFC"/>
    <w:pPr>
      <w:ind w:left="720"/>
      <w:contextualSpacing/>
      <w:jc w:val="both"/>
    </w:pPr>
    <w:rPr>
      <w:rFonts w:asciiTheme="minorHAnsi" w:hAnsiTheme="minorHAnsi"/>
    </w:rPr>
  </w:style>
  <w:style w:type="character" w:styleId="CommentReference">
    <w:name w:val="annotation reference"/>
    <w:uiPriority w:val="99"/>
    <w:semiHidden/>
    <w:unhideWhenUsed/>
    <w:rsid w:val="00FB3634"/>
    <w:rPr>
      <w:sz w:val="16"/>
      <w:szCs w:val="16"/>
    </w:rPr>
  </w:style>
  <w:style w:type="paragraph" w:styleId="CommentText">
    <w:name w:val="annotation text"/>
    <w:basedOn w:val="Normal"/>
    <w:link w:val="CommentTextChar"/>
    <w:uiPriority w:val="99"/>
    <w:unhideWhenUsed/>
    <w:rsid w:val="00FB3634"/>
    <w:pPr>
      <w:tabs>
        <w:tab w:val="clear" w:pos="288"/>
      </w:tabs>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FB3634"/>
    <w:rPr>
      <w:rFonts w:ascii="Calibri" w:eastAsia="Calibri" w:hAnsi="Calibri" w:cs="Times New Roman"/>
      <w:sz w:val="20"/>
      <w:szCs w:val="20"/>
      <w:lang w:val="en-AU" w:eastAsia="en-US"/>
    </w:rPr>
  </w:style>
  <w:style w:type="character" w:styleId="Mention">
    <w:name w:val="Mention"/>
    <w:basedOn w:val="DefaultParagraphFont"/>
    <w:uiPriority w:val="99"/>
    <w:unhideWhenUsed/>
    <w:rsid w:val="00FB3634"/>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70171E"/>
    <w:pPr>
      <w:tabs>
        <w:tab w:val="left" w:pos="288"/>
      </w:tabs>
      <w:spacing w:after="0" w:line="240" w:lineRule="auto"/>
      <w:ind w:left="288"/>
    </w:pPr>
    <w:rPr>
      <w:rFonts w:ascii="Arial" w:eastAsiaTheme="minorEastAsia" w:hAnsi="Arial"/>
      <w:b/>
      <w:bCs/>
      <w:lang w:eastAsia="ja-JP"/>
    </w:rPr>
  </w:style>
  <w:style w:type="character" w:customStyle="1" w:styleId="CommentSubjectChar">
    <w:name w:val="Comment Subject Char"/>
    <w:basedOn w:val="CommentTextChar"/>
    <w:link w:val="CommentSubject"/>
    <w:uiPriority w:val="99"/>
    <w:semiHidden/>
    <w:rsid w:val="0070171E"/>
    <w:rPr>
      <w:rFonts w:ascii="Arial" w:eastAsia="Calibri" w:hAnsi="Arial" w:cs="Times New Roman"/>
      <w:b/>
      <w:bCs/>
      <w:sz w:val="20"/>
      <w:szCs w:val="20"/>
      <w:lang w:val="en-AU" w:eastAsia="en-US"/>
    </w:rPr>
  </w:style>
  <w:style w:type="paragraph" w:styleId="NormalWeb">
    <w:name w:val="Normal (Web)"/>
    <w:basedOn w:val="Normal"/>
    <w:uiPriority w:val="99"/>
    <w:semiHidden/>
    <w:unhideWhenUsed/>
    <w:rsid w:val="00AF6722"/>
    <w:pPr>
      <w:tabs>
        <w:tab w:val="clear" w:pos="288"/>
      </w:tabs>
      <w:spacing w:before="100" w:beforeAutospacing="1" w:after="100" w:afterAutospacing="1"/>
    </w:pPr>
    <w:rPr>
      <w:rFonts w:ascii="Times New Roman" w:eastAsia="Times New Roman" w:hAnsi="Times New Roman"/>
      <w:lang w:eastAsia="en-AU"/>
    </w:rPr>
  </w:style>
  <w:style w:type="character" w:customStyle="1" w:styleId="Heading1Char">
    <w:name w:val="Heading 1 Char"/>
    <w:basedOn w:val="DefaultParagraphFont"/>
    <w:link w:val="Heading1"/>
    <w:uiPriority w:val="9"/>
    <w:rsid w:val="001A6A0F"/>
    <w:rPr>
      <w:rFonts w:ascii="Source Sans Pro" w:eastAsiaTheme="majorEastAsia" w:hAnsi="Source Sans Pro" w:cstheme="majorBidi"/>
      <w:b/>
      <w:szCs w:val="32"/>
      <w:lang w:val="en-AU"/>
    </w:rPr>
  </w:style>
  <w:style w:type="character" w:customStyle="1" w:styleId="Heading2Char">
    <w:name w:val="Heading 2 Char"/>
    <w:basedOn w:val="DefaultParagraphFont"/>
    <w:link w:val="Heading2"/>
    <w:uiPriority w:val="9"/>
    <w:rsid w:val="00A263A4"/>
    <w:rPr>
      <w:rFonts w:ascii="Source Sans Pro" w:eastAsiaTheme="majorEastAsia" w:hAnsi="Source Sans Pro" w:cstheme="majorBidi"/>
      <w:b/>
      <w:i/>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2722">
      <w:bodyDiv w:val="1"/>
      <w:marLeft w:val="0"/>
      <w:marRight w:val="0"/>
      <w:marTop w:val="0"/>
      <w:marBottom w:val="0"/>
      <w:divBdr>
        <w:top w:val="none" w:sz="0" w:space="0" w:color="auto"/>
        <w:left w:val="none" w:sz="0" w:space="0" w:color="auto"/>
        <w:bottom w:val="none" w:sz="0" w:space="0" w:color="auto"/>
        <w:right w:val="none" w:sz="0" w:space="0" w:color="auto"/>
      </w:divBdr>
    </w:div>
    <w:div w:id="171918361">
      <w:bodyDiv w:val="1"/>
      <w:marLeft w:val="0"/>
      <w:marRight w:val="0"/>
      <w:marTop w:val="0"/>
      <w:marBottom w:val="0"/>
      <w:divBdr>
        <w:top w:val="none" w:sz="0" w:space="0" w:color="auto"/>
        <w:left w:val="none" w:sz="0" w:space="0" w:color="auto"/>
        <w:bottom w:val="none" w:sz="0" w:space="0" w:color="auto"/>
        <w:right w:val="none" w:sz="0" w:space="0" w:color="auto"/>
      </w:divBdr>
    </w:div>
    <w:div w:id="189729680">
      <w:bodyDiv w:val="1"/>
      <w:marLeft w:val="0"/>
      <w:marRight w:val="0"/>
      <w:marTop w:val="0"/>
      <w:marBottom w:val="0"/>
      <w:divBdr>
        <w:top w:val="none" w:sz="0" w:space="0" w:color="auto"/>
        <w:left w:val="none" w:sz="0" w:space="0" w:color="auto"/>
        <w:bottom w:val="none" w:sz="0" w:space="0" w:color="auto"/>
        <w:right w:val="none" w:sz="0" w:space="0" w:color="auto"/>
      </w:divBdr>
    </w:div>
    <w:div w:id="360013708">
      <w:bodyDiv w:val="1"/>
      <w:marLeft w:val="0"/>
      <w:marRight w:val="0"/>
      <w:marTop w:val="0"/>
      <w:marBottom w:val="0"/>
      <w:divBdr>
        <w:top w:val="none" w:sz="0" w:space="0" w:color="auto"/>
        <w:left w:val="none" w:sz="0" w:space="0" w:color="auto"/>
        <w:bottom w:val="none" w:sz="0" w:space="0" w:color="auto"/>
        <w:right w:val="none" w:sz="0" w:space="0" w:color="auto"/>
      </w:divBdr>
    </w:div>
    <w:div w:id="609437422">
      <w:bodyDiv w:val="1"/>
      <w:marLeft w:val="0"/>
      <w:marRight w:val="0"/>
      <w:marTop w:val="0"/>
      <w:marBottom w:val="0"/>
      <w:divBdr>
        <w:top w:val="none" w:sz="0" w:space="0" w:color="auto"/>
        <w:left w:val="none" w:sz="0" w:space="0" w:color="auto"/>
        <w:bottom w:val="none" w:sz="0" w:space="0" w:color="auto"/>
        <w:right w:val="none" w:sz="0" w:space="0" w:color="auto"/>
      </w:divBdr>
    </w:div>
    <w:div w:id="707871820">
      <w:bodyDiv w:val="1"/>
      <w:marLeft w:val="0"/>
      <w:marRight w:val="0"/>
      <w:marTop w:val="0"/>
      <w:marBottom w:val="0"/>
      <w:divBdr>
        <w:top w:val="none" w:sz="0" w:space="0" w:color="auto"/>
        <w:left w:val="none" w:sz="0" w:space="0" w:color="auto"/>
        <w:bottom w:val="none" w:sz="0" w:space="0" w:color="auto"/>
        <w:right w:val="none" w:sz="0" w:space="0" w:color="auto"/>
      </w:divBdr>
    </w:div>
    <w:div w:id="826288640">
      <w:bodyDiv w:val="1"/>
      <w:marLeft w:val="0"/>
      <w:marRight w:val="0"/>
      <w:marTop w:val="0"/>
      <w:marBottom w:val="0"/>
      <w:divBdr>
        <w:top w:val="none" w:sz="0" w:space="0" w:color="auto"/>
        <w:left w:val="none" w:sz="0" w:space="0" w:color="auto"/>
        <w:bottom w:val="none" w:sz="0" w:space="0" w:color="auto"/>
        <w:right w:val="none" w:sz="0" w:space="0" w:color="auto"/>
      </w:divBdr>
    </w:div>
    <w:div w:id="1070805543">
      <w:bodyDiv w:val="1"/>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240"/>
          <w:divBdr>
            <w:top w:val="none" w:sz="0" w:space="0" w:color="auto"/>
            <w:left w:val="none" w:sz="0" w:space="0" w:color="auto"/>
            <w:bottom w:val="none" w:sz="0" w:space="0" w:color="auto"/>
            <w:right w:val="none" w:sz="0" w:space="0" w:color="auto"/>
          </w:divBdr>
          <w:divsChild>
            <w:div w:id="37362910">
              <w:marLeft w:val="0"/>
              <w:marRight w:val="0"/>
              <w:marTop w:val="0"/>
              <w:marBottom w:val="450"/>
              <w:divBdr>
                <w:top w:val="none" w:sz="0" w:space="0" w:color="auto"/>
                <w:left w:val="none" w:sz="0" w:space="0" w:color="auto"/>
                <w:bottom w:val="none" w:sz="0" w:space="0" w:color="auto"/>
                <w:right w:val="none" w:sz="0" w:space="0" w:color="auto"/>
              </w:divBdr>
              <w:divsChild>
                <w:div w:id="1406881637">
                  <w:marLeft w:val="0"/>
                  <w:marRight w:val="0"/>
                  <w:marTop w:val="0"/>
                  <w:marBottom w:val="0"/>
                  <w:divBdr>
                    <w:top w:val="none" w:sz="0" w:space="0" w:color="auto"/>
                    <w:left w:val="none" w:sz="0" w:space="0" w:color="auto"/>
                    <w:bottom w:val="none" w:sz="0" w:space="0" w:color="auto"/>
                    <w:right w:val="none" w:sz="0" w:space="0" w:color="auto"/>
                  </w:divBdr>
                  <w:divsChild>
                    <w:div w:id="1025984406">
                      <w:marLeft w:val="0"/>
                      <w:marRight w:val="0"/>
                      <w:marTop w:val="0"/>
                      <w:marBottom w:val="0"/>
                      <w:divBdr>
                        <w:top w:val="none" w:sz="0" w:space="0" w:color="auto"/>
                        <w:left w:val="none" w:sz="0" w:space="0" w:color="auto"/>
                        <w:bottom w:val="none" w:sz="0" w:space="0" w:color="auto"/>
                        <w:right w:val="none" w:sz="0" w:space="0" w:color="auto"/>
                      </w:divBdr>
                      <w:divsChild>
                        <w:div w:id="1117410218">
                          <w:marLeft w:val="0"/>
                          <w:marRight w:val="0"/>
                          <w:marTop w:val="0"/>
                          <w:marBottom w:val="0"/>
                          <w:divBdr>
                            <w:top w:val="none" w:sz="0" w:space="0" w:color="auto"/>
                            <w:left w:val="none" w:sz="0" w:space="0" w:color="auto"/>
                            <w:bottom w:val="none" w:sz="0" w:space="0" w:color="auto"/>
                            <w:right w:val="none" w:sz="0" w:space="0" w:color="auto"/>
                          </w:divBdr>
                          <w:divsChild>
                            <w:div w:id="228082965">
                              <w:marLeft w:val="0"/>
                              <w:marRight w:val="0"/>
                              <w:marTop w:val="0"/>
                              <w:marBottom w:val="0"/>
                              <w:divBdr>
                                <w:top w:val="none" w:sz="0" w:space="0" w:color="auto"/>
                                <w:left w:val="none" w:sz="0" w:space="0" w:color="auto"/>
                                <w:bottom w:val="none" w:sz="0" w:space="0" w:color="auto"/>
                                <w:right w:val="none" w:sz="0" w:space="0" w:color="auto"/>
                              </w:divBdr>
                              <w:divsChild>
                                <w:div w:id="223373061">
                                  <w:marLeft w:val="0"/>
                                  <w:marRight w:val="0"/>
                                  <w:marTop w:val="0"/>
                                  <w:marBottom w:val="0"/>
                                  <w:divBdr>
                                    <w:top w:val="none" w:sz="0" w:space="0" w:color="auto"/>
                                    <w:left w:val="none" w:sz="0" w:space="0" w:color="auto"/>
                                    <w:bottom w:val="none" w:sz="0" w:space="0" w:color="auto"/>
                                    <w:right w:val="none" w:sz="0" w:space="0" w:color="auto"/>
                                  </w:divBdr>
                                  <w:divsChild>
                                    <w:div w:id="821772176">
                                      <w:marLeft w:val="0"/>
                                      <w:marRight w:val="0"/>
                                      <w:marTop w:val="0"/>
                                      <w:marBottom w:val="0"/>
                                      <w:divBdr>
                                        <w:top w:val="none" w:sz="0" w:space="0" w:color="auto"/>
                                        <w:left w:val="none" w:sz="0" w:space="0" w:color="auto"/>
                                        <w:bottom w:val="none" w:sz="0" w:space="0" w:color="auto"/>
                                        <w:right w:val="none" w:sz="0" w:space="0" w:color="auto"/>
                                      </w:divBdr>
                                    </w:div>
                                  </w:divsChild>
                                </w:div>
                                <w:div w:id="1947806222">
                                  <w:marLeft w:val="0"/>
                                  <w:marRight w:val="0"/>
                                  <w:marTop w:val="0"/>
                                  <w:marBottom w:val="0"/>
                                  <w:divBdr>
                                    <w:top w:val="none" w:sz="0" w:space="0" w:color="auto"/>
                                    <w:left w:val="none" w:sz="0" w:space="0" w:color="auto"/>
                                    <w:bottom w:val="none" w:sz="0" w:space="0" w:color="auto"/>
                                    <w:right w:val="none" w:sz="0" w:space="0" w:color="auto"/>
                                  </w:divBdr>
                                  <w:divsChild>
                                    <w:div w:id="1068722530">
                                      <w:marLeft w:val="0"/>
                                      <w:marRight w:val="0"/>
                                      <w:marTop w:val="0"/>
                                      <w:marBottom w:val="0"/>
                                      <w:divBdr>
                                        <w:top w:val="none" w:sz="0" w:space="0" w:color="auto"/>
                                        <w:left w:val="none" w:sz="0" w:space="0" w:color="auto"/>
                                        <w:bottom w:val="none" w:sz="0" w:space="0" w:color="auto"/>
                                        <w:right w:val="none" w:sz="0" w:space="0" w:color="auto"/>
                                      </w:divBdr>
                                    </w:div>
                                  </w:divsChild>
                                </w:div>
                                <w:div w:id="2146779441">
                                  <w:marLeft w:val="0"/>
                                  <w:marRight w:val="0"/>
                                  <w:marTop w:val="0"/>
                                  <w:marBottom w:val="0"/>
                                  <w:divBdr>
                                    <w:top w:val="none" w:sz="0" w:space="0" w:color="auto"/>
                                    <w:left w:val="none" w:sz="0" w:space="0" w:color="auto"/>
                                    <w:bottom w:val="none" w:sz="0" w:space="0" w:color="auto"/>
                                    <w:right w:val="none" w:sz="0" w:space="0" w:color="auto"/>
                                  </w:divBdr>
                                  <w:divsChild>
                                    <w:div w:id="16306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117748">
              <w:marLeft w:val="0"/>
              <w:marRight w:val="0"/>
              <w:marTop w:val="0"/>
              <w:marBottom w:val="450"/>
              <w:divBdr>
                <w:top w:val="none" w:sz="0" w:space="0" w:color="auto"/>
                <w:left w:val="none" w:sz="0" w:space="0" w:color="auto"/>
                <w:bottom w:val="none" w:sz="0" w:space="0" w:color="auto"/>
                <w:right w:val="none" w:sz="0" w:space="0" w:color="auto"/>
              </w:divBdr>
              <w:divsChild>
                <w:div w:id="1809933851">
                  <w:marLeft w:val="0"/>
                  <w:marRight w:val="0"/>
                  <w:marTop w:val="0"/>
                  <w:marBottom w:val="0"/>
                  <w:divBdr>
                    <w:top w:val="none" w:sz="0" w:space="0" w:color="auto"/>
                    <w:left w:val="none" w:sz="0" w:space="0" w:color="auto"/>
                    <w:bottom w:val="none" w:sz="0" w:space="0" w:color="auto"/>
                    <w:right w:val="none" w:sz="0" w:space="0" w:color="auto"/>
                  </w:divBdr>
                  <w:divsChild>
                    <w:div w:id="600181393">
                      <w:marLeft w:val="0"/>
                      <w:marRight w:val="0"/>
                      <w:marTop w:val="0"/>
                      <w:marBottom w:val="0"/>
                      <w:divBdr>
                        <w:top w:val="none" w:sz="0" w:space="0" w:color="auto"/>
                        <w:left w:val="none" w:sz="0" w:space="0" w:color="auto"/>
                        <w:bottom w:val="none" w:sz="0" w:space="0" w:color="auto"/>
                        <w:right w:val="none" w:sz="0" w:space="0" w:color="auto"/>
                      </w:divBdr>
                      <w:divsChild>
                        <w:div w:id="13292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61978">
              <w:marLeft w:val="0"/>
              <w:marRight w:val="0"/>
              <w:marTop w:val="0"/>
              <w:marBottom w:val="450"/>
              <w:divBdr>
                <w:top w:val="none" w:sz="0" w:space="0" w:color="auto"/>
                <w:left w:val="none" w:sz="0" w:space="0" w:color="auto"/>
                <w:bottom w:val="none" w:sz="0" w:space="0" w:color="auto"/>
                <w:right w:val="none" w:sz="0" w:space="0" w:color="auto"/>
              </w:divBdr>
              <w:divsChild>
                <w:div w:id="1414667059">
                  <w:marLeft w:val="0"/>
                  <w:marRight w:val="0"/>
                  <w:marTop w:val="0"/>
                  <w:marBottom w:val="0"/>
                  <w:divBdr>
                    <w:top w:val="none" w:sz="0" w:space="0" w:color="auto"/>
                    <w:left w:val="none" w:sz="0" w:space="0" w:color="auto"/>
                    <w:bottom w:val="none" w:sz="0" w:space="0" w:color="auto"/>
                    <w:right w:val="none" w:sz="0" w:space="0" w:color="auto"/>
                  </w:divBdr>
                  <w:divsChild>
                    <w:div w:id="1168598666">
                      <w:marLeft w:val="0"/>
                      <w:marRight w:val="0"/>
                      <w:marTop w:val="0"/>
                      <w:marBottom w:val="0"/>
                      <w:divBdr>
                        <w:top w:val="none" w:sz="0" w:space="0" w:color="auto"/>
                        <w:left w:val="none" w:sz="0" w:space="0" w:color="auto"/>
                        <w:bottom w:val="none" w:sz="0" w:space="0" w:color="auto"/>
                        <w:right w:val="none" w:sz="0" w:space="0" w:color="auto"/>
                      </w:divBdr>
                      <w:divsChild>
                        <w:div w:id="277414820">
                          <w:marLeft w:val="0"/>
                          <w:marRight w:val="0"/>
                          <w:marTop w:val="0"/>
                          <w:marBottom w:val="0"/>
                          <w:divBdr>
                            <w:top w:val="none" w:sz="0" w:space="0" w:color="auto"/>
                            <w:left w:val="none" w:sz="0" w:space="0" w:color="auto"/>
                            <w:bottom w:val="none" w:sz="0" w:space="0" w:color="auto"/>
                            <w:right w:val="none" w:sz="0" w:space="0" w:color="auto"/>
                          </w:divBdr>
                          <w:divsChild>
                            <w:div w:id="28727300">
                              <w:marLeft w:val="0"/>
                              <w:marRight w:val="0"/>
                              <w:marTop w:val="0"/>
                              <w:marBottom w:val="0"/>
                              <w:divBdr>
                                <w:top w:val="none" w:sz="0" w:space="0" w:color="auto"/>
                                <w:left w:val="none" w:sz="0" w:space="0" w:color="auto"/>
                                <w:bottom w:val="none" w:sz="0" w:space="0" w:color="auto"/>
                                <w:right w:val="none" w:sz="0" w:space="0" w:color="auto"/>
                              </w:divBdr>
                            </w:div>
                            <w:div w:id="58327598">
                              <w:marLeft w:val="0"/>
                              <w:marRight w:val="0"/>
                              <w:marTop w:val="0"/>
                              <w:marBottom w:val="0"/>
                              <w:divBdr>
                                <w:top w:val="none" w:sz="0" w:space="0" w:color="auto"/>
                                <w:left w:val="none" w:sz="0" w:space="0" w:color="auto"/>
                                <w:bottom w:val="none" w:sz="0" w:space="0" w:color="auto"/>
                                <w:right w:val="none" w:sz="0" w:space="0" w:color="auto"/>
                              </w:divBdr>
                            </w:div>
                            <w:div w:id="288516327">
                              <w:marLeft w:val="0"/>
                              <w:marRight w:val="0"/>
                              <w:marTop w:val="0"/>
                              <w:marBottom w:val="0"/>
                              <w:divBdr>
                                <w:top w:val="none" w:sz="0" w:space="0" w:color="auto"/>
                                <w:left w:val="none" w:sz="0" w:space="0" w:color="auto"/>
                                <w:bottom w:val="none" w:sz="0" w:space="0" w:color="auto"/>
                                <w:right w:val="none" w:sz="0" w:space="0" w:color="auto"/>
                              </w:divBdr>
                            </w:div>
                            <w:div w:id="325595895">
                              <w:marLeft w:val="0"/>
                              <w:marRight w:val="0"/>
                              <w:marTop w:val="0"/>
                              <w:marBottom w:val="0"/>
                              <w:divBdr>
                                <w:top w:val="none" w:sz="0" w:space="0" w:color="auto"/>
                                <w:left w:val="none" w:sz="0" w:space="0" w:color="auto"/>
                                <w:bottom w:val="none" w:sz="0" w:space="0" w:color="auto"/>
                                <w:right w:val="none" w:sz="0" w:space="0" w:color="auto"/>
                              </w:divBdr>
                            </w:div>
                            <w:div w:id="326984362">
                              <w:marLeft w:val="0"/>
                              <w:marRight w:val="0"/>
                              <w:marTop w:val="0"/>
                              <w:marBottom w:val="0"/>
                              <w:divBdr>
                                <w:top w:val="none" w:sz="0" w:space="0" w:color="auto"/>
                                <w:left w:val="none" w:sz="0" w:space="0" w:color="auto"/>
                                <w:bottom w:val="none" w:sz="0" w:space="0" w:color="auto"/>
                                <w:right w:val="none" w:sz="0" w:space="0" w:color="auto"/>
                              </w:divBdr>
                            </w:div>
                            <w:div w:id="357321181">
                              <w:marLeft w:val="0"/>
                              <w:marRight w:val="0"/>
                              <w:marTop w:val="0"/>
                              <w:marBottom w:val="0"/>
                              <w:divBdr>
                                <w:top w:val="none" w:sz="0" w:space="0" w:color="auto"/>
                                <w:left w:val="none" w:sz="0" w:space="0" w:color="auto"/>
                                <w:bottom w:val="none" w:sz="0" w:space="0" w:color="auto"/>
                                <w:right w:val="none" w:sz="0" w:space="0" w:color="auto"/>
                              </w:divBdr>
                            </w:div>
                            <w:div w:id="498934042">
                              <w:marLeft w:val="0"/>
                              <w:marRight w:val="0"/>
                              <w:marTop w:val="0"/>
                              <w:marBottom w:val="0"/>
                              <w:divBdr>
                                <w:top w:val="none" w:sz="0" w:space="0" w:color="auto"/>
                                <w:left w:val="none" w:sz="0" w:space="0" w:color="auto"/>
                                <w:bottom w:val="none" w:sz="0" w:space="0" w:color="auto"/>
                                <w:right w:val="none" w:sz="0" w:space="0" w:color="auto"/>
                              </w:divBdr>
                            </w:div>
                            <w:div w:id="576355760">
                              <w:marLeft w:val="0"/>
                              <w:marRight w:val="0"/>
                              <w:marTop w:val="0"/>
                              <w:marBottom w:val="0"/>
                              <w:divBdr>
                                <w:top w:val="none" w:sz="0" w:space="0" w:color="auto"/>
                                <w:left w:val="none" w:sz="0" w:space="0" w:color="auto"/>
                                <w:bottom w:val="none" w:sz="0" w:space="0" w:color="auto"/>
                                <w:right w:val="none" w:sz="0" w:space="0" w:color="auto"/>
                              </w:divBdr>
                            </w:div>
                            <w:div w:id="656038158">
                              <w:marLeft w:val="0"/>
                              <w:marRight w:val="0"/>
                              <w:marTop w:val="0"/>
                              <w:marBottom w:val="0"/>
                              <w:divBdr>
                                <w:top w:val="none" w:sz="0" w:space="0" w:color="auto"/>
                                <w:left w:val="none" w:sz="0" w:space="0" w:color="auto"/>
                                <w:bottom w:val="none" w:sz="0" w:space="0" w:color="auto"/>
                                <w:right w:val="none" w:sz="0" w:space="0" w:color="auto"/>
                              </w:divBdr>
                            </w:div>
                            <w:div w:id="711616333">
                              <w:marLeft w:val="0"/>
                              <w:marRight w:val="0"/>
                              <w:marTop w:val="0"/>
                              <w:marBottom w:val="0"/>
                              <w:divBdr>
                                <w:top w:val="none" w:sz="0" w:space="0" w:color="auto"/>
                                <w:left w:val="none" w:sz="0" w:space="0" w:color="auto"/>
                                <w:bottom w:val="none" w:sz="0" w:space="0" w:color="auto"/>
                                <w:right w:val="none" w:sz="0" w:space="0" w:color="auto"/>
                              </w:divBdr>
                            </w:div>
                            <w:div w:id="1060442631">
                              <w:marLeft w:val="0"/>
                              <w:marRight w:val="0"/>
                              <w:marTop w:val="0"/>
                              <w:marBottom w:val="0"/>
                              <w:divBdr>
                                <w:top w:val="none" w:sz="0" w:space="0" w:color="auto"/>
                                <w:left w:val="none" w:sz="0" w:space="0" w:color="auto"/>
                                <w:bottom w:val="none" w:sz="0" w:space="0" w:color="auto"/>
                                <w:right w:val="none" w:sz="0" w:space="0" w:color="auto"/>
                              </w:divBdr>
                            </w:div>
                            <w:div w:id="1081757841">
                              <w:marLeft w:val="0"/>
                              <w:marRight w:val="0"/>
                              <w:marTop w:val="0"/>
                              <w:marBottom w:val="0"/>
                              <w:divBdr>
                                <w:top w:val="none" w:sz="0" w:space="0" w:color="auto"/>
                                <w:left w:val="none" w:sz="0" w:space="0" w:color="auto"/>
                                <w:bottom w:val="none" w:sz="0" w:space="0" w:color="auto"/>
                                <w:right w:val="none" w:sz="0" w:space="0" w:color="auto"/>
                              </w:divBdr>
                            </w:div>
                            <w:div w:id="1226067058">
                              <w:marLeft w:val="0"/>
                              <w:marRight w:val="0"/>
                              <w:marTop w:val="0"/>
                              <w:marBottom w:val="0"/>
                              <w:divBdr>
                                <w:top w:val="none" w:sz="0" w:space="0" w:color="auto"/>
                                <w:left w:val="none" w:sz="0" w:space="0" w:color="auto"/>
                                <w:bottom w:val="none" w:sz="0" w:space="0" w:color="auto"/>
                                <w:right w:val="none" w:sz="0" w:space="0" w:color="auto"/>
                              </w:divBdr>
                            </w:div>
                            <w:div w:id="1251741417">
                              <w:marLeft w:val="0"/>
                              <w:marRight w:val="0"/>
                              <w:marTop w:val="0"/>
                              <w:marBottom w:val="0"/>
                              <w:divBdr>
                                <w:top w:val="none" w:sz="0" w:space="0" w:color="auto"/>
                                <w:left w:val="none" w:sz="0" w:space="0" w:color="auto"/>
                                <w:bottom w:val="none" w:sz="0" w:space="0" w:color="auto"/>
                                <w:right w:val="none" w:sz="0" w:space="0" w:color="auto"/>
                              </w:divBdr>
                            </w:div>
                            <w:div w:id="1380591111">
                              <w:marLeft w:val="0"/>
                              <w:marRight w:val="0"/>
                              <w:marTop w:val="0"/>
                              <w:marBottom w:val="0"/>
                              <w:divBdr>
                                <w:top w:val="none" w:sz="0" w:space="0" w:color="auto"/>
                                <w:left w:val="none" w:sz="0" w:space="0" w:color="auto"/>
                                <w:bottom w:val="none" w:sz="0" w:space="0" w:color="auto"/>
                                <w:right w:val="none" w:sz="0" w:space="0" w:color="auto"/>
                              </w:divBdr>
                            </w:div>
                            <w:div w:id="1452357617">
                              <w:marLeft w:val="0"/>
                              <w:marRight w:val="0"/>
                              <w:marTop w:val="0"/>
                              <w:marBottom w:val="0"/>
                              <w:divBdr>
                                <w:top w:val="none" w:sz="0" w:space="0" w:color="auto"/>
                                <w:left w:val="none" w:sz="0" w:space="0" w:color="auto"/>
                                <w:bottom w:val="none" w:sz="0" w:space="0" w:color="auto"/>
                                <w:right w:val="none" w:sz="0" w:space="0" w:color="auto"/>
                              </w:divBdr>
                            </w:div>
                            <w:div w:id="1613588109">
                              <w:marLeft w:val="0"/>
                              <w:marRight w:val="0"/>
                              <w:marTop w:val="0"/>
                              <w:marBottom w:val="0"/>
                              <w:divBdr>
                                <w:top w:val="none" w:sz="0" w:space="0" w:color="auto"/>
                                <w:left w:val="none" w:sz="0" w:space="0" w:color="auto"/>
                                <w:bottom w:val="none" w:sz="0" w:space="0" w:color="auto"/>
                                <w:right w:val="none" w:sz="0" w:space="0" w:color="auto"/>
                              </w:divBdr>
                            </w:div>
                            <w:div w:id="1765108901">
                              <w:marLeft w:val="0"/>
                              <w:marRight w:val="0"/>
                              <w:marTop w:val="0"/>
                              <w:marBottom w:val="0"/>
                              <w:divBdr>
                                <w:top w:val="none" w:sz="0" w:space="0" w:color="auto"/>
                                <w:left w:val="none" w:sz="0" w:space="0" w:color="auto"/>
                                <w:bottom w:val="none" w:sz="0" w:space="0" w:color="auto"/>
                                <w:right w:val="none" w:sz="0" w:space="0" w:color="auto"/>
                              </w:divBdr>
                            </w:div>
                            <w:div w:id="1783765658">
                              <w:marLeft w:val="0"/>
                              <w:marRight w:val="0"/>
                              <w:marTop w:val="0"/>
                              <w:marBottom w:val="0"/>
                              <w:divBdr>
                                <w:top w:val="none" w:sz="0" w:space="0" w:color="auto"/>
                                <w:left w:val="none" w:sz="0" w:space="0" w:color="auto"/>
                                <w:bottom w:val="none" w:sz="0" w:space="0" w:color="auto"/>
                                <w:right w:val="none" w:sz="0" w:space="0" w:color="auto"/>
                              </w:divBdr>
                            </w:div>
                            <w:div w:id="1796944222">
                              <w:marLeft w:val="0"/>
                              <w:marRight w:val="0"/>
                              <w:marTop w:val="0"/>
                              <w:marBottom w:val="0"/>
                              <w:divBdr>
                                <w:top w:val="none" w:sz="0" w:space="0" w:color="auto"/>
                                <w:left w:val="none" w:sz="0" w:space="0" w:color="auto"/>
                                <w:bottom w:val="none" w:sz="0" w:space="0" w:color="auto"/>
                                <w:right w:val="none" w:sz="0" w:space="0" w:color="auto"/>
                              </w:divBdr>
                            </w:div>
                            <w:div w:id="1806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392407">
      <w:bodyDiv w:val="1"/>
      <w:marLeft w:val="0"/>
      <w:marRight w:val="0"/>
      <w:marTop w:val="0"/>
      <w:marBottom w:val="0"/>
      <w:divBdr>
        <w:top w:val="none" w:sz="0" w:space="0" w:color="auto"/>
        <w:left w:val="none" w:sz="0" w:space="0" w:color="auto"/>
        <w:bottom w:val="none" w:sz="0" w:space="0" w:color="auto"/>
        <w:right w:val="none" w:sz="0" w:space="0" w:color="auto"/>
      </w:divBdr>
      <w:divsChild>
        <w:div w:id="1663895864">
          <w:marLeft w:val="0"/>
          <w:marRight w:val="0"/>
          <w:marTop w:val="0"/>
          <w:marBottom w:val="240"/>
          <w:divBdr>
            <w:top w:val="none" w:sz="0" w:space="0" w:color="auto"/>
            <w:left w:val="none" w:sz="0" w:space="0" w:color="auto"/>
            <w:bottom w:val="none" w:sz="0" w:space="0" w:color="auto"/>
            <w:right w:val="none" w:sz="0" w:space="0" w:color="auto"/>
          </w:divBdr>
          <w:divsChild>
            <w:div w:id="58094552">
              <w:marLeft w:val="0"/>
              <w:marRight w:val="0"/>
              <w:marTop w:val="0"/>
              <w:marBottom w:val="450"/>
              <w:divBdr>
                <w:top w:val="none" w:sz="0" w:space="0" w:color="auto"/>
                <w:left w:val="none" w:sz="0" w:space="0" w:color="auto"/>
                <w:bottom w:val="none" w:sz="0" w:space="0" w:color="auto"/>
                <w:right w:val="none" w:sz="0" w:space="0" w:color="auto"/>
              </w:divBdr>
              <w:divsChild>
                <w:div w:id="1340884987">
                  <w:marLeft w:val="0"/>
                  <w:marRight w:val="0"/>
                  <w:marTop w:val="0"/>
                  <w:marBottom w:val="0"/>
                  <w:divBdr>
                    <w:top w:val="none" w:sz="0" w:space="0" w:color="auto"/>
                    <w:left w:val="none" w:sz="0" w:space="0" w:color="auto"/>
                    <w:bottom w:val="none" w:sz="0" w:space="0" w:color="auto"/>
                    <w:right w:val="none" w:sz="0" w:space="0" w:color="auto"/>
                  </w:divBdr>
                  <w:divsChild>
                    <w:div w:id="2003969666">
                      <w:marLeft w:val="0"/>
                      <w:marRight w:val="0"/>
                      <w:marTop w:val="0"/>
                      <w:marBottom w:val="0"/>
                      <w:divBdr>
                        <w:top w:val="none" w:sz="0" w:space="0" w:color="auto"/>
                        <w:left w:val="none" w:sz="0" w:space="0" w:color="auto"/>
                        <w:bottom w:val="none" w:sz="0" w:space="0" w:color="auto"/>
                        <w:right w:val="none" w:sz="0" w:space="0" w:color="auto"/>
                      </w:divBdr>
                      <w:divsChild>
                        <w:div w:id="1807963492">
                          <w:marLeft w:val="0"/>
                          <w:marRight w:val="0"/>
                          <w:marTop w:val="0"/>
                          <w:marBottom w:val="0"/>
                          <w:divBdr>
                            <w:top w:val="none" w:sz="0" w:space="0" w:color="auto"/>
                            <w:left w:val="none" w:sz="0" w:space="0" w:color="auto"/>
                            <w:bottom w:val="none" w:sz="0" w:space="0" w:color="auto"/>
                            <w:right w:val="none" w:sz="0" w:space="0" w:color="auto"/>
                          </w:divBdr>
                          <w:divsChild>
                            <w:div w:id="938222641">
                              <w:marLeft w:val="0"/>
                              <w:marRight w:val="0"/>
                              <w:marTop w:val="0"/>
                              <w:marBottom w:val="0"/>
                              <w:divBdr>
                                <w:top w:val="none" w:sz="0" w:space="0" w:color="auto"/>
                                <w:left w:val="none" w:sz="0" w:space="0" w:color="auto"/>
                                <w:bottom w:val="none" w:sz="0" w:space="0" w:color="auto"/>
                                <w:right w:val="none" w:sz="0" w:space="0" w:color="auto"/>
                              </w:divBdr>
                              <w:divsChild>
                                <w:div w:id="25179391">
                                  <w:marLeft w:val="0"/>
                                  <w:marRight w:val="0"/>
                                  <w:marTop w:val="0"/>
                                  <w:marBottom w:val="0"/>
                                  <w:divBdr>
                                    <w:top w:val="none" w:sz="0" w:space="0" w:color="auto"/>
                                    <w:left w:val="none" w:sz="0" w:space="0" w:color="auto"/>
                                    <w:bottom w:val="none" w:sz="0" w:space="0" w:color="auto"/>
                                    <w:right w:val="none" w:sz="0" w:space="0" w:color="auto"/>
                                  </w:divBdr>
                                  <w:divsChild>
                                    <w:div w:id="2134980131">
                                      <w:marLeft w:val="0"/>
                                      <w:marRight w:val="0"/>
                                      <w:marTop w:val="0"/>
                                      <w:marBottom w:val="0"/>
                                      <w:divBdr>
                                        <w:top w:val="none" w:sz="0" w:space="0" w:color="auto"/>
                                        <w:left w:val="none" w:sz="0" w:space="0" w:color="auto"/>
                                        <w:bottom w:val="none" w:sz="0" w:space="0" w:color="auto"/>
                                        <w:right w:val="none" w:sz="0" w:space="0" w:color="auto"/>
                                      </w:divBdr>
                                    </w:div>
                                  </w:divsChild>
                                </w:div>
                                <w:div w:id="725181810">
                                  <w:marLeft w:val="0"/>
                                  <w:marRight w:val="0"/>
                                  <w:marTop w:val="0"/>
                                  <w:marBottom w:val="0"/>
                                  <w:divBdr>
                                    <w:top w:val="none" w:sz="0" w:space="0" w:color="auto"/>
                                    <w:left w:val="none" w:sz="0" w:space="0" w:color="auto"/>
                                    <w:bottom w:val="none" w:sz="0" w:space="0" w:color="auto"/>
                                    <w:right w:val="none" w:sz="0" w:space="0" w:color="auto"/>
                                  </w:divBdr>
                                  <w:divsChild>
                                    <w:div w:id="1082599942">
                                      <w:marLeft w:val="0"/>
                                      <w:marRight w:val="0"/>
                                      <w:marTop w:val="0"/>
                                      <w:marBottom w:val="0"/>
                                      <w:divBdr>
                                        <w:top w:val="none" w:sz="0" w:space="0" w:color="auto"/>
                                        <w:left w:val="none" w:sz="0" w:space="0" w:color="auto"/>
                                        <w:bottom w:val="none" w:sz="0" w:space="0" w:color="auto"/>
                                        <w:right w:val="none" w:sz="0" w:space="0" w:color="auto"/>
                                      </w:divBdr>
                                    </w:div>
                                  </w:divsChild>
                                </w:div>
                                <w:div w:id="939723423">
                                  <w:marLeft w:val="0"/>
                                  <w:marRight w:val="0"/>
                                  <w:marTop w:val="0"/>
                                  <w:marBottom w:val="0"/>
                                  <w:divBdr>
                                    <w:top w:val="none" w:sz="0" w:space="0" w:color="auto"/>
                                    <w:left w:val="none" w:sz="0" w:space="0" w:color="auto"/>
                                    <w:bottom w:val="none" w:sz="0" w:space="0" w:color="auto"/>
                                    <w:right w:val="none" w:sz="0" w:space="0" w:color="auto"/>
                                  </w:divBdr>
                                  <w:divsChild>
                                    <w:div w:id="2107731964">
                                      <w:marLeft w:val="0"/>
                                      <w:marRight w:val="0"/>
                                      <w:marTop w:val="0"/>
                                      <w:marBottom w:val="0"/>
                                      <w:divBdr>
                                        <w:top w:val="none" w:sz="0" w:space="0" w:color="auto"/>
                                        <w:left w:val="none" w:sz="0" w:space="0" w:color="auto"/>
                                        <w:bottom w:val="none" w:sz="0" w:space="0" w:color="auto"/>
                                        <w:right w:val="none" w:sz="0" w:space="0" w:color="auto"/>
                                      </w:divBdr>
                                    </w:div>
                                  </w:divsChild>
                                </w:div>
                                <w:div w:id="1165511919">
                                  <w:marLeft w:val="0"/>
                                  <w:marRight w:val="0"/>
                                  <w:marTop w:val="0"/>
                                  <w:marBottom w:val="0"/>
                                  <w:divBdr>
                                    <w:top w:val="none" w:sz="0" w:space="0" w:color="auto"/>
                                    <w:left w:val="none" w:sz="0" w:space="0" w:color="auto"/>
                                    <w:bottom w:val="none" w:sz="0" w:space="0" w:color="auto"/>
                                    <w:right w:val="none" w:sz="0" w:space="0" w:color="auto"/>
                                  </w:divBdr>
                                  <w:divsChild>
                                    <w:div w:id="680550832">
                                      <w:marLeft w:val="0"/>
                                      <w:marRight w:val="0"/>
                                      <w:marTop w:val="0"/>
                                      <w:marBottom w:val="0"/>
                                      <w:divBdr>
                                        <w:top w:val="none" w:sz="0" w:space="0" w:color="auto"/>
                                        <w:left w:val="none" w:sz="0" w:space="0" w:color="auto"/>
                                        <w:bottom w:val="none" w:sz="0" w:space="0" w:color="auto"/>
                                        <w:right w:val="none" w:sz="0" w:space="0" w:color="auto"/>
                                      </w:divBdr>
                                    </w:div>
                                  </w:divsChild>
                                </w:div>
                                <w:div w:id="1794321312">
                                  <w:marLeft w:val="0"/>
                                  <w:marRight w:val="0"/>
                                  <w:marTop w:val="0"/>
                                  <w:marBottom w:val="0"/>
                                  <w:divBdr>
                                    <w:top w:val="none" w:sz="0" w:space="0" w:color="auto"/>
                                    <w:left w:val="none" w:sz="0" w:space="0" w:color="auto"/>
                                    <w:bottom w:val="none" w:sz="0" w:space="0" w:color="auto"/>
                                    <w:right w:val="none" w:sz="0" w:space="0" w:color="auto"/>
                                  </w:divBdr>
                                  <w:divsChild>
                                    <w:div w:id="209727137">
                                      <w:marLeft w:val="0"/>
                                      <w:marRight w:val="0"/>
                                      <w:marTop w:val="0"/>
                                      <w:marBottom w:val="0"/>
                                      <w:divBdr>
                                        <w:top w:val="none" w:sz="0" w:space="0" w:color="auto"/>
                                        <w:left w:val="none" w:sz="0" w:space="0" w:color="auto"/>
                                        <w:bottom w:val="none" w:sz="0" w:space="0" w:color="auto"/>
                                        <w:right w:val="none" w:sz="0" w:space="0" w:color="auto"/>
                                      </w:divBdr>
                                    </w:div>
                                  </w:divsChild>
                                </w:div>
                                <w:div w:id="1923759813">
                                  <w:marLeft w:val="0"/>
                                  <w:marRight w:val="0"/>
                                  <w:marTop w:val="0"/>
                                  <w:marBottom w:val="0"/>
                                  <w:divBdr>
                                    <w:top w:val="none" w:sz="0" w:space="0" w:color="auto"/>
                                    <w:left w:val="none" w:sz="0" w:space="0" w:color="auto"/>
                                    <w:bottom w:val="none" w:sz="0" w:space="0" w:color="auto"/>
                                    <w:right w:val="none" w:sz="0" w:space="0" w:color="auto"/>
                                  </w:divBdr>
                                  <w:divsChild>
                                    <w:div w:id="6237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1441">
                              <w:marLeft w:val="0"/>
                              <w:marRight w:val="0"/>
                              <w:marTop w:val="0"/>
                              <w:marBottom w:val="0"/>
                              <w:divBdr>
                                <w:top w:val="none" w:sz="0" w:space="0" w:color="auto"/>
                                <w:left w:val="none" w:sz="0" w:space="0" w:color="auto"/>
                                <w:bottom w:val="none" w:sz="0" w:space="0" w:color="auto"/>
                                <w:right w:val="none" w:sz="0" w:space="0" w:color="auto"/>
                              </w:divBdr>
                              <w:divsChild>
                                <w:div w:id="2924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849387">
      <w:bodyDiv w:val="1"/>
      <w:marLeft w:val="0"/>
      <w:marRight w:val="0"/>
      <w:marTop w:val="0"/>
      <w:marBottom w:val="0"/>
      <w:divBdr>
        <w:top w:val="none" w:sz="0" w:space="0" w:color="auto"/>
        <w:left w:val="none" w:sz="0" w:space="0" w:color="auto"/>
        <w:bottom w:val="none" w:sz="0" w:space="0" w:color="auto"/>
        <w:right w:val="none" w:sz="0" w:space="0" w:color="auto"/>
      </w:divBdr>
      <w:divsChild>
        <w:div w:id="1559895811">
          <w:marLeft w:val="0"/>
          <w:marRight w:val="0"/>
          <w:marTop w:val="0"/>
          <w:marBottom w:val="240"/>
          <w:divBdr>
            <w:top w:val="none" w:sz="0" w:space="0" w:color="auto"/>
            <w:left w:val="none" w:sz="0" w:space="0" w:color="auto"/>
            <w:bottom w:val="none" w:sz="0" w:space="0" w:color="auto"/>
            <w:right w:val="none" w:sz="0" w:space="0" w:color="auto"/>
          </w:divBdr>
          <w:divsChild>
            <w:div w:id="1011106353">
              <w:marLeft w:val="0"/>
              <w:marRight w:val="0"/>
              <w:marTop w:val="0"/>
              <w:marBottom w:val="450"/>
              <w:divBdr>
                <w:top w:val="none" w:sz="0" w:space="0" w:color="auto"/>
                <w:left w:val="none" w:sz="0" w:space="0" w:color="auto"/>
                <w:bottom w:val="none" w:sz="0" w:space="0" w:color="auto"/>
                <w:right w:val="none" w:sz="0" w:space="0" w:color="auto"/>
              </w:divBdr>
              <w:divsChild>
                <w:div w:id="471867199">
                  <w:marLeft w:val="0"/>
                  <w:marRight w:val="0"/>
                  <w:marTop w:val="0"/>
                  <w:marBottom w:val="0"/>
                  <w:divBdr>
                    <w:top w:val="none" w:sz="0" w:space="0" w:color="auto"/>
                    <w:left w:val="none" w:sz="0" w:space="0" w:color="auto"/>
                    <w:bottom w:val="none" w:sz="0" w:space="0" w:color="auto"/>
                    <w:right w:val="none" w:sz="0" w:space="0" w:color="auto"/>
                  </w:divBdr>
                  <w:divsChild>
                    <w:div w:id="4525831">
                      <w:marLeft w:val="0"/>
                      <w:marRight w:val="0"/>
                      <w:marTop w:val="0"/>
                      <w:marBottom w:val="0"/>
                      <w:divBdr>
                        <w:top w:val="none" w:sz="0" w:space="0" w:color="auto"/>
                        <w:left w:val="none" w:sz="0" w:space="0" w:color="auto"/>
                        <w:bottom w:val="none" w:sz="0" w:space="0" w:color="auto"/>
                        <w:right w:val="none" w:sz="0" w:space="0" w:color="auto"/>
                      </w:divBdr>
                      <w:divsChild>
                        <w:div w:id="97457167">
                          <w:marLeft w:val="0"/>
                          <w:marRight w:val="0"/>
                          <w:marTop w:val="0"/>
                          <w:marBottom w:val="0"/>
                          <w:divBdr>
                            <w:top w:val="none" w:sz="0" w:space="0" w:color="auto"/>
                            <w:left w:val="none" w:sz="0" w:space="0" w:color="auto"/>
                            <w:bottom w:val="none" w:sz="0" w:space="0" w:color="auto"/>
                            <w:right w:val="none" w:sz="0" w:space="0" w:color="auto"/>
                          </w:divBdr>
                          <w:divsChild>
                            <w:div w:id="544410308">
                              <w:marLeft w:val="0"/>
                              <w:marRight w:val="0"/>
                              <w:marTop w:val="0"/>
                              <w:marBottom w:val="0"/>
                              <w:divBdr>
                                <w:top w:val="none" w:sz="0" w:space="0" w:color="auto"/>
                                <w:left w:val="none" w:sz="0" w:space="0" w:color="auto"/>
                                <w:bottom w:val="none" w:sz="0" w:space="0" w:color="auto"/>
                                <w:right w:val="none" w:sz="0" w:space="0" w:color="auto"/>
                              </w:divBdr>
                              <w:divsChild>
                                <w:div w:id="24600299">
                                  <w:marLeft w:val="0"/>
                                  <w:marRight w:val="0"/>
                                  <w:marTop w:val="0"/>
                                  <w:marBottom w:val="0"/>
                                  <w:divBdr>
                                    <w:top w:val="none" w:sz="0" w:space="0" w:color="auto"/>
                                    <w:left w:val="none" w:sz="0" w:space="0" w:color="auto"/>
                                    <w:bottom w:val="none" w:sz="0" w:space="0" w:color="auto"/>
                                    <w:right w:val="none" w:sz="0" w:space="0" w:color="auto"/>
                                  </w:divBdr>
                                  <w:divsChild>
                                    <w:div w:id="1960334866">
                                      <w:marLeft w:val="0"/>
                                      <w:marRight w:val="0"/>
                                      <w:marTop w:val="0"/>
                                      <w:marBottom w:val="0"/>
                                      <w:divBdr>
                                        <w:top w:val="none" w:sz="0" w:space="0" w:color="auto"/>
                                        <w:left w:val="none" w:sz="0" w:space="0" w:color="auto"/>
                                        <w:bottom w:val="none" w:sz="0" w:space="0" w:color="auto"/>
                                        <w:right w:val="none" w:sz="0" w:space="0" w:color="auto"/>
                                      </w:divBdr>
                                    </w:div>
                                  </w:divsChild>
                                </w:div>
                                <w:div w:id="153492652">
                                  <w:marLeft w:val="0"/>
                                  <w:marRight w:val="0"/>
                                  <w:marTop w:val="0"/>
                                  <w:marBottom w:val="0"/>
                                  <w:divBdr>
                                    <w:top w:val="none" w:sz="0" w:space="0" w:color="auto"/>
                                    <w:left w:val="none" w:sz="0" w:space="0" w:color="auto"/>
                                    <w:bottom w:val="none" w:sz="0" w:space="0" w:color="auto"/>
                                    <w:right w:val="none" w:sz="0" w:space="0" w:color="auto"/>
                                  </w:divBdr>
                                  <w:divsChild>
                                    <w:div w:id="1504542045">
                                      <w:marLeft w:val="0"/>
                                      <w:marRight w:val="0"/>
                                      <w:marTop w:val="0"/>
                                      <w:marBottom w:val="0"/>
                                      <w:divBdr>
                                        <w:top w:val="none" w:sz="0" w:space="0" w:color="auto"/>
                                        <w:left w:val="none" w:sz="0" w:space="0" w:color="auto"/>
                                        <w:bottom w:val="none" w:sz="0" w:space="0" w:color="auto"/>
                                        <w:right w:val="none" w:sz="0" w:space="0" w:color="auto"/>
                                      </w:divBdr>
                                    </w:div>
                                  </w:divsChild>
                                </w:div>
                                <w:div w:id="535432988">
                                  <w:marLeft w:val="0"/>
                                  <w:marRight w:val="0"/>
                                  <w:marTop w:val="0"/>
                                  <w:marBottom w:val="0"/>
                                  <w:divBdr>
                                    <w:top w:val="none" w:sz="0" w:space="0" w:color="auto"/>
                                    <w:left w:val="none" w:sz="0" w:space="0" w:color="auto"/>
                                    <w:bottom w:val="none" w:sz="0" w:space="0" w:color="auto"/>
                                    <w:right w:val="none" w:sz="0" w:space="0" w:color="auto"/>
                                  </w:divBdr>
                                  <w:divsChild>
                                    <w:div w:id="2084139747">
                                      <w:marLeft w:val="0"/>
                                      <w:marRight w:val="0"/>
                                      <w:marTop w:val="0"/>
                                      <w:marBottom w:val="0"/>
                                      <w:divBdr>
                                        <w:top w:val="none" w:sz="0" w:space="0" w:color="auto"/>
                                        <w:left w:val="none" w:sz="0" w:space="0" w:color="auto"/>
                                        <w:bottom w:val="none" w:sz="0" w:space="0" w:color="auto"/>
                                        <w:right w:val="none" w:sz="0" w:space="0" w:color="auto"/>
                                      </w:divBdr>
                                    </w:div>
                                  </w:divsChild>
                                </w:div>
                                <w:div w:id="849414586">
                                  <w:marLeft w:val="0"/>
                                  <w:marRight w:val="0"/>
                                  <w:marTop w:val="0"/>
                                  <w:marBottom w:val="0"/>
                                  <w:divBdr>
                                    <w:top w:val="none" w:sz="0" w:space="0" w:color="auto"/>
                                    <w:left w:val="none" w:sz="0" w:space="0" w:color="auto"/>
                                    <w:bottom w:val="none" w:sz="0" w:space="0" w:color="auto"/>
                                    <w:right w:val="none" w:sz="0" w:space="0" w:color="auto"/>
                                  </w:divBdr>
                                  <w:divsChild>
                                    <w:div w:id="1971013168">
                                      <w:marLeft w:val="0"/>
                                      <w:marRight w:val="0"/>
                                      <w:marTop w:val="0"/>
                                      <w:marBottom w:val="0"/>
                                      <w:divBdr>
                                        <w:top w:val="none" w:sz="0" w:space="0" w:color="auto"/>
                                        <w:left w:val="none" w:sz="0" w:space="0" w:color="auto"/>
                                        <w:bottom w:val="none" w:sz="0" w:space="0" w:color="auto"/>
                                        <w:right w:val="none" w:sz="0" w:space="0" w:color="auto"/>
                                      </w:divBdr>
                                    </w:div>
                                  </w:divsChild>
                                </w:div>
                                <w:div w:id="1842812199">
                                  <w:marLeft w:val="0"/>
                                  <w:marRight w:val="0"/>
                                  <w:marTop w:val="0"/>
                                  <w:marBottom w:val="0"/>
                                  <w:divBdr>
                                    <w:top w:val="none" w:sz="0" w:space="0" w:color="auto"/>
                                    <w:left w:val="none" w:sz="0" w:space="0" w:color="auto"/>
                                    <w:bottom w:val="none" w:sz="0" w:space="0" w:color="auto"/>
                                    <w:right w:val="none" w:sz="0" w:space="0" w:color="auto"/>
                                  </w:divBdr>
                                  <w:divsChild>
                                    <w:div w:id="2114586664">
                                      <w:marLeft w:val="0"/>
                                      <w:marRight w:val="0"/>
                                      <w:marTop w:val="0"/>
                                      <w:marBottom w:val="0"/>
                                      <w:divBdr>
                                        <w:top w:val="none" w:sz="0" w:space="0" w:color="auto"/>
                                        <w:left w:val="none" w:sz="0" w:space="0" w:color="auto"/>
                                        <w:bottom w:val="none" w:sz="0" w:space="0" w:color="auto"/>
                                        <w:right w:val="none" w:sz="0" w:space="0" w:color="auto"/>
                                      </w:divBdr>
                                    </w:div>
                                  </w:divsChild>
                                </w:div>
                                <w:div w:id="1991591473">
                                  <w:marLeft w:val="0"/>
                                  <w:marRight w:val="0"/>
                                  <w:marTop w:val="0"/>
                                  <w:marBottom w:val="0"/>
                                  <w:divBdr>
                                    <w:top w:val="none" w:sz="0" w:space="0" w:color="auto"/>
                                    <w:left w:val="none" w:sz="0" w:space="0" w:color="auto"/>
                                    <w:bottom w:val="none" w:sz="0" w:space="0" w:color="auto"/>
                                    <w:right w:val="none" w:sz="0" w:space="0" w:color="auto"/>
                                  </w:divBdr>
                                  <w:divsChild>
                                    <w:div w:id="7968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36742">
                              <w:marLeft w:val="0"/>
                              <w:marRight w:val="0"/>
                              <w:marTop w:val="0"/>
                              <w:marBottom w:val="0"/>
                              <w:divBdr>
                                <w:top w:val="none" w:sz="0" w:space="0" w:color="auto"/>
                                <w:left w:val="none" w:sz="0" w:space="0" w:color="auto"/>
                                <w:bottom w:val="none" w:sz="0" w:space="0" w:color="auto"/>
                                <w:right w:val="none" w:sz="0" w:space="0" w:color="auto"/>
                              </w:divBdr>
                              <w:divsChild>
                                <w:div w:id="933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3347">
      <w:bodyDiv w:val="1"/>
      <w:marLeft w:val="0"/>
      <w:marRight w:val="0"/>
      <w:marTop w:val="0"/>
      <w:marBottom w:val="0"/>
      <w:divBdr>
        <w:top w:val="none" w:sz="0" w:space="0" w:color="auto"/>
        <w:left w:val="none" w:sz="0" w:space="0" w:color="auto"/>
        <w:bottom w:val="none" w:sz="0" w:space="0" w:color="auto"/>
        <w:right w:val="none" w:sz="0" w:space="0" w:color="auto"/>
      </w:divBdr>
    </w:div>
    <w:div w:id="1396315566">
      <w:bodyDiv w:val="1"/>
      <w:marLeft w:val="0"/>
      <w:marRight w:val="0"/>
      <w:marTop w:val="0"/>
      <w:marBottom w:val="0"/>
      <w:divBdr>
        <w:top w:val="none" w:sz="0" w:space="0" w:color="auto"/>
        <w:left w:val="none" w:sz="0" w:space="0" w:color="auto"/>
        <w:bottom w:val="none" w:sz="0" w:space="0" w:color="auto"/>
        <w:right w:val="none" w:sz="0" w:space="0" w:color="auto"/>
      </w:divBdr>
    </w:div>
    <w:div w:id="1809783055">
      <w:bodyDiv w:val="1"/>
      <w:marLeft w:val="0"/>
      <w:marRight w:val="0"/>
      <w:marTop w:val="0"/>
      <w:marBottom w:val="0"/>
      <w:divBdr>
        <w:top w:val="none" w:sz="0" w:space="0" w:color="auto"/>
        <w:left w:val="none" w:sz="0" w:space="0" w:color="auto"/>
        <w:bottom w:val="none" w:sz="0" w:space="0" w:color="auto"/>
        <w:right w:val="none" w:sz="0" w:space="0" w:color="auto"/>
      </w:divBdr>
    </w:div>
    <w:div w:id="1838226747">
      <w:bodyDiv w:val="1"/>
      <w:marLeft w:val="0"/>
      <w:marRight w:val="0"/>
      <w:marTop w:val="0"/>
      <w:marBottom w:val="0"/>
      <w:divBdr>
        <w:top w:val="none" w:sz="0" w:space="0" w:color="auto"/>
        <w:left w:val="none" w:sz="0" w:space="0" w:color="auto"/>
        <w:bottom w:val="none" w:sz="0" w:space="0" w:color="auto"/>
        <w:right w:val="none" w:sz="0" w:space="0" w:color="auto"/>
      </w:divBdr>
    </w:div>
    <w:div w:id="2032367612">
      <w:bodyDiv w:val="1"/>
      <w:marLeft w:val="0"/>
      <w:marRight w:val="0"/>
      <w:marTop w:val="0"/>
      <w:marBottom w:val="0"/>
      <w:divBdr>
        <w:top w:val="none" w:sz="0" w:space="0" w:color="auto"/>
        <w:left w:val="none" w:sz="0" w:space="0" w:color="auto"/>
        <w:bottom w:val="none" w:sz="0" w:space="0" w:color="auto"/>
        <w:right w:val="none" w:sz="0" w:space="0" w:color="auto"/>
      </w:divBdr>
    </w:div>
    <w:div w:id="204598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22eb771-ca73-43f7-ae9a-92fcdf6b2d87">
      <UserInfo>
        <DisplayName>SharingLinks.3bab6168-52cd-5c89-bbfa-e511b820475e.OrganizationEdit.1f23d841-80e3-4ae4-a26e-6fd079c92e7d</DisplayName>
        <AccountId>405</AccountId>
        <AccountType/>
      </UserInfo>
      <UserInfo>
        <DisplayName>SharingLinks.6068426f-b4ec-59ef-8b26-8ed699adfa5a.OrganizationEdit.28e3c917-fbfe-4bb1-85b0-2a1e443553d3</DisplayName>
        <AccountId>521</AccountId>
        <AccountType/>
      </UserInfo>
      <UserInfo>
        <DisplayName>Emma Phillips</DisplayName>
        <AccountId>17</AccountId>
        <AccountType/>
      </UserInfo>
      <UserInfo>
        <DisplayName>Megan  Pearce</DisplayName>
        <AccountId>20</AccountId>
        <AccountType/>
      </UserInfo>
      <UserInfo>
        <DisplayName>Caitlin De Cocq Van Delwijnen</DisplayName>
        <AccountId>42</AccountId>
        <AccountType/>
      </UserInfo>
      <UserInfo>
        <DisplayName>Matilda Alexander</DisplayName>
        <AccountId>18</AccountId>
        <AccountType/>
      </UserInfo>
      <UserInfo>
        <DisplayName>Sian Thomas</DisplayName>
        <AccountId>72</AccountId>
        <AccountType/>
      </UserInfo>
      <UserInfo>
        <DisplayName>Bill Kyle</DisplayName>
        <AccountId>15</AccountId>
        <AccountType/>
      </UserInfo>
      <UserInfo>
        <DisplayName>Carly Dennis</DisplayName>
        <AccountId>16</AccountId>
        <AccountType/>
      </UserInfo>
      <UserInfo>
        <DisplayName>Sophie Wiggans</DisplayName>
        <AccountId>43</AccountId>
        <AccountType/>
      </UserInfo>
    </SharedWithUsers>
    <Interview_x003f_ xmlns="da04df20-43df-4840-8d02-a3af180edd47">false</Interview_x003f_>
    <TaxCatchAll xmlns="422eb771-ca73-43f7-ae9a-92fcdf6b2d87" xsi:nil="true"/>
    <lcf76f155ced4ddcb4097134ff3c332f xmlns="da04df20-43df-4840-8d02-a3af180edd4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D517A268C1EE40A756E82154BE834D" ma:contentTypeVersion="21" ma:contentTypeDescription="Create a new document." ma:contentTypeScope="" ma:versionID="4edf0882af77d504697f5286e300d34e">
  <xsd:schema xmlns:xsd="http://www.w3.org/2001/XMLSchema" xmlns:xs="http://www.w3.org/2001/XMLSchema" xmlns:p="http://schemas.microsoft.com/office/2006/metadata/properties" xmlns:ns1="http://schemas.microsoft.com/sharepoint/v3" xmlns:ns2="422eb771-ca73-43f7-ae9a-92fcdf6b2d87" xmlns:ns3="da04df20-43df-4840-8d02-a3af180edd47" targetNamespace="http://schemas.microsoft.com/office/2006/metadata/properties" ma:root="true" ma:fieldsID="f2c36c1c5d1fbb3ab7ae4fdadce09d9a" ns1:_="" ns2:_="" ns3:_="">
    <xsd:import namespace="http://schemas.microsoft.com/sharepoint/v3"/>
    <xsd:import namespace="422eb771-ca73-43f7-ae9a-92fcdf6b2d87"/>
    <xsd:import namespace="da04df20-43df-4840-8d02-a3af180ed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Interview_x003f_"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4df20-43df-4840-8d02-a3af180ed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Interview_x003f_" ma:index="20" nillable="true" ma:displayName="Interview?" ma:default="0" ma:format="Dropdown" ma:internalName="Interview_x003f_">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0FD95-90E9-4E75-A968-8EA1690CCEDC}">
  <ds:schemaRefs>
    <ds:schemaRef ds:uri="http://schemas.microsoft.com/sharepoint/v3/contenttype/forms"/>
  </ds:schemaRefs>
</ds:datastoreItem>
</file>

<file path=customXml/itemProps2.xml><?xml version="1.0" encoding="utf-8"?>
<ds:datastoreItem xmlns:ds="http://schemas.openxmlformats.org/officeDocument/2006/customXml" ds:itemID="{5BAE0F12-6A98-43C5-9CC2-3FDA93A2E4A6}">
  <ds:schemaRefs>
    <ds:schemaRef ds:uri="http://schemas.openxmlformats.org/officeDocument/2006/bibliography"/>
  </ds:schemaRefs>
</ds:datastoreItem>
</file>

<file path=customXml/itemProps3.xml><?xml version="1.0" encoding="utf-8"?>
<ds:datastoreItem xmlns:ds="http://schemas.openxmlformats.org/officeDocument/2006/customXml" ds:itemID="{65CA07B8-037A-4A6D-AFE9-46ACF9194319}">
  <ds:schemaRefs>
    <ds:schemaRef ds:uri="http://schemas.microsoft.com/office/2006/metadata/properties"/>
    <ds:schemaRef ds:uri="http://schemas.microsoft.com/office/infopath/2007/PartnerControls"/>
    <ds:schemaRef ds:uri="422eb771-ca73-43f7-ae9a-92fcdf6b2d87"/>
    <ds:schemaRef ds:uri="da04df20-43df-4840-8d02-a3af180edd47"/>
    <ds:schemaRef ds:uri="http://schemas.microsoft.com/sharepoint/v3"/>
  </ds:schemaRefs>
</ds:datastoreItem>
</file>

<file path=customXml/itemProps4.xml><?xml version="1.0" encoding="utf-8"?>
<ds:datastoreItem xmlns:ds="http://schemas.openxmlformats.org/officeDocument/2006/customXml" ds:itemID="{AFF12D79-2B7E-4E0D-8A47-FD5532E05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2eb771-ca73-43f7-ae9a-92fcdf6b2d87"/>
    <ds:schemaRef ds:uri="da04df20-43df-4840-8d02-a3af180ed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1113</Words>
  <Characters>6348</Characters>
  <Application>Microsoft Office Word</Application>
  <DocSecurity>0</DocSecurity>
  <Lines>52</Lines>
  <Paragraphs>14</Paragraphs>
  <ScaleCrop>false</ScaleCrop>
  <Company>Brendon Pearce</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Leong</dc:creator>
  <cp:keywords/>
  <cp:lastModifiedBy>Megan  Pearce</cp:lastModifiedBy>
  <cp:revision>27</cp:revision>
  <cp:lastPrinted>2018-12-04T08:03:00Z</cp:lastPrinted>
  <dcterms:created xsi:type="dcterms:W3CDTF">2025-08-05T01:04:00Z</dcterms:created>
  <dcterms:modified xsi:type="dcterms:W3CDTF">2025-08-23T00:30:00Z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0x0101002BD517A268C1EE40A756E82154BE834D</vt:lpwstr>
  </property>
  <property fmtid="{D5CDD505-2E9C-101B-9397-08002B2CF9AE}" pid="3" name="Order">
    <vt:r8>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