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C7D5" w14:textId="77777777" w:rsidR="00CF6F96" w:rsidRPr="00442DAC" w:rsidRDefault="00CF6F96" w:rsidP="00D762D1">
      <w:pPr>
        <w:jc w:val="both"/>
        <w:rPr>
          <w:szCs w:val="24"/>
          <w:highlight w:val="yellow"/>
        </w:rPr>
      </w:pPr>
      <w:r w:rsidRPr="00442DAC">
        <w:rPr>
          <w:szCs w:val="24"/>
          <w:highlight w:val="yellow"/>
        </w:rPr>
        <w:t>[date]</w:t>
      </w:r>
    </w:p>
    <w:p w14:paraId="6D6C207A" w14:textId="77777777" w:rsidR="00921BDC" w:rsidRPr="00442DAC" w:rsidRDefault="00C1386E" w:rsidP="00D762D1">
      <w:pPr>
        <w:jc w:val="both"/>
        <w:rPr>
          <w:szCs w:val="24"/>
          <w:highlight w:val="yellow"/>
        </w:rPr>
      </w:pPr>
      <w:r w:rsidRPr="00442DAC">
        <w:rPr>
          <w:szCs w:val="24"/>
          <w:highlight w:val="yellow"/>
        </w:rPr>
        <w:t>[name and address</w:t>
      </w:r>
    </w:p>
    <w:p w14:paraId="6826C9F3" w14:textId="77777777" w:rsidR="003E68EC" w:rsidRPr="00442DAC" w:rsidRDefault="00921BDC" w:rsidP="00D762D1">
      <w:pPr>
        <w:jc w:val="both"/>
        <w:rPr>
          <w:szCs w:val="24"/>
        </w:rPr>
      </w:pPr>
      <w:r w:rsidRPr="00442DAC">
        <w:rPr>
          <w:szCs w:val="24"/>
          <w:highlight w:val="yellow"/>
        </w:rPr>
        <w:t>…………….</w:t>
      </w:r>
      <w:r w:rsidR="00C1386E" w:rsidRPr="00442DAC">
        <w:rPr>
          <w:szCs w:val="24"/>
          <w:highlight w:val="yellow"/>
        </w:rPr>
        <w:t>]</w:t>
      </w:r>
    </w:p>
    <w:p w14:paraId="331E6331" w14:textId="77777777" w:rsidR="00921BDC" w:rsidRPr="00442DAC" w:rsidRDefault="00C1386E" w:rsidP="00D762D1">
      <w:pPr>
        <w:jc w:val="both"/>
        <w:rPr>
          <w:szCs w:val="24"/>
          <w:highlight w:val="yellow"/>
        </w:rPr>
      </w:pPr>
      <w:r w:rsidRPr="00442DAC">
        <w:rPr>
          <w:szCs w:val="24"/>
          <w:highlight w:val="yellow"/>
        </w:rPr>
        <w:t>[Medical practitioner</w:t>
      </w:r>
      <w:r w:rsidR="00E13BA3" w:rsidRPr="00442DAC">
        <w:rPr>
          <w:szCs w:val="24"/>
          <w:highlight w:val="yellow"/>
        </w:rPr>
        <w:t>/therapist</w:t>
      </w:r>
    </w:p>
    <w:p w14:paraId="2FD02891" w14:textId="77777777" w:rsidR="003E68EC" w:rsidRPr="00442DAC" w:rsidRDefault="00921BDC" w:rsidP="00D762D1">
      <w:pPr>
        <w:jc w:val="both"/>
        <w:rPr>
          <w:szCs w:val="24"/>
        </w:rPr>
      </w:pPr>
      <w:r w:rsidRPr="00442DAC">
        <w:rPr>
          <w:szCs w:val="24"/>
          <w:highlight w:val="yellow"/>
        </w:rPr>
        <w:t>…………………</w:t>
      </w:r>
      <w:r w:rsidR="00C1386E" w:rsidRPr="00442DAC">
        <w:rPr>
          <w:szCs w:val="24"/>
          <w:highlight w:val="yellow"/>
        </w:rPr>
        <w:t>]</w:t>
      </w:r>
    </w:p>
    <w:p w14:paraId="5FB10D61" w14:textId="77777777" w:rsidR="00C55956" w:rsidRPr="00442DAC" w:rsidRDefault="00C55956" w:rsidP="00D762D1">
      <w:pPr>
        <w:jc w:val="both"/>
        <w:rPr>
          <w:szCs w:val="24"/>
        </w:rPr>
      </w:pPr>
    </w:p>
    <w:p w14:paraId="265B1FC0" w14:textId="77777777" w:rsidR="00C55956" w:rsidRPr="00442DAC" w:rsidRDefault="00C55956" w:rsidP="00D762D1">
      <w:pPr>
        <w:jc w:val="both"/>
        <w:rPr>
          <w:szCs w:val="24"/>
        </w:rPr>
      </w:pPr>
    </w:p>
    <w:p w14:paraId="10DDD69B" w14:textId="77777777" w:rsidR="00C55956" w:rsidRPr="00442DAC" w:rsidRDefault="00C55956" w:rsidP="00D762D1">
      <w:pPr>
        <w:jc w:val="both"/>
        <w:rPr>
          <w:b/>
          <w:szCs w:val="24"/>
        </w:rPr>
      </w:pPr>
    </w:p>
    <w:p w14:paraId="297EA139" w14:textId="77777777" w:rsidR="00AE1431" w:rsidRPr="00442DAC" w:rsidRDefault="00AE1431" w:rsidP="00D762D1">
      <w:pPr>
        <w:jc w:val="both"/>
        <w:rPr>
          <w:szCs w:val="24"/>
        </w:rPr>
      </w:pPr>
      <w:r w:rsidRPr="00442DAC">
        <w:rPr>
          <w:szCs w:val="24"/>
        </w:rPr>
        <w:t xml:space="preserve">Dear </w:t>
      </w:r>
      <w:r w:rsidRPr="00442DAC">
        <w:rPr>
          <w:b/>
          <w:szCs w:val="24"/>
          <w:highlight w:val="yellow"/>
        </w:rPr>
        <w:t>[insert]</w:t>
      </w:r>
    </w:p>
    <w:p w14:paraId="79FBC1EC" w14:textId="77777777" w:rsidR="00C55956" w:rsidRPr="00442DAC" w:rsidRDefault="00C55956" w:rsidP="00D762D1">
      <w:pPr>
        <w:jc w:val="both"/>
        <w:rPr>
          <w:b/>
          <w:szCs w:val="24"/>
        </w:rPr>
      </w:pPr>
    </w:p>
    <w:p w14:paraId="4A4B801B" w14:textId="77777777" w:rsidR="00DD4CC8" w:rsidRPr="00442DAC" w:rsidRDefault="00DD4CC8" w:rsidP="00DD4CC8">
      <w:pPr>
        <w:jc w:val="both"/>
        <w:rPr>
          <w:b/>
          <w:szCs w:val="24"/>
        </w:rPr>
      </w:pPr>
      <w:r w:rsidRPr="00442DAC">
        <w:rPr>
          <w:b/>
          <w:szCs w:val="24"/>
        </w:rPr>
        <w:t xml:space="preserve">Letter in support of access request to the NDIS – </w:t>
      </w:r>
      <w:r w:rsidRPr="00442DAC">
        <w:rPr>
          <w:b/>
          <w:szCs w:val="24"/>
          <w:highlight w:val="yellow"/>
        </w:rPr>
        <w:t>[insert name]</w:t>
      </w:r>
    </w:p>
    <w:p w14:paraId="4D7E71EF" w14:textId="77777777" w:rsidR="00260E53" w:rsidRPr="00442DAC" w:rsidRDefault="00260E53" w:rsidP="00D762D1">
      <w:pPr>
        <w:jc w:val="both"/>
        <w:rPr>
          <w:szCs w:val="24"/>
        </w:rPr>
      </w:pPr>
    </w:p>
    <w:p w14:paraId="06E5CDC5" w14:textId="77777777" w:rsidR="002537A4" w:rsidRDefault="00253D4D" w:rsidP="00D762D1">
      <w:pPr>
        <w:jc w:val="both"/>
        <w:rPr>
          <w:szCs w:val="24"/>
        </w:rPr>
      </w:pPr>
      <w:r w:rsidRPr="00442DAC">
        <w:rPr>
          <w:szCs w:val="24"/>
        </w:rPr>
        <w:t xml:space="preserve">I am </w:t>
      </w:r>
      <w:r w:rsidR="00EF3E91">
        <w:rPr>
          <w:szCs w:val="24"/>
        </w:rPr>
        <w:t xml:space="preserve">seeking access to the </w:t>
      </w:r>
      <w:r w:rsidR="00215C95">
        <w:rPr>
          <w:szCs w:val="24"/>
        </w:rPr>
        <w:t xml:space="preserve">National Disability Insurance </w:t>
      </w:r>
      <w:proofErr w:type="gramStart"/>
      <w:r w:rsidR="00215C95">
        <w:rPr>
          <w:szCs w:val="24"/>
        </w:rPr>
        <w:t>Scheme</w:t>
      </w:r>
      <w:proofErr w:type="gramEnd"/>
      <w:r w:rsidR="00215C95">
        <w:rPr>
          <w:szCs w:val="24"/>
        </w:rPr>
        <w:t xml:space="preserve"> </w:t>
      </w:r>
      <w:r w:rsidR="00B754CF">
        <w:rPr>
          <w:szCs w:val="24"/>
        </w:rPr>
        <w:t xml:space="preserve">and </w:t>
      </w:r>
      <w:r w:rsidR="001A308B">
        <w:rPr>
          <w:szCs w:val="24"/>
        </w:rPr>
        <w:t xml:space="preserve">I need to provide information </w:t>
      </w:r>
      <w:r w:rsidR="002537A4">
        <w:rPr>
          <w:szCs w:val="24"/>
        </w:rPr>
        <w:t>about my impairment/s</w:t>
      </w:r>
      <w:r w:rsidR="00232F16">
        <w:rPr>
          <w:szCs w:val="24"/>
        </w:rPr>
        <w:t xml:space="preserve"> to the National Disability Insurance Agency</w:t>
      </w:r>
      <w:r w:rsidR="002537A4">
        <w:rPr>
          <w:szCs w:val="24"/>
        </w:rPr>
        <w:t xml:space="preserve"> in support of my application. </w:t>
      </w:r>
    </w:p>
    <w:p w14:paraId="3913C047" w14:textId="77777777" w:rsidR="00253D4D" w:rsidRPr="00442DAC" w:rsidRDefault="00253D4D" w:rsidP="00D762D1">
      <w:pPr>
        <w:jc w:val="both"/>
        <w:rPr>
          <w:szCs w:val="24"/>
        </w:rPr>
      </w:pPr>
    </w:p>
    <w:p w14:paraId="45C44919" w14:textId="77777777" w:rsidR="003A1A11" w:rsidRPr="00442DAC" w:rsidRDefault="003A1A11" w:rsidP="00D762D1">
      <w:pPr>
        <w:jc w:val="both"/>
        <w:rPr>
          <w:szCs w:val="24"/>
        </w:rPr>
      </w:pPr>
      <w:r w:rsidRPr="00442DAC">
        <w:rPr>
          <w:szCs w:val="24"/>
        </w:rPr>
        <w:t>T</w:t>
      </w:r>
      <w:r w:rsidR="00505FFB" w:rsidRPr="00442DAC">
        <w:rPr>
          <w:szCs w:val="24"/>
        </w:rPr>
        <w:t>o be eligible to access the NDIS I must demonstrate</w:t>
      </w:r>
      <w:r w:rsidRPr="00442DAC">
        <w:rPr>
          <w:szCs w:val="24"/>
        </w:rPr>
        <w:t>:</w:t>
      </w:r>
    </w:p>
    <w:p w14:paraId="16350DBD" w14:textId="77777777" w:rsidR="003A1A11" w:rsidRPr="00442DAC" w:rsidRDefault="003A1A11" w:rsidP="00D762D1">
      <w:pPr>
        <w:jc w:val="both"/>
        <w:rPr>
          <w:szCs w:val="24"/>
        </w:rPr>
      </w:pPr>
    </w:p>
    <w:p w14:paraId="0C5CD458" w14:textId="2524E1FB" w:rsidR="003A1A11" w:rsidRPr="00442DAC" w:rsidRDefault="004A6CE7" w:rsidP="00AD2852">
      <w:pPr>
        <w:pStyle w:val="ListParagraph"/>
        <w:numPr>
          <w:ilvl w:val="0"/>
          <w:numId w:val="7"/>
        </w:numPr>
        <w:jc w:val="both"/>
        <w:rPr>
          <w:rFonts w:asciiTheme="minorHAnsi" w:hAnsiTheme="minorHAnsi" w:cstheme="minorHAnsi"/>
          <w:szCs w:val="24"/>
        </w:rPr>
      </w:pPr>
      <w:r w:rsidRPr="00442DAC">
        <w:rPr>
          <w:rFonts w:asciiTheme="minorHAnsi" w:hAnsiTheme="minorHAnsi" w:cstheme="minorHAnsi"/>
          <w:szCs w:val="24"/>
        </w:rPr>
        <w:t>I have an</w:t>
      </w:r>
      <w:r w:rsidR="00505FFB" w:rsidRPr="00442DAC">
        <w:rPr>
          <w:rFonts w:asciiTheme="minorHAnsi" w:hAnsiTheme="minorHAnsi" w:cstheme="minorHAnsi"/>
          <w:szCs w:val="24"/>
        </w:rPr>
        <w:t xml:space="preserve"> impairment</w:t>
      </w:r>
      <w:r w:rsidRPr="00442DAC">
        <w:rPr>
          <w:rFonts w:asciiTheme="minorHAnsi" w:hAnsiTheme="minorHAnsi" w:cstheme="minorHAnsi"/>
          <w:szCs w:val="24"/>
        </w:rPr>
        <w:t xml:space="preserve"> which </w:t>
      </w:r>
      <w:r w:rsidR="00772EAF" w:rsidRPr="00442DAC">
        <w:rPr>
          <w:rFonts w:asciiTheme="minorHAnsi" w:hAnsiTheme="minorHAnsi" w:cstheme="minorHAnsi"/>
          <w:szCs w:val="24"/>
        </w:rPr>
        <w:t xml:space="preserve">is </w:t>
      </w:r>
      <w:proofErr w:type="gramStart"/>
      <w:r w:rsidR="00AD691F" w:rsidRPr="00442DAC">
        <w:rPr>
          <w:rFonts w:asciiTheme="minorHAnsi" w:hAnsiTheme="minorHAnsi" w:cstheme="minorHAnsi"/>
          <w:szCs w:val="24"/>
        </w:rPr>
        <w:t>permanent</w:t>
      </w:r>
      <w:r w:rsidR="00494919">
        <w:rPr>
          <w:rFonts w:asciiTheme="minorHAnsi" w:hAnsiTheme="minorHAnsi" w:cstheme="minorHAnsi"/>
          <w:szCs w:val="24"/>
        </w:rPr>
        <w:t>;</w:t>
      </w:r>
      <w:proofErr w:type="gramEnd"/>
      <w:r w:rsidR="00494919">
        <w:rPr>
          <w:rFonts w:asciiTheme="minorHAnsi" w:hAnsiTheme="minorHAnsi" w:cstheme="minorHAnsi"/>
          <w:szCs w:val="24"/>
        </w:rPr>
        <w:t xml:space="preserve"> </w:t>
      </w:r>
    </w:p>
    <w:p w14:paraId="604AEEC9" w14:textId="77777777" w:rsidR="00D944FD" w:rsidRPr="00442DAC" w:rsidRDefault="00D944FD" w:rsidP="00D944FD">
      <w:pPr>
        <w:jc w:val="both"/>
        <w:rPr>
          <w:szCs w:val="24"/>
        </w:rPr>
      </w:pPr>
    </w:p>
    <w:p w14:paraId="35B7856A" w14:textId="77777777" w:rsidR="00D944FD" w:rsidRPr="00442DAC" w:rsidRDefault="00D944FD" w:rsidP="00D944FD">
      <w:pPr>
        <w:ind w:left="1440"/>
        <w:jc w:val="both"/>
        <w:rPr>
          <w:rFonts w:eastAsia="Arial"/>
          <w:szCs w:val="24"/>
        </w:rPr>
      </w:pPr>
      <w:r w:rsidRPr="00442DAC">
        <w:rPr>
          <w:rFonts w:eastAsia="Arial"/>
          <w:szCs w:val="24"/>
        </w:rPr>
        <w:t xml:space="preserve">An impairment will be permanent if there are no known, available, and appropriate evidence-based clinical, medical or other treatments that would be likely to remedy the impairment. </w:t>
      </w:r>
    </w:p>
    <w:p w14:paraId="5C85F8AA" w14:textId="77777777" w:rsidR="00D944FD" w:rsidRDefault="00D944FD" w:rsidP="00D944FD">
      <w:pPr>
        <w:jc w:val="both"/>
        <w:rPr>
          <w:szCs w:val="24"/>
        </w:rPr>
      </w:pPr>
    </w:p>
    <w:p w14:paraId="37BAD9EE" w14:textId="0EF7607B" w:rsidR="00494919" w:rsidRDefault="00494919" w:rsidP="00D944FD">
      <w:pPr>
        <w:jc w:val="both"/>
        <w:rPr>
          <w:szCs w:val="24"/>
        </w:rPr>
      </w:pPr>
      <w:r>
        <w:rPr>
          <w:szCs w:val="24"/>
        </w:rPr>
        <w:t>AND</w:t>
      </w:r>
    </w:p>
    <w:p w14:paraId="1920B2B2" w14:textId="77777777" w:rsidR="00494919" w:rsidRPr="00442DAC" w:rsidRDefault="00494919" w:rsidP="00D944FD">
      <w:pPr>
        <w:jc w:val="both"/>
        <w:rPr>
          <w:szCs w:val="24"/>
        </w:rPr>
      </w:pPr>
    </w:p>
    <w:p w14:paraId="1AA184B3" w14:textId="7DB5AD3D" w:rsidR="00505FFB" w:rsidRPr="00442DAC" w:rsidRDefault="007719E1" w:rsidP="00AD2852">
      <w:pPr>
        <w:pStyle w:val="ListParagraph"/>
        <w:numPr>
          <w:ilvl w:val="0"/>
          <w:numId w:val="7"/>
        </w:numPr>
        <w:jc w:val="both"/>
        <w:rPr>
          <w:rFonts w:asciiTheme="minorHAnsi" w:hAnsiTheme="minorHAnsi" w:cstheme="minorHAnsi"/>
          <w:szCs w:val="24"/>
        </w:rPr>
      </w:pPr>
      <w:r w:rsidRPr="00442DAC">
        <w:rPr>
          <w:rFonts w:asciiTheme="minorHAnsi" w:hAnsiTheme="minorHAnsi" w:cstheme="minorHAnsi"/>
          <w:szCs w:val="24"/>
        </w:rPr>
        <w:t>the</w:t>
      </w:r>
      <w:r w:rsidR="0008110C" w:rsidRPr="00442DAC">
        <w:rPr>
          <w:rFonts w:asciiTheme="minorHAnsi" w:hAnsiTheme="minorHAnsi" w:cstheme="minorHAnsi"/>
          <w:szCs w:val="24"/>
        </w:rPr>
        <w:t xml:space="preserve"> impairment </w:t>
      </w:r>
      <w:r w:rsidR="00772EAF" w:rsidRPr="00442DAC">
        <w:rPr>
          <w:rFonts w:asciiTheme="minorHAnsi" w:hAnsiTheme="minorHAnsi" w:cstheme="minorHAnsi"/>
          <w:szCs w:val="24"/>
        </w:rPr>
        <w:t xml:space="preserve">causes a substantial reduction in my </w:t>
      </w:r>
      <w:r w:rsidR="0731F4B9" w:rsidRPr="00442DAC">
        <w:rPr>
          <w:rFonts w:asciiTheme="minorHAnsi" w:eastAsia="Arial" w:hAnsiTheme="minorHAnsi" w:cstheme="minorHAnsi"/>
          <w:szCs w:val="24"/>
        </w:rPr>
        <w:t>functional capacity to undertake activities of daily living</w:t>
      </w:r>
      <w:r w:rsidR="15175D2D" w:rsidRPr="00442DAC">
        <w:rPr>
          <w:rFonts w:asciiTheme="minorHAnsi" w:eastAsia="Arial" w:hAnsiTheme="minorHAnsi" w:cstheme="minorHAnsi"/>
          <w:szCs w:val="24"/>
        </w:rPr>
        <w:t>.</w:t>
      </w:r>
      <w:r w:rsidR="00494919">
        <w:rPr>
          <w:rFonts w:asciiTheme="minorHAnsi" w:eastAsia="Arial" w:hAnsiTheme="minorHAnsi" w:cstheme="minorHAnsi"/>
          <w:szCs w:val="24"/>
        </w:rPr>
        <w:t xml:space="preserve">  </w:t>
      </w:r>
    </w:p>
    <w:p w14:paraId="416C92EE" w14:textId="77777777" w:rsidR="00D944FD" w:rsidRPr="00442DAC" w:rsidRDefault="00D944FD" w:rsidP="00D944FD">
      <w:pPr>
        <w:jc w:val="both"/>
        <w:rPr>
          <w:szCs w:val="24"/>
        </w:rPr>
      </w:pPr>
    </w:p>
    <w:p w14:paraId="7D4D8E5F" w14:textId="77777777" w:rsidR="00D944FD" w:rsidRDefault="00D944FD" w:rsidP="00D944FD">
      <w:pPr>
        <w:ind w:left="1440"/>
        <w:jc w:val="both"/>
        <w:rPr>
          <w:rFonts w:eastAsia="Arial"/>
          <w:szCs w:val="24"/>
        </w:rPr>
      </w:pPr>
      <w:r w:rsidRPr="00442DAC">
        <w:rPr>
          <w:rFonts w:eastAsia="Arial"/>
          <w:szCs w:val="24"/>
        </w:rPr>
        <w:t xml:space="preserve">My functional capacity will be substantially reduced if I am unable to participate effectively or completely in the activity without assistive technology or home modifications or </w:t>
      </w:r>
      <w:proofErr w:type="gramStart"/>
      <w:r w:rsidRPr="00442DAC">
        <w:rPr>
          <w:rFonts w:eastAsia="Arial"/>
          <w:szCs w:val="24"/>
        </w:rPr>
        <w:t>I usually require</w:t>
      </w:r>
      <w:proofErr w:type="gramEnd"/>
      <w:r w:rsidRPr="00442DAC">
        <w:rPr>
          <w:rFonts w:eastAsia="Arial"/>
          <w:szCs w:val="24"/>
        </w:rPr>
        <w:t xml:space="preserve"> help from other people to participate in the activity.</w:t>
      </w:r>
    </w:p>
    <w:p w14:paraId="1F917080" w14:textId="77777777" w:rsidR="00494919" w:rsidRDefault="00494919" w:rsidP="00494919">
      <w:pPr>
        <w:jc w:val="both"/>
        <w:rPr>
          <w:rFonts w:eastAsia="Arial"/>
          <w:szCs w:val="24"/>
        </w:rPr>
      </w:pPr>
    </w:p>
    <w:p w14:paraId="7C4AEB40" w14:textId="1E7E34C2" w:rsidR="00494919" w:rsidRDefault="00494919" w:rsidP="00494919">
      <w:pPr>
        <w:jc w:val="both"/>
        <w:rPr>
          <w:rFonts w:eastAsia="Arial"/>
          <w:szCs w:val="24"/>
        </w:rPr>
      </w:pPr>
      <w:r>
        <w:rPr>
          <w:rFonts w:eastAsia="Arial"/>
          <w:szCs w:val="24"/>
        </w:rPr>
        <w:t xml:space="preserve">OR </w:t>
      </w:r>
    </w:p>
    <w:p w14:paraId="199D5EB5" w14:textId="77777777" w:rsidR="00494919" w:rsidRPr="00494919" w:rsidRDefault="00494919" w:rsidP="00494919">
      <w:pPr>
        <w:jc w:val="both"/>
        <w:rPr>
          <w:rFonts w:eastAsia="Arial"/>
          <w:szCs w:val="24"/>
        </w:rPr>
      </w:pPr>
    </w:p>
    <w:p w14:paraId="112004BB" w14:textId="781897C3" w:rsidR="00494919" w:rsidRPr="00494919" w:rsidRDefault="00494919" w:rsidP="00494919">
      <w:pPr>
        <w:pStyle w:val="ListParagraph"/>
        <w:numPr>
          <w:ilvl w:val="0"/>
          <w:numId w:val="7"/>
        </w:numPr>
        <w:jc w:val="both"/>
        <w:rPr>
          <w:rFonts w:asciiTheme="minorHAnsi" w:eastAsia="Arial" w:hAnsiTheme="minorHAnsi" w:cstheme="minorHAnsi"/>
          <w:szCs w:val="24"/>
        </w:rPr>
      </w:pPr>
      <w:r w:rsidRPr="00494919">
        <w:rPr>
          <w:rFonts w:asciiTheme="minorHAnsi" w:eastAsia="Arial" w:hAnsiTheme="minorHAnsi" w:cstheme="minorHAnsi"/>
          <w:szCs w:val="24"/>
        </w:rPr>
        <w:t>Early intervention supports will reduce my need for future supports and lessen the impact of my impairment on me.</w:t>
      </w:r>
    </w:p>
    <w:p w14:paraId="235BD184" w14:textId="77777777" w:rsidR="00D944FD" w:rsidRDefault="00D944FD" w:rsidP="00D944FD">
      <w:pPr>
        <w:jc w:val="both"/>
        <w:rPr>
          <w:szCs w:val="24"/>
        </w:rPr>
      </w:pPr>
    </w:p>
    <w:p w14:paraId="14818A4D" w14:textId="77777777" w:rsidR="00DD4E92" w:rsidRPr="00442DAC" w:rsidRDefault="0085346C" w:rsidP="00DD4E92">
      <w:pPr>
        <w:jc w:val="both"/>
        <w:rPr>
          <w:szCs w:val="24"/>
        </w:rPr>
      </w:pPr>
      <w:r>
        <w:rPr>
          <w:szCs w:val="24"/>
        </w:rPr>
        <w:t xml:space="preserve">I am writing to ask you to answer some questions about my impairment/s to address these above criteria. </w:t>
      </w:r>
      <w:r w:rsidR="00DD4E92" w:rsidRPr="00442DAC">
        <w:rPr>
          <w:szCs w:val="24"/>
        </w:rPr>
        <w:t>These questions are in the Annexure to this letter.</w:t>
      </w:r>
    </w:p>
    <w:p w14:paraId="48A35B2D" w14:textId="77777777" w:rsidR="00DD4E92" w:rsidRPr="00442DAC" w:rsidRDefault="00DD4E92" w:rsidP="00D944FD">
      <w:pPr>
        <w:jc w:val="both"/>
        <w:rPr>
          <w:szCs w:val="24"/>
        </w:rPr>
      </w:pPr>
    </w:p>
    <w:p w14:paraId="3DEDB7D2" w14:textId="02D757B5" w:rsidR="38799B56" w:rsidRPr="00442DAC" w:rsidRDefault="38799B56" w:rsidP="00D762D1">
      <w:pPr>
        <w:jc w:val="both"/>
        <w:rPr>
          <w:szCs w:val="24"/>
        </w:rPr>
      </w:pPr>
      <w:r w:rsidRPr="00442DAC">
        <w:rPr>
          <w:rFonts w:eastAsia="Arial"/>
          <w:szCs w:val="24"/>
        </w:rPr>
        <w:t xml:space="preserve">I have been advised that it will not be enough for you to state that my impairment ‘is permanent’ or that my functional capacity is ‘substantially reduced’. This is because these requirements are defined in </w:t>
      </w:r>
      <w:hyperlink r:id="rId12" w:history="1">
        <w:r w:rsidRPr="0059330D">
          <w:rPr>
            <w:rStyle w:val="Hyperlink"/>
            <w:rFonts w:eastAsia="Arial"/>
            <w:szCs w:val="24"/>
          </w:rPr>
          <w:t>NDIS legislation</w:t>
        </w:r>
      </w:hyperlink>
      <w:r w:rsidRPr="00442DAC">
        <w:rPr>
          <w:rFonts w:eastAsia="Arial"/>
          <w:szCs w:val="24"/>
        </w:rPr>
        <w:t xml:space="preserve"> and the NDIA will need to draw its own conclusions about my eligibility to access the NDIS against these definitions.</w:t>
      </w:r>
    </w:p>
    <w:p w14:paraId="63B1D166" w14:textId="77777777" w:rsidR="38799B56" w:rsidRPr="00442DAC" w:rsidRDefault="38799B56" w:rsidP="00D762D1">
      <w:pPr>
        <w:jc w:val="both"/>
        <w:rPr>
          <w:szCs w:val="24"/>
        </w:rPr>
      </w:pPr>
      <w:r w:rsidRPr="00442DAC">
        <w:rPr>
          <w:rFonts w:eastAsia="Arial"/>
          <w:szCs w:val="24"/>
        </w:rPr>
        <w:t xml:space="preserve"> </w:t>
      </w:r>
    </w:p>
    <w:p w14:paraId="37BB154A" w14:textId="63D1857D" w:rsidR="00442DAC" w:rsidRPr="00442DAC" w:rsidRDefault="00442DAC" w:rsidP="00442DAC">
      <w:pPr>
        <w:pStyle w:val="paragraph"/>
        <w:spacing w:before="0" w:beforeAutospacing="0" w:after="0" w:afterAutospacing="0"/>
        <w:textAlignment w:val="baseline"/>
        <w:rPr>
          <w:rStyle w:val="eop"/>
          <w:rFonts w:asciiTheme="minorHAnsi" w:hAnsiTheme="minorHAnsi"/>
        </w:rPr>
      </w:pPr>
      <w:r w:rsidRPr="00442DAC">
        <w:rPr>
          <w:rFonts w:asciiTheme="minorHAnsi" w:hAnsiTheme="minorHAnsi"/>
        </w:rPr>
        <w:lastRenderedPageBreak/>
        <w:t>[</w:t>
      </w:r>
      <w:r w:rsidRPr="00442DAC">
        <w:rPr>
          <w:rFonts w:asciiTheme="minorHAnsi" w:hAnsiTheme="minorHAnsi"/>
          <w:highlight w:val="cyan"/>
        </w:rPr>
        <w:t xml:space="preserve">if in the </w:t>
      </w:r>
      <w:r w:rsidR="001D7378">
        <w:rPr>
          <w:rFonts w:asciiTheme="minorHAnsi" w:hAnsiTheme="minorHAnsi"/>
          <w:highlight w:val="cyan"/>
        </w:rPr>
        <w:t>Tribunal</w:t>
      </w:r>
      <w:r w:rsidRPr="00442DAC">
        <w:rPr>
          <w:rFonts w:asciiTheme="minorHAnsi" w:hAnsiTheme="minorHAnsi"/>
        </w:rPr>
        <w:t xml:space="preserve"> </w:t>
      </w:r>
      <w:r w:rsidRPr="00442DAC">
        <w:rPr>
          <w:rStyle w:val="normaltextrun"/>
          <w:rFonts w:asciiTheme="minorHAnsi" w:hAnsiTheme="minorHAnsi" w:cstheme="minorHAnsi"/>
        </w:rPr>
        <w:t xml:space="preserve">As your report will be used in proceedings before the Tribunal it is important that you provide impartial assistance to the Tribunal on matters relevant to your area of expertise and that you do not act as an advocate for </w:t>
      </w:r>
      <w:r w:rsidR="0022394A">
        <w:rPr>
          <w:rStyle w:val="normaltextrun"/>
          <w:rFonts w:asciiTheme="minorHAnsi" w:hAnsiTheme="minorHAnsi" w:cstheme="minorHAnsi"/>
          <w:highlight w:val="yellow"/>
        </w:rPr>
        <w:t>me/</w:t>
      </w:r>
      <w:r w:rsidRPr="00442DAC">
        <w:rPr>
          <w:rStyle w:val="normaltextrun"/>
          <w:rFonts w:asciiTheme="minorHAnsi" w:hAnsiTheme="minorHAnsi" w:cstheme="minorHAnsi"/>
          <w:highlight w:val="yellow"/>
        </w:rPr>
        <w:t xml:space="preserve"> name</w:t>
      </w:r>
      <w:r w:rsidRPr="00442DAC">
        <w:rPr>
          <w:rStyle w:val="normaltextrun"/>
          <w:rFonts w:asciiTheme="minorHAnsi" w:hAnsiTheme="minorHAnsi" w:cstheme="minorHAnsi"/>
        </w:rPr>
        <w:t>.   </w:t>
      </w:r>
      <w:r w:rsidR="001D7378" w:rsidRPr="005002CF">
        <w:rPr>
          <w:rStyle w:val="normaltextrun"/>
          <w:rFonts w:asciiTheme="minorHAnsi" w:hAnsiTheme="minorHAnsi" w:cstheme="minorHAnsi"/>
        </w:rPr>
        <w:t>Please refer to the Tribunal </w:t>
      </w:r>
      <w:hyperlink r:id="rId13" w:history="1">
        <w:r w:rsidR="001D7378" w:rsidRPr="005002CF">
          <w:rPr>
            <w:rStyle w:val="Hyperlink"/>
          </w:rPr>
          <w:t>Guideline on persons giving expert opinion</w:t>
        </w:r>
      </w:hyperlink>
      <w:r w:rsidR="001D7378">
        <w:rPr>
          <w:rStyle w:val="normaltextrun"/>
          <w:rFonts w:asciiTheme="minorHAnsi" w:hAnsiTheme="minorHAnsi" w:cstheme="minorHAnsi"/>
        </w:rPr>
        <w:t xml:space="preserve"> for more information, and attach the Tribunal’s expert report cover sheet to your report (downloadable under ‘other forms’ </w:t>
      </w:r>
      <w:hyperlink r:id="rId14" w:history="1">
        <w:r w:rsidR="001D7378" w:rsidRPr="008F4509">
          <w:rPr>
            <w:rStyle w:val="Hyperlink"/>
          </w:rPr>
          <w:t>here</w:t>
        </w:r>
      </w:hyperlink>
      <w:r w:rsidR="001D7378">
        <w:rPr>
          <w:rStyle w:val="normaltextrun"/>
          <w:rFonts w:asciiTheme="minorHAnsi" w:hAnsiTheme="minorHAnsi" w:cstheme="minorHAnsi"/>
        </w:rPr>
        <w:t>.</w:t>
      </w:r>
    </w:p>
    <w:p w14:paraId="1F2C8C8E" w14:textId="77777777" w:rsidR="00442DAC" w:rsidRPr="00442DAC" w:rsidRDefault="00442DAC" w:rsidP="00442DAC">
      <w:pPr>
        <w:keepLines/>
        <w:jc w:val="both"/>
        <w:rPr>
          <w:b/>
          <w:szCs w:val="24"/>
        </w:rPr>
      </w:pPr>
    </w:p>
    <w:p w14:paraId="0B18E0CE" w14:textId="77777777" w:rsidR="00442DAC" w:rsidRPr="00442DAC" w:rsidRDefault="00442DAC" w:rsidP="00442DAC">
      <w:pPr>
        <w:keepLines/>
        <w:jc w:val="both"/>
        <w:rPr>
          <w:b/>
          <w:szCs w:val="24"/>
        </w:rPr>
      </w:pPr>
      <w:r w:rsidRPr="00442DAC">
        <w:rPr>
          <w:b/>
          <w:szCs w:val="24"/>
        </w:rPr>
        <w:t xml:space="preserve">Next steps </w:t>
      </w:r>
    </w:p>
    <w:p w14:paraId="547501AC" w14:textId="77777777" w:rsidR="00442DAC" w:rsidRPr="00442DAC" w:rsidRDefault="00442DAC" w:rsidP="00442DAC">
      <w:pPr>
        <w:keepLines/>
        <w:jc w:val="both"/>
        <w:rPr>
          <w:szCs w:val="24"/>
        </w:rPr>
      </w:pPr>
    </w:p>
    <w:p w14:paraId="27CDFE39" w14:textId="77777777" w:rsidR="00BA50F9" w:rsidRDefault="00BA50F9" w:rsidP="00442DAC">
      <w:pPr>
        <w:tabs>
          <w:tab w:val="left" w:pos="-1128"/>
          <w:tab w:val="left" w:pos="-720"/>
          <w:tab w:val="left" w:pos="0"/>
          <w:tab w:val="left" w:pos="5419"/>
          <w:tab w:val="left" w:pos="6553"/>
          <w:tab w:val="left" w:pos="7920"/>
        </w:tabs>
        <w:jc w:val="both"/>
        <w:rPr>
          <w:szCs w:val="24"/>
        </w:rPr>
      </w:pPr>
      <w:r>
        <w:rPr>
          <w:szCs w:val="24"/>
        </w:rPr>
        <w:t xml:space="preserve">Can you please let me know if you need to charge me for this report, and if so, how much it will cost.  It would be helpful if I could please have your responses to my questions by [insert date]. </w:t>
      </w:r>
    </w:p>
    <w:p w14:paraId="249EA946" w14:textId="77777777" w:rsidR="00BA50F9" w:rsidRDefault="00BA50F9" w:rsidP="00442DAC">
      <w:pPr>
        <w:tabs>
          <w:tab w:val="left" w:pos="-1128"/>
          <w:tab w:val="left" w:pos="-720"/>
          <w:tab w:val="left" w:pos="0"/>
          <w:tab w:val="left" w:pos="5419"/>
          <w:tab w:val="left" w:pos="6553"/>
          <w:tab w:val="left" w:pos="7920"/>
        </w:tabs>
        <w:jc w:val="both"/>
        <w:rPr>
          <w:szCs w:val="24"/>
        </w:rPr>
      </w:pPr>
    </w:p>
    <w:p w14:paraId="75D0B0BA" w14:textId="77777777" w:rsidR="00442DAC" w:rsidRPr="00442DAC" w:rsidRDefault="00442DAC" w:rsidP="00442DAC">
      <w:pPr>
        <w:tabs>
          <w:tab w:val="left" w:pos="-1128"/>
          <w:tab w:val="left" w:pos="-720"/>
          <w:tab w:val="left" w:pos="0"/>
          <w:tab w:val="left" w:pos="5419"/>
          <w:tab w:val="left" w:pos="6553"/>
          <w:tab w:val="left" w:pos="7920"/>
        </w:tabs>
        <w:jc w:val="both"/>
        <w:rPr>
          <w:szCs w:val="24"/>
        </w:rPr>
      </w:pPr>
      <w:r w:rsidRPr="00442DAC">
        <w:rPr>
          <w:szCs w:val="24"/>
        </w:rPr>
        <w:t>If you have any questions, please contact me on [</w:t>
      </w:r>
      <w:proofErr w:type="spellStart"/>
      <w:r w:rsidRPr="00442DAC">
        <w:rPr>
          <w:szCs w:val="24"/>
          <w:highlight w:val="yellow"/>
        </w:rPr>
        <w:t>ph</w:t>
      </w:r>
      <w:proofErr w:type="spellEnd"/>
      <w:r w:rsidRPr="00442DAC">
        <w:rPr>
          <w:szCs w:val="24"/>
          <w:highlight w:val="yellow"/>
        </w:rPr>
        <w:t xml:space="preserve"> number</w:t>
      </w:r>
      <w:r w:rsidRPr="00442DAC">
        <w:rPr>
          <w:szCs w:val="24"/>
        </w:rPr>
        <w:t xml:space="preserve">] or </w:t>
      </w:r>
      <w:r w:rsidRPr="00442DAC">
        <w:rPr>
          <w:szCs w:val="24"/>
          <w:highlight w:val="yellow"/>
        </w:rPr>
        <w:t>[email].</w:t>
      </w:r>
      <w:r w:rsidRPr="00442DAC">
        <w:rPr>
          <w:szCs w:val="24"/>
        </w:rPr>
        <w:t xml:space="preserve"> </w:t>
      </w:r>
    </w:p>
    <w:p w14:paraId="6218C8A7" w14:textId="77777777" w:rsidR="00442DAC" w:rsidRPr="00442DAC" w:rsidRDefault="00442DAC" w:rsidP="00442DAC">
      <w:pPr>
        <w:tabs>
          <w:tab w:val="left" w:pos="-1128"/>
          <w:tab w:val="left" w:pos="-720"/>
          <w:tab w:val="left" w:pos="0"/>
          <w:tab w:val="left" w:pos="5419"/>
          <w:tab w:val="left" w:pos="6553"/>
          <w:tab w:val="left" w:pos="7920"/>
        </w:tabs>
        <w:jc w:val="both"/>
        <w:rPr>
          <w:szCs w:val="24"/>
        </w:rPr>
      </w:pPr>
    </w:p>
    <w:p w14:paraId="6BD69CE3" w14:textId="77777777" w:rsidR="00442DAC" w:rsidRPr="00442DAC" w:rsidRDefault="00442DAC" w:rsidP="00442DAC">
      <w:pPr>
        <w:tabs>
          <w:tab w:val="left" w:pos="-1128"/>
          <w:tab w:val="left" w:pos="-720"/>
          <w:tab w:val="left" w:pos="0"/>
          <w:tab w:val="left" w:pos="5419"/>
          <w:tab w:val="left" w:pos="6553"/>
          <w:tab w:val="left" w:pos="7920"/>
        </w:tabs>
        <w:jc w:val="both"/>
        <w:rPr>
          <w:szCs w:val="24"/>
        </w:rPr>
      </w:pPr>
      <w:r w:rsidRPr="00442DAC">
        <w:rPr>
          <w:szCs w:val="24"/>
        </w:rPr>
        <w:t>I thank you sincerely for your time and assistance in this matter.</w:t>
      </w:r>
    </w:p>
    <w:p w14:paraId="234D91B9" w14:textId="77777777" w:rsidR="00E727DB" w:rsidRPr="00442DAC" w:rsidRDefault="00E727DB" w:rsidP="00D762D1">
      <w:pPr>
        <w:tabs>
          <w:tab w:val="left" w:pos="-1128"/>
          <w:tab w:val="left" w:pos="-720"/>
          <w:tab w:val="left" w:pos="0"/>
          <w:tab w:val="left" w:pos="5419"/>
          <w:tab w:val="left" w:pos="6553"/>
          <w:tab w:val="left" w:pos="7920"/>
        </w:tabs>
        <w:jc w:val="both"/>
        <w:rPr>
          <w:szCs w:val="24"/>
        </w:rPr>
      </w:pPr>
    </w:p>
    <w:p w14:paraId="71DC375A" w14:textId="77777777" w:rsidR="7E0490E2" w:rsidRPr="00442DAC" w:rsidRDefault="7E0490E2" w:rsidP="00D762D1">
      <w:pPr>
        <w:jc w:val="both"/>
        <w:rPr>
          <w:szCs w:val="24"/>
        </w:rPr>
      </w:pPr>
    </w:p>
    <w:p w14:paraId="28446D09" w14:textId="77777777" w:rsidR="00D17121" w:rsidRPr="00442DAC" w:rsidRDefault="00221975" w:rsidP="00D762D1">
      <w:pPr>
        <w:tabs>
          <w:tab w:val="left" w:pos="-1128"/>
          <w:tab w:val="left" w:pos="-720"/>
          <w:tab w:val="left" w:pos="0"/>
          <w:tab w:val="left" w:pos="5419"/>
          <w:tab w:val="left" w:pos="6553"/>
          <w:tab w:val="left" w:pos="7920"/>
        </w:tabs>
        <w:jc w:val="both"/>
        <w:rPr>
          <w:szCs w:val="24"/>
        </w:rPr>
      </w:pPr>
      <w:r w:rsidRPr="00442DAC">
        <w:rPr>
          <w:szCs w:val="24"/>
        </w:rPr>
        <w:t>Kind Regards</w:t>
      </w:r>
    </w:p>
    <w:p w14:paraId="6417B720" w14:textId="77777777" w:rsidR="00674D47" w:rsidRDefault="002827B4" w:rsidP="00D762D1">
      <w:pPr>
        <w:tabs>
          <w:tab w:val="left" w:pos="-1128"/>
          <w:tab w:val="left" w:pos="-720"/>
          <w:tab w:val="left" w:pos="0"/>
          <w:tab w:val="left" w:pos="5419"/>
          <w:tab w:val="left" w:pos="6553"/>
          <w:tab w:val="left" w:pos="7920"/>
        </w:tabs>
        <w:jc w:val="both"/>
        <w:rPr>
          <w:szCs w:val="24"/>
        </w:rPr>
      </w:pPr>
      <w:r w:rsidRPr="00442DAC">
        <w:rPr>
          <w:szCs w:val="24"/>
          <w:highlight w:val="yellow"/>
        </w:rPr>
        <w:t>[insert name</w:t>
      </w:r>
      <w:r w:rsidR="00B2156E" w:rsidRPr="00442DAC">
        <w:rPr>
          <w:szCs w:val="24"/>
          <w:highlight w:val="yellow"/>
        </w:rPr>
        <w:t>]</w:t>
      </w:r>
    </w:p>
    <w:p w14:paraId="7CD9440D" w14:textId="77777777" w:rsidR="00805870" w:rsidRPr="00442DAC" w:rsidRDefault="00805870" w:rsidP="00D762D1">
      <w:pPr>
        <w:tabs>
          <w:tab w:val="left" w:pos="-1128"/>
          <w:tab w:val="left" w:pos="-720"/>
          <w:tab w:val="left" w:pos="0"/>
          <w:tab w:val="left" w:pos="5419"/>
          <w:tab w:val="left" w:pos="6553"/>
          <w:tab w:val="left" w:pos="7920"/>
        </w:tabs>
        <w:jc w:val="both"/>
        <w:rPr>
          <w:szCs w:val="24"/>
        </w:rPr>
      </w:pPr>
    </w:p>
    <w:p w14:paraId="3614A979" w14:textId="77777777" w:rsidR="00D42ABC" w:rsidRPr="00442DAC" w:rsidRDefault="00D42ABC" w:rsidP="00D762D1">
      <w:pPr>
        <w:tabs>
          <w:tab w:val="left" w:pos="-1128"/>
          <w:tab w:val="left" w:pos="-720"/>
          <w:tab w:val="left" w:pos="0"/>
          <w:tab w:val="left" w:pos="5419"/>
          <w:tab w:val="left" w:pos="6553"/>
          <w:tab w:val="left" w:pos="7920"/>
        </w:tabs>
        <w:jc w:val="both"/>
        <w:rPr>
          <w:szCs w:val="24"/>
        </w:rPr>
      </w:pPr>
    </w:p>
    <w:p w14:paraId="51B65F72" w14:textId="77777777" w:rsidR="00D42ABC" w:rsidRPr="00442DAC" w:rsidRDefault="00D42ABC" w:rsidP="00D762D1">
      <w:pPr>
        <w:tabs>
          <w:tab w:val="left" w:pos="-1128"/>
          <w:tab w:val="left" w:pos="-720"/>
          <w:tab w:val="left" w:pos="0"/>
          <w:tab w:val="left" w:pos="5419"/>
          <w:tab w:val="left" w:pos="6553"/>
          <w:tab w:val="left" w:pos="7920"/>
        </w:tabs>
        <w:jc w:val="both"/>
        <w:rPr>
          <w:szCs w:val="24"/>
          <w:highlight w:val="yellow"/>
        </w:rPr>
      </w:pPr>
      <w:r w:rsidRPr="00442DAC">
        <w:rPr>
          <w:szCs w:val="24"/>
          <w:highlight w:val="yellow"/>
        </w:rPr>
        <w:br w:type="page"/>
      </w:r>
    </w:p>
    <w:p w14:paraId="5C78861C" w14:textId="77777777" w:rsidR="0003638F" w:rsidRPr="00F333C0" w:rsidRDefault="0003638F" w:rsidP="0019443A">
      <w:pPr>
        <w:jc w:val="center"/>
        <w:rPr>
          <w:b/>
          <w:bCs/>
          <w:iCs/>
          <w:szCs w:val="24"/>
        </w:rPr>
      </w:pPr>
      <w:r w:rsidRPr="00F333C0">
        <w:rPr>
          <w:b/>
          <w:bCs/>
          <w:iCs/>
          <w:szCs w:val="24"/>
        </w:rPr>
        <w:lastRenderedPageBreak/>
        <w:t>ANNEXURE A</w:t>
      </w:r>
      <w:r w:rsidRPr="00F333C0">
        <w:rPr>
          <w:b/>
          <w:bCs/>
          <w:iCs/>
          <w:szCs w:val="24"/>
        </w:rPr>
        <w:br/>
        <w:t>Questions completed</w:t>
      </w:r>
      <w:r w:rsidR="00BA50F9">
        <w:rPr>
          <w:b/>
          <w:bCs/>
          <w:iCs/>
          <w:szCs w:val="24"/>
        </w:rPr>
        <w:t xml:space="preserve"> by</w:t>
      </w:r>
      <w:r w:rsidRPr="00F333C0">
        <w:rPr>
          <w:b/>
          <w:bCs/>
          <w:iCs/>
          <w:szCs w:val="24"/>
        </w:rPr>
        <w:t xml:space="preserve"> [insert practitioner name] for [name of participant] on [date].</w:t>
      </w:r>
    </w:p>
    <w:p w14:paraId="16BDB704" w14:textId="77777777" w:rsidR="0003638F" w:rsidRPr="00F333C0" w:rsidRDefault="0003638F" w:rsidP="0003638F">
      <w:pPr>
        <w:jc w:val="both"/>
        <w:rPr>
          <w:b/>
          <w:bCs/>
          <w:i/>
          <w:szCs w:val="24"/>
          <w:u w:val="single"/>
        </w:rPr>
      </w:pPr>
    </w:p>
    <w:p w14:paraId="0722DBF0" w14:textId="77777777" w:rsidR="0003638F" w:rsidRPr="00F333C0" w:rsidRDefault="00B7121E" w:rsidP="0003638F">
      <w:pPr>
        <w:jc w:val="both"/>
        <w:rPr>
          <w:i/>
          <w:szCs w:val="24"/>
          <w:u w:val="single"/>
        </w:rPr>
      </w:pPr>
      <w:r>
        <w:rPr>
          <w:i/>
          <w:szCs w:val="24"/>
        </w:rPr>
        <w:t>Please</w:t>
      </w:r>
      <w:r w:rsidR="0003638F" w:rsidRPr="00F333C0">
        <w:rPr>
          <w:i/>
          <w:szCs w:val="24"/>
        </w:rPr>
        <w:t xml:space="preserve"> </w:t>
      </w:r>
      <w:r w:rsidR="00216EBD">
        <w:rPr>
          <w:i/>
          <w:szCs w:val="24"/>
        </w:rPr>
        <w:t>keep</w:t>
      </w:r>
      <w:r w:rsidR="0019443A">
        <w:rPr>
          <w:i/>
          <w:szCs w:val="24"/>
        </w:rPr>
        <w:t xml:space="preserve"> </w:t>
      </w:r>
      <w:r w:rsidR="0003638F" w:rsidRPr="00F333C0">
        <w:rPr>
          <w:i/>
          <w:szCs w:val="24"/>
        </w:rPr>
        <w:t xml:space="preserve">each question in your report as a heading </w:t>
      </w:r>
      <w:r w:rsidR="0019443A">
        <w:rPr>
          <w:i/>
          <w:szCs w:val="24"/>
        </w:rPr>
        <w:t>and provide your</w:t>
      </w:r>
      <w:r w:rsidR="0003638F" w:rsidRPr="00F333C0">
        <w:rPr>
          <w:i/>
          <w:szCs w:val="24"/>
        </w:rPr>
        <w:t xml:space="preserve"> response underneath.  Please only answer those questions you consider you </w:t>
      </w:r>
      <w:r w:rsidR="00017BF9" w:rsidRPr="00F333C0">
        <w:rPr>
          <w:i/>
          <w:szCs w:val="24"/>
        </w:rPr>
        <w:t>can</w:t>
      </w:r>
      <w:r w:rsidR="0003638F" w:rsidRPr="00F333C0">
        <w:rPr>
          <w:i/>
          <w:szCs w:val="24"/>
        </w:rPr>
        <w:t xml:space="preserve"> address given your area of knowledge, expertise and experience.</w:t>
      </w:r>
      <w:r w:rsidR="0003638F" w:rsidRPr="00F333C0">
        <w:rPr>
          <w:i/>
          <w:szCs w:val="24"/>
          <w:u w:val="single"/>
        </w:rPr>
        <w:t xml:space="preserve">  </w:t>
      </w:r>
    </w:p>
    <w:p w14:paraId="5F5C449A" w14:textId="77777777" w:rsidR="0003638F" w:rsidRPr="00F333C0" w:rsidRDefault="0003638F" w:rsidP="0003638F">
      <w:pPr>
        <w:keepLines/>
        <w:jc w:val="both"/>
        <w:rPr>
          <w:b/>
          <w:szCs w:val="24"/>
        </w:rPr>
      </w:pPr>
    </w:p>
    <w:p w14:paraId="71C0AD8C" w14:textId="17DEBC3C" w:rsidR="0003638F" w:rsidRPr="00442DAC" w:rsidRDefault="0003638F" w:rsidP="0003638F">
      <w:pPr>
        <w:jc w:val="both"/>
        <w:rPr>
          <w:szCs w:val="24"/>
        </w:rPr>
      </w:pPr>
      <w:r w:rsidRPr="00017BF9">
        <w:rPr>
          <w:szCs w:val="24"/>
          <w:highlight w:val="cyan"/>
        </w:rPr>
        <w:t xml:space="preserve">[###If at the </w:t>
      </w:r>
      <w:r w:rsidR="001D7378">
        <w:rPr>
          <w:szCs w:val="24"/>
          <w:highlight w:val="cyan"/>
        </w:rPr>
        <w:t>Tribunal</w:t>
      </w:r>
      <w:r w:rsidRPr="00017BF9">
        <w:rPr>
          <w:szCs w:val="24"/>
          <w:highlight w:val="cyan"/>
        </w:rPr>
        <w:t>, check the Statement of Issues for the question</w:t>
      </w:r>
      <w:r w:rsidR="00017BF9" w:rsidRPr="00017BF9">
        <w:rPr>
          <w:szCs w:val="24"/>
          <w:highlight w:val="cyan"/>
        </w:rPr>
        <w:t>s</w:t>
      </w:r>
      <w:r w:rsidRPr="00017BF9">
        <w:rPr>
          <w:szCs w:val="24"/>
          <w:highlight w:val="cyan"/>
        </w:rPr>
        <w:t xml:space="preserve"> the NDIA is asking a particular expert and include them in this letter###]</w:t>
      </w:r>
    </w:p>
    <w:p w14:paraId="07CEB964" w14:textId="77777777" w:rsidR="00D42ABC" w:rsidRPr="00442DAC" w:rsidRDefault="00D42ABC" w:rsidP="00D762D1">
      <w:pPr>
        <w:tabs>
          <w:tab w:val="left" w:pos="-1128"/>
          <w:tab w:val="left" w:pos="-720"/>
          <w:tab w:val="left" w:pos="0"/>
          <w:tab w:val="left" w:pos="5419"/>
          <w:tab w:val="left" w:pos="6553"/>
          <w:tab w:val="left" w:pos="7920"/>
        </w:tabs>
        <w:jc w:val="both"/>
        <w:rPr>
          <w:szCs w:val="24"/>
        </w:rPr>
      </w:pPr>
    </w:p>
    <w:p w14:paraId="20AAE99A" w14:textId="77777777" w:rsidR="0048411D" w:rsidRPr="00442DAC" w:rsidRDefault="0048411D" w:rsidP="00D42ABC">
      <w:pPr>
        <w:jc w:val="both"/>
        <w:rPr>
          <w:b/>
          <w:bCs/>
          <w:szCs w:val="24"/>
        </w:rPr>
      </w:pPr>
      <w:r w:rsidRPr="00442DAC">
        <w:rPr>
          <w:b/>
          <w:bCs/>
          <w:szCs w:val="24"/>
        </w:rPr>
        <w:t>Background</w:t>
      </w:r>
    </w:p>
    <w:p w14:paraId="57D07C3B" w14:textId="77777777" w:rsidR="0048411D" w:rsidRPr="00442DAC" w:rsidRDefault="0048411D" w:rsidP="00D42ABC">
      <w:pPr>
        <w:jc w:val="both"/>
        <w:rPr>
          <w:b/>
          <w:bCs/>
          <w:szCs w:val="24"/>
        </w:rPr>
      </w:pPr>
    </w:p>
    <w:p w14:paraId="743AC19E" w14:textId="77777777" w:rsidR="000F3C53" w:rsidRPr="00442DAC" w:rsidRDefault="000F3C53" w:rsidP="00AD2852">
      <w:pPr>
        <w:numPr>
          <w:ilvl w:val="0"/>
          <w:numId w:val="5"/>
        </w:numPr>
        <w:ind w:left="360"/>
        <w:jc w:val="both"/>
        <w:rPr>
          <w:b/>
          <w:bCs/>
          <w:szCs w:val="24"/>
        </w:rPr>
      </w:pPr>
      <w:r w:rsidRPr="00442DAC">
        <w:rPr>
          <w:szCs w:val="24"/>
        </w:rPr>
        <w:t>Please specify your qualifications and expertise</w:t>
      </w:r>
      <w:r w:rsidR="001F6671">
        <w:rPr>
          <w:szCs w:val="24"/>
        </w:rPr>
        <w:t>.</w:t>
      </w:r>
    </w:p>
    <w:p w14:paraId="0D22B09B" w14:textId="77777777" w:rsidR="000F3C53" w:rsidRPr="00442DAC" w:rsidRDefault="000F3C53" w:rsidP="000F3C53">
      <w:pPr>
        <w:ind w:left="360"/>
        <w:jc w:val="both"/>
        <w:rPr>
          <w:b/>
          <w:bCs/>
          <w:szCs w:val="24"/>
        </w:rPr>
      </w:pPr>
    </w:p>
    <w:p w14:paraId="06DDD47F" w14:textId="77777777" w:rsidR="000F3C53" w:rsidRPr="00442DAC" w:rsidRDefault="00003548" w:rsidP="00AD2852">
      <w:pPr>
        <w:numPr>
          <w:ilvl w:val="0"/>
          <w:numId w:val="5"/>
        </w:numPr>
        <w:ind w:left="360"/>
        <w:jc w:val="both"/>
        <w:rPr>
          <w:b/>
          <w:bCs/>
          <w:szCs w:val="24"/>
        </w:rPr>
      </w:pPr>
      <w:r>
        <w:rPr>
          <w:szCs w:val="24"/>
        </w:rPr>
        <w:t xml:space="preserve">Please describe how long you have been treating me/name? </w:t>
      </w:r>
    </w:p>
    <w:p w14:paraId="072DC9BB" w14:textId="77777777" w:rsidR="000F3C53" w:rsidRPr="00442DAC" w:rsidRDefault="000F3C53" w:rsidP="000F3C53">
      <w:pPr>
        <w:pStyle w:val="ListParagraph"/>
        <w:rPr>
          <w:b/>
          <w:bCs/>
          <w:szCs w:val="24"/>
        </w:rPr>
      </w:pPr>
    </w:p>
    <w:p w14:paraId="02A0CA41" w14:textId="77777777" w:rsidR="000F3C53" w:rsidRPr="00442DAC" w:rsidRDefault="000F3C53" w:rsidP="00AD2852">
      <w:pPr>
        <w:numPr>
          <w:ilvl w:val="0"/>
          <w:numId w:val="5"/>
        </w:numPr>
        <w:ind w:left="360"/>
        <w:jc w:val="both"/>
        <w:rPr>
          <w:b/>
          <w:bCs/>
          <w:szCs w:val="24"/>
        </w:rPr>
      </w:pPr>
      <w:r w:rsidRPr="00442DAC">
        <w:rPr>
          <w:szCs w:val="24"/>
        </w:rPr>
        <w:t>What documents</w:t>
      </w:r>
      <w:r w:rsidR="00003548">
        <w:rPr>
          <w:szCs w:val="24"/>
        </w:rPr>
        <w:t>, if any,</w:t>
      </w:r>
      <w:r w:rsidRPr="00442DAC">
        <w:rPr>
          <w:szCs w:val="24"/>
        </w:rPr>
        <w:t xml:space="preserve"> have you reviewed to prepare this report?</w:t>
      </w:r>
    </w:p>
    <w:p w14:paraId="6D7BBF61" w14:textId="77777777" w:rsidR="0048411D" w:rsidRPr="00442DAC" w:rsidRDefault="0048411D" w:rsidP="00D42ABC">
      <w:pPr>
        <w:jc w:val="both"/>
        <w:rPr>
          <w:b/>
          <w:bCs/>
          <w:szCs w:val="24"/>
        </w:rPr>
      </w:pPr>
    </w:p>
    <w:p w14:paraId="3F69ED0B" w14:textId="77777777" w:rsidR="00D42ABC" w:rsidRPr="00442DAC" w:rsidRDefault="00983D61" w:rsidP="00D42ABC">
      <w:pPr>
        <w:pStyle w:val="ListParagraph"/>
        <w:keepLines/>
        <w:ind w:left="0"/>
        <w:jc w:val="both"/>
        <w:rPr>
          <w:rFonts w:asciiTheme="minorHAnsi" w:hAnsiTheme="minorHAnsi" w:cstheme="minorHAnsi"/>
          <w:b/>
          <w:iCs/>
          <w:szCs w:val="24"/>
        </w:rPr>
      </w:pPr>
      <w:r w:rsidRPr="00442DAC">
        <w:rPr>
          <w:rFonts w:asciiTheme="minorHAnsi" w:hAnsiTheme="minorHAnsi" w:cstheme="minorHAnsi"/>
          <w:b/>
          <w:iCs/>
          <w:szCs w:val="24"/>
        </w:rPr>
        <w:t>Diagnosed conditions and impairments</w:t>
      </w:r>
    </w:p>
    <w:p w14:paraId="5DB792B1" w14:textId="77777777" w:rsidR="00D42ABC" w:rsidRPr="00442DAC" w:rsidRDefault="00D42ABC" w:rsidP="00D42ABC">
      <w:pPr>
        <w:pStyle w:val="ListParagraph"/>
        <w:keepLines/>
        <w:ind w:left="0"/>
        <w:jc w:val="both"/>
        <w:rPr>
          <w:rFonts w:asciiTheme="minorHAnsi" w:hAnsiTheme="minorHAnsi" w:cstheme="minorHAnsi"/>
          <w:b/>
          <w:i/>
          <w:szCs w:val="24"/>
        </w:rPr>
      </w:pPr>
    </w:p>
    <w:p w14:paraId="66836604" w14:textId="77777777" w:rsidR="00D42ABC" w:rsidRDefault="00D42ABC" w:rsidP="00AD2852">
      <w:pPr>
        <w:numPr>
          <w:ilvl w:val="0"/>
          <w:numId w:val="5"/>
        </w:numPr>
        <w:ind w:left="360"/>
        <w:jc w:val="both"/>
        <w:rPr>
          <w:szCs w:val="24"/>
        </w:rPr>
      </w:pPr>
      <w:bookmarkStart w:id="0" w:name="_Hlk42163329"/>
      <w:r w:rsidRPr="00442DAC">
        <w:rPr>
          <w:szCs w:val="24"/>
        </w:rPr>
        <w:t xml:space="preserve">Please </w:t>
      </w:r>
      <w:r w:rsidR="004933C4" w:rsidRPr="00442DAC">
        <w:rPr>
          <w:szCs w:val="24"/>
        </w:rPr>
        <w:t>list</w:t>
      </w:r>
      <w:r w:rsidR="00A30747" w:rsidRPr="00442DAC">
        <w:rPr>
          <w:szCs w:val="24"/>
        </w:rPr>
        <w:t xml:space="preserve"> </w:t>
      </w:r>
      <w:proofErr w:type="gramStart"/>
      <w:r w:rsidR="007C51E1">
        <w:rPr>
          <w:szCs w:val="24"/>
        </w:rPr>
        <w:t>all of</w:t>
      </w:r>
      <w:proofErr w:type="gramEnd"/>
      <w:r w:rsidR="007C51E1">
        <w:rPr>
          <w:szCs w:val="24"/>
        </w:rPr>
        <w:t xml:space="preserve"> [my/name’s] </w:t>
      </w:r>
      <w:r w:rsidRPr="00442DAC">
        <w:rPr>
          <w:szCs w:val="24"/>
        </w:rPr>
        <w:t>diagnosed condition</w:t>
      </w:r>
      <w:r w:rsidR="001C799E">
        <w:rPr>
          <w:szCs w:val="24"/>
        </w:rPr>
        <w:t>(</w:t>
      </w:r>
      <w:r w:rsidRPr="00442DAC">
        <w:rPr>
          <w:szCs w:val="24"/>
        </w:rPr>
        <w:t>s</w:t>
      </w:r>
      <w:r w:rsidR="001C799E">
        <w:rPr>
          <w:szCs w:val="24"/>
        </w:rPr>
        <w:t>)</w:t>
      </w:r>
      <w:r w:rsidR="002B5813">
        <w:rPr>
          <w:szCs w:val="24"/>
        </w:rPr>
        <w:t xml:space="preserve">, to the best of your knowledge. </w:t>
      </w:r>
      <w:r w:rsidR="00C24A97" w:rsidRPr="00442DAC">
        <w:rPr>
          <w:szCs w:val="24"/>
        </w:rPr>
        <w:t xml:space="preserve"> </w:t>
      </w:r>
    </w:p>
    <w:p w14:paraId="59ED9FDD" w14:textId="77777777" w:rsidR="00E23C28" w:rsidRDefault="00E23C28" w:rsidP="00E23C28">
      <w:pPr>
        <w:ind w:left="360"/>
        <w:jc w:val="both"/>
        <w:rPr>
          <w:szCs w:val="24"/>
        </w:rPr>
      </w:pPr>
    </w:p>
    <w:p w14:paraId="0C1AB728" w14:textId="77777777" w:rsidR="00E23C28" w:rsidRPr="00442DAC" w:rsidRDefault="00E23C28" w:rsidP="00E23C28">
      <w:pPr>
        <w:ind w:left="360"/>
        <w:jc w:val="both"/>
        <w:rPr>
          <w:szCs w:val="24"/>
        </w:rPr>
      </w:pPr>
      <w:r>
        <w:rPr>
          <w:szCs w:val="24"/>
        </w:rPr>
        <w:t>In your answer, please explain whether they are comorbid conditions and/or if they are likely to be connected to other diagnoses</w:t>
      </w:r>
      <w:r w:rsidR="00A34F60">
        <w:rPr>
          <w:szCs w:val="24"/>
        </w:rPr>
        <w:t xml:space="preserve">, if relevant. </w:t>
      </w:r>
    </w:p>
    <w:p w14:paraId="77F13326" w14:textId="77777777" w:rsidR="00D42ABC" w:rsidRPr="00442DAC" w:rsidRDefault="00D42ABC" w:rsidP="004933C4">
      <w:pPr>
        <w:ind w:left="360"/>
        <w:jc w:val="both"/>
        <w:rPr>
          <w:szCs w:val="24"/>
        </w:rPr>
      </w:pPr>
    </w:p>
    <w:p w14:paraId="7B442CCA" w14:textId="77777777" w:rsidR="003C62F7" w:rsidRDefault="003F4A00" w:rsidP="00AD2852">
      <w:pPr>
        <w:numPr>
          <w:ilvl w:val="0"/>
          <w:numId w:val="5"/>
        </w:numPr>
        <w:ind w:left="360"/>
        <w:jc w:val="both"/>
        <w:rPr>
          <w:szCs w:val="24"/>
        </w:rPr>
      </w:pPr>
      <w:r>
        <w:rPr>
          <w:szCs w:val="24"/>
        </w:rPr>
        <w:t>P</w:t>
      </w:r>
      <w:r w:rsidR="00E04BCE" w:rsidRPr="00442DAC">
        <w:rPr>
          <w:szCs w:val="24"/>
        </w:rPr>
        <w:t xml:space="preserve">lease </w:t>
      </w:r>
      <w:r w:rsidR="009F7AA4" w:rsidRPr="00442DAC">
        <w:rPr>
          <w:szCs w:val="24"/>
        </w:rPr>
        <w:t xml:space="preserve">describe </w:t>
      </w:r>
      <w:r>
        <w:rPr>
          <w:szCs w:val="24"/>
        </w:rPr>
        <w:t xml:space="preserve">the </w:t>
      </w:r>
      <w:r w:rsidR="00D42ABC" w:rsidRPr="00442DAC">
        <w:rPr>
          <w:szCs w:val="24"/>
        </w:rPr>
        <w:t>impairment</w:t>
      </w:r>
      <w:r w:rsidR="001C799E">
        <w:rPr>
          <w:szCs w:val="24"/>
        </w:rPr>
        <w:t>(</w:t>
      </w:r>
      <w:r>
        <w:rPr>
          <w:szCs w:val="24"/>
        </w:rPr>
        <w:t>s</w:t>
      </w:r>
      <w:r w:rsidR="001C799E">
        <w:rPr>
          <w:szCs w:val="24"/>
        </w:rPr>
        <w:t>)</w:t>
      </w:r>
      <w:r w:rsidR="00E27FDA" w:rsidRPr="00442DAC">
        <w:rPr>
          <w:szCs w:val="24"/>
        </w:rPr>
        <w:t xml:space="preserve"> that </w:t>
      </w:r>
      <w:r w:rsidR="00AA31F7">
        <w:rPr>
          <w:szCs w:val="24"/>
        </w:rPr>
        <w:t>are</w:t>
      </w:r>
      <w:r w:rsidR="00D42ABC" w:rsidRPr="00442DAC">
        <w:rPr>
          <w:szCs w:val="24"/>
        </w:rPr>
        <w:t xml:space="preserve"> </w:t>
      </w:r>
      <w:r w:rsidR="00AA31F7">
        <w:rPr>
          <w:szCs w:val="24"/>
        </w:rPr>
        <w:t>associated with the</w:t>
      </w:r>
      <w:r w:rsidR="00BE77B9" w:rsidRPr="00442DAC">
        <w:rPr>
          <w:szCs w:val="24"/>
        </w:rPr>
        <w:t xml:space="preserve"> diagnosed</w:t>
      </w:r>
      <w:r w:rsidR="00D42ABC" w:rsidRPr="00442DAC">
        <w:rPr>
          <w:szCs w:val="24"/>
        </w:rPr>
        <w:t xml:space="preserve"> condition</w:t>
      </w:r>
      <w:r w:rsidR="001C799E">
        <w:rPr>
          <w:szCs w:val="24"/>
        </w:rPr>
        <w:t>(</w:t>
      </w:r>
      <w:r w:rsidR="00AA31F7">
        <w:rPr>
          <w:szCs w:val="24"/>
        </w:rPr>
        <w:t>s</w:t>
      </w:r>
      <w:r w:rsidR="001C799E">
        <w:rPr>
          <w:szCs w:val="24"/>
        </w:rPr>
        <w:t>)</w:t>
      </w:r>
      <w:r w:rsidR="00036E28" w:rsidRPr="00442DAC">
        <w:rPr>
          <w:szCs w:val="24"/>
        </w:rPr>
        <w:t xml:space="preserve"> </w:t>
      </w:r>
      <w:r w:rsidR="003C62F7">
        <w:rPr>
          <w:szCs w:val="24"/>
        </w:rPr>
        <w:t xml:space="preserve">and how the conditions(s) contribute to the impairment(s). </w:t>
      </w:r>
    </w:p>
    <w:p w14:paraId="0177487C" w14:textId="77777777" w:rsidR="003C62F7" w:rsidRDefault="003C62F7" w:rsidP="003C62F7">
      <w:pPr>
        <w:ind w:left="360"/>
        <w:jc w:val="both"/>
        <w:rPr>
          <w:szCs w:val="24"/>
        </w:rPr>
      </w:pPr>
    </w:p>
    <w:p w14:paraId="58245D57" w14:textId="77777777" w:rsidR="00D42ABC" w:rsidRPr="00442DAC" w:rsidRDefault="003C62F7" w:rsidP="003C62F7">
      <w:pPr>
        <w:ind w:left="360"/>
        <w:jc w:val="both"/>
        <w:rPr>
          <w:szCs w:val="24"/>
        </w:rPr>
      </w:pPr>
      <w:r>
        <w:rPr>
          <w:szCs w:val="24"/>
        </w:rPr>
        <w:t>F</w:t>
      </w:r>
      <w:r w:rsidR="00036E28" w:rsidRPr="00442DAC">
        <w:rPr>
          <w:szCs w:val="24"/>
        </w:rPr>
        <w:t xml:space="preserve">or example, if a person is diagnosed with multiple sclerosis, </w:t>
      </w:r>
      <w:r w:rsidR="00E21777" w:rsidRPr="00442DAC">
        <w:rPr>
          <w:szCs w:val="24"/>
        </w:rPr>
        <w:t xml:space="preserve">how does that diagnosis result in </w:t>
      </w:r>
      <w:r w:rsidR="00DC3830" w:rsidRPr="00442DAC">
        <w:rPr>
          <w:szCs w:val="24"/>
        </w:rPr>
        <w:t xml:space="preserve">an intellectual, cognitive, neurological, sensory </w:t>
      </w:r>
      <w:r>
        <w:rPr>
          <w:szCs w:val="24"/>
        </w:rPr>
        <w:t>and/</w:t>
      </w:r>
      <w:r w:rsidR="00DC3830" w:rsidRPr="00442DAC">
        <w:rPr>
          <w:szCs w:val="24"/>
        </w:rPr>
        <w:t xml:space="preserve">or physical </w:t>
      </w:r>
      <w:r w:rsidR="00FA770B" w:rsidRPr="00442DAC">
        <w:rPr>
          <w:szCs w:val="24"/>
        </w:rPr>
        <w:t xml:space="preserve">impairment or if a person has a </w:t>
      </w:r>
      <w:r w:rsidR="002F12FF" w:rsidRPr="00442DAC">
        <w:rPr>
          <w:szCs w:val="24"/>
        </w:rPr>
        <w:t xml:space="preserve">psychiatric condition, how does that condition </w:t>
      </w:r>
      <w:r w:rsidR="00983D61" w:rsidRPr="00442DAC">
        <w:rPr>
          <w:szCs w:val="24"/>
        </w:rPr>
        <w:t xml:space="preserve">contribute to a person’s </w:t>
      </w:r>
      <w:r w:rsidR="00786C1A">
        <w:rPr>
          <w:szCs w:val="24"/>
        </w:rPr>
        <w:t xml:space="preserve">psychosocial </w:t>
      </w:r>
      <w:r w:rsidR="00983D61" w:rsidRPr="00442DAC">
        <w:rPr>
          <w:szCs w:val="24"/>
        </w:rPr>
        <w:t>impairment</w:t>
      </w:r>
      <w:r w:rsidR="00786C1A">
        <w:rPr>
          <w:szCs w:val="24"/>
        </w:rPr>
        <w:t>?</w:t>
      </w:r>
    </w:p>
    <w:p w14:paraId="061DB777" w14:textId="77777777" w:rsidR="00BE771D" w:rsidRPr="00442DAC" w:rsidRDefault="00BE771D" w:rsidP="00BE771D">
      <w:pPr>
        <w:pStyle w:val="ListParagraph"/>
        <w:rPr>
          <w:szCs w:val="24"/>
        </w:rPr>
      </w:pPr>
    </w:p>
    <w:p w14:paraId="3D13FB8A" w14:textId="77777777" w:rsidR="00BE771D" w:rsidRPr="00442DAC" w:rsidRDefault="00BE771D" w:rsidP="00BE771D">
      <w:pPr>
        <w:jc w:val="both"/>
        <w:rPr>
          <w:b/>
          <w:bCs/>
          <w:szCs w:val="24"/>
        </w:rPr>
      </w:pPr>
      <w:r w:rsidRPr="00442DAC">
        <w:rPr>
          <w:b/>
          <w:bCs/>
          <w:szCs w:val="24"/>
        </w:rPr>
        <w:t>Permanent impairments</w:t>
      </w:r>
    </w:p>
    <w:p w14:paraId="42A5B686" w14:textId="77777777" w:rsidR="00BE77B9" w:rsidRPr="00442DAC" w:rsidRDefault="00BE77B9" w:rsidP="00BE77B9">
      <w:pPr>
        <w:pStyle w:val="ListParagraph"/>
        <w:rPr>
          <w:szCs w:val="24"/>
        </w:rPr>
      </w:pPr>
    </w:p>
    <w:p w14:paraId="6A5800E7" w14:textId="77777777" w:rsidR="00BE77B9" w:rsidRPr="00442DAC" w:rsidRDefault="00BE77B9" w:rsidP="00AD2852">
      <w:pPr>
        <w:numPr>
          <w:ilvl w:val="0"/>
          <w:numId w:val="5"/>
        </w:numPr>
        <w:ind w:left="360"/>
        <w:jc w:val="both"/>
        <w:rPr>
          <w:szCs w:val="24"/>
        </w:rPr>
      </w:pPr>
      <w:r w:rsidRPr="00442DAC">
        <w:rPr>
          <w:szCs w:val="24"/>
        </w:rPr>
        <w:t>For each</w:t>
      </w:r>
      <w:r w:rsidR="0097159D" w:rsidRPr="00442DAC">
        <w:rPr>
          <w:szCs w:val="24"/>
        </w:rPr>
        <w:t xml:space="preserve"> </w:t>
      </w:r>
      <w:r w:rsidR="00DD44BA" w:rsidRPr="00442DAC">
        <w:rPr>
          <w:szCs w:val="24"/>
        </w:rPr>
        <w:t>impai</w:t>
      </w:r>
      <w:r w:rsidR="00F80607" w:rsidRPr="00442DAC">
        <w:rPr>
          <w:szCs w:val="24"/>
        </w:rPr>
        <w:t>r</w:t>
      </w:r>
      <w:r w:rsidR="0097159D" w:rsidRPr="00442DAC">
        <w:rPr>
          <w:szCs w:val="24"/>
        </w:rPr>
        <w:t>ment:</w:t>
      </w:r>
    </w:p>
    <w:p w14:paraId="4D279009" w14:textId="77777777" w:rsidR="00D42ABC" w:rsidRPr="00442DAC" w:rsidRDefault="00D42ABC" w:rsidP="00D42ABC">
      <w:pPr>
        <w:pStyle w:val="ListParagraph"/>
        <w:keepLines/>
        <w:ind w:left="360"/>
        <w:jc w:val="both"/>
        <w:rPr>
          <w:rFonts w:asciiTheme="minorHAnsi" w:hAnsiTheme="minorHAnsi" w:cstheme="minorHAnsi"/>
          <w:szCs w:val="24"/>
        </w:rPr>
      </w:pPr>
    </w:p>
    <w:p w14:paraId="01CD7540" w14:textId="77777777" w:rsidR="00F665A6" w:rsidRPr="00442DAC" w:rsidRDefault="00F665A6" w:rsidP="00AD2852">
      <w:pPr>
        <w:pStyle w:val="ListParagraph"/>
        <w:keepLines/>
        <w:numPr>
          <w:ilvl w:val="0"/>
          <w:numId w:val="6"/>
        </w:numPr>
        <w:ind w:left="720"/>
        <w:jc w:val="both"/>
        <w:rPr>
          <w:rFonts w:asciiTheme="minorHAnsi" w:hAnsiTheme="minorHAnsi" w:cstheme="minorHAnsi"/>
          <w:szCs w:val="24"/>
        </w:rPr>
      </w:pPr>
      <w:r w:rsidRPr="00442DAC">
        <w:rPr>
          <w:rFonts w:asciiTheme="minorHAnsi" w:hAnsiTheme="minorHAnsi" w:cstheme="minorHAnsi"/>
          <w:szCs w:val="24"/>
        </w:rPr>
        <w:t xml:space="preserve">Do you consider the impairment </w:t>
      </w:r>
      <w:r w:rsidR="006B4D40" w:rsidRPr="00442DAC">
        <w:rPr>
          <w:rFonts w:asciiTheme="minorHAnsi" w:hAnsiTheme="minorHAnsi" w:cstheme="minorHAnsi"/>
          <w:szCs w:val="24"/>
        </w:rPr>
        <w:t>permanent</w:t>
      </w:r>
      <w:r w:rsidRPr="00442DAC">
        <w:rPr>
          <w:rFonts w:asciiTheme="minorHAnsi" w:hAnsiTheme="minorHAnsi" w:cstheme="minorHAnsi"/>
          <w:szCs w:val="24"/>
        </w:rPr>
        <w:t xml:space="preserve"> and likely to </w:t>
      </w:r>
      <w:r w:rsidR="00B27D34">
        <w:rPr>
          <w:rFonts w:asciiTheme="minorHAnsi" w:hAnsiTheme="minorHAnsi" w:cstheme="minorHAnsi"/>
          <w:szCs w:val="24"/>
        </w:rPr>
        <w:t xml:space="preserve">cause lifelong </w:t>
      </w:r>
      <w:r w:rsidRPr="00442DAC">
        <w:rPr>
          <w:rFonts w:asciiTheme="minorHAnsi" w:hAnsiTheme="minorHAnsi" w:cstheme="minorHAnsi"/>
          <w:szCs w:val="24"/>
        </w:rPr>
        <w:t>impact</w:t>
      </w:r>
      <w:r w:rsidR="00B27D34">
        <w:rPr>
          <w:rFonts w:asciiTheme="minorHAnsi" w:hAnsiTheme="minorHAnsi" w:cstheme="minorHAnsi"/>
          <w:szCs w:val="24"/>
        </w:rPr>
        <w:t>?</w:t>
      </w:r>
    </w:p>
    <w:p w14:paraId="4217D2C5" w14:textId="77777777" w:rsidR="006B4D40" w:rsidRPr="00442DAC" w:rsidRDefault="006B4D40" w:rsidP="006B4D40">
      <w:pPr>
        <w:pStyle w:val="ListParagraph"/>
        <w:keepLines/>
        <w:jc w:val="both"/>
        <w:rPr>
          <w:rFonts w:asciiTheme="minorHAnsi" w:hAnsiTheme="minorHAnsi" w:cstheme="minorHAnsi"/>
          <w:szCs w:val="24"/>
        </w:rPr>
      </w:pPr>
    </w:p>
    <w:p w14:paraId="26FDA417" w14:textId="77777777" w:rsidR="00B27D34" w:rsidRDefault="00B27D34" w:rsidP="00AD2852">
      <w:pPr>
        <w:pStyle w:val="ListParagraph"/>
        <w:keepLines/>
        <w:numPr>
          <w:ilvl w:val="0"/>
          <w:numId w:val="6"/>
        </w:numPr>
        <w:ind w:left="720"/>
        <w:jc w:val="both"/>
        <w:rPr>
          <w:rFonts w:asciiTheme="minorHAnsi" w:hAnsiTheme="minorHAnsi" w:cstheme="minorHAnsi"/>
          <w:szCs w:val="24"/>
        </w:rPr>
      </w:pPr>
      <w:r>
        <w:rPr>
          <w:rFonts w:asciiTheme="minorHAnsi" w:hAnsiTheme="minorHAnsi" w:cstheme="minorHAnsi"/>
          <w:szCs w:val="24"/>
        </w:rPr>
        <w:t xml:space="preserve">If yes, please explain how you reached this conclusion. </w:t>
      </w:r>
    </w:p>
    <w:p w14:paraId="6B8CCCA3" w14:textId="77777777" w:rsidR="00B27D34" w:rsidRPr="00B27D34" w:rsidRDefault="00B27D34" w:rsidP="00B27D34">
      <w:pPr>
        <w:pStyle w:val="ListParagraph"/>
        <w:rPr>
          <w:rFonts w:asciiTheme="minorHAnsi" w:hAnsiTheme="minorHAnsi" w:cstheme="minorHAnsi"/>
          <w:szCs w:val="24"/>
        </w:rPr>
      </w:pPr>
    </w:p>
    <w:p w14:paraId="13937198" w14:textId="77777777" w:rsidR="00B72672" w:rsidRDefault="00F0749F" w:rsidP="00AD2852">
      <w:pPr>
        <w:pStyle w:val="ListParagraph"/>
        <w:keepLines/>
        <w:numPr>
          <w:ilvl w:val="0"/>
          <w:numId w:val="6"/>
        </w:numPr>
        <w:ind w:left="720"/>
        <w:jc w:val="both"/>
        <w:rPr>
          <w:rFonts w:asciiTheme="minorHAnsi" w:hAnsiTheme="minorHAnsi" w:cstheme="minorHAnsi"/>
          <w:szCs w:val="24"/>
        </w:rPr>
      </w:pPr>
      <w:r>
        <w:rPr>
          <w:rFonts w:asciiTheme="minorHAnsi" w:hAnsiTheme="minorHAnsi" w:cstheme="minorHAnsi"/>
          <w:szCs w:val="24"/>
        </w:rPr>
        <w:t xml:space="preserve">If the impairment is fluctuating or variable in intensity, please describe the </w:t>
      </w:r>
      <w:r w:rsidR="00B72672">
        <w:rPr>
          <w:rFonts w:asciiTheme="minorHAnsi" w:hAnsiTheme="minorHAnsi" w:cstheme="minorHAnsi"/>
          <w:szCs w:val="24"/>
        </w:rPr>
        <w:t>variation</w:t>
      </w:r>
      <w:r w:rsidR="00E24FFF">
        <w:rPr>
          <w:rFonts w:asciiTheme="minorHAnsi" w:hAnsiTheme="minorHAnsi" w:cstheme="minorHAnsi"/>
          <w:szCs w:val="24"/>
        </w:rPr>
        <w:t xml:space="preserve"> (intensity,</w:t>
      </w:r>
      <w:r w:rsidR="00B72672">
        <w:rPr>
          <w:rFonts w:asciiTheme="minorHAnsi" w:hAnsiTheme="minorHAnsi" w:cstheme="minorHAnsi"/>
          <w:szCs w:val="24"/>
        </w:rPr>
        <w:t xml:space="preserve"> </w:t>
      </w:r>
      <w:r w:rsidR="001C5065">
        <w:rPr>
          <w:rFonts w:asciiTheme="minorHAnsi" w:hAnsiTheme="minorHAnsi" w:cstheme="minorHAnsi"/>
          <w:szCs w:val="24"/>
        </w:rPr>
        <w:t xml:space="preserve">frequency </w:t>
      </w:r>
      <w:r w:rsidR="00B72672">
        <w:rPr>
          <w:rFonts w:asciiTheme="minorHAnsi" w:hAnsiTheme="minorHAnsi" w:cstheme="minorHAnsi"/>
          <w:szCs w:val="24"/>
        </w:rPr>
        <w:t>and duration</w:t>
      </w:r>
      <w:r w:rsidR="00E24FFF">
        <w:rPr>
          <w:rFonts w:asciiTheme="minorHAnsi" w:hAnsiTheme="minorHAnsi" w:cstheme="minorHAnsi"/>
          <w:szCs w:val="24"/>
        </w:rPr>
        <w:t>)</w:t>
      </w:r>
      <w:r w:rsidR="00B72672">
        <w:rPr>
          <w:rFonts w:asciiTheme="minorHAnsi" w:hAnsiTheme="minorHAnsi" w:cstheme="minorHAnsi"/>
          <w:szCs w:val="24"/>
        </w:rPr>
        <w:t xml:space="preserve"> of the impairment.</w:t>
      </w:r>
    </w:p>
    <w:p w14:paraId="1A7988BF" w14:textId="77777777" w:rsidR="00B72672" w:rsidRPr="00B72672" w:rsidRDefault="00B72672" w:rsidP="00B72672">
      <w:pPr>
        <w:pStyle w:val="ListParagraph"/>
        <w:rPr>
          <w:rFonts w:asciiTheme="minorHAnsi" w:hAnsiTheme="minorHAnsi" w:cstheme="minorHAnsi"/>
          <w:szCs w:val="24"/>
        </w:rPr>
      </w:pPr>
    </w:p>
    <w:p w14:paraId="437FC787" w14:textId="77777777" w:rsidR="00D42ABC" w:rsidRPr="00442DAC" w:rsidRDefault="00EE5437" w:rsidP="00AD2852">
      <w:pPr>
        <w:pStyle w:val="ListParagraph"/>
        <w:keepLines/>
        <w:numPr>
          <w:ilvl w:val="0"/>
          <w:numId w:val="6"/>
        </w:numPr>
        <w:ind w:left="720"/>
        <w:jc w:val="both"/>
        <w:rPr>
          <w:rFonts w:asciiTheme="minorHAnsi" w:hAnsiTheme="minorHAnsi" w:cstheme="minorHAnsi"/>
          <w:szCs w:val="24"/>
        </w:rPr>
      </w:pPr>
      <w:r>
        <w:rPr>
          <w:rFonts w:asciiTheme="minorHAnsi" w:hAnsiTheme="minorHAnsi" w:cstheme="minorHAnsi"/>
          <w:szCs w:val="24"/>
        </w:rPr>
        <w:lastRenderedPageBreak/>
        <w:t>W</w:t>
      </w:r>
      <w:r w:rsidR="00D42ABC" w:rsidRPr="00442DAC">
        <w:rPr>
          <w:rFonts w:asciiTheme="minorHAnsi" w:hAnsiTheme="minorHAnsi" w:cstheme="minorHAnsi"/>
          <w:szCs w:val="24"/>
        </w:rPr>
        <w:t xml:space="preserve">hat is the likely trajectory of </w:t>
      </w:r>
      <w:r w:rsidR="00EC0C57">
        <w:rPr>
          <w:rFonts w:asciiTheme="minorHAnsi" w:hAnsiTheme="minorHAnsi" w:cstheme="minorHAnsi"/>
          <w:szCs w:val="24"/>
        </w:rPr>
        <w:t>the</w:t>
      </w:r>
      <w:r w:rsidR="00D42ABC" w:rsidRPr="00442DAC">
        <w:rPr>
          <w:rFonts w:asciiTheme="minorHAnsi" w:hAnsiTheme="minorHAnsi" w:cstheme="minorHAnsi"/>
          <w:szCs w:val="24"/>
        </w:rPr>
        <w:t xml:space="preserve"> impairment/s over time? </w:t>
      </w:r>
    </w:p>
    <w:p w14:paraId="18164C1B" w14:textId="77777777" w:rsidR="00B26AA9" w:rsidRPr="00442DAC" w:rsidRDefault="00B26AA9" w:rsidP="0034272E">
      <w:pPr>
        <w:pStyle w:val="ListParagraph"/>
        <w:keepLines/>
        <w:jc w:val="both"/>
        <w:rPr>
          <w:rFonts w:asciiTheme="minorHAnsi" w:hAnsiTheme="minorHAnsi" w:cstheme="minorHAnsi"/>
          <w:szCs w:val="24"/>
        </w:rPr>
      </w:pPr>
    </w:p>
    <w:p w14:paraId="2A7254EB" w14:textId="77777777" w:rsidR="00A4230D" w:rsidRPr="00442DAC" w:rsidRDefault="006F107A" w:rsidP="00AD2852">
      <w:pPr>
        <w:pStyle w:val="ListParagraph"/>
        <w:keepLines/>
        <w:numPr>
          <w:ilvl w:val="0"/>
          <w:numId w:val="6"/>
        </w:numPr>
        <w:ind w:left="720"/>
        <w:jc w:val="both"/>
        <w:rPr>
          <w:rFonts w:asciiTheme="minorHAnsi" w:hAnsiTheme="minorHAnsi" w:cstheme="minorHAnsi"/>
          <w:szCs w:val="24"/>
        </w:rPr>
      </w:pPr>
      <w:r>
        <w:rPr>
          <w:rFonts w:asciiTheme="minorHAnsi" w:hAnsiTheme="minorHAnsi" w:cstheme="minorHAnsi"/>
          <w:szCs w:val="24"/>
        </w:rPr>
        <w:t xml:space="preserve">Please describe </w:t>
      </w:r>
      <w:r w:rsidR="00166599">
        <w:rPr>
          <w:rFonts w:asciiTheme="minorHAnsi" w:hAnsiTheme="minorHAnsi" w:cstheme="minorHAnsi"/>
          <w:szCs w:val="24"/>
        </w:rPr>
        <w:t xml:space="preserve">[my/name’s] </w:t>
      </w:r>
      <w:r w:rsidR="00D42ABC" w:rsidRPr="00442DAC">
        <w:rPr>
          <w:rFonts w:asciiTheme="minorHAnsi" w:hAnsiTheme="minorHAnsi" w:cstheme="minorHAnsi"/>
          <w:szCs w:val="24"/>
        </w:rPr>
        <w:t>treatment history</w:t>
      </w:r>
      <w:r w:rsidR="00B26AA9" w:rsidRPr="00442DAC">
        <w:rPr>
          <w:rFonts w:asciiTheme="minorHAnsi" w:hAnsiTheme="minorHAnsi" w:cstheme="minorHAnsi"/>
          <w:szCs w:val="24"/>
        </w:rPr>
        <w:t>, preferably in chronological order</w:t>
      </w:r>
      <w:r w:rsidR="00166599">
        <w:rPr>
          <w:rFonts w:asciiTheme="minorHAnsi" w:hAnsiTheme="minorHAnsi" w:cstheme="minorHAnsi"/>
          <w:szCs w:val="24"/>
        </w:rPr>
        <w:t xml:space="preserve">, including the </w:t>
      </w:r>
      <w:r w:rsidR="006A3C9E" w:rsidRPr="00442DAC">
        <w:rPr>
          <w:rFonts w:asciiTheme="minorHAnsi" w:hAnsiTheme="minorHAnsi" w:cstheme="minorHAnsi"/>
          <w:szCs w:val="24"/>
        </w:rPr>
        <w:t>purpose</w:t>
      </w:r>
      <w:r w:rsidR="001C2E50" w:rsidRPr="00442DAC">
        <w:rPr>
          <w:rFonts w:asciiTheme="minorHAnsi" w:hAnsiTheme="minorHAnsi" w:cstheme="minorHAnsi"/>
          <w:szCs w:val="24"/>
        </w:rPr>
        <w:t xml:space="preserve"> and outcome of </w:t>
      </w:r>
      <w:r w:rsidR="00002D5D" w:rsidRPr="00442DAC">
        <w:rPr>
          <w:rFonts w:asciiTheme="minorHAnsi" w:hAnsiTheme="minorHAnsi" w:cstheme="minorHAnsi"/>
          <w:szCs w:val="24"/>
        </w:rPr>
        <w:t xml:space="preserve">each </w:t>
      </w:r>
      <w:r w:rsidR="001C2E50" w:rsidRPr="00442DAC">
        <w:rPr>
          <w:rFonts w:asciiTheme="minorHAnsi" w:hAnsiTheme="minorHAnsi" w:cstheme="minorHAnsi"/>
          <w:szCs w:val="24"/>
        </w:rPr>
        <w:t>treatment</w:t>
      </w:r>
      <w:r w:rsidR="00EC0C57">
        <w:rPr>
          <w:rFonts w:asciiTheme="minorHAnsi" w:hAnsiTheme="minorHAnsi" w:cstheme="minorHAnsi"/>
          <w:szCs w:val="24"/>
        </w:rPr>
        <w:t>.</w:t>
      </w:r>
    </w:p>
    <w:p w14:paraId="7F307C2E" w14:textId="77777777" w:rsidR="00A4230D" w:rsidRPr="00442DAC" w:rsidRDefault="00A4230D" w:rsidP="00A4230D">
      <w:pPr>
        <w:pStyle w:val="ListParagraph"/>
        <w:rPr>
          <w:rFonts w:asciiTheme="minorHAnsi" w:hAnsiTheme="minorHAnsi" w:cstheme="minorHAnsi"/>
          <w:szCs w:val="24"/>
        </w:rPr>
      </w:pPr>
    </w:p>
    <w:p w14:paraId="0218F57D" w14:textId="77777777" w:rsidR="001C2E50" w:rsidRPr="00442DAC" w:rsidRDefault="001770A8" w:rsidP="00AD2852">
      <w:pPr>
        <w:pStyle w:val="ListParagraph"/>
        <w:keepLines/>
        <w:numPr>
          <w:ilvl w:val="0"/>
          <w:numId w:val="6"/>
        </w:numPr>
        <w:ind w:left="720"/>
        <w:jc w:val="both"/>
        <w:rPr>
          <w:rFonts w:asciiTheme="minorHAnsi" w:hAnsiTheme="minorHAnsi" w:cstheme="minorHAnsi"/>
          <w:szCs w:val="24"/>
        </w:rPr>
      </w:pPr>
      <w:r w:rsidRPr="00442DAC">
        <w:rPr>
          <w:rFonts w:asciiTheme="minorHAnsi" w:hAnsiTheme="minorHAnsi" w:cstheme="minorHAnsi"/>
          <w:szCs w:val="24"/>
        </w:rPr>
        <w:t xml:space="preserve">Are there any </w:t>
      </w:r>
      <w:r w:rsidR="00166599">
        <w:rPr>
          <w:rFonts w:asciiTheme="minorHAnsi" w:hAnsiTheme="minorHAnsi" w:cstheme="minorHAnsi"/>
          <w:szCs w:val="24"/>
        </w:rPr>
        <w:t xml:space="preserve">other </w:t>
      </w:r>
      <w:r w:rsidR="001E2679" w:rsidRPr="00442DAC">
        <w:rPr>
          <w:rStyle w:val="normaltextrun"/>
          <w:rFonts w:asciiTheme="minorHAnsi" w:hAnsiTheme="minorHAnsi" w:cstheme="minorHAnsi"/>
          <w:szCs w:val="24"/>
        </w:rPr>
        <w:t xml:space="preserve">treatment options </w:t>
      </w:r>
      <w:r w:rsidR="00267C44">
        <w:rPr>
          <w:rStyle w:val="normaltextrun"/>
          <w:rFonts w:asciiTheme="minorHAnsi" w:hAnsiTheme="minorHAnsi" w:cstheme="minorHAnsi"/>
          <w:szCs w:val="24"/>
        </w:rPr>
        <w:t xml:space="preserve">available to [me/name] </w:t>
      </w:r>
      <w:r w:rsidR="001E2679" w:rsidRPr="00442DAC">
        <w:rPr>
          <w:rStyle w:val="normaltextrun"/>
          <w:rFonts w:asciiTheme="minorHAnsi" w:hAnsiTheme="minorHAnsi" w:cstheme="minorHAnsi"/>
          <w:szCs w:val="24"/>
        </w:rPr>
        <w:t xml:space="preserve">which would </w:t>
      </w:r>
      <w:r w:rsidR="009160C9">
        <w:rPr>
          <w:rStyle w:val="normaltextrun"/>
          <w:rFonts w:asciiTheme="minorHAnsi" w:hAnsiTheme="minorHAnsi" w:cstheme="minorHAnsi"/>
          <w:szCs w:val="24"/>
        </w:rPr>
        <w:t>be</w:t>
      </w:r>
      <w:r w:rsidR="002238BA" w:rsidRPr="00442DAC">
        <w:rPr>
          <w:rStyle w:val="normaltextrun"/>
          <w:rFonts w:asciiTheme="minorHAnsi" w:hAnsiTheme="minorHAnsi" w:cstheme="minorHAnsi"/>
          <w:szCs w:val="24"/>
        </w:rPr>
        <w:t xml:space="preserve"> likely </w:t>
      </w:r>
      <w:r w:rsidR="009160C9">
        <w:rPr>
          <w:rStyle w:val="normaltextrun"/>
          <w:rFonts w:asciiTheme="minorHAnsi" w:hAnsiTheme="minorHAnsi" w:cstheme="minorHAnsi"/>
          <w:szCs w:val="24"/>
        </w:rPr>
        <w:t xml:space="preserve">to </w:t>
      </w:r>
      <w:r w:rsidR="008A3257">
        <w:rPr>
          <w:rFonts w:asciiTheme="minorHAnsi" w:hAnsiTheme="minorHAnsi" w:cstheme="minorHAnsi"/>
          <w:bCs/>
          <w:iCs/>
          <w:szCs w:val="24"/>
        </w:rPr>
        <w:t>remedy (substantially relieve or cure) the impairment(s) that have not yet been undertaken</w:t>
      </w:r>
      <w:r w:rsidR="002238BA" w:rsidRPr="00442DAC">
        <w:rPr>
          <w:rStyle w:val="normaltextrun"/>
          <w:rFonts w:asciiTheme="minorHAnsi" w:hAnsiTheme="minorHAnsi" w:cstheme="minorHAnsi"/>
          <w:szCs w:val="24"/>
        </w:rPr>
        <w:t>?</w:t>
      </w:r>
      <w:r w:rsidR="00B8369D" w:rsidRPr="00442DAC">
        <w:rPr>
          <w:rFonts w:asciiTheme="minorHAnsi" w:hAnsiTheme="minorHAnsi" w:cstheme="minorHAnsi"/>
          <w:szCs w:val="24"/>
        </w:rPr>
        <w:t xml:space="preserve"> </w:t>
      </w:r>
      <w:r w:rsidR="0034272E" w:rsidRPr="00442DAC">
        <w:rPr>
          <w:rFonts w:asciiTheme="minorHAnsi" w:hAnsiTheme="minorHAnsi" w:cstheme="minorHAnsi"/>
          <w:szCs w:val="24"/>
        </w:rPr>
        <w:t xml:space="preserve"> </w:t>
      </w:r>
    </w:p>
    <w:p w14:paraId="128E6ACB" w14:textId="77777777" w:rsidR="00756703" w:rsidRPr="00442DAC" w:rsidRDefault="00756703" w:rsidP="00756703">
      <w:pPr>
        <w:pStyle w:val="ListParagraph"/>
        <w:rPr>
          <w:rFonts w:asciiTheme="minorHAnsi" w:hAnsiTheme="minorHAnsi" w:cstheme="minorHAnsi"/>
          <w:szCs w:val="24"/>
        </w:rPr>
      </w:pPr>
    </w:p>
    <w:p w14:paraId="7CA3B1EE" w14:textId="77777777" w:rsidR="00756703" w:rsidRPr="00442DAC" w:rsidRDefault="00756703" w:rsidP="00AD2852">
      <w:pPr>
        <w:numPr>
          <w:ilvl w:val="0"/>
          <w:numId w:val="5"/>
        </w:numPr>
        <w:ind w:left="360"/>
        <w:jc w:val="both"/>
        <w:rPr>
          <w:szCs w:val="24"/>
        </w:rPr>
      </w:pPr>
      <w:r w:rsidRPr="00442DAC">
        <w:rPr>
          <w:szCs w:val="24"/>
        </w:rPr>
        <w:t xml:space="preserve">If you have listed a treatment option which has not been </w:t>
      </w:r>
      <w:r w:rsidR="00F333C0" w:rsidRPr="00442DAC">
        <w:rPr>
          <w:szCs w:val="24"/>
        </w:rPr>
        <w:t>undertaken,</w:t>
      </w:r>
      <w:r w:rsidR="00377E89" w:rsidRPr="00442DAC">
        <w:rPr>
          <w:szCs w:val="24"/>
        </w:rPr>
        <w:t xml:space="preserve"> </w:t>
      </w:r>
      <w:r w:rsidR="002C6307">
        <w:rPr>
          <w:szCs w:val="24"/>
        </w:rPr>
        <w:t xml:space="preserve">please explain, </w:t>
      </w:r>
      <w:r w:rsidRPr="00442DAC">
        <w:rPr>
          <w:szCs w:val="24"/>
        </w:rPr>
        <w:t>for each treatment option:</w:t>
      </w:r>
    </w:p>
    <w:p w14:paraId="2EEDF38B" w14:textId="77777777" w:rsidR="00756703" w:rsidRPr="00442DAC" w:rsidRDefault="00756703" w:rsidP="00756703">
      <w:pPr>
        <w:ind w:left="360"/>
        <w:jc w:val="both"/>
        <w:rPr>
          <w:szCs w:val="24"/>
        </w:rPr>
      </w:pPr>
    </w:p>
    <w:p w14:paraId="79A4ED8A" w14:textId="77777777" w:rsidR="00BE0875" w:rsidRDefault="00756703" w:rsidP="00AD2852">
      <w:pPr>
        <w:pStyle w:val="ListParagraph"/>
        <w:keepLines/>
        <w:numPr>
          <w:ilvl w:val="0"/>
          <w:numId w:val="6"/>
        </w:numPr>
        <w:ind w:left="720"/>
        <w:jc w:val="both"/>
        <w:rPr>
          <w:rFonts w:asciiTheme="minorHAnsi" w:hAnsiTheme="minorHAnsi" w:cstheme="minorHAnsi"/>
          <w:szCs w:val="24"/>
        </w:rPr>
      </w:pPr>
      <w:r w:rsidRPr="00442DAC">
        <w:rPr>
          <w:rFonts w:asciiTheme="minorHAnsi" w:hAnsiTheme="minorHAnsi" w:cstheme="minorHAnsi"/>
          <w:szCs w:val="24"/>
        </w:rPr>
        <w:t>The appropriateness of the treatment</w:t>
      </w:r>
      <w:r w:rsidR="00DA71B3">
        <w:rPr>
          <w:rFonts w:asciiTheme="minorHAnsi" w:hAnsiTheme="minorHAnsi" w:cstheme="minorHAnsi"/>
          <w:szCs w:val="24"/>
        </w:rPr>
        <w:t xml:space="preserve">. In your answer, please consider: </w:t>
      </w:r>
    </w:p>
    <w:p w14:paraId="4739C35D" w14:textId="77777777" w:rsidR="00185833" w:rsidRPr="00442DAC" w:rsidRDefault="00823F1D" w:rsidP="00AD2852">
      <w:pPr>
        <w:pStyle w:val="paragraph"/>
        <w:numPr>
          <w:ilvl w:val="0"/>
          <w:numId w:val="9"/>
        </w:numPr>
        <w:spacing w:before="0" w:beforeAutospacing="0" w:after="0" w:afterAutospacing="0"/>
        <w:ind w:left="1134" w:hanging="283"/>
        <w:textAlignment w:val="baseline"/>
        <w:rPr>
          <w:rFonts w:asciiTheme="minorHAnsi" w:hAnsiTheme="minorHAnsi" w:cstheme="minorHAnsi"/>
        </w:rPr>
      </w:pPr>
      <w:r>
        <w:rPr>
          <w:rStyle w:val="normaltextrun"/>
          <w:rFonts w:asciiTheme="minorHAnsi" w:hAnsiTheme="minorHAnsi" w:cstheme="minorHAnsi"/>
        </w:rPr>
        <w:t>The effectiveness of the treatment</w:t>
      </w:r>
      <w:r w:rsidR="008D1EFE">
        <w:rPr>
          <w:rStyle w:val="normaltextrun"/>
          <w:rFonts w:asciiTheme="minorHAnsi" w:hAnsiTheme="minorHAnsi" w:cstheme="minorHAnsi"/>
        </w:rPr>
        <w:t xml:space="preserve"> (i</w:t>
      </w:r>
      <w:r w:rsidR="00185833" w:rsidRPr="00442DAC">
        <w:rPr>
          <w:rStyle w:val="normaltextrun"/>
          <w:rFonts w:asciiTheme="minorHAnsi" w:hAnsiTheme="minorHAnsi" w:cstheme="minorHAnsi"/>
        </w:rPr>
        <w:t>n what circumstances and at what times in a person’s life is the most effective time to undergo the treatment?</w:t>
      </w:r>
      <w:r w:rsidR="008D1EFE">
        <w:rPr>
          <w:rStyle w:val="normaltextrun"/>
          <w:rFonts w:asciiTheme="minorHAnsi" w:hAnsiTheme="minorHAnsi" w:cstheme="minorHAnsi"/>
        </w:rPr>
        <w:t>)</w:t>
      </w:r>
      <w:r w:rsidR="00185833" w:rsidRPr="00442DAC">
        <w:rPr>
          <w:rStyle w:val="eop"/>
          <w:rFonts w:asciiTheme="minorHAnsi" w:hAnsiTheme="minorHAnsi" w:cstheme="minorHAnsi"/>
        </w:rPr>
        <w:t> </w:t>
      </w:r>
    </w:p>
    <w:p w14:paraId="0E08A6EC" w14:textId="77777777" w:rsidR="00185833" w:rsidRDefault="00185833" w:rsidP="00AD2852">
      <w:pPr>
        <w:pStyle w:val="paragraph"/>
        <w:numPr>
          <w:ilvl w:val="0"/>
          <w:numId w:val="9"/>
        </w:numPr>
        <w:spacing w:before="0" w:beforeAutospacing="0" w:after="0" w:afterAutospacing="0"/>
        <w:ind w:left="1134" w:hanging="283"/>
        <w:textAlignment w:val="baseline"/>
        <w:rPr>
          <w:rStyle w:val="eop"/>
          <w:rFonts w:asciiTheme="minorHAnsi" w:hAnsiTheme="minorHAnsi" w:cstheme="minorHAnsi"/>
        </w:rPr>
      </w:pPr>
      <w:r>
        <w:rPr>
          <w:rStyle w:val="normaltextrun"/>
          <w:rFonts w:asciiTheme="minorHAnsi" w:hAnsiTheme="minorHAnsi" w:cstheme="minorHAnsi"/>
        </w:rPr>
        <w:t xml:space="preserve">Are there any risks to the treatment, and if so, </w:t>
      </w:r>
      <w:r w:rsidRPr="00442DAC">
        <w:rPr>
          <w:rStyle w:val="normaltextrun"/>
          <w:rFonts w:asciiTheme="minorHAnsi" w:hAnsiTheme="minorHAnsi" w:cstheme="minorHAnsi"/>
        </w:rPr>
        <w:t xml:space="preserve">what </w:t>
      </w:r>
      <w:r>
        <w:rPr>
          <w:rStyle w:val="normaltextrun"/>
          <w:rFonts w:asciiTheme="minorHAnsi" w:hAnsiTheme="minorHAnsi" w:cstheme="minorHAnsi"/>
        </w:rPr>
        <w:t>are those</w:t>
      </w:r>
      <w:r w:rsidRPr="00442DAC">
        <w:rPr>
          <w:rStyle w:val="normaltextrun"/>
          <w:rFonts w:asciiTheme="minorHAnsi" w:hAnsiTheme="minorHAnsi" w:cstheme="minorHAnsi"/>
        </w:rPr>
        <w:t xml:space="preserve"> risks and how likely is it that each risk will materialise?</w:t>
      </w:r>
      <w:r w:rsidRPr="00442DAC">
        <w:rPr>
          <w:rStyle w:val="eop"/>
          <w:rFonts w:asciiTheme="minorHAnsi" w:hAnsiTheme="minorHAnsi" w:cstheme="minorHAnsi"/>
        </w:rPr>
        <w:t> </w:t>
      </w:r>
    </w:p>
    <w:p w14:paraId="7CF860EE" w14:textId="77777777" w:rsidR="00185833" w:rsidRPr="00442DAC" w:rsidRDefault="00185833" w:rsidP="00185833">
      <w:pPr>
        <w:pStyle w:val="ListParagraph"/>
        <w:keepLines/>
        <w:jc w:val="both"/>
        <w:rPr>
          <w:rFonts w:asciiTheme="minorHAnsi" w:hAnsiTheme="minorHAnsi" w:cstheme="minorHAnsi"/>
          <w:szCs w:val="24"/>
        </w:rPr>
      </w:pPr>
    </w:p>
    <w:p w14:paraId="5FAB8950" w14:textId="77777777" w:rsidR="00756703" w:rsidRPr="00442DAC" w:rsidRDefault="00756703" w:rsidP="00AD2852">
      <w:pPr>
        <w:pStyle w:val="ListParagraph"/>
        <w:keepLines/>
        <w:numPr>
          <w:ilvl w:val="0"/>
          <w:numId w:val="6"/>
        </w:numPr>
        <w:ind w:left="720"/>
        <w:jc w:val="both"/>
        <w:rPr>
          <w:rFonts w:asciiTheme="minorHAnsi" w:hAnsiTheme="minorHAnsi" w:cstheme="minorHAnsi"/>
          <w:szCs w:val="24"/>
        </w:rPr>
      </w:pPr>
      <w:r w:rsidRPr="00442DAC">
        <w:rPr>
          <w:rFonts w:asciiTheme="minorHAnsi" w:hAnsiTheme="minorHAnsi" w:cstheme="minorHAnsi"/>
          <w:szCs w:val="24"/>
        </w:rPr>
        <w:t xml:space="preserve">The availability of the </w:t>
      </w:r>
      <w:r w:rsidR="00F333C0" w:rsidRPr="00442DAC">
        <w:rPr>
          <w:rFonts w:asciiTheme="minorHAnsi" w:hAnsiTheme="minorHAnsi" w:cstheme="minorHAnsi"/>
          <w:szCs w:val="24"/>
        </w:rPr>
        <w:t>treatment</w:t>
      </w:r>
      <w:r w:rsidR="00DA71B3">
        <w:rPr>
          <w:rFonts w:asciiTheme="minorHAnsi" w:hAnsiTheme="minorHAnsi" w:cstheme="minorHAnsi"/>
          <w:szCs w:val="24"/>
        </w:rPr>
        <w:t xml:space="preserve">. In your answer, please consider: </w:t>
      </w:r>
    </w:p>
    <w:p w14:paraId="52BFAFD5" w14:textId="77777777" w:rsidR="004E0C7A" w:rsidRDefault="00756703" w:rsidP="00AD2852">
      <w:pPr>
        <w:pStyle w:val="paragraph"/>
        <w:numPr>
          <w:ilvl w:val="2"/>
          <w:numId w:val="8"/>
        </w:numPr>
        <w:spacing w:before="0" w:beforeAutospacing="0" w:after="0" w:afterAutospacing="0"/>
        <w:ind w:left="1134" w:hanging="425"/>
        <w:textAlignment w:val="baseline"/>
        <w:rPr>
          <w:rStyle w:val="normaltextrun"/>
          <w:rFonts w:asciiTheme="minorHAnsi" w:hAnsiTheme="minorHAnsi" w:cstheme="minorHAnsi"/>
        </w:rPr>
      </w:pPr>
      <w:r w:rsidRPr="00442DAC">
        <w:rPr>
          <w:rFonts w:asciiTheme="minorHAnsi" w:hAnsiTheme="minorHAnsi" w:cstheme="minorHAnsi"/>
        </w:rPr>
        <w:t xml:space="preserve">how could </w:t>
      </w:r>
      <w:r w:rsidR="0090745A" w:rsidRPr="00442DAC">
        <w:rPr>
          <w:rStyle w:val="normaltextrun"/>
          <w:rFonts w:asciiTheme="minorHAnsi" w:hAnsiTheme="minorHAnsi" w:cstheme="minorHAnsi"/>
        </w:rPr>
        <w:t>the treatment be</w:t>
      </w:r>
      <w:r w:rsidRPr="00442DAC">
        <w:rPr>
          <w:rStyle w:val="normaltextrun"/>
          <w:rFonts w:asciiTheme="minorHAnsi" w:hAnsiTheme="minorHAnsi" w:cstheme="minorHAnsi"/>
        </w:rPr>
        <w:t xml:space="preserve"> access</w:t>
      </w:r>
      <w:r w:rsidR="0090745A" w:rsidRPr="00442DAC">
        <w:rPr>
          <w:rStyle w:val="normaltextrun"/>
          <w:rFonts w:asciiTheme="minorHAnsi" w:hAnsiTheme="minorHAnsi" w:cstheme="minorHAnsi"/>
        </w:rPr>
        <w:t>ed</w:t>
      </w:r>
      <w:r w:rsidRPr="00442DAC">
        <w:rPr>
          <w:rStyle w:val="normaltextrun"/>
          <w:rFonts w:asciiTheme="minorHAnsi" w:hAnsiTheme="minorHAnsi" w:cstheme="minorHAnsi"/>
        </w:rPr>
        <w:t>?</w:t>
      </w:r>
      <w:r w:rsidR="0090745A" w:rsidRPr="00442DAC">
        <w:rPr>
          <w:rStyle w:val="normaltextrun"/>
          <w:rFonts w:asciiTheme="minorHAnsi" w:hAnsiTheme="minorHAnsi" w:cstheme="minorHAnsi"/>
        </w:rPr>
        <w:t xml:space="preserve"> I</w:t>
      </w:r>
      <w:r w:rsidR="00F04449" w:rsidRPr="00442DAC">
        <w:rPr>
          <w:rStyle w:val="normaltextrun"/>
          <w:rFonts w:asciiTheme="minorHAnsi" w:hAnsiTheme="minorHAnsi" w:cstheme="minorHAnsi"/>
        </w:rPr>
        <w:t xml:space="preserve">s it available in the public health service, are there </w:t>
      </w:r>
      <w:r w:rsidR="006C4FB7">
        <w:rPr>
          <w:rStyle w:val="normaltextrun"/>
          <w:rFonts w:asciiTheme="minorHAnsi" w:hAnsiTheme="minorHAnsi" w:cstheme="minorHAnsi"/>
        </w:rPr>
        <w:t xml:space="preserve">any </w:t>
      </w:r>
      <w:r w:rsidR="00F04449" w:rsidRPr="00442DAC">
        <w:rPr>
          <w:rStyle w:val="normaltextrun"/>
          <w:rFonts w:asciiTheme="minorHAnsi" w:hAnsiTheme="minorHAnsi" w:cstheme="minorHAnsi"/>
        </w:rPr>
        <w:t>locational barrier</w:t>
      </w:r>
      <w:r w:rsidR="006C4FB7">
        <w:rPr>
          <w:rStyle w:val="normaltextrun"/>
          <w:rFonts w:asciiTheme="minorHAnsi" w:hAnsiTheme="minorHAnsi" w:cstheme="minorHAnsi"/>
        </w:rPr>
        <w:t>s</w:t>
      </w:r>
      <w:r w:rsidR="00F04449" w:rsidRPr="00442DAC">
        <w:rPr>
          <w:rStyle w:val="normaltextrun"/>
          <w:rFonts w:asciiTheme="minorHAnsi" w:hAnsiTheme="minorHAnsi" w:cstheme="minorHAnsi"/>
        </w:rPr>
        <w:t xml:space="preserve"> or other cost barriers to the treatment. I</w:t>
      </w:r>
      <w:r w:rsidRPr="00442DAC">
        <w:rPr>
          <w:rStyle w:val="normaltextrun"/>
          <w:rFonts w:asciiTheme="minorHAnsi" w:hAnsiTheme="minorHAnsi" w:cstheme="minorHAnsi"/>
        </w:rPr>
        <w:t>nclude detail of any waitlists and/or costs for treatment.</w:t>
      </w:r>
    </w:p>
    <w:p w14:paraId="1EC95C31" w14:textId="77777777" w:rsidR="004E0C7A" w:rsidRPr="004E0C7A" w:rsidRDefault="004E0C7A" w:rsidP="00AD2852">
      <w:pPr>
        <w:pStyle w:val="paragraph"/>
        <w:numPr>
          <w:ilvl w:val="2"/>
          <w:numId w:val="8"/>
        </w:numPr>
        <w:spacing w:before="0" w:beforeAutospacing="0" w:after="0" w:afterAutospacing="0"/>
        <w:ind w:left="1134" w:hanging="425"/>
        <w:textAlignment w:val="baseline"/>
        <w:rPr>
          <w:rFonts w:asciiTheme="minorHAnsi" w:hAnsiTheme="minorHAnsi" w:cstheme="minorHAnsi"/>
        </w:rPr>
      </w:pPr>
      <w:r w:rsidRPr="004E0C7A">
        <w:rPr>
          <w:rStyle w:val="eop"/>
          <w:rFonts w:asciiTheme="minorHAnsi" w:hAnsiTheme="minorHAnsi" w:cstheme="minorHAnsi"/>
        </w:rPr>
        <w:t>The impact of any other diagnosed conditions and personal circumstances including age and life history on the treatment.</w:t>
      </w:r>
    </w:p>
    <w:p w14:paraId="2DE2872A" w14:textId="77777777" w:rsidR="00756703" w:rsidRPr="00442DAC" w:rsidRDefault="00756703" w:rsidP="00756703">
      <w:pPr>
        <w:keepLines/>
        <w:jc w:val="both"/>
        <w:rPr>
          <w:szCs w:val="24"/>
        </w:rPr>
      </w:pPr>
    </w:p>
    <w:bookmarkEnd w:id="0"/>
    <w:p w14:paraId="6668150C" w14:textId="77777777" w:rsidR="00D42ABC" w:rsidRPr="00442DAC" w:rsidRDefault="00D42ABC" w:rsidP="00D42ABC">
      <w:pPr>
        <w:pStyle w:val="ListParagraph"/>
        <w:keepLines/>
        <w:ind w:left="0"/>
        <w:jc w:val="both"/>
        <w:rPr>
          <w:rFonts w:asciiTheme="minorHAnsi" w:hAnsiTheme="minorHAnsi" w:cstheme="minorHAnsi"/>
          <w:b/>
          <w:szCs w:val="24"/>
        </w:rPr>
      </w:pPr>
      <w:r w:rsidRPr="00442DAC">
        <w:rPr>
          <w:rFonts w:asciiTheme="minorHAnsi" w:hAnsiTheme="minorHAnsi" w:cstheme="minorHAnsi"/>
          <w:b/>
          <w:bCs/>
          <w:szCs w:val="24"/>
        </w:rPr>
        <w:t>Substantially reduced functional capacity</w:t>
      </w:r>
    </w:p>
    <w:p w14:paraId="41FC4F71" w14:textId="77777777" w:rsidR="009A4D6F" w:rsidRDefault="00D42ABC" w:rsidP="00D42ABC">
      <w:pPr>
        <w:pStyle w:val="NormalWeb"/>
        <w:jc w:val="both"/>
        <w:rPr>
          <w:rFonts w:asciiTheme="minorHAnsi" w:hAnsiTheme="minorHAnsi"/>
          <w:color w:val="000000" w:themeColor="text1"/>
        </w:rPr>
      </w:pPr>
      <w:r w:rsidRPr="00442DAC">
        <w:rPr>
          <w:rFonts w:asciiTheme="minorHAnsi" w:hAnsiTheme="minorHAnsi"/>
          <w:color w:val="000000" w:themeColor="text1"/>
        </w:rPr>
        <w:t>Under the NDIS legislation, functional capacity is assessed in the areas of communication, learning, social interaction, mobility, self-care and self-management.</w:t>
      </w:r>
      <w:r w:rsidR="00DD5951" w:rsidRPr="00442DAC">
        <w:rPr>
          <w:rFonts w:asciiTheme="minorHAnsi" w:hAnsiTheme="minorHAnsi"/>
          <w:color w:val="000000" w:themeColor="text1"/>
        </w:rPr>
        <w:t xml:space="preserve">  </w:t>
      </w:r>
    </w:p>
    <w:p w14:paraId="078072FA" w14:textId="77777777" w:rsidR="00D42ABC" w:rsidRPr="00442DAC" w:rsidRDefault="00D8186C" w:rsidP="00D42ABC">
      <w:pPr>
        <w:pStyle w:val="NormalWeb"/>
        <w:jc w:val="both"/>
        <w:rPr>
          <w:rFonts w:asciiTheme="minorHAnsi" w:hAnsiTheme="minorHAnsi"/>
          <w:color w:val="000000" w:themeColor="text1"/>
        </w:rPr>
      </w:pPr>
      <w:r w:rsidRPr="00442DAC">
        <w:rPr>
          <w:rFonts w:asciiTheme="minorHAnsi" w:hAnsiTheme="minorHAnsi"/>
          <w:color w:val="000000" w:themeColor="text1"/>
        </w:rPr>
        <w:t xml:space="preserve">The areas </w:t>
      </w:r>
      <w:r w:rsidR="00FE7703">
        <w:rPr>
          <w:rFonts w:asciiTheme="minorHAnsi" w:hAnsiTheme="minorHAnsi"/>
          <w:color w:val="000000" w:themeColor="text1"/>
        </w:rPr>
        <w:t>are</w:t>
      </w:r>
      <w:r w:rsidRPr="00442DAC">
        <w:rPr>
          <w:rFonts w:asciiTheme="minorHAnsi" w:hAnsiTheme="minorHAnsi"/>
          <w:color w:val="000000" w:themeColor="text1"/>
        </w:rPr>
        <w:t xml:space="preserve"> described as:</w:t>
      </w:r>
    </w:p>
    <w:p w14:paraId="65C79AE3" w14:textId="77777777" w:rsidR="00D42ABC" w:rsidRPr="00442DAC" w:rsidRDefault="00D42ABC" w:rsidP="00AD2852">
      <w:pPr>
        <w:pStyle w:val="ListParagraph"/>
        <w:keepLines/>
        <w:numPr>
          <w:ilvl w:val="0"/>
          <w:numId w:val="4"/>
        </w:numPr>
        <w:spacing w:after="120"/>
        <w:ind w:left="1077" w:hanging="357"/>
        <w:jc w:val="both"/>
        <w:rPr>
          <w:rFonts w:asciiTheme="minorHAnsi" w:hAnsiTheme="minorHAnsi" w:cstheme="minorHAnsi"/>
          <w:color w:val="000000"/>
          <w:szCs w:val="24"/>
        </w:rPr>
      </w:pPr>
      <w:r w:rsidRPr="00442DAC">
        <w:rPr>
          <w:rFonts w:asciiTheme="minorHAnsi" w:hAnsiTheme="minorHAnsi" w:cstheme="minorHAnsi"/>
          <w:color w:val="000000"/>
          <w:szCs w:val="24"/>
        </w:rPr>
        <w:t>Communication includes being understood in spoken, written or sign language, understanding others and expressing needs and wants by gesture, speech or context appropriate to age.</w:t>
      </w:r>
    </w:p>
    <w:p w14:paraId="358DEDE7" w14:textId="77777777" w:rsidR="00D42ABC" w:rsidRPr="00442DAC" w:rsidRDefault="00D42ABC" w:rsidP="00AD2852">
      <w:pPr>
        <w:pStyle w:val="ListParagraph"/>
        <w:keepLines/>
        <w:numPr>
          <w:ilvl w:val="0"/>
          <w:numId w:val="4"/>
        </w:numPr>
        <w:spacing w:after="120"/>
        <w:ind w:left="1077" w:hanging="357"/>
        <w:jc w:val="both"/>
        <w:rPr>
          <w:rFonts w:asciiTheme="minorHAnsi" w:hAnsiTheme="minorHAnsi" w:cstheme="minorHAnsi"/>
          <w:color w:val="000000"/>
          <w:szCs w:val="24"/>
        </w:rPr>
      </w:pPr>
      <w:r w:rsidRPr="00442DAC">
        <w:rPr>
          <w:rFonts w:asciiTheme="minorHAnsi" w:hAnsiTheme="minorHAnsi" w:cstheme="minorHAnsi"/>
          <w:color w:val="000000"/>
          <w:szCs w:val="24"/>
        </w:rPr>
        <w:t>Social interaction includes making and keeping friends, interacting with the community, behaving within limits accepted by others, coping with feelings and emotions in a social context, appropriate to age.</w:t>
      </w:r>
    </w:p>
    <w:p w14:paraId="20EC7EED" w14:textId="77777777" w:rsidR="00D42ABC" w:rsidRPr="00442DAC" w:rsidRDefault="00D42ABC" w:rsidP="00AD2852">
      <w:pPr>
        <w:pStyle w:val="ListParagraph"/>
        <w:keepLines/>
        <w:numPr>
          <w:ilvl w:val="0"/>
          <w:numId w:val="4"/>
        </w:numPr>
        <w:spacing w:after="120"/>
        <w:ind w:left="1077" w:hanging="357"/>
        <w:jc w:val="both"/>
        <w:rPr>
          <w:rFonts w:asciiTheme="minorHAnsi" w:hAnsiTheme="minorHAnsi" w:cstheme="minorHAnsi"/>
          <w:color w:val="000000"/>
          <w:szCs w:val="24"/>
        </w:rPr>
      </w:pPr>
      <w:r w:rsidRPr="00442DAC">
        <w:rPr>
          <w:rFonts w:asciiTheme="minorHAnsi" w:hAnsiTheme="minorHAnsi" w:cstheme="minorHAnsi"/>
          <w:color w:val="000000"/>
          <w:szCs w:val="24"/>
        </w:rPr>
        <w:t>Learning includes understanding and remembering information, the capacity to learn new things, practice and use new skills, appropriate to age.</w:t>
      </w:r>
    </w:p>
    <w:p w14:paraId="2BCE12EE" w14:textId="77777777" w:rsidR="00D42ABC" w:rsidRPr="00442DAC" w:rsidRDefault="00D42ABC" w:rsidP="00AD2852">
      <w:pPr>
        <w:pStyle w:val="ListParagraph"/>
        <w:keepLines/>
        <w:numPr>
          <w:ilvl w:val="0"/>
          <w:numId w:val="4"/>
        </w:numPr>
        <w:spacing w:after="120"/>
        <w:ind w:left="1077" w:hanging="357"/>
        <w:jc w:val="both"/>
        <w:rPr>
          <w:rFonts w:asciiTheme="minorHAnsi" w:hAnsiTheme="minorHAnsi" w:cstheme="minorHAnsi"/>
          <w:color w:val="000000"/>
          <w:szCs w:val="24"/>
        </w:rPr>
      </w:pPr>
      <w:r w:rsidRPr="00442DAC">
        <w:rPr>
          <w:rFonts w:asciiTheme="minorHAnsi" w:hAnsiTheme="minorHAnsi" w:cstheme="minorHAnsi"/>
          <w:color w:val="000000"/>
          <w:szCs w:val="24"/>
        </w:rPr>
        <w:lastRenderedPageBreak/>
        <w:t xml:space="preserve">Mobility includes the ability to move around the home with or without aids or support </w:t>
      </w:r>
      <w:proofErr w:type="gramStart"/>
      <w:r w:rsidRPr="00442DAC">
        <w:rPr>
          <w:rFonts w:asciiTheme="minorHAnsi" w:hAnsiTheme="minorHAnsi" w:cstheme="minorHAnsi"/>
          <w:color w:val="000000"/>
          <w:szCs w:val="24"/>
        </w:rPr>
        <w:t>in order to</w:t>
      </w:r>
      <w:proofErr w:type="gramEnd"/>
      <w:r w:rsidRPr="00442DAC">
        <w:rPr>
          <w:rFonts w:asciiTheme="minorHAnsi" w:hAnsiTheme="minorHAnsi" w:cstheme="minorHAnsi"/>
          <w:color w:val="000000"/>
          <w:szCs w:val="24"/>
        </w:rPr>
        <w:t xml:space="preserve"> undertake ordinary activities of daily living, leaving the home, the ability to drive or use public transport, moving about in the community and performing other tasks requiring the use of limbs, appropriate to age. </w:t>
      </w:r>
    </w:p>
    <w:p w14:paraId="1BB8FD38" w14:textId="77777777" w:rsidR="00D42ABC" w:rsidRPr="00442DAC" w:rsidRDefault="00D42ABC" w:rsidP="00AD2852">
      <w:pPr>
        <w:pStyle w:val="ListParagraph"/>
        <w:keepLines/>
        <w:numPr>
          <w:ilvl w:val="0"/>
          <w:numId w:val="4"/>
        </w:numPr>
        <w:spacing w:after="120"/>
        <w:ind w:left="1077" w:hanging="357"/>
        <w:jc w:val="both"/>
        <w:rPr>
          <w:rFonts w:asciiTheme="minorHAnsi" w:hAnsiTheme="minorHAnsi" w:cstheme="minorHAnsi"/>
          <w:color w:val="000000"/>
          <w:szCs w:val="24"/>
        </w:rPr>
      </w:pPr>
      <w:r w:rsidRPr="00442DAC">
        <w:rPr>
          <w:rFonts w:asciiTheme="minorHAnsi" w:hAnsiTheme="minorHAnsi" w:cstheme="minorHAnsi"/>
          <w:color w:val="000000"/>
          <w:szCs w:val="24"/>
        </w:rPr>
        <w:t>Self-care involves activities relating to personal care and hygiene including toileting, showering, dressing, feeding self and caring for own health care needs, appropriate to age.</w:t>
      </w:r>
    </w:p>
    <w:p w14:paraId="22D70F22" w14:textId="77777777" w:rsidR="00D42ABC" w:rsidRDefault="00D42ABC" w:rsidP="00AD2852">
      <w:pPr>
        <w:pStyle w:val="ListParagraph"/>
        <w:keepLines/>
        <w:numPr>
          <w:ilvl w:val="0"/>
          <w:numId w:val="4"/>
        </w:numPr>
        <w:spacing w:after="120"/>
        <w:ind w:left="1077" w:hanging="357"/>
        <w:jc w:val="both"/>
        <w:rPr>
          <w:rFonts w:asciiTheme="minorHAnsi" w:hAnsiTheme="minorHAnsi" w:cstheme="minorHAnsi"/>
          <w:color w:val="000000"/>
          <w:szCs w:val="24"/>
        </w:rPr>
      </w:pPr>
      <w:r w:rsidRPr="00442DAC">
        <w:rPr>
          <w:rFonts w:asciiTheme="minorHAnsi" w:hAnsiTheme="minorHAnsi" w:cstheme="minorHAnsi"/>
          <w:color w:val="000000"/>
          <w:szCs w:val="24"/>
        </w:rPr>
        <w:t>Self-management involves the cognitive capacity to organise one’s life, to plan and make own decisions, and to take responsibility for oneself, including completing daily tasks, making decisions, problem solving and managing finances, appropriate to age.</w:t>
      </w:r>
    </w:p>
    <w:p w14:paraId="2F6C5143" w14:textId="77777777" w:rsidR="00DF21A6" w:rsidRPr="00DF21A6" w:rsidRDefault="005A2A43" w:rsidP="00DF21A6">
      <w:pPr>
        <w:keepLines/>
        <w:spacing w:after="120"/>
        <w:jc w:val="both"/>
        <w:rPr>
          <w:color w:val="000000"/>
          <w:szCs w:val="24"/>
        </w:rPr>
      </w:pPr>
      <w:r w:rsidRPr="005A2A43">
        <w:rPr>
          <w:color w:val="000000"/>
          <w:szCs w:val="24"/>
        </w:rPr>
        <w:t>Please note that [</w:t>
      </w:r>
      <w:r>
        <w:rPr>
          <w:color w:val="000000"/>
          <w:szCs w:val="24"/>
        </w:rPr>
        <w:t>I/name</w:t>
      </w:r>
      <w:r w:rsidRPr="005A2A43">
        <w:rPr>
          <w:color w:val="000000"/>
          <w:szCs w:val="24"/>
        </w:rPr>
        <w:t>] only need</w:t>
      </w:r>
      <w:r w:rsidR="00C372CF">
        <w:rPr>
          <w:color w:val="000000"/>
          <w:szCs w:val="24"/>
        </w:rPr>
        <w:t>/</w:t>
      </w:r>
      <w:r>
        <w:rPr>
          <w:color w:val="000000"/>
          <w:szCs w:val="24"/>
        </w:rPr>
        <w:t>s</w:t>
      </w:r>
      <w:r w:rsidRPr="005A2A43">
        <w:rPr>
          <w:color w:val="000000"/>
          <w:szCs w:val="24"/>
        </w:rPr>
        <w:t xml:space="preserve"> to demonstrate </w:t>
      </w:r>
      <w:r>
        <w:rPr>
          <w:color w:val="000000"/>
          <w:szCs w:val="24"/>
        </w:rPr>
        <w:t>[I/they]</w:t>
      </w:r>
      <w:r w:rsidRPr="005A2A43">
        <w:rPr>
          <w:color w:val="000000"/>
          <w:szCs w:val="24"/>
        </w:rPr>
        <w:t xml:space="preserve"> have a substantially reduced functional capacity in undertaking activities in </w:t>
      </w:r>
      <w:r w:rsidRPr="005A2A43">
        <w:rPr>
          <w:color w:val="000000"/>
          <w:szCs w:val="24"/>
          <w:u w:val="single"/>
        </w:rPr>
        <w:t>one</w:t>
      </w:r>
      <w:r w:rsidRPr="005A2A43">
        <w:rPr>
          <w:color w:val="000000"/>
          <w:szCs w:val="24"/>
        </w:rPr>
        <w:t xml:space="preserve"> of these areas so </w:t>
      </w:r>
      <w:r w:rsidR="00D22C59">
        <w:rPr>
          <w:color w:val="000000"/>
          <w:szCs w:val="24"/>
        </w:rPr>
        <w:t xml:space="preserve">please </w:t>
      </w:r>
      <w:r w:rsidR="00990369">
        <w:rPr>
          <w:color w:val="000000"/>
          <w:szCs w:val="24"/>
        </w:rPr>
        <w:t>focus on the</w:t>
      </w:r>
      <w:r w:rsidR="00D22C59">
        <w:rPr>
          <w:color w:val="000000"/>
          <w:szCs w:val="24"/>
        </w:rPr>
        <w:t xml:space="preserve"> areas </w:t>
      </w:r>
      <w:r w:rsidRPr="005A2A43">
        <w:rPr>
          <w:color w:val="000000"/>
          <w:szCs w:val="24"/>
        </w:rPr>
        <w:t>in which [</w:t>
      </w:r>
      <w:r>
        <w:rPr>
          <w:color w:val="000000"/>
          <w:szCs w:val="24"/>
        </w:rPr>
        <w:t>I/name am/</w:t>
      </w:r>
      <w:r w:rsidRPr="005A2A43">
        <w:rPr>
          <w:color w:val="000000"/>
          <w:szCs w:val="24"/>
        </w:rPr>
        <w:t>is</w:t>
      </w:r>
      <w:r>
        <w:rPr>
          <w:color w:val="000000"/>
          <w:szCs w:val="24"/>
        </w:rPr>
        <w:t>]</w:t>
      </w:r>
      <w:r w:rsidRPr="005A2A43">
        <w:rPr>
          <w:color w:val="000000"/>
          <w:szCs w:val="24"/>
        </w:rPr>
        <w:t xml:space="preserve"> most impacted.</w:t>
      </w:r>
    </w:p>
    <w:p w14:paraId="69763CDF" w14:textId="77777777" w:rsidR="00D42ABC" w:rsidRPr="00442DAC" w:rsidRDefault="00990369" w:rsidP="00AD2852">
      <w:pPr>
        <w:numPr>
          <w:ilvl w:val="0"/>
          <w:numId w:val="5"/>
        </w:numPr>
        <w:ind w:left="360"/>
        <w:jc w:val="both"/>
        <w:rPr>
          <w:szCs w:val="24"/>
        </w:rPr>
      </w:pPr>
      <w:r>
        <w:rPr>
          <w:szCs w:val="24"/>
        </w:rPr>
        <w:t>Please l</w:t>
      </w:r>
      <w:r w:rsidR="000F3762" w:rsidRPr="00442DAC">
        <w:rPr>
          <w:szCs w:val="24"/>
        </w:rPr>
        <w:t xml:space="preserve">ist </w:t>
      </w:r>
      <w:r>
        <w:rPr>
          <w:szCs w:val="24"/>
        </w:rPr>
        <w:t xml:space="preserve">the </w:t>
      </w:r>
      <w:r w:rsidR="00A54B35">
        <w:rPr>
          <w:szCs w:val="24"/>
        </w:rPr>
        <w:t xml:space="preserve">day-to-day </w:t>
      </w:r>
      <w:r>
        <w:rPr>
          <w:szCs w:val="24"/>
        </w:rPr>
        <w:t>activities</w:t>
      </w:r>
      <w:r w:rsidR="00B25A13">
        <w:rPr>
          <w:szCs w:val="24"/>
        </w:rPr>
        <w:t>, if any,</w:t>
      </w:r>
      <w:r>
        <w:rPr>
          <w:szCs w:val="24"/>
        </w:rPr>
        <w:t xml:space="preserve"> </w:t>
      </w:r>
      <w:r w:rsidR="00C372CF">
        <w:rPr>
          <w:szCs w:val="24"/>
        </w:rPr>
        <w:t>w</w:t>
      </w:r>
      <w:r w:rsidR="0066058B">
        <w:rPr>
          <w:szCs w:val="24"/>
        </w:rPr>
        <w:t xml:space="preserve">hich are impacted by </w:t>
      </w:r>
      <w:r w:rsidR="00B25A13">
        <w:rPr>
          <w:szCs w:val="24"/>
        </w:rPr>
        <w:t>[</w:t>
      </w:r>
      <w:r w:rsidR="0066058B">
        <w:rPr>
          <w:szCs w:val="24"/>
        </w:rPr>
        <w:t>my/name’s</w:t>
      </w:r>
      <w:r w:rsidR="00B25A13">
        <w:rPr>
          <w:szCs w:val="24"/>
        </w:rPr>
        <w:t>]</w:t>
      </w:r>
      <w:r w:rsidR="0066058B">
        <w:rPr>
          <w:szCs w:val="24"/>
        </w:rPr>
        <w:t xml:space="preserve"> impairment</w:t>
      </w:r>
      <w:r w:rsidR="00B25A13">
        <w:rPr>
          <w:szCs w:val="24"/>
        </w:rPr>
        <w:t>?  If I have multiple impairments, please specify, where possible</w:t>
      </w:r>
      <w:r w:rsidR="00694260">
        <w:rPr>
          <w:szCs w:val="24"/>
        </w:rPr>
        <w:t>,</w:t>
      </w:r>
      <w:r w:rsidR="00B25A13">
        <w:rPr>
          <w:szCs w:val="24"/>
        </w:rPr>
        <w:t xml:space="preserve"> which impairment is causing the impact. </w:t>
      </w:r>
    </w:p>
    <w:p w14:paraId="780A266D" w14:textId="77777777" w:rsidR="000F3762" w:rsidRPr="00442DAC" w:rsidRDefault="000F3762" w:rsidP="000F3762">
      <w:pPr>
        <w:ind w:left="360"/>
        <w:jc w:val="both"/>
        <w:rPr>
          <w:szCs w:val="24"/>
        </w:rPr>
      </w:pPr>
    </w:p>
    <w:p w14:paraId="3871279F" w14:textId="77777777" w:rsidR="00D42ABC" w:rsidRDefault="00D42ABC" w:rsidP="00AD2852">
      <w:pPr>
        <w:numPr>
          <w:ilvl w:val="0"/>
          <w:numId w:val="5"/>
        </w:numPr>
        <w:ind w:left="360"/>
        <w:jc w:val="both"/>
        <w:rPr>
          <w:szCs w:val="24"/>
        </w:rPr>
      </w:pPr>
      <w:r w:rsidRPr="00442DAC">
        <w:rPr>
          <w:szCs w:val="24"/>
        </w:rPr>
        <w:t xml:space="preserve">For each activity you have identified as one with which </w:t>
      </w:r>
      <w:r w:rsidR="00AA1BEF">
        <w:rPr>
          <w:szCs w:val="24"/>
        </w:rPr>
        <w:t xml:space="preserve">[I/name] </w:t>
      </w:r>
      <w:proofErr w:type="gramStart"/>
      <w:r w:rsidRPr="00442DAC">
        <w:rPr>
          <w:szCs w:val="24"/>
        </w:rPr>
        <w:t>experience difficulty</w:t>
      </w:r>
      <w:proofErr w:type="gramEnd"/>
      <w:r w:rsidRPr="00442DAC">
        <w:rPr>
          <w:szCs w:val="24"/>
        </w:rPr>
        <w:t>, please provide your opinion in relation to the following:</w:t>
      </w:r>
    </w:p>
    <w:p w14:paraId="6809DAB2" w14:textId="77777777" w:rsidR="00200B1E" w:rsidRDefault="00200B1E" w:rsidP="00200B1E">
      <w:pPr>
        <w:pStyle w:val="ListParagraph"/>
        <w:rPr>
          <w:szCs w:val="24"/>
        </w:rPr>
      </w:pPr>
    </w:p>
    <w:p w14:paraId="5D17D9FF" w14:textId="77777777" w:rsidR="00694260" w:rsidRDefault="00D42ABC" w:rsidP="00AD2852">
      <w:pPr>
        <w:pStyle w:val="ListParagraph"/>
        <w:numPr>
          <w:ilvl w:val="1"/>
          <w:numId w:val="3"/>
        </w:numPr>
        <w:autoSpaceDE w:val="0"/>
        <w:autoSpaceDN w:val="0"/>
        <w:adjustRightInd w:val="0"/>
        <w:ind w:left="1080"/>
        <w:jc w:val="both"/>
        <w:rPr>
          <w:rFonts w:asciiTheme="minorHAnsi" w:hAnsiTheme="minorHAnsi" w:cstheme="minorHAnsi"/>
          <w:szCs w:val="24"/>
        </w:rPr>
      </w:pPr>
      <w:r w:rsidRPr="00442DAC">
        <w:rPr>
          <w:rFonts w:asciiTheme="minorHAnsi" w:hAnsiTheme="minorHAnsi" w:cstheme="minorHAnsi"/>
          <w:szCs w:val="24"/>
        </w:rPr>
        <w:t xml:space="preserve">Can </w:t>
      </w:r>
      <w:r w:rsidR="00694260">
        <w:rPr>
          <w:rFonts w:asciiTheme="minorHAnsi" w:hAnsiTheme="minorHAnsi" w:cstheme="minorHAnsi"/>
          <w:szCs w:val="24"/>
        </w:rPr>
        <w:t>[I/name]</w:t>
      </w:r>
      <w:r w:rsidR="00F333C0">
        <w:rPr>
          <w:rFonts w:asciiTheme="minorHAnsi" w:hAnsiTheme="minorHAnsi" w:cstheme="minorHAnsi"/>
          <w:szCs w:val="24"/>
        </w:rPr>
        <w:t xml:space="preserve"> </w:t>
      </w:r>
      <w:r w:rsidR="00F333C0" w:rsidRPr="00442DAC">
        <w:rPr>
          <w:rFonts w:asciiTheme="minorHAnsi" w:hAnsiTheme="minorHAnsi" w:cstheme="minorHAnsi"/>
          <w:szCs w:val="24"/>
        </w:rPr>
        <w:t>complete</w:t>
      </w:r>
      <w:r w:rsidRPr="00442DAC">
        <w:rPr>
          <w:rFonts w:asciiTheme="minorHAnsi" w:hAnsiTheme="minorHAnsi" w:cstheme="minorHAnsi"/>
          <w:szCs w:val="24"/>
        </w:rPr>
        <w:t xml:space="preserve"> the activity effectively, either with or without assistance?</w:t>
      </w:r>
      <w:r w:rsidR="001B1DC8">
        <w:rPr>
          <w:rFonts w:asciiTheme="minorHAnsi" w:hAnsiTheme="minorHAnsi" w:cstheme="minorHAnsi"/>
          <w:szCs w:val="24"/>
        </w:rPr>
        <w:t xml:space="preserve">  Please p</w:t>
      </w:r>
      <w:r w:rsidR="00CB46F8" w:rsidRPr="00442DAC">
        <w:rPr>
          <w:rFonts w:asciiTheme="minorHAnsi" w:hAnsiTheme="minorHAnsi" w:cstheme="minorHAnsi"/>
          <w:szCs w:val="24"/>
        </w:rPr>
        <w:t xml:space="preserve">rovide </w:t>
      </w:r>
      <w:r w:rsidR="00842524" w:rsidRPr="00442DAC">
        <w:rPr>
          <w:rFonts w:asciiTheme="minorHAnsi" w:hAnsiTheme="minorHAnsi" w:cstheme="minorHAnsi"/>
          <w:szCs w:val="24"/>
        </w:rPr>
        <w:t xml:space="preserve">as much detail as possible and give some examples.  </w:t>
      </w:r>
    </w:p>
    <w:p w14:paraId="7712E4B9" w14:textId="77777777" w:rsidR="00694260" w:rsidRDefault="00694260" w:rsidP="00694260">
      <w:pPr>
        <w:autoSpaceDE w:val="0"/>
        <w:autoSpaceDN w:val="0"/>
        <w:adjustRightInd w:val="0"/>
        <w:ind w:left="1080"/>
        <w:jc w:val="both"/>
        <w:rPr>
          <w:szCs w:val="24"/>
        </w:rPr>
      </w:pPr>
    </w:p>
    <w:p w14:paraId="2ADD8C49" w14:textId="77777777" w:rsidR="00694260" w:rsidRDefault="00694260" w:rsidP="00694260">
      <w:pPr>
        <w:autoSpaceDE w:val="0"/>
        <w:autoSpaceDN w:val="0"/>
        <w:adjustRightInd w:val="0"/>
        <w:ind w:left="1080"/>
        <w:jc w:val="both"/>
        <w:rPr>
          <w:szCs w:val="24"/>
        </w:rPr>
      </w:pPr>
      <w:r>
        <w:rPr>
          <w:szCs w:val="24"/>
        </w:rPr>
        <w:t xml:space="preserve">If I require </w:t>
      </w:r>
      <w:r w:rsidR="00087F24">
        <w:rPr>
          <w:szCs w:val="24"/>
        </w:rPr>
        <w:t>assistance</w:t>
      </w:r>
      <w:r>
        <w:rPr>
          <w:szCs w:val="24"/>
        </w:rPr>
        <w:t>, in your answer, please explain</w:t>
      </w:r>
      <w:r w:rsidR="00087F24">
        <w:rPr>
          <w:szCs w:val="24"/>
        </w:rPr>
        <w:t xml:space="preserve">: </w:t>
      </w:r>
    </w:p>
    <w:p w14:paraId="105BA8C2" w14:textId="77777777" w:rsidR="00087F24" w:rsidRPr="00442DAC" w:rsidRDefault="00087F24" w:rsidP="00AD2852">
      <w:pPr>
        <w:pStyle w:val="ListParagraph"/>
        <w:numPr>
          <w:ilvl w:val="2"/>
          <w:numId w:val="3"/>
        </w:numPr>
        <w:autoSpaceDE w:val="0"/>
        <w:autoSpaceDN w:val="0"/>
        <w:adjustRightInd w:val="0"/>
        <w:ind w:left="1800"/>
        <w:jc w:val="both"/>
        <w:rPr>
          <w:rFonts w:asciiTheme="minorHAnsi" w:hAnsiTheme="minorHAnsi" w:cstheme="minorHAnsi"/>
          <w:szCs w:val="24"/>
        </w:rPr>
      </w:pPr>
      <w:r w:rsidRPr="00442DAC">
        <w:rPr>
          <w:rFonts w:asciiTheme="minorHAnsi" w:hAnsiTheme="minorHAnsi" w:cstheme="minorHAnsi"/>
          <w:szCs w:val="24"/>
        </w:rPr>
        <w:t>what is the form of assistance require</w:t>
      </w:r>
      <w:r>
        <w:rPr>
          <w:rFonts w:asciiTheme="minorHAnsi" w:hAnsiTheme="minorHAnsi" w:cstheme="minorHAnsi"/>
          <w:szCs w:val="24"/>
        </w:rPr>
        <w:t>d</w:t>
      </w:r>
      <w:r w:rsidRPr="00442DAC">
        <w:rPr>
          <w:rFonts w:asciiTheme="minorHAnsi" w:hAnsiTheme="minorHAnsi" w:cstheme="minorHAnsi"/>
          <w:szCs w:val="24"/>
        </w:rPr>
        <w:t xml:space="preserve"> (e.g. </w:t>
      </w:r>
      <w:r w:rsidRPr="00442DAC">
        <w:rPr>
          <w:rFonts w:asciiTheme="minorHAnsi" w:hAnsiTheme="minorHAnsi" w:cstheme="minorHAnsi"/>
          <w:color w:val="000000"/>
          <w:szCs w:val="24"/>
        </w:rPr>
        <w:t>assistive technology, equipment (other than commonly used items such as eyeglasses), home modifications or help from others</w:t>
      </w:r>
      <w:r>
        <w:rPr>
          <w:rFonts w:asciiTheme="minorHAnsi" w:hAnsiTheme="minorHAnsi" w:cstheme="minorHAnsi"/>
          <w:color w:val="000000"/>
          <w:szCs w:val="24"/>
        </w:rPr>
        <w:t xml:space="preserve">? </w:t>
      </w:r>
    </w:p>
    <w:p w14:paraId="2765E4F5" w14:textId="77777777" w:rsidR="00087F24" w:rsidRPr="00442DAC" w:rsidRDefault="00087F24" w:rsidP="00AD2852">
      <w:pPr>
        <w:pStyle w:val="ListParagraph"/>
        <w:numPr>
          <w:ilvl w:val="2"/>
          <w:numId w:val="3"/>
        </w:numPr>
        <w:autoSpaceDE w:val="0"/>
        <w:autoSpaceDN w:val="0"/>
        <w:adjustRightInd w:val="0"/>
        <w:ind w:left="1800"/>
        <w:jc w:val="both"/>
        <w:rPr>
          <w:rFonts w:asciiTheme="minorHAnsi" w:hAnsiTheme="minorHAnsi" w:cstheme="minorHAnsi"/>
          <w:szCs w:val="24"/>
        </w:rPr>
      </w:pPr>
      <w:r w:rsidRPr="00442DAC">
        <w:rPr>
          <w:rFonts w:asciiTheme="minorHAnsi" w:hAnsiTheme="minorHAnsi" w:cstheme="minorHAnsi"/>
          <w:szCs w:val="24"/>
        </w:rPr>
        <w:t xml:space="preserve">how often do </w:t>
      </w:r>
      <w:r>
        <w:rPr>
          <w:rFonts w:asciiTheme="minorHAnsi" w:hAnsiTheme="minorHAnsi" w:cstheme="minorHAnsi"/>
          <w:szCs w:val="24"/>
        </w:rPr>
        <w:t>they</w:t>
      </w:r>
      <w:r w:rsidRPr="00442DAC">
        <w:rPr>
          <w:rFonts w:asciiTheme="minorHAnsi" w:hAnsiTheme="minorHAnsi" w:cstheme="minorHAnsi"/>
          <w:szCs w:val="24"/>
        </w:rPr>
        <w:t xml:space="preserve"> need (or will I need) the assistance</w:t>
      </w:r>
    </w:p>
    <w:p w14:paraId="0B0D539D" w14:textId="77777777" w:rsidR="00087F24" w:rsidRPr="00442DAC" w:rsidRDefault="00087F24" w:rsidP="00AD2852">
      <w:pPr>
        <w:pStyle w:val="ListParagraph"/>
        <w:numPr>
          <w:ilvl w:val="2"/>
          <w:numId w:val="3"/>
        </w:numPr>
        <w:autoSpaceDE w:val="0"/>
        <w:autoSpaceDN w:val="0"/>
        <w:adjustRightInd w:val="0"/>
        <w:ind w:left="1800"/>
        <w:jc w:val="both"/>
        <w:rPr>
          <w:rFonts w:asciiTheme="minorHAnsi" w:hAnsiTheme="minorHAnsi" w:cstheme="minorHAnsi"/>
          <w:szCs w:val="24"/>
        </w:rPr>
      </w:pPr>
      <w:r w:rsidRPr="00442DAC">
        <w:rPr>
          <w:rFonts w:asciiTheme="minorHAnsi" w:hAnsiTheme="minorHAnsi" w:cstheme="minorHAnsi"/>
          <w:color w:val="000000"/>
          <w:szCs w:val="24"/>
        </w:rPr>
        <w:t xml:space="preserve">are </w:t>
      </w:r>
      <w:r>
        <w:rPr>
          <w:rFonts w:asciiTheme="minorHAnsi" w:hAnsiTheme="minorHAnsi" w:cstheme="minorHAnsi"/>
          <w:color w:val="000000"/>
          <w:szCs w:val="24"/>
        </w:rPr>
        <w:t>their</w:t>
      </w:r>
      <w:r w:rsidRPr="00442DAC">
        <w:rPr>
          <w:rFonts w:asciiTheme="minorHAnsi" w:hAnsiTheme="minorHAnsi" w:cstheme="minorHAnsi"/>
          <w:color w:val="000000"/>
          <w:szCs w:val="24"/>
        </w:rPr>
        <w:t xml:space="preserve"> needs met (or will they be met) with assistance?</w:t>
      </w:r>
      <w:r w:rsidRPr="00442DAC">
        <w:rPr>
          <w:rFonts w:asciiTheme="minorHAnsi" w:hAnsiTheme="minorHAnsi" w:cstheme="minorHAnsi"/>
          <w:szCs w:val="24"/>
        </w:rPr>
        <w:t xml:space="preserve"> </w:t>
      </w:r>
    </w:p>
    <w:p w14:paraId="194D61E3" w14:textId="77777777" w:rsidR="00087F24" w:rsidRPr="00694260" w:rsidRDefault="00087F24" w:rsidP="00694260">
      <w:pPr>
        <w:autoSpaceDE w:val="0"/>
        <w:autoSpaceDN w:val="0"/>
        <w:adjustRightInd w:val="0"/>
        <w:ind w:left="1080"/>
        <w:jc w:val="both"/>
        <w:rPr>
          <w:szCs w:val="24"/>
        </w:rPr>
      </w:pPr>
    </w:p>
    <w:p w14:paraId="48B10F9D" w14:textId="77777777" w:rsidR="00D42ABC" w:rsidRPr="00442DAC" w:rsidRDefault="00D42ABC" w:rsidP="00D42ABC">
      <w:pPr>
        <w:pStyle w:val="ListParagraph"/>
        <w:autoSpaceDE w:val="0"/>
        <w:autoSpaceDN w:val="0"/>
        <w:adjustRightInd w:val="0"/>
        <w:ind w:left="1080"/>
        <w:jc w:val="both"/>
        <w:rPr>
          <w:rFonts w:asciiTheme="minorHAnsi" w:hAnsiTheme="minorHAnsi" w:cstheme="minorHAnsi"/>
          <w:szCs w:val="24"/>
        </w:rPr>
      </w:pPr>
    </w:p>
    <w:p w14:paraId="4BB0E52F" w14:textId="77777777" w:rsidR="00200B1E" w:rsidRDefault="00D42ABC" w:rsidP="00AD2852">
      <w:pPr>
        <w:pStyle w:val="ListParagraph"/>
        <w:numPr>
          <w:ilvl w:val="1"/>
          <w:numId w:val="3"/>
        </w:numPr>
        <w:autoSpaceDE w:val="0"/>
        <w:autoSpaceDN w:val="0"/>
        <w:adjustRightInd w:val="0"/>
        <w:ind w:left="1080"/>
        <w:jc w:val="both"/>
        <w:rPr>
          <w:rFonts w:asciiTheme="minorHAnsi" w:hAnsiTheme="minorHAnsi" w:cstheme="minorHAnsi"/>
          <w:szCs w:val="24"/>
        </w:rPr>
      </w:pPr>
      <w:r w:rsidRPr="00442DAC">
        <w:rPr>
          <w:rFonts w:asciiTheme="minorHAnsi" w:hAnsiTheme="minorHAnsi" w:cstheme="minorHAnsi"/>
          <w:szCs w:val="24"/>
        </w:rPr>
        <w:t>If</w:t>
      </w:r>
      <w:r w:rsidR="00200B1E">
        <w:rPr>
          <w:rFonts w:asciiTheme="minorHAnsi" w:hAnsiTheme="minorHAnsi" w:cstheme="minorHAnsi"/>
          <w:szCs w:val="24"/>
        </w:rPr>
        <w:t xml:space="preserve"> [I/name]</w:t>
      </w:r>
      <w:r w:rsidRPr="00442DAC" w:rsidDel="001902FF">
        <w:rPr>
          <w:rFonts w:asciiTheme="minorHAnsi" w:hAnsiTheme="minorHAnsi" w:cstheme="minorHAnsi"/>
          <w:szCs w:val="24"/>
        </w:rPr>
        <w:t xml:space="preserve"> </w:t>
      </w:r>
      <w:r w:rsidRPr="00442DAC">
        <w:rPr>
          <w:rFonts w:asciiTheme="minorHAnsi" w:hAnsiTheme="minorHAnsi" w:cstheme="minorHAnsi"/>
          <w:szCs w:val="24"/>
        </w:rPr>
        <w:t>can complete the activity</w:t>
      </w:r>
      <w:r w:rsidR="001902FF">
        <w:rPr>
          <w:rFonts w:asciiTheme="minorHAnsi" w:hAnsiTheme="minorHAnsi" w:cstheme="minorHAnsi"/>
          <w:szCs w:val="24"/>
        </w:rPr>
        <w:t xml:space="preserve"> </w:t>
      </w:r>
      <w:r w:rsidR="00200B1E">
        <w:rPr>
          <w:rFonts w:asciiTheme="minorHAnsi" w:hAnsiTheme="minorHAnsi" w:cstheme="minorHAnsi"/>
          <w:szCs w:val="24"/>
        </w:rPr>
        <w:t>without assistance</w:t>
      </w:r>
      <w:r w:rsidRPr="00442DAC">
        <w:rPr>
          <w:rFonts w:asciiTheme="minorHAnsi" w:hAnsiTheme="minorHAnsi" w:cstheme="minorHAnsi"/>
          <w:szCs w:val="24"/>
        </w:rPr>
        <w:t>, how long does it take to complete the activity</w:t>
      </w:r>
      <w:r w:rsidR="00842524" w:rsidRPr="00442DAC">
        <w:rPr>
          <w:rFonts w:asciiTheme="minorHAnsi" w:hAnsiTheme="minorHAnsi" w:cstheme="minorHAnsi"/>
          <w:szCs w:val="24"/>
        </w:rPr>
        <w:t xml:space="preserve"> and does it impact on other </w:t>
      </w:r>
      <w:r w:rsidR="00200B1E">
        <w:rPr>
          <w:rFonts w:asciiTheme="minorHAnsi" w:hAnsiTheme="minorHAnsi" w:cstheme="minorHAnsi"/>
          <w:szCs w:val="24"/>
        </w:rPr>
        <w:t xml:space="preserve">subsequent </w:t>
      </w:r>
      <w:r w:rsidR="00842524" w:rsidRPr="00442DAC">
        <w:rPr>
          <w:rFonts w:asciiTheme="minorHAnsi" w:hAnsiTheme="minorHAnsi" w:cstheme="minorHAnsi"/>
          <w:szCs w:val="24"/>
        </w:rPr>
        <w:t>activities</w:t>
      </w:r>
      <w:r w:rsidRPr="00442DAC">
        <w:rPr>
          <w:rFonts w:asciiTheme="minorHAnsi" w:hAnsiTheme="minorHAnsi" w:cstheme="minorHAnsi"/>
          <w:szCs w:val="24"/>
        </w:rPr>
        <w:t xml:space="preserve">? </w:t>
      </w:r>
    </w:p>
    <w:p w14:paraId="5C550C2C" w14:textId="77777777" w:rsidR="00200B1E" w:rsidRDefault="00200B1E" w:rsidP="00200B1E">
      <w:pPr>
        <w:pStyle w:val="ListParagraph"/>
        <w:autoSpaceDE w:val="0"/>
        <w:autoSpaceDN w:val="0"/>
        <w:adjustRightInd w:val="0"/>
        <w:ind w:left="1080"/>
        <w:jc w:val="both"/>
        <w:rPr>
          <w:rFonts w:asciiTheme="minorHAnsi" w:hAnsiTheme="minorHAnsi" w:cstheme="minorHAnsi"/>
          <w:szCs w:val="24"/>
        </w:rPr>
      </w:pPr>
    </w:p>
    <w:p w14:paraId="45C0D47E" w14:textId="77777777" w:rsidR="00D42ABC" w:rsidRDefault="00200B1E" w:rsidP="00200B1E">
      <w:pPr>
        <w:pStyle w:val="ListParagraph"/>
        <w:autoSpaceDE w:val="0"/>
        <w:autoSpaceDN w:val="0"/>
        <w:adjustRightInd w:val="0"/>
        <w:ind w:left="1080"/>
        <w:jc w:val="both"/>
        <w:rPr>
          <w:rFonts w:asciiTheme="minorHAnsi" w:hAnsiTheme="minorHAnsi" w:cstheme="minorHAnsi"/>
          <w:szCs w:val="24"/>
        </w:rPr>
      </w:pPr>
      <w:r>
        <w:rPr>
          <w:rFonts w:asciiTheme="minorHAnsi" w:hAnsiTheme="minorHAnsi" w:cstheme="minorHAnsi"/>
          <w:szCs w:val="24"/>
        </w:rPr>
        <w:t xml:space="preserve">In your answer, please provide your opinion as to whether </w:t>
      </w:r>
      <w:r w:rsidR="00D42ABC" w:rsidRPr="00442DAC">
        <w:rPr>
          <w:rFonts w:asciiTheme="minorHAnsi" w:hAnsiTheme="minorHAnsi" w:cstheme="minorHAnsi"/>
          <w:szCs w:val="24"/>
        </w:rPr>
        <w:t xml:space="preserve">the time I take to complete the activity </w:t>
      </w:r>
      <w:r>
        <w:rPr>
          <w:rFonts w:asciiTheme="minorHAnsi" w:hAnsiTheme="minorHAnsi" w:cstheme="minorHAnsi"/>
          <w:szCs w:val="24"/>
        </w:rPr>
        <w:t xml:space="preserve">is </w:t>
      </w:r>
      <w:r w:rsidR="00D42ABC" w:rsidRPr="00442DAC">
        <w:rPr>
          <w:rFonts w:asciiTheme="minorHAnsi" w:hAnsiTheme="minorHAnsi" w:cstheme="minorHAnsi"/>
          <w:szCs w:val="24"/>
        </w:rPr>
        <w:t xml:space="preserve">an acceptable </w:t>
      </w:r>
      <w:proofErr w:type="gramStart"/>
      <w:r w:rsidR="00D42ABC" w:rsidRPr="00442DAC">
        <w:rPr>
          <w:rFonts w:asciiTheme="minorHAnsi" w:hAnsiTheme="minorHAnsi" w:cstheme="minorHAnsi"/>
          <w:szCs w:val="24"/>
        </w:rPr>
        <w:t>period of time</w:t>
      </w:r>
      <w:proofErr w:type="gramEnd"/>
      <w:r w:rsidR="00D42ABC" w:rsidRPr="00442DAC">
        <w:rPr>
          <w:rFonts w:asciiTheme="minorHAnsi" w:hAnsiTheme="minorHAnsi" w:cstheme="minorHAnsi"/>
          <w:szCs w:val="24"/>
        </w:rPr>
        <w:t>?</w:t>
      </w:r>
    </w:p>
    <w:p w14:paraId="11A4BDD1" w14:textId="77777777" w:rsidR="00200B1E" w:rsidRDefault="00200B1E" w:rsidP="00200B1E">
      <w:pPr>
        <w:pStyle w:val="ListParagraph"/>
        <w:autoSpaceDE w:val="0"/>
        <w:autoSpaceDN w:val="0"/>
        <w:adjustRightInd w:val="0"/>
        <w:ind w:left="1080"/>
        <w:jc w:val="both"/>
        <w:rPr>
          <w:rFonts w:asciiTheme="minorHAnsi" w:hAnsiTheme="minorHAnsi" w:cstheme="minorHAnsi"/>
          <w:szCs w:val="24"/>
        </w:rPr>
      </w:pPr>
    </w:p>
    <w:p w14:paraId="7812BECF" w14:textId="77777777" w:rsidR="00200B1E" w:rsidRDefault="00200B1E" w:rsidP="00AD2852">
      <w:pPr>
        <w:numPr>
          <w:ilvl w:val="0"/>
          <w:numId w:val="5"/>
        </w:numPr>
        <w:ind w:left="360"/>
        <w:jc w:val="both"/>
        <w:rPr>
          <w:szCs w:val="24"/>
        </w:rPr>
      </w:pPr>
      <w:r>
        <w:rPr>
          <w:szCs w:val="24"/>
        </w:rPr>
        <w:t xml:space="preserve">Please provide any other information you consider relevant to my application to access the NDIS. </w:t>
      </w:r>
    </w:p>
    <w:p w14:paraId="2E34CF37" w14:textId="77777777" w:rsidR="0094235E" w:rsidRDefault="0094235E" w:rsidP="0094235E">
      <w:pPr>
        <w:jc w:val="both"/>
        <w:rPr>
          <w:szCs w:val="24"/>
        </w:rPr>
      </w:pPr>
    </w:p>
    <w:p w14:paraId="378E2157" w14:textId="77777777" w:rsidR="001056D8" w:rsidRDefault="001056D8" w:rsidP="0094235E">
      <w:pPr>
        <w:jc w:val="both"/>
        <w:rPr>
          <w:b/>
          <w:bCs/>
          <w:szCs w:val="24"/>
        </w:rPr>
      </w:pPr>
    </w:p>
    <w:p w14:paraId="25F3C0E1" w14:textId="1C926735" w:rsidR="0094235E" w:rsidRDefault="0094235E" w:rsidP="0094235E">
      <w:pPr>
        <w:jc w:val="both"/>
        <w:rPr>
          <w:szCs w:val="24"/>
        </w:rPr>
      </w:pPr>
      <w:r w:rsidRPr="0094235E">
        <w:rPr>
          <w:b/>
          <w:bCs/>
          <w:szCs w:val="24"/>
        </w:rPr>
        <w:lastRenderedPageBreak/>
        <w:t>Early intervention supports</w:t>
      </w:r>
      <w:r w:rsidRPr="0094235E">
        <w:rPr>
          <w:szCs w:val="24"/>
        </w:rPr>
        <w:t xml:space="preserve"> </w:t>
      </w:r>
    </w:p>
    <w:p w14:paraId="7957D6D3" w14:textId="77777777" w:rsidR="0094235E" w:rsidRPr="0094235E" w:rsidRDefault="0094235E" w:rsidP="0094235E">
      <w:pPr>
        <w:jc w:val="both"/>
        <w:rPr>
          <w:szCs w:val="24"/>
        </w:rPr>
      </w:pPr>
    </w:p>
    <w:p w14:paraId="133B32B6" w14:textId="77777777" w:rsidR="0094235E" w:rsidRPr="0094235E" w:rsidRDefault="0094235E" w:rsidP="0094235E">
      <w:pPr>
        <w:jc w:val="both"/>
        <w:rPr>
          <w:szCs w:val="24"/>
        </w:rPr>
      </w:pPr>
      <w:r w:rsidRPr="0094235E">
        <w:rPr>
          <w:szCs w:val="24"/>
        </w:rPr>
        <w:t>14.</w:t>
      </w:r>
      <w:r w:rsidRPr="0094235E">
        <w:rPr>
          <w:szCs w:val="24"/>
        </w:rPr>
        <w:tab/>
        <w:t xml:space="preserve">Can you comment on whether, in your opinion, the provision of [insert proposed early intervention support/s] is likely to result in a reduction of my long-term support needs? In your answer, please consider the trajectory of my impairment/s, and the impact of these on me. </w:t>
      </w:r>
    </w:p>
    <w:p w14:paraId="611521B8" w14:textId="77777777" w:rsidR="0094235E" w:rsidRPr="0094235E" w:rsidRDefault="0094235E" w:rsidP="0094235E">
      <w:pPr>
        <w:jc w:val="both"/>
        <w:rPr>
          <w:szCs w:val="24"/>
        </w:rPr>
      </w:pPr>
      <w:r w:rsidRPr="0094235E">
        <w:rPr>
          <w:szCs w:val="24"/>
        </w:rPr>
        <w:t xml:space="preserve"> </w:t>
      </w:r>
    </w:p>
    <w:p w14:paraId="02BB7321" w14:textId="77777777" w:rsidR="0094235E" w:rsidRPr="0094235E" w:rsidRDefault="0094235E" w:rsidP="0094235E">
      <w:pPr>
        <w:jc w:val="both"/>
        <w:rPr>
          <w:szCs w:val="24"/>
        </w:rPr>
      </w:pPr>
      <w:r w:rsidRPr="0094235E">
        <w:rPr>
          <w:szCs w:val="24"/>
        </w:rPr>
        <w:t>15.</w:t>
      </w:r>
      <w:r w:rsidRPr="0094235E">
        <w:rPr>
          <w:szCs w:val="24"/>
        </w:rPr>
        <w:tab/>
        <w:t xml:space="preserve">What are the potential benefits of provision of early intervention supports, such as [insert proposed early intervention supports], to me in terms of: </w:t>
      </w:r>
    </w:p>
    <w:p w14:paraId="6C3C5FF3" w14:textId="0DE964C4" w:rsidR="0094235E" w:rsidRPr="0094235E" w:rsidRDefault="0094235E" w:rsidP="0094235E">
      <w:pPr>
        <w:pStyle w:val="ListParagraph"/>
        <w:numPr>
          <w:ilvl w:val="0"/>
          <w:numId w:val="12"/>
        </w:numPr>
        <w:jc w:val="both"/>
        <w:rPr>
          <w:rFonts w:asciiTheme="minorHAnsi" w:hAnsiTheme="minorHAnsi" w:cstheme="minorHAnsi"/>
          <w:szCs w:val="24"/>
        </w:rPr>
      </w:pPr>
      <w:r w:rsidRPr="0094235E">
        <w:rPr>
          <w:rFonts w:asciiTheme="minorHAnsi" w:hAnsiTheme="minorHAnsi" w:cstheme="minorHAnsi"/>
          <w:szCs w:val="24"/>
        </w:rPr>
        <w:t>mitigating or alleviating the loss of functional capacity in the areas of mobility and self-care, and</w:t>
      </w:r>
    </w:p>
    <w:p w14:paraId="6339D880" w14:textId="4549A894" w:rsidR="0094235E" w:rsidRPr="0094235E" w:rsidRDefault="0094235E" w:rsidP="0094235E">
      <w:pPr>
        <w:pStyle w:val="ListParagraph"/>
        <w:numPr>
          <w:ilvl w:val="0"/>
          <w:numId w:val="12"/>
        </w:numPr>
        <w:jc w:val="both"/>
        <w:rPr>
          <w:rFonts w:asciiTheme="minorHAnsi" w:hAnsiTheme="minorHAnsi" w:cstheme="minorHAnsi"/>
          <w:szCs w:val="24"/>
        </w:rPr>
      </w:pPr>
      <w:r w:rsidRPr="0094235E">
        <w:rPr>
          <w:rFonts w:asciiTheme="minorHAnsi" w:hAnsiTheme="minorHAnsi" w:cstheme="minorHAnsi"/>
          <w:szCs w:val="24"/>
        </w:rPr>
        <w:t>preventing the deterioration of functional capacity in the areas of mobility and self-care, and</w:t>
      </w:r>
    </w:p>
    <w:p w14:paraId="3D339492" w14:textId="0767BF78" w:rsidR="0094235E" w:rsidRPr="0094235E" w:rsidRDefault="0094235E" w:rsidP="0094235E">
      <w:pPr>
        <w:pStyle w:val="ListParagraph"/>
        <w:numPr>
          <w:ilvl w:val="0"/>
          <w:numId w:val="12"/>
        </w:numPr>
        <w:jc w:val="both"/>
        <w:rPr>
          <w:rFonts w:asciiTheme="minorHAnsi" w:hAnsiTheme="minorHAnsi" w:cstheme="minorHAnsi"/>
          <w:szCs w:val="24"/>
        </w:rPr>
      </w:pPr>
      <w:r w:rsidRPr="0094235E">
        <w:rPr>
          <w:rFonts w:asciiTheme="minorHAnsi" w:hAnsiTheme="minorHAnsi" w:cstheme="minorHAnsi"/>
          <w:szCs w:val="24"/>
        </w:rPr>
        <w:t>improving functional capacity in the areas of mobility and self-care, and</w:t>
      </w:r>
    </w:p>
    <w:p w14:paraId="7ED7785B" w14:textId="2147505A" w:rsidR="0094235E" w:rsidRPr="0094235E" w:rsidRDefault="0094235E" w:rsidP="0094235E">
      <w:pPr>
        <w:pStyle w:val="ListParagraph"/>
        <w:numPr>
          <w:ilvl w:val="0"/>
          <w:numId w:val="12"/>
        </w:numPr>
        <w:jc w:val="both"/>
        <w:rPr>
          <w:rFonts w:asciiTheme="minorHAnsi" w:hAnsiTheme="minorHAnsi" w:cstheme="minorHAnsi"/>
          <w:szCs w:val="24"/>
        </w:rPr>
      </w:pPr>
      <w:r w:rsidRPr="0094235E">
        <w:rPr>
          <w:rFonts w:asciiTheme="minorHAnsi" w:hAnsiTheme="minorHAnsi" w:cstheme="minorHAnsi"/>
          <w:szCs w:val="24"/>
        </w:rPr>
        <w:t xml:space="preserve">strengthening the sustainability of informal supports, such as through building the capacity of my carers? </w:t>
      </w:r>
    </w:p>
    <w:p w14:paraId="2B313AAA" w14:textId="77777777" w:rsidR="0094235E" w:rsidRPr="0094235E" w:rsidRDefault="0094235E" w:rsidP="0094235E">
      <w:pPr>
        <w:jc w:val="both"/>
        <w:rPr>
          <w:szCs w:val="24"/>
        </w:rPr>
      </w:pPr>
      <w:r w:rsidRPr="0094235E">
        <w:rPr>
          <w:szCs w:val="24"/>
        </w:rPr>
        <w:t xml:space="preserve"> </w:t>
      </w:r>
    </w:p>
    <w:p w14:paraId="1AA44C20" w14:textId="77777777" w:rsidR="0094235E" w:rsidRDefault="0094235E" w:rsidP="0094235E">
      <w:pPr>
        <w:jc w:val="both"/>
        <w:rPr>
          <w:szCs w:val="24"/>
        </w:rPr>
      </w:pPr>
      <w:r w:rsidRPr="0094235E">
        <w:rPr>
          <w:szCs w:val="24"/>
        </w:rPr>
        <w:t xml:space="preserve">(please </w:t>
      </w:r>
      <w:proofErr w:type="gramStart"/>
      <w:r w:rsidRPr="0094235E">
        <w:rPr>
          <w:szCs w:val="24"/>
        </w:rPr>
        <w:t>note:</w:t>
      </w:r>
      <w:proofErr w:type="gramEnd"/>
      <w:r w:rsidRPr="0094235E">
        <w:rPr>
          <w:szCs w:val="24"/>
        </w:rPr>
        <w:t xml:space="preserve"> benefits in one area will suffice so please focus on the most likely/significant benefits to be gained by provision of early intervention supports) </w:t>
      </w:r>
    </w:p>
    <w:p w14:paraId="54798309" w14:textId="77777777" w:rsidR="0094235E" w:rsidRPr="0094235E" w:rsidRDefault="0094235E" w:rsidP="0094235E">
      <w:pPr>
        <w:jc w:val="both"/>
        <w:rPr>
          <w:szCs w:val="24"/>
        </w:rPr>
      </w:pPr>
    </w:p>
    <w:p w14:paraId="48BFC981" w14:textId="2C091C3A" w:rsidR="0094235E" w:rsidRPr="00442DAC" w:rsidRDefault="0094235E" w:rsidP="0094235E">
      <w:pPr>
        <w:jc w:val="both"/>
        <w:rPr>
          <w:szCs w:val="24"/>
        </w:rPr>
      </w:pPr>
      <w:r w:rsidRPr="0094235E">
        <w:rPr>
          <w:szCs w:val="24"/>
        </w:rPr>
        <w:t>16.</w:t>
      </w:r>
      <w:r w:rsidRPr="0094235E">
        <w:rPr>
          <w:szCs w:val="24"/>
        </w:rPr>
        <w:tab/>
      </w:r>
      <w:proofErr w:type="gramStart"/>
      <w:r w:rsidRPr="0094235E">
        <w:rPr>
          <w:szCs w:val="24"/>
        </w:rPr>
        <w:t>Is</w:t>
      </w:r>
      <w:proofErr w:type="gramEnd"/>
      <w:r w:rsidRPr="0094235E">
        <w:rPr>
          <w:szCs w:val="24"/>
        </w:rPr>
        <w:t xml:space="preserve"> the early intervention support able to be funded or obtained through any alternative avenue? In your </w:t>
      </w:r>
      <w:proofErr w:type="gramStart"/>
      <w:r w:rsidRPr="0094235E">
        <w:rPr>
          <w:szCs w:val="24"/>
        </w:rPr>
        <w:t>answer</w:t>
      </w:r>
      <w:proofErr w:type="gramEnd"/>
      <w:r w:rsidRPr="0094235E">
        <w:rPr>
          <w:szCs w:val="24"/>
        </w:rPr>
        <w:t xml:space="preserve"> please consider whether the support is available through Queensland Health, the Department of Education or another service delivery system or provider.</w:t>
      </w:r>
    </w:p>
    <w:p w14:paraId="022EFAC6" w14:textId="77777777" w:rsidR="00D42ABC" w:rsidRPr="00442DAC" w:rsidRDefault="00D42ABC" w:rsidP="00D42ABC">
      <w:pPr>
        <w:pStyle w:val="ListParagraph"/>
        <w:autoSpaceDE w:val="0"/>
        <w:autoSpaceDN w:val="0"/>
        <w:adjustRightInd w:val="0"/>
        <w:ind w:left="1080"/>
        <w:jc w:val="both"/>
        <w:rPr>
          <w:rFonts w:asciiTheme="minorHAnsi" w:hAnsiTheme="minorHAnsi" w:cstheme="minorHAnsi"/>
          <w:szCs w:val="24"/>
        </w:rPr>
      </w:pPr>
    </w:p>
    <w:p w14:paraId="5F571CE0" w14:textId="77777777" w:rsidR="00D42ABC" w:rsidRPr="00442DAC" w:rsidRDefault="00D42ABC" w:rsidP="00D762D1">
      <w:pPr>
        <w:tabs>
          <w:tab w:val="left" w:pos="-1128"/>
          <w:tab w:val="left" w:pos="-720"/>
          <w:tab w:val="left" w:pos="0"/>
          <w:tab w:val="left" w:pos="5419"/>
          <w:tab w:val="left" w:pos="6553"/>
          <w:tab w:val="left" w:pos="7920"/>
        </w:tabs>
        <w:jc w:val="both"/>
        <w:rPr>
          <w:szCs w:val="24"/>
        </w:rPr>
      </w:pPr>
    </w:p>
    <w:sectPr w:rsidR="00D42ABC" w:rsidRPr="00442DAC">
      <w:footerReference w:type="even" r:id="rId15"/>
      <w:footerReference w:type="defaul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6832" w14:textId="77777777" w:rsidR="003912B2" w:rsidRDefault="003912B2" w:rsidP="00CD4C44">
      <w:r>
        <w:separator/>
      </w:r>
    </w:p>
  </w:endnote>
  <w:endnote w:type="continuationSeparator" w:id="0">
    <w:p w14:paraId="73E53153" w14:textId="77777777" w:rsidR="003912B2" w:rsidRDefault="003912B2" w:rsidP="00CD4C44">
      <w:r>
        <w:continuationSeparator/>
      </w:r>
    </w:p>
  </w:endnote>
  <w:endnote w:type="continuationNotice" w:id="1">
    <w:p w14:paraId="7AA8D9F1" w14:textId="77777777" w:rsidR="003912B2" w:rsidRDefault="00391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92CB" w14:textId="77777777" w:rsidR="00CD03AE" w:rsidRDefault="0094235E" w:rsidP="00CD4C44">
    <w:pPr>
      <w:pStyle w:val="Footer"/>
      <w:jc w:val="right"/>
    </w:pPr>
    <w:fldSimple w:instr="DOCPROPERTY &quot;HPTRIMReference&quot; \* MERGEFORMAT">
      <w:r w:rsidRPr="0094235E">
        <w:rPr>
          <w:sz w:val="13"/>
        </w:rPr>
        <w:t>TRIM no 2018/0986200</w:t>
      </w:r>
    </w:fldSimple>
  </w:p>
  <w:p w14:paraId="4F217234" w14:textId="77777777" w:rsidR="00CD03AE" w:rsidRDefault="00CD0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48338"/>
      <w:docPartObj>
        <w:docPartGallery w:val="Page Numbers (Bottom of Page)"/>
        <w:docPartUnique/>
      </w:docPartObj>
    </w:sdtPr>
    <w:sdtEndPr>
      <w:rPr>
        <w:noProof/>
      </w:rPr>
    </w:sdtEndPr>
    <w:sdtContent>
      <w:p w14:paraId="60BDC101" w14:textId="77777777" w:rsidR="00002D5D" w:rsidRDefault="00002D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22119" w14:textId="77777777" w:rsidR="00CD03AE" w:rsidRDefault="00CD0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103" w14:textId="77777777" w:rsidR="00CD03AE" w:rsidRDefault="0094235E" w:rsidP="00CD4C44">
    <w:pPr>
      <w:pStyle w:val="Footer"/>
      <w:jc w:val="right"/>
    </w:pPr>
    <w:fldSimple w:instr="DOCPROPERTY &quot;HPTRIMReference&quot; \* MERGEFORMAT">
      <w:r w:rsidRPr="0094235E">
        <w:rPr>
          <w:sz w:val="13"/>
        </w:rPr>
        <w:t>TRIM no 2018/0986200</w:t>
      </w:r>
    </w:fldSimple>
  </w:p>
  <w:p w14:paraId="3F84B829" w14:textId="77777777" w:rsidR="00CD03AE" w:rsidRDefault="00CD0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3414" w14:textId="77777777" w:rsidR="003912B2" w:rsidRDefault="003912B2" w:rsidP="00CD4C44">
      <w:r>
        <w:separator/>
      </w:r>
    </w:p>
  </w:footnote>
  <w:footnote w:type="continuationSeparator" w:id="0">
    <w:p w14:paraId="15E06466" w14:textId="77777777" w:rsidR="003912B2" w:rsidRDefault="003912B2" w:rsidP="00CD4C44">
      <w:r>
        <w:continuationSeparator/>
      </w:r>
    </w:p>
  </w:footnote>
  <w:footnote w:type="continuationNotice" w:id="1">
    <w:p w14:paraId="0F431CBF" w14:textId="77777777" w:rsidR="003912B2" w:rsidRDefault="00391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41A3"/>
    <w:multiLevelType w:val="hybridMultilevel"/>
    <w:tmpl w:val="0C94CFE0"/>
    <w:lvl w:ilvl="0" w:tplc="31C0DEF2">
      <w:start w:val="1"/>
      <w:numFmt w:val="decimal"/>
      <w:lvlText w:val="%1."/>
      <w:lvlJc w:val="left"/>
      <w:pPr>
        <w:ind w:left="720" w:hanging="360"/>
      </w:pPr>
      <w:rPr>
        <w:rFonts w:hint="default"/>
        <w:b w:val="0"/>
        <w:i w:val="0"/>
      </w:rPr>
    </w:lvl>
    <w:lvl w:ilvl="1" w:tplc="CC044C86">
      <w:start w:val="1"/>
      <w:numFmt w:val="lowerLetter"/>
      <w:lvlText w:val="%2."/>
      <w:lvlJc w:val="left"/>
      <w:pPr>
        <w:ind w:left="1077" w:hanging="357"/>
      </w:pPr>
      <w:rPr>
        <w:rFonts w:hint="default"/>
        <w:b w:val="0"/>
        <w:i w:val="0"/>
      </w:rPr>
    </w:lvl>
    <w:lvl w:ilvl="2" w:tplc="3C12D06A">
      <w:start w:val="1"/>
      <w:numFmt w:val="lowerRoman"/>
      <w:lvlText w:val="%3."/>
      <w:lvlJc w:val="right"/>
      <w:pPr>
        <w:ind w:left="2160" w:hanging="180"/>
      </w:pPr>
      <w:rPr>
        <w:b w:val="0"/>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677856"/>
    <w:multiLevelType w:val="hybridMultilevel"/>
    <w:tmpl w:val="86366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E347D9"/>
    <w:multiLevelType w:val="hybridMultilevel"/>
    <w:tmpl w:val="07A6A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1D762E"/>
    <w:multiLevelType w:val="hybridMultilevel"/>
    <w:tmpl w:val="441EA38A"/>
    <w:lvl w:ilvl="0" w:tplc="0C090017">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15:restartNumberingAfterBreak="0">
    <w:nsid w:val="3B4D270C"/>
    <w:multiLevelType w:val="hybridMultilevel"/>
    <w:tmpl w:val="B87269C8"/>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646F94"/>
    <w:multiLevelType w:val="hybridMultilevel"/>
    <w:tmpl w:val="9D5EB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A486C86"/>
    <w:multiLevelType w:val="hybridMultilevel"/>
    <w:tmpl w:val="2C5A06A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600E4473"/>
    <w:multiLevelType w:val="hybridMultilevel"/>
    <w:tmpl w:val="AC863680"/>
    <w:lvl w:ilvl="0" w:tplc="D17891F8">
      <w:start w:val="1"/>
      <w:numFmt w:val="decimal"/>
      <w:pStyle w:val="LAQCourtNo1"/>
      <w:lvlText w:val="%1."/>
      <w:lvlJc w:val="left"/>
      <w:pPr>
        <w:tabs>
          <w:tab w:val="num" w:pos="720"/>
        </w:tabs>
        <w:ind w:left="720" w:hanging="720"/>
      </w:pPr>
      <w:rPr>
        <w:rFonts w:ascii="Arial" w:hAnsi="Arial" w:hint="default"/>
        <w:sz w:val="22"/>
        <w:szCs w:val="22"/>
      </w:rPr>
    </w:lvl>
    <w:lvl w:ilvl="1" w:tplc="5E847840">
      <w:start w:val="1"/>
      <w:numFmt w:val="lowerLetter"/>
      <w:pStyle w:val="LAQCourtNo2"/>
      <w:lvlText w:val="(%2)"/>
      <w:lvlJc w:val="left"/>
      <w:pPr>
        <w:tabs>
          <w:tab w:val="num" w:pos="1440"/>
        </w:tabs>
        <w:ind w:left="1440" w:hanging="720"/>
      </w:pPr>
      <w:rPr>
        <w:rFonts w:ascii="Arial" w:hAnsi="Arial" w:hint="default"/>
        <w:b w:val="0"/>
        <w:i w:val="0"/>
        <w:sz w:val="22"/>
        <w:szCs w:val="22"/>
      </w:rPr>
    </w:lvl>
    <w:lvl w:ilvl="2" w:tplc="CBA63FAA">
      <w:start w:val="1"/>
      <w:numFmt w:val="lowerRoman"/>
      <w:pStyle w:val="LAQCourtNo3"/>
      <w:lvlText w:val="(%3)"/>
      <w:lvlJc w:val="left"/>
      <w:pPr>
        <w:tabs>
          <w:tab w:val="num" w:pos="2160"/>
        </w:tabs>
        <w:ind w:left="2160" w:hanging="720"/>
      </w:pPr>
      <w:rPr>
        <w:rFonts w:ascii="Arial" w:hAnsi="Arial" w:hint="default"/>
        <w:sz w:val="22"/>
        <w:szCs w:val="22"/>
      </w:rPr>
    </w:lvl>
    <w:lvl w:ilvl="3" w:tplc="A9186B76">
      <w:start w:val="1"/>
      <w:numFmt w:val="none"/>
      <w:lvlText w:val=""/>
      <w:lvlJc w:val="left"/>
      <w:pPr>
        <w:tabs>
          <w:tab w:val="num" w:pos="360"/>
        </w:tabs>
        <w:ind w:left="0" w:firstLine="0"/>
      </w:pPr>
      <w:rPr>
        <w:rFonts w:hint="default"/>
      </w:rPr>
    </w:lvl>
    <w:lvl w:ilvl="4" w:tplc="1E60B206">
      <w:start w:val="1"/>
      <w:numFmt w:val="none"/>
      <w:lvlText w:val=""/>
      <w:lvlJc w:val="left"/>
      <w:pPr>
        <w:tabs>
          <w:tab w:val="num" w:pos="360"/>
        </w:tabs>
        <w:ind w:left="0" w:firstLine="0"/>
      </w:pPr>
      <w:rPr>
        <w:rFonts w:hint="default"/>
      </w:rPr>
    </w:lvl>
    <w:lvl w:ilvl="5" w:tplc="12BE6842">
      <w:start w:val="1"/>
      <w:numFmt w:val="none"/>
      <w:lvlText w:val=""/>
      <w:lvlJc w:val="left"/>
      <w:pPr>
        <w:tabs>
          <w:tab w:val="num" w:pos="360"/>
        </w:tabs>
        <w:ind w:left="0" w:firstLine="0"/>
      </w:pPr>
      <w:rPr>
        <w:rFonts w:hint="default"/>
      </w:rPr>
    </w:lvl>
    <w:lvl w:ilvl="6" w:tplc="1A92B25A">
      <w:start w:val="1"/>
      <w:numFmt w:val="none"/>
      <w:lvlText w:val=""/>
      <w:lvlJc w:val="left"/>
      <w:pPr>
        <w:tabs>
          <w:tab w:val="num" w:pos="360"/>
        </w:tabs>
        <w:ind w:left="0" w:firstLine="0"/>
      </w:pPr>
      <w:rPr>
        <w:rFonts w:hint="default"/>
      </w:rPr>
    </w:lvl>
    <w:lvl w:ilvl="7" w:tplc="BDBA3FB6">
      <w:start w:val="1"/>
      <w:numFmt w:val="none"/>
      <w:lvlText w:val=""/>
      <w:lvlJc w:val="left"/>
      <w:pPr>
        <w:tabs>
          <w:tab w:val="num" w:pos="360"/>
        </w:tabs>
        <w:ind w:left="0" w:firstLine="0"/>
      </w:pPr>
      <w:rPr>
        <w:rFonts w:hint="default"/>
      </w:rPr>
    </w:lvl>
    <w:lvl w:ilvl="8" w:tplc="752C73DC">
      <w:start w:val="1"/>
      <w:numFmt w:val="none"/>
      <w:lvlText w:val=""/>
      <w:lvlJc w:val="left"/>
      <w:pPr>
        <w:tabs>
          <w:tab w:val="num" w:pos="360"/>
        </w:tabs>
        <w:ind w:left="0" w:firstLine="0"/>
      </w:pPr>
      <w:rPr>
        <w:rFonts w:hint="default"/>
      </w:rPr>
    </w:lvl>
  </w:abstractNum>
  <w:abstractNum w:abstractNumId="9" w15:restartNumberingAfterBreak="0">
    <w:nsid w:val="619B4EE3"/>
    <w:multiLevelType w:val="hybridMultilevel"/>
    <w:tmpl w:val="2A9E3B1A"/>
    <w:lvl w:ilvl="0" w:tplc="0C090001">
      <w:start w:val="1"/>
      <w:numFmt w:val="bullet"/>
      <w:lvlText w:val=""/>
      <w:lvlJc w:val="left"/>
      <w:pPr>
        <w:ind w:left="2520" w:hanging="360"/>
      </w:pPr>
      <w:rPr>
        <w:rFonts w:ascii="Symbol" w:hAnsi="Symbol"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661C065A"/>
    <w:multiLevelType w:val="hybridMultilevel"/>
    <w:tmpl w:val="D520B86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679B04BE"/>
    <w:multiLevelType w:val="hybridMultilevel"/>
    <w:tmpl w:val="2FCE57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AD82DED4">
      <w:numFmt w:val="bullet"/>
      <w:lvlText w:val="•"/>
      <w:lvlJc w:val="left"/>
      <w:pPr>
        <w:ind w:left="3240" w:hanging="720"/>
      </w:pPr>
      <w:rPr>
        <w:rFonts w:ascii="Calibri" w:eastAsia="Times New Roman" w:hAnsi="Calibri" w:cs="Calibri"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3578418">
    <w:abstractNumId w:val="8"/>
  </w:num>
  <w:num w:numId="2" w16cid:durableId="1489202493">
    <w:abstractNumId w:val="6"/>
  </w:num>
  <w:num w:numId="3" w16cid:durableId="2010867787">
    <w:abstractNumId w:val="11"/>
  </w:num>
  <w:num w:numId="4" w16cid:durableId="1160195747">
    <w:abstractNumId w:val="7"/>
  </w:num>
  <w:num w:numId="5" w16cid:durableId="1354840808">
    <w:abstractNumId w:val="0"/>
  </w:num>
  <w:num w:numId="6" w16cid:durableId="71437361">
    <w:abstractNumId w:val="3"/>
  </w:num>
  <w:num w:numId="7" w16cid:durableId="449663498">
    <w:abstractNumId w:val="1"/>
  </w:num>
  <w:num w:numId="8" w16cid:durableId="1088890367">
    <w:abstractNumId w:val="4"/>
  </w:num>
  <w:num w:numId="9" w16cid:durableId="278144552">
    <w:abstractNumId w:val="9"/>
  </w:num>
  <w:num w:numId="10" w16cid:durableId="782652572">
    <w:abstractNumId w:val="5"/>
  </w:num>
  <w:num w:numId="11" w16cid:durableId="904023200">
    <w:abstractNumId w:val="10"/>
  </w:num>
  <w:num w:numId="12" w16cid:durableId="167021490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35E"/>
    <w:rsid w:val="000013F0"/>
    <w:rsid w:val="00001693"/>
    <w:rsid w:val="00002BB8"/>
    <w:rsid w:val="00002D5D"/>
    <w:rsid w:val="00003548"/>
    <w:rsid w:val="00017188"/>
    <w:rsid w:val="00017BF9"/>
    <w:rsid w:val="000225CB"/>
    <w:rsid w:val="00026577"/>
    <w:rsid w:val="00031E5D"/>
    <w:rsid w:val="00036119"/>
    <w:rsid w:val="0003638F"/>
    <w:rsid w:val="00036E28"/>
    <w:rsid w:val="00043CF7"/>
    <w:rsid w:val="0004508A"/>
    <w:rsid w:val="00051411"/>
    <w:rsid w:val="00051B93"/>
    <w:rsid w:val="00063BA6"/>
    <w:rsid w:val="00066C72"/>
    <w:rsid w:val="00070E34"/>
    <w:rsid w:val="0007461C"/>
    <w:rsid w:val="00077240"/>
    <w:rsid w:val="000805E0"/>
    <w:rsid w:val="00080A68"/>
    <w:rsid w:val="0008110C"/>
    <w:rsid w:val="00086253"/>
    <w:rsid w:val="00087F24"/>
    <w:rsid w:val="0009353E"/>
    <w:rsid w:val="000A62C5"/>
    <w:rsid w:val="000B1E7F"/>
    <w:rsid w:val="000B2605"/>
    <w:rsid w:val="000D06E3"/>
    <w:rsid w:val="000D4720"/>
    <w:rsid w:val="000F3762"/>
    <w:rsid w:val="000F3C53"/>
    <w:rsid w:val="000F67EA"/>
    <w:rsid w:val="000F6D6A"/>
    <w:rsid w:val="00104302"/>
    <w:rsid w:val="00104881"/>
    <w:rsid w:val="001056D8"/>
    <w:rsid w:val="00117617"/>
    <w:rsid w:val="00117E73"/>
    <w:rsid w:val="00122AEB"/>
    <w:rsid w:val="001362C8"/>
    <w:rsid w:val="0013762D"/>
    <w:rsid w:val="00143365"/>
    <w:rsid w:val="00151C5C"/>
    <w:rsid w:val="00152D7A"/>
    <w:rsid w:val="0016223B"/>
    <w:rsid w:val="001623BA"/>
    <w:rsid w:val="00166599"/>
    <w:rsid w:val="00170AF7"/>
    <w:rsid w:val="001727BD"/>
    <w:rsid w:val="0017447D"/>
    <w:rsid w:val="001770A8"/>
    <w:rsid w:val="001831B7"/>
    <w:rsid w:val="00185308"/>
    <w:rsid w:val="001856F7"/>
    <w:rsid w:val="00185833"/>
    <w:rsid w:val="001902FF"/>
    <w:rsid w:val="00192529"/>
    <w:rsid w:val="0019443A"/>
    <w:rsid w:val="00194C90"/>
    <w:rsid w:val="001A308B"/>
    <w:rsid w:val="001A3A0D"/>
    <w:rsid w:val="001B1DC8"/>
    <w:rsid w:val="001B6597"/>
    <w:rsid w:val="001C2879"/>
    <w:rsid w:val="001C2E50"/>
    <w:rsid w:val="001C4C43"/>
    <w:rsid w:val="001C5065"/>
    <w:rsid w:val="001C5476"/>
    <w:rsid w:val="001C799E"/>
    <w:rsid w:val="001D01F2"/>
    <w:rsid w:val="001D7378"/>
    <w:rsid w:val="001E2679"/>
    <w:rsid w:val="001E2D32"/>
    <w:rsid w:val="001E681F"/>
    <w:rsid w:val="001F6671"/>
    <w:rsid w:val="00200B1E"/>
    <w:rsid w:val="00202424"/>
    <w:rsid w:val="0021055F"/>
    <w:rsid w:val="00215C95"/>
    <w:rsid w:val="00216EBD"/>
    <w:rsid w:val="00221975"/>
    <w:rsid w:val="002238BA"/>
    <w:rsid w:val="0022394A"/>
    <w:rsid w:val="00226B92"/>
    <w:rsid w:val="0023194A"/>
    <w:rsid w:val="00232F16"/>
    <w:rsid w:val="00234F25"/>
    <w:rsid w:val="00252E7A"/>
    <w:rsid w:val="002537A4"/>
    <w:rsid w:val="00253D4D"/>
    <w:rsid w:val="00260E53"/>
    <w:rsid w:val="00262EA1"/>
    <w:rsid w:val="00263FC5"/>
    <w:rsid w:val="00267C44"/>
    <w:rsid w:val="00267E54"/>
    <w:rsid w:val="002717B3"/>
    <w:rsid w:val="0028093F"/>
    <w:rsid w:val="002827B4"/>
    <w:rsid w:val="00284866"/>
    <w:rsid w:val="0028553C"/>
    <w:rsid w:val="002863E4"/>
    <w:rsid w:val="00287055"/>
    <w:rsid w:val="00287A0D"/>
    <w:rsid w:val="00295457"/>
    <w:rsid w:val="0029579D"/>
    <w:rsid w:val="002A1E38"/>
    <w:rsid w:val="002B215B"/>
    <w:rsid w:val="002B3FDB"/>
    <w:rsid w:val="002B5813"/>
    <w:rsid w:val="002C5D97"/>
    <w:rsid w:val="002C6307"/>
    <w:rsid w:val="002D1679"/>
    <w:rsid w:val="002D2E37"/>
    <w:rsid w:val="002E0B25"/>
    <w:rsid w:val="002E2E7C"/>
    <w:rsid w:val="002E5042"/>
    <w:rsid w:val="002F12FF"/>
    <w:rsid w:val="002F3515"/>
    <w:rsid w:val="002F3875"/>
    <w:rsid w:val="002F7BDE"/>
    <w:rsid w:val="00301949"/>
    <w:rsid w:val="00307552"/>
    <w:rsid w:val="0030791C"/>
    <w:rsid w:val="00335230"/>
    <w:rsid w:val="0034272E"/>
    <w:rsid w:val="00357451"/>
    <w:rsid w:val="00360B01"/>
    <w:rsid w:val="00367E95"/>
    <w:rsid w:val="00377E89"/>
    <w:rsid w:val="00381F20"/>
    <w:rsid w:val="003912B2"/>
    <w:rsid w:val="003A0325"/>
    <w:rsid w:val="003A1A11"/>
    <w:rsid w:val="003A38AE"/>
    <w:rsid w:val="003B6434"/>
    <w:rsid w:val="003B6F57"/>
    <w:rsid w:val="003C0354"/>
    <w:rsid w:val="003C0CD7"/>
    <w:rsid w:val="003C615C"/>
    <w:rsid w:val="003C62F7"/>
    <w:rsid w:val="003C73B6"/>
    <w:rsid w:val="003C7E63"/>
    <w:rsid w:val="003D2901"/>
    <w:rsid w:val="003E0F8B"/>
    <w:rsid w:val="003E4AC1"/>
    <w:rsid w:val="003E68EC"/>
    <w:rsid w:val="003E7324"/>
    <w:rsid w:val="003E7778"/>
    <w:rsid w:val="003F30D2"/>
    <w:rsid w:val="003F30F5"/>
    <w:rsid w:val="003F3BA5"/>
    <w:rsid w:val="003F4A00"/>
    <w:rsid w:val="00400C1C"/>
    <w:rsid w:val="00404AE0"/>
    <w:rsid w:val="004131CE"/>
    <w:rsid w:val="00414846"/>
    <w:rsid w:val="00422887"/>
    <w:rsid w:val="00426FBA"/>
    <w:rsid w:val="0043199F"/>
    <w:rsid w:val="00434850"/>
    <w:rsid w:val="00441E3F"/>
    <w:rsid w:val="00442DAC"/>
    <w:rsid w:val="00451D06"/>
    <w:rsid w:val="0045323B"/>
    <w:rsid w:val="00455CFD"/>
    <w:rsid w:val="004638ED"/>
    <w:rsid w:val="00464897"/>
    <w:rsid w:val="00470E2F"/>
    <w:rsid w:val="004729C5"/>
    <w:rsid w:val="00473E9C"/>
    <w:rsid w:val="00474C30"/>
    <w:rsid w:val="00475204"/>
    <w:rsid w:val="00477404"/>
    <w:rsid w:val="00483383"/>
    <w:rsid w:val="0048411D"/>
    <w:rsid w:val="00491340"/>
    <w:rsid w:val="004933C4"/>
    <w:rsid w:val="00494919"/>
    <w:rsid w:val="004A0EFB"/>
    <w:rsid w:val="004A4930"/>
    <w:rsid w:val="004A6CE7"/>
    <w:rsid w:val="004A7675"/>
    <w:rsid w:val="004B5643"/>
    <w:rsid w:val="004B62EA"/>
    <w:rsid w:val="004C043D"/>
    <w:rsid w:val="004C08C6"/>
    <w:rsid w:val="004C4304"/>
    <w:rsid w:val="004D3A72"/>
    <w:rsid w:val="004D7675"/>
    <w:rsid w:val="004E0C7A"/>
    <w:rsid w:val="004E42A6"/>
    <w:rsid w:val="004F48D5"/>
    <w:rsid w:val="004F7341"/>
    <w:rsid w:val="005010C0"/>
    <w:rsid w:val="00504797"/>
    <w:rsid w:val="00505FFB"/>
    <w:rsid w:val="00513A1C"/>
    <w:rsid w:val="00514B7B"/>
    <w:rsid w:val="005160FC"/>
    <w:rsid w:val="00521AE8"/>
    <w:rsid w:val="00531EDF"/>
    <w:rsid w:val="00533BCC"/>
    <w:rsid w:val="00533C6B"/>
    <w:rsid w:val="00540EDD"/>
    <w:rsid w:val="00545434"/>
    <w:rsid w:val="005536CF"/>
    <w:rsid w:val="00555D6D"/>
    <w:rsid w:val="00574F72"/>
    <w:rsid w:val="00577325"/>
    <w:rsid w:val="00580EC3"/>
    <w:rsid w:val="00585285"/>
    <w:rsid w:val="005859D9"/>
    <w:rsid w:val="00592528"/>
    <w:rsid w:val="0059330D"/>
    <w:rsid w:val="00593482"/>
    <w:rsid w:val="005942B8"/>
    <w:rsid w:val="005A2A43"/>
    <w:rsid w:val="005B091E"/>
    <w:rsid w:val="005B2ABB"/>
    <w:rsid w:val="005B350F"/>
    <w:rsid w:val="005C47DB"/>
    <w:rsid w:val="005D104F"/>
    <w:rsid w:val="005D371C"/>
    <w:rsid w:val="005D3E93"/>
    <w:rsid w:val="005D59D1"/>
    <w:rsid w:val="005E07CB"/>
    <w:rsid w:val="005F390A"/>
    <w:rsid w:val="006019BC"/>
    <w:rsid w:val="006115D2"/>
    <w:rsid w:val="006177B7"/>
    <w:rsid w:val="0063292C"/>
    <w:rsid w:val="00633D10"/>
    <w:rsid w:val="00653249"/>
    <w:rsid w:val="0066058B"/>
    <w:rsid w:val="006648CC"/>
    <w:rsid w:val="00667BFC"/>
    <w:rsid w:val="0067373D"/>
    <w:rsid w:val="00674D47"/>
    <w:rsid w:val="00674F87"/>
    <w:rsid w:val="00676C7E"/>
    <w:rsid w:val="00677299"/>
    <w:rsid w:val="0068136A"/>
    <w:rsid w:val="00682C66"/>
    <w:rsid w:val="00683838"/>
    <w:rsid w:val="00687013"/>
    <w:rsid w:val="00694260"/>
    <w:rsid w:val="006A3C9E"/>
    <w:rsid w:val="006B1A46"/>
    <w:rsid w:val="006B498C"/>
    <w:rsid w:val="006B4D40"/>
    <w:rsid w:val="006C4FB7"/>
    <w:rsid w:val="006C57DF"/>
    <w:rsid w:val="006D162A"/>
    <w:rsid w:val="006D56AB"/>
    <w:rsid w:val="006D7C69"/>
    <w:rsid w:val="006E3E5A"/>
    <w:rsid w:val="006F107A"/>
    <w:rsid w:val="006F2FDB"/>
    <w:rsid w:val="006F5801"/>
    <w:rsid w:val="006F6DFF"/>
    <w:rsid w:val="0070589C"/>
    <w:rsid w:val="00706189"/>
    <w:rsid w:val="00710506"/>
    <w:rsid w:val="00710B40"/>
    <w:rsid w:val="0071567C"/>
    <w:rsid w:val="00715921"/>
    <w:rsid w:val="0072392F"/>
    <w:rsid w:val="00725347"/>
    <w:rsid w:val="007278B8"/>
    <w:rsid w:val="0073323C"/>
    <w:rsid w:val="007344B0"/>
    <w:rsid w:val="00737661"/>
    <w:rsid w:val="007424E9"/>
    <w:rsid w:val="00745DBD"/>
    <w:rsid w:val="00750FBB"/>
    <w:rsid w:val="00751E6C"/>
    <w:rsid w:val="00756703"/>
    <w:rsid w:val="0075717F"/>
    <w:rsid w:val="00760CFF"/>
    <w:rsid w:val="00763E71"/>
    <w:rsid w:val="00764092"/>
    <w:rsid w:val="00765AEE"/>
    <w:rsid w:val="00767403"/>
    <w:rsid w:val="007719E1"/>
    <w:rsid w:val="00772EAF"/>
    <w:rsid w:val="00774519"/>
    <w:rsid w:val="007812CC"/>
    <w:rsid w:val="00786C1A"/>
    <w:rsid w:val="00787B6A"/>
    <w:rsid w:val="00794481"/>
    <w:rsid w:val="007A1919"/>
    <w:rsid w:val="007B2D4B"/>
    <w:rsid w:val="007B5460"/>
    <w:rsid w:val="007B57ED"/>
    <w:rsid w:val="007B6143"/>
    <w:rsid w:val="007B77A9"/>
    <w:rsid w:val="007C1C8D"/>
    <w:rsid w:val="007C51E1"/>
    <w:rsid w:val="007D65BD"/>
    <w:rsid w:val="007E193B"/>
    <w:rsid w:val="007F51AB"/>
    <w:rsid w:val="007F5413"/>
    <w:rsid w:val="007F71AD"/>
    <w:rsid w:val="00802BCF"/>
    <w:rsid w:val="00805870"/>
    <w:rsid w:val="00814AD1"/>
    <w:rsid w:val="00820B4E"/>
    <w:rsid w:val="00823F1D"/>
    <w:rsid w:val="00825336"/>
    <w:rsid w:val="008254FF"/>
    <w:rsid w:val="0082753E"/>
    <w:rsid w:val="00831EA6"/>
    <w:rsid w:val="0083728F"/>
    <w:rsid w:val="00842524"/>
    <w:rsid w:val="00851632"/>
    <w:rsid w:val="00853329"/>
    <w:rsid w:val="0085346C"/>
    <w:rsid w:val="0085623E"/>
    <w:rsid w:val="00856719"/>
    <w:rsid w:val="00857EA3"/>
    <w:rsid w:val="00862077"/>
    <w:rsid w:val="0086472C"/>
    <w:rsid w:val="00864F2F"/>
    <w:rsid w:val="0086710A"/>
    <w:rsid w:val="008706E9"/>
    <w:rsid w:val="008771C6"/>
    <w:rsid w:val="008822FD"/>
    <w:rsid w:val="008A3257"/>
    <w:rsid w:val="008A4C7A"/>
    <w:rsid w:val="008B5F96"/>
    <w:rsid w:val="008D05BB"/>
    <w:rsid w:val="008D15CD"/>
    <w:rsid w:val="008D1EFE"/>
    <w:rsid w:val="008D7CE2"/>
    <w:rsid w:val="008E0EEC"/>
    <w:rsid w:val="0090745A"/>
    <w:rsid w:val="009160C9"/>
    <w:rsid w:val="00917AFD"/>
    <w:rsid w:val="00921BDC"/>
    <w:rsid w:val="00922AAA"/>
    <w:rsid w:val="009312BF"/>
    <w:rsid w:val="0093267D"/>
    <w:rsid w:val="00936483"/>
    <w:rsid w:val="00936E58"/>
    <w:rsid w:val="00937CC3"/>
    <w:rsid w:val="0094235E"/>
    <w:rsid w:val="009463D9"/>
    <w:rsid w:val="00955F6D"/>
    <w:rsid w:val="00963058"/>
    <w:rsid w:val="00964925"/>
    <w:rsid w:val="00965ABB"/>
    <w:rsid w:val="00970705"/>
    <w:rsid w:val="0097100E"/>
    <w:rsid w:val="00971461"/>
    <w:rsid w:val="0097159D"/>
    <w:rsid w:val="009726EA"/>
    <w:rsid w:val="00977C8B"/>
    <w:rsid w:val="00983D61"/>
    <w:rsid w:val="009875B5"/>
    <w:rsid w:val="00990369"/>
    <w:rsid w:val="009A4345"/>
    <w:rsid w:val="009A4D6F"/>
    <w:rsid w:val="009A4E49"/>
    <w:rsid w:val="009B0FDD"/>
    <w:rsid w:val="009B4522"/>
    <w:rsid w:val="009C301F"/>
    <w:rsid w:val="009D010C"/>
    <w:rsid w:val="009E1FB8"/>
    <w:rsid w:val="009E2438"/>
    <w:rsid w:val="009E3267"/>
    <w:rsid w:val="009F019D"/>
    <w:rsid w:val="009F0FDD"/>
    <w:rsid w:val="009F2B60"/>
    <w:rsid w:val="009F3290"/>
    <w:rsid w:val="009F3CDD"/>
    <w:rsid w:val="009F7AA4"/>
    <w:rsid w:val="00A01AA7"/>
    <w:rsid w:val="00A05579"/>
    <w:rsid w:val="00A12C51"/>
    <w:rsid w:val="00A15CBC"/>
    <w:rsid w:val="00A2052A"/>
    <w:rsid w:val="00A230F4"/>
    <w:rsid w:val="00A30747"/>
    <w:rsid w:val="00A34F60"/>
    <w:rsid w:val="00A4230D"/>
    <w:rsid w:val="00A45E04"/>
    <w:rsid w:val="00A47625"/>
    <w:rsid w:val="00A54B35"/>
    <w:rsid w:val="00A662A1"/>
    <w:rsid w:val="00A706A9"/>
    <w:rsid w:val="00A72922"/>
    <w:rsid w:val="00A737DA"/>
    <w:rsid w:val="00A74556"/>
    <w:rsid w:val="00A74CF0"/>
    <w:rsid w:val="00A752CB"/>
    <w:rsid w:val="00A77393"/>
    <w:rsid w:val="00A83F7F"/>
    <w:rsid w:val="00A852FD"/>
    <w:rsid w:val="00A85ABC"/>
    <w:rsid w:val="00A86E6B"/>
    <w:rsid w:val="00A87932"/>
    <w:rsid w:val="00A930EE"/>
    <w:rsid w:val="00AA1BEF"/>
    <w:rsid w:val="00AA31F7"/>
    <w:rsid w:val="00AA43DA"/>
    <w:rsid w:val="00AC753E"/>
    <w:rsid w:val="00AD2852"/>
    <w:rsid w:val="00AD691F"/>
    <w:rsid w:val="00AE1431"/>
    <w:rsid w:val="00AE39E6"/>
    <w:rsid w:val="00AE3B7C"/>
    <w:rsid w:val="00AE5D68"/>
    <w:rsid w:val="00B02DF4"/>
    <w:rsid w:val="00B137A0"/>
    <w:rsid w:val="00B2156E"/>
    <w:rsid w:val="00B2273B"/>
    <w:rsid w:val="00B233C4"/>
    <w:rsid w:val="00B25A13"/>
    <w:rsid w:val="00B26AA9"/>
    <w:rsid w:val="00B27356"/>
    <w:rsid w:val="00B27D34"/>
    <w:rsid w:val="00B33B09"/>
    <w:rsid w:val="00B340B3"/>
    <w:rsid w:val="00B348F7"/>
    <w:rsid w:val="00B34A15"/>
    <w:rsid w:val="00B37E53"/>
    <w:rsid w:val="00B45778"/>
    <w:rsid w:val="00B5053A"/>
    <w:rsid w:val="00B5179E"/>
    <w:rsid w:val="00B6023E"/>
    <w:rsid w:val="00B70A26"/>
    <w:rsid w:val="00B7121E"/>
    <w:rsid w:val="00B72672"/>
    <w:rsid w:val="00B74B7A"/>
    <w:rsid w:val="00B754CF"/>
    <w:rsid w:val="00B80870"/>
    <w:rsid w:val="00B81FA4"/>
    <w:rsid w:val="00B8369D"/>
    <w:rsid w:val="00B90C0C"/>
    <w:rsid w:val="00B96AA4"/>
    <w:rsid w:val="00B97247"/>
    <w:rsid w:val="00BA3022"/>
    <w:rsid w:val="00BA50F9"/>
    <w:rsid w:val="00BB308C"/>
    <w:rsid w:val="00BB4539"/>
    <w:rsid w:val="00BC66E3"/>
    <w:rsid w:val="00BE0875"/>
    <w:rsid w:val="00BE771D"/>
    <w:rsid w:val="00BE77B9"/>
    <w:rsid w:val="00BF3B89"/>
    <w:rsid w:val="00C059A8"/>
    <w:rsid w:val="00C070C9"/>
    <w:rsid w:val="00C1386E"/>
    <w:rsid w:val="00C13A08"/>
    <w:rsid w:val="00C2252A"/>
    <w:rsid w:val="00C24A97"/>
    <w:rsid w:val="00C326D3"/>
    <w:rsid w:val="00C33FA4"/>
    <w:rsid w:val="00C372CF"/>
    <w:rsid w:val="00C41CB7"/>
    <w:rsid w:val="00C41E5A"/>
    <w:rsid w:val="00C4631B"/>
    <w:rsid w:val="00C47503"/>
    <w:rsid w:val="00C55956"/>
    <w:rsid w:val="00C60922"/>
    <w:rsid w:val="00C658D5"/>
    <w:rsid w:val="00C72D2E"/>
    <w:rsid w:val="00C76128"/>
    <w:rsid w:val="00C83260"/>
    <w:rsid w:val="00C91EFC"/>
    <w:rsid w:val="00C9572E"/>
    <w:rsid w:val="00C97416"/>
    <w:rsid w:val="00CA02BD"/>
    <w:rsid w:val="00CA2DEB"/>
    <w:rsid w:val="00CA56F5"/>
    <w:rsid w:val="00CB46F8"/>
    <w:rsid w:val="00CB6DF2"/>
    <w:rsid w:val="00CB7583"/>
    <w:rsid w:val="00CD03AE"/>
    <w:rsid w:val="00CD233F"/>
    <w:rsid w:val="00CD2B6C"/>
    <w:rsid w:val="00CD4C44"/>
    <w:rsid w:val="00CE5007"/>
    <w:rsid w:val="00CF4815"/>
    <w:rsid w:val="00CF6F96"/>
    <w:rsid w:val="00CF7CF6"/>
    <w:rsid w:val="00D005DE"/>
    <w:rsid w:val="00D00A4D"/>
    <w:rsid w:val="00D03721"/>
    <w:rsid w:val="00D064C5"/>
    <w:rsid w:val="00D07BFF"/>
    <w:rsid w:val="00D17121"/>
    <w:rsid w:val="00D22C59"/>
    <w:rsid w:val="00D27916"/>
    <w:rsid w:val="00D33313"/>
    <w:rsid w:val="00D37045"/>
    <w:rsid w:val="00D37B10"/>
    <w:rsid w:val="00D42ABC"/>
    <w:rsid w:val="00D43668"/>
    <w:rsid w:val="00D52F82"/>
    <w:rsid w:val="00D53D90"/>
    <w:rsid w:val="00D6103B"/>
    <w:rsid w:val="00D66CF7"/>
    <w:rsid w:val="00D759E4"/>
    <w:rsid w:val="00D762D1"/>
    <w:rsid w:val="00D8186C"/>
    <w:rsid w:val="00D912A4"/>
    <w:rsid w:val="00D944FD"/>
    <w:rsid w:val="00D95AE8"/>
    <w:rsid w:val="00D968EE"/>
    <w:rsid w:val="00D97E2E"/>
    <w:rsid w:val="00DA710C"/>
    <w:rsid w:val="00DA71B3"/>
    <w:rsid w:val="00DA7F81"/>
    <w:rsid w:val="00DB3704"/>
    <w:rsid w:val="00DB375A"/>
    <w:rsid w:val="00DB6CB8"/>
    <w:rsid w:val="00DC3830"/>
    <w:rsid w:val="00DC7A3C"/>
    <w:rsid w:val="00DD44BA"/>
    <w:rsid w:val="00DD4CC8"/>
    <w:rsid w:val="00DD4E92"/>
    <w:rsid w:val="00DD5951"/>
    <w:rsid w:val="00DE64AB"/>
    <w:rsid w:val="00DF025C"/>
    <w:rsid w:val="00DF0494"/>
    <w:rsid w:val="00DF21A6"/>
    <w:rsid w:val="00E0455E"/>
    <w:rsid w:val="00E04BCE"/>
    <w:rsid w:val="00E06C58"/>
    <w:rsid w:val="00E11B91"/>
    <w:rsid w:val="00E13BA3"/>
    <w:rsid w:val="00E153AF"/>
    <w:rsid w:val="00E2078A"/>
    <w:rsid w:val="00E21777"/>
    <w:rsid w:val="00E238EA"/>
    <w:rsid w:val="00E23C28"/>
    <w:rsid w:val="00E24FFF"/>
    <w:rsid w:val="00E27FDA"/>
    <w:rsid w:val="00E31023"/>
    <w:rsid w:val="00E40D6D"/>
    <w:rsid w:val="00E52F80"/>
    <w:rsid w:val="00E54672"/>
    <w:rsid w:val="00E547EE"/>
    <w:rsid w:val="00E604EB"/>
    <w:rsid w:val="00E6137B"/>
    <w:rsid w:val="00E704C0"/>
    <w:rsid w:val="00E727DB"/>
    <w:rsid w:val="00E81FE1"/>
    <w:rsid w:val="00E83406"/>
    <w:rsid w:val="00EA15C5"/>
    <w:rsid w:val="00EB1286"/>
    <w:rsid w:val="00EC0C57"/>
    <w:rsid w:val="00EE2A89"/>
    <w:rsid w:val="00EE3A82"/>
    <w:rsid w:val="00EE5437"/>
    <w:rsid w:val="00EF3E91"/>
    <w:rsid w:val="00F01021"/>
    <w:rsid w:val="00F01168"/>
    <w:rsid w:val="00F0394E"/>
    <w:rsid w:val="00F04449"/>
    <w:rsid w:val="00F0749F"/>
    <w:rsid w:val="00F14382"/>
    <w:rsid w:val="00F14F7B"/>
    <w:rsid w:val="00F176F7"/>
    <w:rsid w:val="00F23853"/>
    <w:rsid w:val="00F3129B"/>
    <w:rsid w:val="00F327D0"/>
    <w:rsid w:val="00F333C0"/>
    <w:rsid w:val="00F344D4"/>
    <w:rsid w:val="00F36E78"/>
    <w:rsid w:val="00F44087"/>
    <w:rsid w:val="00F5098D"/>
    <w:rsid w:val="00F56F14"/>
    <w:rsid w:val="00F63463"/>
    <w:rsid w:val="00F65968"/>
    <w:rsid w:val="00F665A6"/>
    <w:rsid w:val="00F80607"/>
    <w:rsid w:val="00F976EC"/>
    <w:rsid w:val="00FA411E"/>
    <w:rsid w:val="00FA522A"/>
    <w:rsid w:val="00FA54A3"/>
    <w:rsid w:val="00FA770B"/>
    <w:rsid w:val="00FB201D"/>
    <w:rsid w:val="00FB2A1A"/>
    <w:rsid w:val="00FB708D"/>
    <w:rsid w:val="00FC6C2B"/>
    <w:rsid w:val="00FD600D"/>
    <w:rsid w:val="00FE0075"/>
    <w:rsid w:val="00FE718F"/>
    <w:rsid w:val="00FE7703"/>
    <w:rsid w:val="00FF5C2D"/>
    <w:rsid w:val="00FF6ADE"/>
    <w:rsid w:val="0731F4B9"/>
    <w:rsid w:val="07AF8038"/>
    <w:rsid w:val="083A4159"/>
    <w:rsid w:val="09218B4C"/>
    <w:rsid w:val="10F09D9B"/>
    <w:rsid w:val="110D79B8"/>
    <w:rsid w:val="13DCC370"/>
    <w:rsid w:val="15175D2D"/>
    <w:rsid w:val="1581A92D"/>
    <w:rsid w:val="15A56469"/>
    <w:rsid w:val="15AE1E48"/>
    <w:rsid w:val="15E66D2F"/>
    <w:rsid w:val="1746B6C2"/>
    <w:rsid w:val="1ED48D47"/>
    <w:rsid w:val="208E8861"/>
    <w:rsid w:val="24135758"/>
    <w:rsid w:val="2644F2F6"/>
    <w:rsid w:val="27178030"/>
    <w:rsid w:val="28853CBA"/>
    <w:rsid w:val="2AF29B47"/>
    <w:rsid w:val="2B24B1BA"/>
    <w:rsid w:val="2DD40996"/>
    <w:rsid w:val="2F6FD9F7"/>
    <w:rsid w:val="33F1701F"/>
    <w:rsid w:val="36B1C88B"/>
    <w:rsid w:val="38799B56"/>
    <w:rsid w:val="3BC6D8E5"/>
    <w:rsid w:val="3C6D483A"/>
    <w:rsid w:val="3CA675C8"/>
    <w:rsid w:val="3FA8EB4A"/>
    <w:rsid w:val="41E4A21C"/>
    <w:rsid w:val="430CBD2F"/>
    <w:rsid w:val="48613A37"/>
    <w:rsid w:val="48D6E271"/>
    <w:rsid w:val="4B019535"/>
    <w:rsid w:val="4C6EF44A"/>
    <w:rsid w:val="4EB1F77A"/>
    <w:rsid w:val="4EEB9DC6"/>
    <w:rsid w:val="58635C84"/>
    <w:rsid w:val="5B869BBB"/>
    <w:rsid w:val="5E144D33"/>
    <w:rsid w:val="5EEFFEAB"/>
    <w:rsid w:val="63C81932"/>
    <w:rsid w:val="65664743"/>
    <w:rsid w:val="66F1A1CE"/>
    <w:rsid w:val="6A9792D6"/>
    <w:rsid w:val="6CD40610"/>
    <w:rsid w:val="6D592BFD"/>
    <w:rsid w:val="71D0A8E3"/>
    <w:rsid w:val="76F3FA4D"/>
    <w:rsid w:val="788251A0"/>
    <w:rsid w:val="79C24498"/>
    <w:rsid w:val="79D29D0A"/>
    <w:rsid w:val="79D8B299"/>
    <w:rsid w:val="7C12565F"/>
    <w:rsid w:val="7E0490E2"/>
    <w:rsid w:val="7E8CB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BEAC"/>
  <w15:docId w15:val="{9EF9082D-C5E5-4696-A772-A483FC01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QCourtNo1">
    <w:name w:val="LAQ_CourtNo1"/>
    <w:basedOn w:val="Normal"/>
    <w:rsid w:val="00A2052A"/>
    <w:pPr>
      <w:numPr>
        <w:numId w:val="1"/>
      </w:numPr>
      <w:spacing w:after="100" w:line="360" w:lineRule="auto"/>
    </w:pPr>
    <w:rPr>
      <w:szCs w:val="20"/>
    </w:rPr>
  </w:style>
  <w:style w:type="paragraph" w:customStyle="1" w:styleId="LAQCourtNo2">
    <w:name w:val="LAQ_CourtNo2"/>
    <w:basedOn w:val="Normal"/>
    <w:rsid w:val="00A2052A"/>
    <w:pPr>
      <w:numPr>
        <w:ilvl w:val="1"/>
        <w:numId w:val="1"/>
      </w:numPr>
      <w:spacing w:after="100" w:line="360" w:lineRule="auto"/>
    </w:pPr>
    <w:rPr>
      <w:szCs w:val="20"/>
    </w:rPr>
  </w:style>
  <w:style w:type="paragraph" w:customStyle="1" w:styleId="LAQCourtNo3">
    <w:name w:val="LAQ_CourtNo3"/>
    <w:basedOn w:val="Normal"/>
    <w:rsid w:val="00A2052A"/>
    <w:pPr>
      <w:numPr>
        <w:ilvl w:val="2"/>
        <w:numId w:val="1"/>
      </w:numPr>
      <w:spacing w:after="100" w:line="360" w:lineRule="auto"/>
    </w:pPr>
    <w:rPr>
      <w:szCs w:val="20"/>
    </w:rPr>
  </w:style>
  <w:style w:type="paragraph" w:customStyle="1" w:styleId="LAQStdNo1">
    <w:name w:val="LAQ_StdNo1"/>
    <w:basedOn w:val="Normal"/>
    <w:rsid w:val="00C658D5"/>
    <w:pPr>
      <w:numPr>
        <w:numId w:val="2"/>
      </w:numPr>
      <w:spacing w:after="240"/>
    </w:pPr>
    <w:rPr>
      <w:szCs w:val="20"/>
    </w:rPr>
  </w:style>
  <w:style w:type="paragraph" w:customStyle="1" w:styleId="LAQStdNo2">
    <w:name w:val="LAQ_StdNo2"/>
    <w:basedOn w:val="Normal"/>
    <w:rsid w:val="00C658D5"/>
    <w:pPr>
      <w:numPr>
        <w:ilvl w:val="1"/>
        <w:numId w:val="2"/>
      </w:numPr>
      <w:spacing w:after="240"/>
    </w:pPr>
    <w:rPr>
      <w:szCs w:val="20"/>
    </w:rPr>
  </w:style>
  <w:style w:type="paragraph" w:customStyle="1" w:styleId="LAQStdNo3">
    <w:name w:val="LAQ_StdNo3"/>
    <w:basedOn w:val="Normal"/>
    <w:rsid w:val="00C658D5"/>
    <w:pPr>
      <w:numPr>
        <w:ilvl w:val="2"/>
        <w:numId w:val="2"/>
      </w:numPr>
      <w:spacing w:after="240"/>
    </w:pPr>
    <w:rPr>
      <w:szCs w:val="20"/>
    </w:rPr>
  </w:style>
  <w:style w:type="paragraph" w:customStyle="1" w:styleId="LAQStdNo4">
    <w:name w:val="LAQ_StdNo4"/>
    <w:basedOn w:val="Normal"/>
    <w:rsid w:val="00C658D5"/>
    <w:pPr>
      <w:numPr>
        <w:ilvl w:val="3"/>
        <w:numId w:val="2"/>
      </w:numPr>
      <w:spacing w:after="240"/>
    </w:pPr>
    <w:rPr>
      <w:szCs w:val="20"/>
    </w:rPr>
  </w:style>
  <w:style w:type="paragraph" w:styleId="ListParagraph">
    <w:name w:val="List Paragraph"/>
    <w:basedOn w:val="Normal"/>
    <w:uiPriority w:val="34"/>
    <w:qFormat/>
    <w:rsid w:val="00C55956"/>
    <w:pPr>
      <w:ind w:left="720"/>
    </w:pPr>
    <w:rPr>
      <w:rFonts w:ascii="Arial" w:hAnsi="Arial" w:cs="Arial"/>
      <w:szCs w:val="20"/>
    </w:rPr>
  </w:style>
  <w:style w:type="paragraph" w:styleId="BalloonText">
    <w:name w:val="Balloon Text"/>
    <w:basedOn w:val="Normal"/>
    <w:link w:val="BalloonTextChar"/>
    <w:rsid w:val="00EA15C5"/>
    <w:rPr>
      <w:rFonts w:ascii="Tahoma" w:hAnsi="Tahoma" w:cs="Tahoma"/>
      <w:sz w:val="16"/>
      <w:szCs w:val="16"/>
    </w:rPr>
  </w:style>
  <w:style w:type="character" w:customStyle="1" w:styleId="BalloonTextChar">
    <w:name w:val="Balloon Text Char"/>
    <w:basedOn w:val="DefaultParagraphFont"/>
    <w:link w:val="BalloonText"/>
    <w:rsid w:val="00EA15C5"/>
    <w:rPr>
      <w:rFonts w:ascii="Tahoma" w:hAnsi="Tahoma" w:cs="Tahoma"/>
      <w:sz w:val="16"/>
      <w:szCs w:val="16"/>
      <w:lang w:eastAsia="en-US"/>
    </w:rPr>
  </w:style>
  <w:style w:type="paragraph" w:styleId="Footer">
    <w:name w:val="footer"/>
    <w:basedOn w:val="Normal"/>
    <w:link w:val="FooterChar"/>
    <w:uiPriority w:val="99"/>
    <w:rsid w:val="005160FC"/>
    <w:pPr>
      <w:tabs>
        <w:tab w:val="center" w:pos="4153"/>
        <w:tab w:val="right" w:pos="8306"/>
      </w:tabs>
    </w:pPr>
    <w:rPr>
      <w:rFonts w:ascii="Arial" w:hAnsi="Arial" w:cs="Arial"/>
      <w:szCs w:val="20"/>
    </w:rPr>
  </w:style>
  <w:style w:type="character" w:customStyle="1" w:styleId="FooterChar">
    <w:name w:val="Footer Char"/>
    <w:basedOn w:val="DefaultParagraphFont"/>
    <w:link w:val="Footer"/>
    <w:uiPriority w:val="99"/>
    <w:rsid w:val="005160FC"/>
    <w:rPr>
      <w:rFonts w:ascii="Arial" w:hAnsi="Arial" w:cs="Arial"/>
      <w:sz w:val="22"/>
      <w:lang w:eastAsia="en-US"/>
    </w:rPr>
  </w:style>
  <w:style w:type="paragraph" w:styleId="Header">
    <w:name w:val="header"/>
    <w:basedOn w:val="Normal"/>
    <w:link w:val="HeaderChar"/>
    <w:rsid w:val="00CD4C44"/>
    <w:pPr>
      <w:tabs>
        <w:tab w:val="center" w:pos="4513"/>
        <w:tab w:val="right" w:pos="9026"/>
      </w:tabs>
    </w:pPr>
  </w:style>
  <w:style w:type="character" w:customStyle="1" w:styleId="HeaderChar">
    <w:name w:val="Header Char"/>
    <w:basedOn w:val="DefaultParagraphFont"/>
    <w:link w:val="Header"/>
    <w:rsid w:val="00CD4C44"/>
    <w:rPr>
      <w:rFonts w:ascii="Calibri" w:hAnsi="Calibri"/>
      <w:sz w:val="22"/>
      <w:szCs w:val="22"/>
      <w:lang w:eastAsia="en-US"/>
    </w:rPr>
  </w:style>
  <w:style w:type="paragraph" w:styleId="NormalWeb">
    <w:name w:val="Normal (Web)"/>
    <w:basedOn w:val="Normal"/>
    <w:uiPriority w:val="99"/>
    <w:unhideWhenUsed/>
    <w:rsid w:val="000A62C5"/>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semiHidden/>
    <w:unhideWhenUsed/>
    <w:rsid w:val="00170AF7"/>
    <w:rPr>
      <w:color w:val="800080" w:themeColor="followedHyperlink"/>
      <w:u w:val="single"/>
    </w:rPr>
  </w:style>
  <w:style w:type="character" w:customStyle="1" w:styleId="normaltextrun">
    <w:name w:val="normaltextrun"/>
    <w:basedOn w:val="DefaultParagraphFont"/>
    <w:rsid w:val="009875B5"/>
  </w:style>
  <w:style w:type="character" w:styleId="UnresolvedMention">
    <w:name w:val="Unresolved Mention"/>
    <w:basedOn w:val="DefaultParagraphFont"/>
    <w:uiPriority w:val="99"/>
    <w:semiHidden/>
    <w:unhideWhenUsed/>
    <w:rsid w:val="00936E58"/>
    <w:rPr>
      <w:color w:val="605E5C"/>
      <w:shd w:val="clear" w:color="auto" w:fill="E1DFDD"/>
    </w:rPr>
  </w:style>
  <w:style w:type="paragraph" w:customStyle="1" w:styleId="paragraph">
    <w:name w:val="paragraph"/>
    <w:basedOn w:val="Normal"/>
    <w:rsid w:val="00756703"/>
    <w:pPr>
      <w:spacing w:before="100" w:beforeAutospacing="1" w:after="100" w:afterAutospacing="1"/>
    </w:pPr>
    <w:rPr>
      <w:rFonts w:ascii="Times New Roman" w:hAnsi="Times New Roman" w:cs="Times New Roman"/>
      <w:szCs w:val="24"/>
    </w:rPr>
  </w:style>
  <w:style w:type="character" w:customStyle="1" w:styleId="eop">
    <w:name w:val="eop"/>
    <w:basedOn w:val="DefaultParagraphFont"/>
    <w:rsid w:val="00756703"/>
  </w:style>
  <w:style w:type="character" w:styleId="CommentReference">
    <w:name w:val="annotation reference"/>
    <w:basedOn w:val="DefaultParagraphFont"/>
    <w:semiHidden/>
    <w:unhideWhenUsed/>
    <w:rsid w:val="00B2273B"/>
    <w:rPr>
      <w:sz w:val="16"/>
      <w:szCs w:val="16"/>
    </w:rPr>
  </w:style>
  <w:style w:type="paragraph" w:styleId="CommentText">
    <w:name w:val="annotation text"/>
    <w:basedOn w:val="Normal"/>
    <w:link w:val="CommentTextChar"/>
    <w:unhideWhenUsed/>
    <w:rsid w:val="00B2273B"/>
    <w:rPr>
      <w:sz w:val="20"/>
      <w:szCs w:val="20"/>
    </w:rPr>
  </w:style>
  <w:style w:type="character" w:customStyle="1" w:styleId="CommentTextChar">
    <w:name w:val="Comment Text Char"/>
    <w:basedOn w:val="DefaultParagraphFont"/>
    <w:link w:val="CommentText"/>
    <w:rsid w:val="00B2273B"/>
    <w:rPr>
      <w:sz w:val="20"/>
      <w:szCs w:val="20"/>
    </w:rPr>
  </w:style>
  <w:style w:type="paragraph" w:styleId="CommentSubject">
    <w:name w:val="annotation subject"/>
    <w:basedOn w:val="CommentText"/>
    <w:next w:val="CommentText"/>
    <w:link w:val="CommentSubjectChar"/>
    <w:semiHidden/>
    <w:unhideWhenUsed/>
    <w:rsid w:val="00B2273B"/>
    <w:rPr>
      <w:b/>
      <w:bCs/>
    </w:rPr>
  </w:style>
  <w:style w:type="character" w:customStyle="1" w:styleId="CommentSubjectChar">
    <w:name w:val="Comment Subject Char"/>
    <w:basedOn w:val="CommentTextChar"/>
    <w:link w:val="CommentSubject"/>
    <w:semiHidden/>
    <w:rsid w:val="00B2273B"/>
    <w:rPr>
      <w:b/>
      <w:bCs/>
      <w:sz w:val="20"/>
      <w:szCs w:val="20"/>
    </w:rPr>
  </w:style>
  <w:style w:type="character" w:styleId="Mention">
    <w:name w:val="Mention"/>
    <w:basedOn w:val="DefaultParagraphFont"/>
    <w:uiPriority w:val="99"/>
    <w:unhideWhenUsed/>
    <w:rsid w:val="00B2273B"/>
    <w:rPr>
      <w:color w:val="2B579A"/>
      <w:shd w:val="clear" w:color="auto" w:fill="E1DFDD"/>
    </w:rPr>
  </w:style>
  <w:style w:type="paragraph" w:styleId="Revision">
    <w:name w:val="Revision"/>
    <w:hidden/>
    <w:uiPriority w:val="99"/>
    <w:semiHidden/>
    <w:rsid w:val="00D6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5524">
      <w:bodyDiv w:val="1"/>
      <w:marLeft w:val="0"/>
      <w:marRight w:val="0"/>
      <w:marTop w:val="0"/>
      <w:marBottom w:val="0"/>
      <w:divBdr>
        <w:top w:val="none" w:sz="0" w:space="0" w:color="auto"/>
        <w:left w:val="none" w:sz="0" w:space="0" w:color="auto"/>
        <w:bottom w:val="none" w:sz="0" w:space="0" w:color="auto"/>
        <w:right w:val="none" w:sz="0" w:space="0" w:color="auto"/>
      </w:divBdr>
    </w:div>
    <w:div w:id="981884092">
      <w:bodyDiv w:val="1"/>
      <w:marLeft w:val="0"/>
      <w:marRight w:val="0"/>
      <w:marTop w:val="0"/>
      <w:marBottom w:val="0"/>
      <w:divBdr>
        <w:top w:val="none" w:sz="0" w:space="0" w:color="auto"/>
        <w:left w:val="none" w:sz="0" w:space="0" w:color="auto"/>
        <w:bottom w:val="none" w:sz="0" w:space="0" w:color="auto"/>
        <w:right w:val="none" w:sz="0" w:space="0" w:color="auto"/>
      </w:divBdr>
    </w:div>
    <w:div w:id="1100495020">
      <w:bodyDiv w:val="1"/>
      <w:marLeft w:val="0"/>
      <w:marRight w:val="0"/>
      <w:marTop w:val="0"/>
      <w:marBottom w:val="0"/>
      <w:divBdr>
        <w:top w:val="none" w:sz="0" w:space="0" w:color="auto"/>
        <w:left w:val="none" w:sz="0" w:space="0" w:color="auto"/>
        <w:bottom w:val="none" w:sz="0" w:space="0" w:color="auto"/>
        <w:right w:val="none" w:sz="0" w:space="0" w:color="auto"/>
      </w:divBdr>
    </w:div>
    <w:div w:id="1254433526">
      <w:bodyDiv w:val="1"/>
      <w:marLeft w:val="0"/>
      <w:marRight w:val="0"/>
      <w:marTop w:val="0"/>
      <w:marBottom w:val="0"/>
      <w:divBdr>
        <w:top w:val="none" w:sz="0" w:space="0" w:color="auto"/>
        <w:left w:val="none" w:sz="0" w:space="0" w:color="auto"/>
        <w:bottom w:val="none" w:sz="0" w:space="0" w:color="auto"/>
        <w:right w:val="none" w:sz="0" w:space="0" w:color="auto"/>
      </w:divBdr>
    </w:div>
    <w:div w:id="1372996904">
      <w:bodyDiv w:val="1"/>
      <w:marLeft w:val="0"/>
      <w:marRight w:val="0"/>
      <w:marTop w:val="0"/>
      <w:marBottom w:val="0"/>
      <w:divBdr>
        <w:top w:val="none" w:sz="0" w:space="0" w:color="auto"/>
        <w:left w:val="none" w:sz="0" w:space="0" w:color="auto"/>
        <w:bottom w:val="none" w:sz="0" w:space="0" w:color="auto"/>
        <w:right w:val="none" w:sz="0" w:space="0" w:color="auto"/>
      </w:divBdr>
    </w:div>
    <w:div w:id="1558471982">
      <w:bodyDiv w:val="1"/>
      <w:marLeft w:val="0"/>
      <w:marRight w:val="0"/>
      <w:marTop w:val="0"/>
      <w:marBottom w:val="0"/>
      <w:divBdr>
        <w:top w:val="none" w:sz="0" w:space="0" w:color="auto"/>
        <w:left w:val="none" w:sz="0" w:space="0" w:color="auto"/>
        <w:bottom w:val="none" w:sz="0" w:space="0" w:color="auto"/>
        <w:right w:val="none" w:sz="0" w:space="0" w:color="auto"/>
      </w:divBdr>
    </w:div>
    <w:div w:id="1695154492">
      <w:bodyDiv w:val="1"/>
      <w:marLeft w:val="0"/>
      <w:marRight w:val="0"/>
      <w:marTop w:val="0"/>
      <w:marBottom w:val="0"/>
      <w:divBdr>
        <w:top w:val="none" w:sz="0" w:space="0" w:color="auto"/>
        <w:left w:val="none" w:sz="0" w:space="0" w:color="auto"/>
        <w:bottom w:val="none" w:sz="0" w:space="0" w:color="auto"/>
        <w:right w:val="none" w:sz="0" w:space="0" w:color="auto"/>
      </w:divBdr>
    </w:div>
    <w:div w:id="1898661713">
      <w:bodyDiv w:val="1"/>
      <w:marLeft w:val="0"/>
      <w:marRight w:val="0"/>
      <w:marTop w:val="0"/>
      <w:marBottom w:val="0"/>
      <w:divBdr>
        <w:top w:val="none" w:sz="0" w:space="0" w:color="auto"/>
        <w:left w:val="none" w:sz="0" w:space="0" w:color="auto"/>
        <w:bottom w:val="none" w:sz="0" w:space="0" w:color="auto"/>
        <w:right w:val="none" w:sz="0" w:space="0" w:color="auto"/>
      </w:divBdr>
    </w:div>
    <w:div w:id="21110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t.gov.au/sites/default/files/2024-10/Guideline%20on%20persons%20giving%20expert%20and%20opinion%20evidenc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C2013A00020/latest/tex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t.gov.au/help-and-resourc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2eb771-ca73-43f7-ae9a-92fcdf6b2d87" xsi:nil="true"/>
    <lcf76f155ced4ddcb4097134ff3c332f xmlns="662b4d72-0963-4903-8d1e-908999ea922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Commnet xmlns="662b4d72-0963-4903-8d1e-908999ea922a" xsi:nil="true"/>
    <_dlc_DocId xmlns="422eb771-ca73-43f7-ae9a-92fcdf6b2d87">1234-1248423447-197329</_dlc_DocId>
    <_dlc_DocIdUrl xmlns="422eb771-ca73-43f7-ae9a-92fcdf6b2d87">
      <Url>https://queenslandadvocacy.sharepoint.com/sites/QueenslandAdvocacy/_layouts/15/DocIdRedir.aspx?ID=1234-1248423447-197329</Url>
      <Description>1234-1248423447-197329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2" ma:contentTypeDescription="Create a new document." ma:contentTypeScope="" ma:versionID="4d4588f06dcdedeed0441f851931f4d1">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9e6ac9d1f69f0a16497584f526a7a113"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19F445-CB3A-4CB0-9514-D568DE2474C8}">
  <ds:schemaRefs>
    <ds:schemaRef ds:uri="http://schemas.microsoft.com/office/2006/metadata/properties"/>
    <ds:schemaRef ds:uri="http://schemas.microsoft.com/office/infopath/2007/PartnerControls"/>
    <ds:schemaRef ds:uri="422eb771-ca73-43f7-ae9a-92fcdf6b2d87"/>
    <ds:schemaRef ds:uri="662b4d72-0963-4903-8d1e-908999ea922a"/>
    <ds:schemaRef ds:uri="http://schemas.microsoft.com/sharepoint/v3"/>
  </ds:schemaRefs>
</ds:datastoreItem>
</file>

<file path=customXml/itemProps2.xml><?xml version="1.0" encoding="utf-8"?>
<ds:datastoreItem xmlns:ds="http://schemas.openxmlformats.org/officeDocument/2006/customXml" ds:itemID="{5BA8C112-1A91-4FCE-81B4-94B7B2756412}">
  <ds:schemaRefs>
    <ds:schemaRef ds:uri="http://schemas.openxmlformats.org/officeDocument/2006/bibliography"/>
  </ds:schemaRefs>
</ds:datastoreItem>
</file>

<file path=customXml/itemProps3.xml><?xml version="1.0" encoding="utf-8"?>
<ds:datastoreItem xmlns:ds="http://schemas.openxmlformats.org/officeDocument/2006/customXml" ds:itemID="{EDFA88C8-9376-4D2B-803C-47919E146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67193-A818-4054-B736-F13B069C3605}">
  <ds:schemaRefs>
    <ds:schemaRef ds:uri="http://schemas.microsoft.com/sharepoint/v3/contenttype/forms"/>
  </ds:schemaRefs>
</ds:datastoreItem>
</file>

<file path=customXml/itemProps5.xml><?xml version="1.0" encoding="utf-8"?>
<ds:datastoreItem xmlns:ds="http://schemas.openxmlformats.org/officeDocument/2006/customXml" ds:itemID="{5AB7E5C0-8BE8-4ED4-AD34-4F59903EB0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8399</Characters>
  <Application>Microsoft Office Word</Application>
  <DocSecurity>0</DocSecurity>
  <Lines>233</Lines>
  <Paragraphs>98</Paragraphs>
  <ScaleCrop>false</ScaleCrop>
  <Company>Legal Aid Queensland</Company>
  <LinksUpToDate>false</LinksUpToDate>
  <CharactersWithSpaces>9847</CharactersWithSpaces>
  <SharedDoc>false</SharedDoc>
  <HLinks>
    <vt:vector size="12" baseType="variant">
      <vt:variant>
        <vt:i4>655391</vt:i4>
      </vt:variant>
      <vt:variant>
        <vt:i4>3</vt:i4>
      </vt:variant>
      <vt:variant>
        <vt:i4>0</vt:i4>
      </vt:variant>
      <vt:variant>
        <vt:i4>5</vt:i4>
      </vt:variant>
      <vt:variant>
        <vt:lpwstr>https://www.aat.gov.au/landing-pages/practice-directions-guides-and-guidelines/persons-giving-expert-and-opinion-evidence-guideli</vt:lpwstr>
      </vt:variant>
      <vt:variant>
        <vt:lpwstr/>
      </vt:variant>
      <vt:variant>
        <vt:i4>7733285</vt:i4>
      </vt:variant>
      <vt:variant>
        <vt:i4>0</vt:i4>
      </vt:variant>
      <vt:variant>
        <vt:i4>0</vt:i4>
      </vt:variant>
      <vt:variant>
        <vt:i4>5</vt:i4>
      </vt:variant>
      <vt:variant>
        <vt:lpwstr>https://www.legislation.gov.au/Details/C2022C00206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De-Smidt</dc:creator>
  <cp:keywords/>
  <cp:lastModifiedBy>Russel Correa</cp:lastModifiedBy>
  <cp:revision>2</cp:revision>
  <cp:lastPrinted>2018-06-19T19:53:00Z</cp:lastPrinted>
  <dcterms:created xsi:type="dcterms:W3CDTF">2026-03-05T01:01:00Z</dcterms:created>
  <dcterms:modified xsi:type="dcterms:W3CDTF">2026-03-05T01:01:00Z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Reference">
    <vt:lpwstr>TRIM no 2018/0986200</vt:lpwstr>
  </property>
  <property fmtid="{D5CDD505-2E9C-101B-9397-08002B2CF9AE}" pid="3" name="ContentTypeId">
    <vt:lpwstr>0x0101000724B067D30BF2499845ACEC545648F0</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dlc_DocIdItemGuid">
    <vt:lpwstr>4905fbae-526f-4d84-b103-722d15246ab9</vt:lpwstr>
  </property>
</Properties>
</file>