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974" w14:textId="098982D0" w:rsidR="00FE38E5" w:rsidRPr="001A0EBB" w:rsidRDefault="00FE38E5" w:rsidP="00BF212E">
      <w:pPr>
        <w:tabs>
          <w:tab w:val="clear" w:pos="288"/>
          <w:tab w:val="left" w:pos="0"/>
        </w:tabs>
        <w:rPr>
          <w:rFonts w:ascii="Arial" w:eastAsia="Arial" w:hAnsi="Arial" w:cs="Arial"/>
          <w:szCs w:val="22"/>
        </w:rPr>
      </w:pPr>
      <w:r w:rsidRPr="00FE38E5">
        <w:rPr>
          <w:rFonts w:asciiTheme="minorHAnsi" w:eastAsia="Arial" w:hAnsiTheme="minorHAnsi" w:cstheme="minorHAnsi"/>
          <w:szCs w:val="22"/>
        </w:rPr>
        <w:t xml:space="preserve"> </w:t>
      </w:r>
    </w:p>
    <w:tbl>
      <w:tblPr>
        <w:tblStyle w:val="PlainTable2"/>
        <w:tblpPr w:leftFromText="180" w:rightFromText="180" w:vertAnchor="page" w:horzAnchor="margin" w:tblpY="2446"/>
        <w:tblW w:w="5000" w:type="pct"/>
        <w:tblLook w:val="0020" w:firstRow="1" w:lastRow="0" w:firstColumn="0" w:lastColumn="0" w:noHBand="0" w:noVBand="0"/>
      </w:tblPr>
      <w:tblGrid>
        <w:gridCol w:w="2378"/>
        <w:gridCol w:w="7336"/>
      </w:tblGrid>
      <w:tr w:rsidR="00505CEA" w:rsidRPr="007D7B6C" w14:paraId="38147B29" w14:textId="77777777" w:rsidTr="00B40611">
        <w:trPr>
          <w:cnfStyle w:val="100000000000" w:firstRow="1" w:lastRow="0" w:firstColumn="0" w:lastColumn="0" w:oddVBand="0" w:evenVBand="0" w:oddHBand="0"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24" w:type="pct"/>
            <w:vAlign w:val="center"/>
          </w:tcPr>
          <w:p w14:paraId="393EF43F" w14:textId="77777777" w:rsidR="00505CEA" w:rsidRPr="007D7B6C" w:rsidRDefault="00505CEA" w:rsidP="00B40611">
            <w:pPr>
              <w:tabs>
                <w:tab w:val="clear" w:pos="288"/>
                <w:tab w:val="left" w:pos="0"/>
              </w:tabs>
              <w:autoSpaceDE w:val="0"/>
              <w:autoSpaceDN w:val="0"/>
              <w:adjustRightInd w:val="0"/>
              <w:spacing w:after="0"/>
              <w:rPr>
                <w:rFonts w:asciiTheme="minorHAnsi" w:hAnsiTheme="minorHAnsi" w:cstheme="minorHAnsi"/>
                <w:b w:val="0"/>
                <w:lang w:eastAsia="en-AU"/>
              </w:rPr>
            </w:pPr>
            <w:r w:rsidRPr="007D7B6C">
              <w:rPr>
                <w:rFonts w:asciiTheme="minorHAnsi" w:hAnsiTheme="minorHAnsi" w:cstheme="minorHAnsi"/>
                <w:lang w:eastAsia="en-AU"/>
              </w:rPr>
              <w:t>Position Title</w:t>
            </w:r>
          </w:p>
        </w:tc>
        <w:tc>
          <w:tcPr>
            <w:cnfStyle w:val="000001000000" w:firstRow="0" w:lastRow="0" w:firstColumn="0" w:lastColumn="0" w:oddVBand="0" w:evenVBand="1" w:oddHBand="0" w:evenHBand="0" w:firstRowFirstColumn="0" w:firstRowLastColumn="0" w:lastRowFirstColumn="0" w:lastRowLastColumn="0"/>
            <w:tcW w:w="3776" w:type="pct"/>
            <w:vAlign w:val="center"/>
          </w:tcPr>
          <w:p w14:paraId="3F2CE330" w14:textId="272BC88B" w:rsidR="00505CEA" w:rsidRPr="0093360F" w:rsidRDefault="00A00EDC" w:rsidP="00B40611">
            <w:pPr>
              <w:tabs>
                <w:tab w:val="clear" w:pos="288"/>
                <w:tab w:val="left" w:pos="0"/>
              </w:tabs>
              <w:autoSpaceDE w:val="0"/>
              <w:autoSpaceDN w:val="0"/>
              <w:adjustRightInd w:val="0"/>
              <w:spacing w:after="0"/>
              <w:rPr>
                <w:rFonts w:asciiTheme="minorHAnsi" w:hAnsiTheme="minorHAnsi" w:cstheme="minorHAnsi"/>
                <w:b w:val="0"/>
                <w:bCs w:val="0"/>
                <w:lang w:val="en-US" w:eastAsia="en-AU"/>
              </w:rPr>
            </w:pPr>
            <w:r>
              <w:rPr>
                <w:rFonts w:asciiTheme="minorHAnsi" w:hAnsiTheme="minorHAnsi" w:cstheme="minorHAnsi"/>
                <w:b w:val="0"/>
                <w:bCs w:val="0"/>
                <w:lang w:val="en-US" w:eastAsia="en-AU"/>
              </w:rPr>
              <w:t xml:space="preserve">Indigenous </w:t>
            </w:r>
            <w:r w:rsidR="00AF331C">
              <w:rPr>
                <w:rFonts w:asciiTheme="minorHAnsi" w:hAnsiTheme="minorHAnsi" w:cstheme="minorHAnsi"/>
                <w:b w:val="0"/>
                <w:bCs w:val="0"/>
                <w:lang w:val="en-US" w:eastAsia="en-AU"/>
              </w:rPr>
              <w:t xml:space="preserve">Client Services </w:t>
            </w:r>
            <w:r w:rsidR="00C274ED" w:rsidRPr="0093360F">
              <w:rPr>
                <w:rFonts w:asciiTheme="minorHAnsi" w:hAnsiTheme="minorHAnsi" w:cstheme="minorHAnsi"/>
                <w:b w:val="0"/>
                <w:bCs w:val="0"/>
                <w:lang w:val="en-US" w:eastAsia="en-AU"/>
              </w:rPr>
              <w:t>Officer</w:t>
            </w:r>
          </w:p>
        </w:tc>
      </w:tr>
      <w:tr w:rsidR="00505CEA" w:rsidRPr="007D7B6C" w14:paraId="0D53E0A0" w14:textId="77777777" w:rsidTr="00B4061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24" w:type="pct"/>
            <w:vAlign w:val="center"/>
          </w:tcPr>
          <w:p w14:paraId="04C59BC1" w14:textId="77777777" w:rsidR="00505CEA" w:rsidRPr="007D7B6C" w:rsidRDefault="00505CEA" w:rsidP="00B40611">
            <w:pPr>
              <w:tabs>
                <w:tab w:val="clear" w:pos="288"/>
                <w:tab w:val="left" w:pos="0"/>
              </w:tabs>
              <w:autoSpaceDE w:val="0"/>
              <w:autoSpaceDN w:val="0"/>
              <w:adjustRightInd w:val="0"/>
              <w:spacing w:after="0"/>
              <w:rPr>
                <w:rFonts w:asciiTheme="minorHAnsi" w:hAnsiTheme="minorHAnsi" w:cstheme="minorHAnsi"/>
                <w:b/>
                <w:lang w:eastAsia="en-AU"/>
              </w:rPr>
            </w:pPr>
            <w:r w:rsidRPr="007D7B6C">
              <w:rPr>
                <w:rFonts w:asciiTheme="minorHAnsi" w:hAnsiTheme="minorHAnsi" w:cstheme="minorHAnsi"/>
                <w:b/>
                <w:lang w:eastAsia="en-AU"/>
              </w:rPr>
              <w:t>Location</w:t>
            </w:r>
          </w:p>
        </w:tc>
        <w:tc>
          <w:tcPr>
            <w:cnfStyle w:val="000001000000" w:firstRow="0" w:lastRow="0" w:firstColumn="0" w:lastColumn="0" w:oddVBand="0" w:evenVBand="1" w:oddHBand="0" w:evenHBand="0" w:firstRowFirstColumn="0" w:firstRowLastColumn="0" w:lastRowFirstColumn="0" w:lastRowLastColumn="0"/>
            <w:tcW w:w="3776" w:type="pct"/>
            <w:vAlign w:val="center"/>
          </w:tcPr>
          <w:p w14:paraId="2BF4F602" w14:textId="77777777" w:rsidR="00505CEA" w:rsidRPr="0093360F" w:rsidRDefault="00505CEA" w:rsidP="00B40611">
            <w:pPr>
              <w:tabs>
                <w:tab w:val="clear" w:pos="288"/>
                <w:tab w:val="left" w:pos="0"/>
              </w:tabs>
              <w:autoSpaceDE w:val="0"/>
              <w:autoSpaceDN w:val="0"/>
              <w:adjustRightInd w:val="0"/>
              <w:spacing w:after="0"/>
              <w:rPr>
                <w:rFonts w:asciiTheme="minorHAnsi" w:hAnsiTheme="minorHAnsi" w:cstheme="minorHAnsi"/>
                <w:lang w:eastAsia="en-AU"/>
              </w:rPr>
            </w:pPr>
            <w:r w:rsidRPr="0093360F">
              <w:rPr>
                <w:rFonts w:asciiTheme="minorHAnsi" w:hAnsiTheme="minorHAnsi" w:cstheme="minorHAnsi"/>
                <w:lang w:eastAsia="en-AU"/>
              </w:rPr>
              <w:t>Queensland Advocacy Inc.</w:t>
            </w:r>
          </w:p>
          <w:p w14:paraId="482D4F9C" w14:textId="6D595672" w:rsidR="00505CEA" w:rsidRPr="0093360F" w:rsidRDefault="00505CEA" w:rsidP="00B40611">
            <w:pPr>
              <w:tabs>
                <w:tab w:val="clear" w:pos="288"/>
                <w:tab w:val="left" w:pos="0"/>
              </w:tabs>
              <w:autoSpaceDE w:val="0"/>
              <w:autoSpaceDN w:val="0"/>
              <w:adjustRightInd w:val="0"/>
              <w:spacing w:after="0"/>
              <w:rPr>
                <w:rFonts w:asciiTheme="minorHAnsi" w:hAnsiTheme="minorHAnsi" w:cstheme="minorHAnsi"/>
                <w:lang w:eastAsia="en-AU"/>
              </w:rPr>
            </w:pPr>
            <w:r w:rsidRPr="0093360F">
              <w:rPr>
                <w:rFonts w:asciiTheme="minorHAnsi" w:hAnsiTheme="minorHAnsi" w:cstheme="minorHAnsi"/>
                <w:lang w:eastAsia="en-AU"/>
              </w:rPr>
              <w:t>Level 2, 43 Peel Street,</w:t>
            </w:r>
            <w:r w:rsidR="0090101C">
              <w:rPr>
                <w:rFonts w:asciiTheme="minorHAnsi" w:hAnsiTheme="minorHAnsi" w:cstheme="minorHAnsi"/>
                <w:lang w:eastAsia="en-AU"/>
              </w:rPr>
              <w:t xml:space="preserve"> </w:t>
            </w:r>
            <w:r w:rsidRPr="0093360F">
              <w:rPr>
                <w:rFonts w:asciiTheme="minorHAnsi" w:hAnsiTheme="minorHAnsi" w:cstheme="minorHAnsi"/>
                <w:lang w:eastAsia="en-AU"/>
              </w:rPr>
              <w:t xml:space="preserve">South Brisbane, </w:t>
            </w:r>
            <w:proofErr w:type="spellStart"/>
            <w:r w:rsidR="005E2DCF" w:rsidRPr="005E2DCF">
              <w:rPr>
                <w:rFonts w:asciiTheme="minorHAnsi" w:hAnsiTheme="minorHAnsi" w:cstheme="minorHAnsi"/>
                <w:lang w:eastAsia="en-AU"/>
              </w:rPr>
              <w:t>Magandjin</w:t>
            </w:r>
            <w:proofErr w:type="spellEnd"/>
            <w:r w:rsidRPr="0093360F">
              <w:rPr>
                <w:rFonts w:asciiTheme="minorHAnsi" w:hAnsiTheme="minorHAnsi" w:cstheme="minorHAnsi"/>
                <w:lang w:eastAsia="en-AU"/>
              </w:rPr>
              <w:t xml:space="preserve"> Qld 4101</w:t>
            </w:r>
          </w:p>
        </w:tc>
      </w:tr>
      <w:tr w:rsidR="00505CEA" w:rsidRPr="007D7B6C" w14:paraId="5A125448" w14:textId="77777777" w:rsidTr="00B40611">
        <w:trPr>
          <w:trHeight w:val="567"/>
        </w:trPr>
        <w:tc>
          <w:tcPr>
            <w:cnfStyle w:val="000010000000" w:firstRow="0" w:lastRow="0" w:firstColumn="0" w:lastColumn="0" w:oddVBand="1" w:evenVBand="0" w:oddHBand="0" w:evenHBand="0" w:firstRowFirstColumn="0" w:firstRowLastColumn="0" w:lastRowFirstColumn="0" w:lastRowLastColumn="0"/>
            <w:tcW w:w="1224" w:type="pct"/>
            <w:vAlign w:val="center"/>
          </w:tcPr>
          <w:p w14:paraId="65DD2281" w14:textId="77777777" w:rsidR="00505CEA" w:rsidRPr="007D7B6C" w:rsidRDefault="00505CEA" w:rsidP="00B40611">
            <w:pPr>
              <w:tabs>
                <w:tab w:val="clear" w:pos="288"/>
                <w:tab w:val="left" w:pos="0"/>
              </w:tabs>
              <w:autoSpaceDE w:val="0"/>
              <w:autoSpaceDN w:val="0"/>
              <w:adjustRightInd w:val="0"/>
              <w:spacing w:after="0"/>
              <w:rPr>
                <w:rFonts w:asciiTheme="minorHAnsi" w:hAnsiTheme="minorHAnsi" w:cstheme="minorHAnsi"/>
                <w:b/>
                <w:lang w:eastAsia="en-AU"/>
              </w:rPr>
            </w:pPr>
            <w:r w:rsidRPr="007D7B6C">
              <w:rPr>
                <w:rFonts w:asciiTheme="minorHAnsi" w:hAnsiTheme="minorHAnsi" w:cstheme="minorHAnsi"/>
                <w:b/>
                <w:lang w:eastAsia="en-AU"/>
              </w:rPr>
              <w:t>Industrial Instrument</w:t>
            </w:r>
          </w:p>
        </w:tc>
        <w:tc>
          <w:tcPr>
            <w:cnfStyle w:val="000001000000" w:firstRow="0" w:lastRow="0" w:firstColumn="0" w:lastColumn="0" w:oddVBand="0" w:evenVBand="1" w:oddHBand="0" w:evenHBand="0" w:firstRowFirstColumn="0" w:firstRowLastColumn="0" w:lastRowFirstColumn="0" w:lastRowLastColumn="0"/>
            <w:tcW w:w="3776" w:type="pct"/>
            <w:vAlign w:val="center"/>
          </w:tcPr>
          <w:p w14:paraId="6F819A88" w14:textId="66859576" w:rsidR="00505CEA" w:rsidRPr="0093360F" w:rsidRDefault="00505CEA" w:rsidP="00B40611">
            <w:pPr>
              <w:tabs>
                <w:tab w:val="clear" w:pos="288"/>
                <w:tab w:val="left" w:pos="0"/>
              </w:tabs>
              <w:autoSpaceDE w:val="0"/>
              <w:autoSpaceDN w:val="0"/>
              <w:adjustRightInd w:val="0"/>
              <w:spacing w:after="0"/>
              <w:rPr>
                <w:rFonts w:asciiTheme="minorHAnsi" w:hAnsiTheme="minorHAnsi" w:cstheme="minorHAnsi"/>
                <w:lang w:eastAsia="en-AU"/>
              </w:rPr>
            </w:pPr>
            <w:r w:rsidRPr="0093360F">
              <w:rPr>
                <w:rFonts w:asciiTheme="minorHAnsi" w:hAnsiTheme="minorHAnsi" w:cstheme="minorHAnsi"/>
                <w:lang w:eastAsia="en-AU"/>
              </w:rPr>
              <w:t xml:space="preserve">Social, Community, Home Care &amp; Disability Services Industry Award 2010 </w:t>
            </w:r>
          </w:p>
        </w:tc>
      </w:tr>
      <w:tr w:rsidR="00505CEA" w:rsidRPr="007D7B6C" w14:paraId="411D8F79" w14:textId="77777777" w:rsidTr="00B4061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24" w:type="pct"/>
            <w:vAlign w:val="center"/>
          </w:tcPr>
          <w:p w14:paraId="0C38382F" w14:textId="77777777" w:rsidR="00505CEA" w:rsidRPr="007D7B6C" w:rsidRDefault="00505CEA" w:rsidP="00B40611">
            <w:pPr>
              <w:tabs>
                <w:tab w:val="clear" w:pos="288"/>
                <w:tab w:val="left" w:pos="0"/>
              </w:tabs>
              <w:autoSpaceDE w:val="0"/>
              <w:autoSpaceDN w:val="0"/>
              <w:adjustRightInd w:val="0"/>
              <w:spacing w:after="0"/>
              <w:rPr>
                <w:rFonts w:asciiTheme="minorHAnsi" w:hAnsiTheme="minorHAnsi" w:cstheme="minorHAnsi"/>
                <w:b/>
                <w:lang w:eastAsia="en-AU"/>
              </w:rPr>
            </w:pPr>
            <w:r w:rsidRPr="007D7B6C">
              <w:rPr>
                <w:rFonts w:asciiTheme="minorHAnsi" w:hAnsiTheme="minorHAnsi" w:cstheme="minorHAnsi"/>
                <w:b/>
                <w:lang w:eastAsia="en-AU"/>
              </w:rPr>
              <w:t>Classification</w:t>
            </w:r>
          </w:p>
        </w:tc>
        <w:tc>
          <w:tcPr>
            <w:cnfStyle w:val="000001000000" w:firstRow="0" w:lastRow="0" w:firstColumn="0" w:lastColumn="0" w:oddVBand="0" w:evenVBand="1" w:oddHBand="0" w:evenHBand="0" w:firstRowFirstColumn="0" w:firstRowLastColumn="0" w:lastRowFirstColumn="0" w:lastRowLastColumn="0"/>
            <w:tcW w:w="3776" w:type="pct"/>
            <w:vAlign w:val="center"/>
          </w:tcPr>
          <w:p w14:paraId="63D0175F" w14:textId="2C7EA3C1" w:rsidR="00505CEA" w:rsidRPr="0093360F" w:rsidRDefault="00505CEA" w:rsidP="00B40611">
            <w:pPr>
              <w:tabs>
                <w:tab w:val="clear" w:pos="288"/>
                <w:tab w:val="left" w:pos="0"/>
              </w:tabs>
              <w:autoSpaceDE w:val="0"/>
              <w:autoSpaceDN w:val="0"/>
              <w:adjustRightInd w:val="0"/>
              <w:spacing w:after="0"/>
              <w:rPr>
                <w:rFonts w:asciiTheme="minorHAnsi" w:hAnsiTheme="minorHAnsi" w:cstheme="minorHAnsi"/>
                <w:lang w:eastAsia="en-AU"/>
              </w:rPr>
            </w:pPr>
            <w:r w:rsidRPr="0093360F">
              <w:rPr>
                <w:rFonts w:asciiTheme="minorHAnsi" w:hAnsiTheme="minorHAnsi" w:cstheme="minorHAnsi"/>
                <w:lang w:eastAsia="en-AU"/>
              </w:rPr>
              <w:t xml:space="preserve">Level </w:t>
            </w:r>
            <w:r w:rsidR="005E2DCF">
              <w:rPr>
                <w:rFonts w:asciiTheme="minorHAnsi" w:hAnsiTheme="minorHAnsi" w:cstheme="minorHAnsi"/>
                <w:lang w:eastAsia="en-AU"/>
              </w:rPr>
              <w:t>2 to 4, commensurate with experience</w:t>
            </w:r>
          </w:p>
        </w:tc>
      </w:tr>
      <w:tr w:rsidR="00505CEA" w:rsidRPr="007D7B6C" w14:paraId="6F52B3DE" w14:textId="77777777" w:rsidTr="00B40611">
        <w:trPr>
          <w:trHeight w:val="567"/>
        </w:trPr>
        <w:tc>
          <w:tcPr>
            <w:cnfStyle w:val="000010000000" w:firstRow="0" w:lastRow="0" w:firstColumn="0" w:lastColumn="0" w:oddVBand="1" w:evenVBand="0" w:oddHBand="0" w:evenHBand="0" w:firstRowFirstColumn="0" w:firstRowLastColumn="0" w:lastRowFirstColumn="0" w:lastRowLastColumn="0"/>
            <w:tcW w:w="1224" w:type="pct"/>
            <w:vAlign w:val="center"/>
          </w:tcPr>
          <w:p w14:paraId="2615E761" w14:textId="5EABB79D" w:rsidR="00505CEA" w:rsidRPr="007D7B6C" w:rsidRDefault="00BD694C" w:rsidP="00B40611">
            <w:pPr>
              <w:tabs>
                <w:tab w:val="clear" w:pos="288"/>
                <w:tab w:val="left" w:pos="0"/>
              </w:tabs>
              <w:autoSpaceDE w:val="0"/>
              <w:autoSpaceDN w:val="0"/>
              <w:adjustRightInd w:val="0"/>
              <w:spacing w:after="0"/>
              <w:rPr>
                <w:rFonts w:asciiTheme="minorHAnsi" w:hAnsiTheme="minorHAnsi" w:cstheme="minorHAnsi"/>
                <w:b/>
                <w:lang w:eastAsia="en-AU"/>
              </w:rPr>
            </w:pPr>
            <w:r>
              <w:rPr>
                <w:rFonts w:asciiTheme="minorHAnsi" w:hAnsiTheme="minorHAnsi" w:cstheme="minorHAnsi"/>
                <w:b/>
                <w:lang w:eastAsia="en-AU"/>
              </w:rPr>
              <w:t>Basis</w:t>
            </w:r>
          </w:p>
        </w:tc>
        <w:tc>
          <w:tcPr>
            <w:cnfStyle w:val="000001000000" w:firstRow="0" w:lastRow="0" w:firstColumn="0" w:lastColumn="0" w:oddVBand="0" w:evenVBand="1" w:oddHBand="0" w:evenHBand="0" w:firstRowFirstColumn="0" w:firstRowLastColumn="0" w:lastRowFirstColumn="0" w:lastRowLastColumn="0"/>
            <w:tcW w:w="3776" w:type="pct"/>
            <w:vAlign w:val="center"/>
          </w:tcPr>
          <w:p w14:paraId="315A4696" w14:textId="7FE807EF" w:rsidR="00505CEA" w:rsidRPr="0093360F" w:rsidRDefault="005E2DCF" w:rsidP="00B40611">
            <w:pPr>
              <w:tabs>
                <w:tab w:val="clear" w:pos="288"/>
                <w:tab w:val="left" w:pos="0"/>
              </w:tabs>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Part time 4 days per week</w:t>
            </w:r>
          </w:p>
        </w:tc>
      </w:tr>
      <w:tr w:rsidR="00505CEA" w:rsidRPr="007D7B6C" w14:paraId="5626D7FF" w14:textId="77777777" w:rsidTr="00B4061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224" w:type="pct"/>
            <w:vAlign w:val="center"/>
          </w:tcPr>
          <w:p w14:paraId="52CB4183" w14:textId="77777777" w:rsidR="00505CEA" w:rsidRPr="007D7B6C" w:rsidRDefault="00505CEA" w:rsidP="00B40611">
            <w:pPr>
              <w:tabs>
                <w:tab w:val="clear" w:pos="288"/>
                <w:tab w:val="left" w:pos="0"/>
              </w:tabs>
              <w:autoSpaceDE w:val="0"/>
              <w:autoSpaceDN w:val="0"/>
              <w:adjustRightInd w:val="0"/>
              <w:spacing w:after="0"/>
              <w:rPr>
                <w:rFonts w:asciiTheme="minorHAnsi" w:hAnsiTheme="minorHAnsi" w:cstheme="minorHAnsi"/>
                <w:b/>
                <w:lang w:eastAsia="en-AU"/>
              </w:rPr>
            </w:pPr>
            <w:r w:rsidRPr="007D7B6C">
              <w:rPr>
                <w:rFonts w:asciiTheme="minorHAnsi" w:hAnsiTheme="minorHAnsi" w:cstheme="minorHAnsi"/>
                <w:b/>
                <w:lang w:eastAsia="en-AU"/>
              </w:rPr>
              <w:t>Position Reports to</w:t>
            </w:r>
          </w:p>
        </w:tc>
        <w:tc>
          <w:tcPr>
            <w:cnfStyle w:val="000001000000" w:firstRow="0" w:lastRow="0" w:firstColumn="0" w:lastColumn="0" w:oddVBand="0" w:evenVBand="1" w:oddHBand="0" w:evenHBand="0" w:firstRowFirstColumn="0" w:firstRowLastColumn="0" w:lastRowFirstColumn="0" w:lastRowLastColumn="0"/>
            <w:tcW w:w="3776" w:type="pct"/>
            <w:vAlign w:val="center"/>
          </w:tcPr>
          <w:p w14:paraId="5A9D0DCA" w14:textId="31BF0EDB" w:rsidR="00505CEA" w:rsidRPr="0093360F" w:rsidRDefault="00C274ED" w:rsidP="00B40611">
            <w:pPr>
              <w:tabs>
                <w:tab w:val="clear" w:pos="288"/>
                <w:tab w:val="left" w:pos="0"/>
              </w:tabs>
              <w:autoSpaceDE w:val="0"/>
              <w:autoSpaceDN w:val="0"/>
              <w:adjustRightInd w:val="0"/>
              <w:spacing w:after="0"/>
              <w:rPr>
                <w:rFonts w:asciiTheme="minorHAnsi" w:hAnsiTheme="minorHAnsi" w:cstheme="minorHAnsi"/>
                <w:lang w:eastAsia="en-AU"/>
              </w:rPr>
            </w:pPr>
            <w:r w:rsidRPr="0093360F">
              <w:rPr>
                <w:rFonts w:asciiTheme="minorHAnsi" w:hAnsiTheme="minorHAnsi" w:cstheme="minorHAnsi"/>
                <w:lang w:eastAsia="en-AU"/>
              </w:rPr>
              <w:t>Chief Operating Officer</w:t>
            </w:r>
          </w:p>
        </w:tc>
      </w:tr>
    </w:tbl>
    <w:p w14:paraId="240F1A17" w14:textId="7268BA25" w:rsidR="00D022FE" w:rsidRDefault="00D022FE" w:rsidP="00BF212E">
      <w:pPr>
        <w:tabs>
          <w:tab w:val="clear" w:pos="288"/>
          <w:tab w:val="left" w:pos="0"/>
        </w:tabs>
        <w:rPr>
          <w:rFonts w:asciiTheme="minorHAnsi" w:eastAsia="Arial" w:hAnsiTheme="minorHAnsi" w:cstheme="minorHAnsi"/>
          <w:b/>
          <w:bCs/>
          <w:szCs w:val="22"/>
        </w:rPr>
      </w:pPr>
    </w:p>
    <w:p w14:paraId="2592ED6A" w14:textId="77777777" w:rsidR="00B40611" w:rsidRDefault="00B40611" w:rsidP="00BF212E">
      <w:pPr>
        <w:tabs>
          <w:tab w:val="clear" w:pos="288"/>
          <w:tab w:val="left" w:pos="0"/>
        </w:tabs>
        <w:rPr>
          <w:rFonts w:asciiTheme="minorHAnsi" w:eastAsia="Arial" w:hAnsiTheme="minorHAnsi" w:cstheme="minorHAnsi"/>
          <w:b/>
          <w:bCs/>
          <w:szCs w:val="22"/>
        </w:rPr>
      </w:pPr>
    </w:p>
    <w:p w14:paraId="0A5C5E3F" w14:textId="77777777" w:rsidR="00775127" w:rsidRPr="00B92A58" w:rsidRDefault="00775127" w:rsidP="002F3E17">
      <w:pPr>
        <w:pStyle w:val="Heading1"/>
      </w:pPr>
      <w:r w:rsidRPr="00B92A58">
        <w:t>Queensland Advocacy for Inclusion Values</w:t>
      </w:r>
    </w:p>
    <w:p w14:paraId="149852AF" w14:textId="77777777" w:rsidR="00775127" w:rsidRPr="00D95F14" w:rsidRDefault="00775127" w:rsidP="002F3E17">
      <w:r w:rsidRPr="00D95F14">
        <w:t>All employees of Q</w:t>
      </w:r>
      <w:r>
        <w:t xml:space="preserve">ueensland </w:t>
      </w:r>
      <w:r w:rsidRPr="00D95F14">
        <w:t>A</w:t>
      </w:r>
      <w:r>
        <w:t xml:space="preserve">dvocacy for </w:t>
      </w:r>
      <w:r w:rsidRPr="00D95F14">
        <w:t>I</w:t>
      </w:r>
      <w:r>
        <w:t>nclusion (QAI)</w:t>
      </w:r>
      <w:r w:rsidRPr="00D95F14">
        <w:t xml:space="preserve"> must have a commitment to the values and philosophies of QAI and work to promote and implement those values and philosophies when conducting activities and actions related to their position.</w:t>
      </w:r>
    </w:p>
    <w:p w14:paraId="32A8B51A" w14:textId="77777777" w:rsidR="00775127" w:rsidRPr="005B567A" w:rsidRDefault="00775127" w:rsidP="002F3E17">
      <w:pPr>
        <w:pStyle w:val="Heading1"/>
        <w:rPr>
          <w:u w:val="single"/>
        </w:rPr>
      </w:pPr>
      <w:r w:rsidRPr="005B567A">
        <w:t>Organisational Context</w:t>
      </w:r>
    </w:p>
    <w:p w14:paraId="0D3882C3" w14:textId="77777777" w:rsidR="00775127" w:rsidRPr="005B567A" w:rsidRDefault="00775127" w:rsidP="002F3E17">
      <w:r w:rsidRPr="005B567A">
        <w:t xml:space="preserve">QAI is an independent, community-based advocacy organisation for people with disability. QAI's </w:t>
      </w:r>
      <w:r>
        <w:t>purpose</w:t>
      </w:r>
      <w:r w:rsidRPr="005B567A">
        <w:t xml:space="preserve"> is to </w:t>
      </w:r>
      <w:r>
        <w:t xml:space="preserve">advocate for the protection and advancement of the needs, rights and lives of people with disability in Queensland.  </w:t>
      </w:r>
      <w:r w:rsidRPr="005B567A">
        <w:t xml:space="preserve">The organisation does this by engaging in </w:t>
      </w:r>
      <w:r>
        <w:t xml:space="preserve">individual advocacy and </w:t>
      </w:r>
      <w:r w:rsidRPr="005B567A">
        <w:t>systemic advocacy through campaigns directed at attitudinal, law and policy change, and by supporting the development of a range of advocacy initiatives in this State.</w:t>
      </w:r>
    </w:p>
    <w:p w14:paraId="4BFD1DEC" w14:textId="77777777" w:rsidR="00775127" w:rsidRPr="005B567A" w:rsidRDefault="00775127" w:rsidP="002F3E17">
      <w:r w:rsidRPr="005B567A">
        <w:rPr>
          <w:bCs/>
        </w:rPr>
        <w:t xml:space="preserve">QAI is a social advocacy organisation, </w:t>
      </w:r>
      <w:r>
        <w:rPr>
          <w:bCs/>
        </w:rPr>
        <w:t>and</w:t>
      </w:r>
      <w:r w:rsidRPr="005B567A">
        <w:rPr>
          <w:bCs/>
        </w:rPr>
        <w:t xml:space="preserve"> works to uphold the principles</w:t>
      </w:r>
      <w:r w:rsidRPr="005B567A">
        <w:t xml:space="preserve"> of fundamental human rights, social justice and inclusion in community life by:</w:t>
      </w:r>
    </w:p>
    <w:p w14:paraId="4871D195" w14:textId="77777777" w:rsidR="00775127" w:rsidRPr="005B567A" w:rsidRDefault="00775127" w:rsidP="002F3E17">
      <w:pPr>
        <w:pStyle w:val="ListParagraph"/>
        <w:numPr>
          <w:ilvl w:val="0"/>
          <w:numId w:val="21"/>
        </w:numPr>
        <w:jc w:val="left"/>
      </w:pPr>
      <w:r w:rsidRPr="00B92A58">
        <w:rPr>
          <w:bCs/>
        </w:rPr>
        <w:t>t</w:t>
      </w:r>
      <w:r w:rsidRPr="005B567A">
        <w:t>aking positive, ethical action,</w:t>
      </w:r>
    </w:p>
    <w:p w14:paraId="51821BB7" w14:textId="77777777" w:rsidR="00775127" w:rsidRPr="005B567A" w:rsidRDefault="00775127" w:rsidP="002F3E17">
      <w:pPr>
        <w:pStyle w:val="ListParagraph"/>
        <w:numPr>
          <w:ilvl w:val="0"/>
          <w:numId w:val="21"/>
        </w:numPr>
        <w:jc w:val="left"/>
      </w:pPr>
      <w:r w:rsidRPr="005B567A">
        <w:t>being on the side of people with disability,</w:t>
      </w:r>
    </w:p>
    <w:p w14:paraId="076E2C7A" w14:textId="77777777" w:rsidR="00775127" w:rsidRPr="005B567A" w:rsidRDefault="00775127" w:rsidP="002F3E17">
      <w:pPr>
        <w:pStyle w:val="ListParagraph"/>
        <w:numPr>
          <w:ilvl w:val="0"/>
          <w:numId w:val="21"/>
        </w:numPr>
        <w:jc w:val="left"/>
      </w:pPr>
      <w:r w:rsidRPr="005B567A">
        <w:t>being understanding of their position and vulnerability,</w:t>
      </w:r>
    </w:p>
    <w:p w14:paraId="28ACF480" w14:textId="77777777" w:rsidR="00775127" w:rsidRPr="005B567A" w:rsidRDefault="00775127" w:rsidP="002F3E17">
      <w:pPr>
        <w:pStyle w:val="ListParagraph"/>
        <w:numPr>
          <w:ilvl w:val="0"/>
          <w:numId w:val="21"/>
        </w:numPr>
        <w:jc w:val="left"/>
      </w:pPr>
      <w:r w:rsidRPr="005B567A">
        <w:t>being independent with minimised conflicts of interest,</w:t>
      </w:r>
    </w:p>
    <w:p w14:paraId="0E2CA47A" w14:textId="77777777" w:rsidR="00775127" w:rsidRPr="005B567A" w:rsidRDefault="00775127" w:rsidP="002F3E17">
      <w:pPr>
        <w:pStyle w:val="ListParagraph"/>
        <w:numPr>
          <w:ilvl w:val="0"/>
          <w:numId w:val="21"/>
        </w:numPr>
        <w:jc w:val="left"/>
      </w:pPr>
      <w:r w:rsidRPr="005B567A">
        <w:t>focussing on fundamental needs, welfare and interests,</w:t>
      </w:r>
    </w:p>
    <w:p w14:paraId="61AE84DB" w14:textId="77777777" w:rsidR="00775127" w:rsidRPr="005B567A" w:rsidRDefault="00775127" w:rsidP="002F3E17">
      <w:pPr>
        <w:pStyle w:val="ListParagraph"/>
        <w:numPr>
          <w:ilvl w:val="0"/>
          <w:numId w:val="21"/>
        </w:numPr>
        <w:jc w:val="left"/>
      </w:pPr>
      <w:r w:rsidRPr="005B567A">
        <w:t>doing advocacy with vigour and a sense of urgency,</w:t>
      </w:r>
    </w:p>
    <w:p w14:paraId="7F2BA9A9" w14:textId="77777777" w:rsidR="00775127" w:rsidRPr="005B567A" w:rsidRDefault="00775127" w:rsidP="002F3E17">
      <w:pPr>
        <w:pStyle w:val="ListParagraph"/>
        <w:numPr>
          <w:ilvl w:val="0"/>
          <w:numId w:val="21"/>
        </w:numPr>
        <w:jc w:val="left"/>
      </w:pPr>
      <w:r w:rsidRPr="005B567A">
        <w:t>remaining loyal and accountable over time.</w:t>
      </w:r>
    </w:p>
    <w:p w14:paraId="4918AC02" w14:textId="77777777" w:rsidR="00775127" w:rsidRPr="00B92A58" w:rsidRDefault="00775127" w:rsidP="002F3E17">
      <w:pPr>
        <w:ind w:left="360"/>
        <w:rPr>
          <w:bCs/>
        </w:rPr>
      </w:pPr>
      <w:r w:rsidRPr="00B92A58">
        <w:rPr>
          <w:bCs/>
        </w:rPr>
        <w:t>People involved with QAI therefore believe that people with disability:</w:t>
      </w:r>
    </w:p>
    <w:p w14:paraId="528BAD0E" w14:textId="77777777" w:rsidR="00775127" w:rsidRPr="00B92A58" w:rsidRDefault="00775127" w:rsidP="002F3E17">
      <w:pPr>
        <w:pStyle w:val="ListParagraph"/>
        <w:numPr>
          <w:ilvl w:val="0"/>
          <w:numId w:val="21"/>
        </w:numPr>
        <w:jc w:val="left"/>
        <w:rPr>
          <w:bCs/>
        </w:rPr>
      </w:pPr>
      <w:r w:rsidRPr="00B92A58">
        <w:rPr>
          <w:bCs/>
        </w:rPr>
        <w:t>are as valuable as any other human beings, regardless of what they can or cannot do,</w:t>
      </w:r>
    </w:p>
    <w:p w14:paraId="537AD43E" w14:textId="77777777" w:rsidR="00775127" w:rsidRPr="00B92A58" w:rsidRDefault="00775127" w:rsidP="002F3E17">
      <w:pPr>
        <w:pStyle w:val="ListParagraph"/>
        <w:numPr>
          <w:ilvl w:val="0"/>
          <w:numId w:val="21"/>
        </w:numPr>
        <w:jc w:val="left"/>
        <w:rPr>
          <w:bCs/>
        </w:rPr>
      </w:pPr>
      <w:r w:rsidRPr="00B92A58">
        <w:rPr>
          <w:bCs/>
        </w:rPr>
        <w:t>need to live well and have the same opportunities in life as other people,</w:t>
      </w:r>
    </w:p>
    <w:p w14:paraId="2A2D266A" w14:textId="77777777" w:rsidR="00775127" w:rsidRPr="00B92A58" w:rsidRDefault="00775127" w:rsidP="002F3E17">
      <w:pPr>
        <w:pStyle w:val="ListParagraph"/>
        <w:numPr>
          <w:ilvl w:val="0"/>
          <w:numId w:val="21"/>
        </w:numPr>
        <w:jc w:val="left"/>
        <w:rPr>
          <w:bCs/>
        </w:rPr>
      </w:pPr>
      <w:r w:rsidRPr="00B92A58">
        <w:rPr>
          <w:bCs/>
        </w:rPr>
        <w:t>are part of the relationships and connections of ordinary life and can participate and contribute to the rich and diverse fabric of our communities,</w:t>
      </w:r>
    </w:p>
    <w:p w14:paraId="21278CD2" w14:textId="77777777" w:rsidR="00775127" w:rsidRDefault="00775127" w:rsidP="002F3E17">
      <w:pPr>
        <w:pStyle w:val="ListParagraph"/>
        <w:numPr>
          <w:ilvl w:val="0"/>
          <w:numId w:val="21"/>
        </w:numPr>
        <w:jc w:val="left"/>
        <w:rPr>
          <w:bCs/>
        </w:rPr>
      </w:pPr>
      <w:r w:rsidRPr="00B92A58">
        <w:rPr>
          <w:bCs/>
        </w:rPr>
        <w:t>should not be segregated, congregated or isolated on the basis of disability.</w:t>
      </w:r>
    </w:p>
    <w:p w14:paraId="627B34B4" w14:textId="77777777" w:rsidR="00B40611" w:rsidRDefault="00B40611" w:rsidP="002F3E17">
      <w:pPr>
        <w:pStyle w:val="ListParagraph"/>
        <w:jc w:val="left"/>
        <w:rPr>
          <w:bCs/>
        </w:rPr>
      </w:pPr>
    </w:p>
    <w:p w14:paraId="3301EB12" w14:textId="21F741BB" w:rsidR="00D3561D" w:rsidRPr="00D3561D" w:rsidRDefault="00D3561D" w:rsidP="002F3E17">
      <w:pPr>
        <w:pStyle w:val="Heading1"/>
      </w:pPr>
      <w:r w:rsidRPr="00D3561D">
        <w:lastRenderedPageBreak/>
        <w:t>Position Statement</w:t>
      </w:r>
    </w:p>
    <w:p w14:paraId="388809E8" w14:textId="775F84DC" w:rsidR="00E46586" w:rsidRPr="00342084" w:rsidRDefault="0012571A" w:rsidP="002F3E17">
      <w:r w:rsidRPr="00342084">
        <w:t xml:space="preserve">The </w:t>
      </w:r>
      <w:r w:rsidR="00B40611">
        <w:t xml:space="preserve">Client Services </w:t>
      </w:r>
      <w:r w:rsidR="008F3BB7" w:rsidRPr="00342084">
        <w:t xml:space="preserve">Officer will provide a high standard </w:t>
      </w:r>
      <w:r w:rsidR="00354B96" w:rsidRPr="00342084">
        <w:t xml:space="preserve">of information, referral and assessment to clients and organisations contacting </w:t>
      </w:r>
      <w:r w:rsidR="002223AD" w:rsidRPr="00342084">
        <w:t>QAI</w:t>
      </w:r>
      <w:r w:rsidR="0055380F" w:rsidRPr="00342084">
        <w:t xml:space="preserve">.  The </w:t>
      </w:r>
      <w:r w:rsidR="00CF1FEE">
        <w:t>Client Services</w:t>
      </w:r>
      <w:r w:rsidR="0055380F" w:rsidRPr="00342084">
        <w:t xml:space="preserve"> Officer </w:t>
      </w:r>
      <w:r w:rsidR="00710A34" w:rsidRPr="00342084">
        <w:t xml:space="preserve">is responsible for undertaking </w:t>
      </w:r>
      <w:r w:rsidR="0055380F" w:rsidRPr="005E23D5">
        <w:t xml:space="preserve">a wide range of </w:t>
      </w:r>
      <w:r w:rsidR="0055380F">
        <w:t xml:space="preserve">client </w:t>
      </w:r>
      <w:r w:rsidR="0055380F" w:rsidRPr="005E23D5">
        <w:t>and administrative support duties</w:t>
      </w:r>
      <w:r w:rsidR="0055380F">
        <w:t xml:space="preserve">, </w:t>
      </w:r>
      <w:r w:rsidR="0055380F" w:rsidRPr="005E23D5">
        <w:t xml:space="preserve">in line with the changing strategic and operational requirements </w:t>
      </w:r>
      <w:r w:rsidR="0055380F">
        <w:t xml:space="preserve">of the organisation </w:t>
      </w:r>
      <w:r w:rsidR="0055380F" w:rsidRPr="005E23D5">
        <w:t>to deliver quality services to our community</w:t>
      </w:r>
      <w:r w:rsidR="0055380F">
        <w:t>.</w:t>
      </w:r>
    </w:p>
    <w:p w14:paraId="08703219" w14:textId="3879506D" w:rsidR="00D3561D" w:rsidRPr="008C32B3" w:rsidRDefault="00D3561D" w:rsidP="002F3E17">
      <w:pPr>
        <w:pStyle w:val="Heading2"/>
      </w:pPr>
      <w:r w:rsidRPr="00D3561D">
        <w:rPr>
          <w:rFonts w:asciiTheme="minorHAnsi" w:hAnsiTheme="minorHAnsi" w:cstheme="minorHAnsi"/>
        </w:rPr>
        <w:t xml:space="preserve"> </w:t>
      </w:r>
      <w:r w:rsidRPr="008C32B3">
        <w:t>Key Position Responsibilities and Accountabilities:</w:t>
      </w:r>
    </w:p>
    <w:p w14:paraId="0F85C031" w14:textId="3CEF360C" w:rsidR="00386B7F" w:rsidRDefault="002C4D54" w:rsidP="002F3E17">
      <w:pPr>
        <w:pStyle w:val="ListParagraph"/>
        <w:numPr>
          <w:ilvl w:val="0"/>
          <w:numId w:val="20"/>
        </w:numPr>
        <w:spacing w:line="276" w:lineRule="auto"/>
        <w:ind w:left="714" w:hanging="357"/>
        <w:jc w:val="left"/>
      </w:pPr>
      <w:r>
        <w:t>C</w:t>
      </w:r>
      <w:r w:rsidR="00386B7F" w:rsidRPr="00386B7F">
        <w:t xml:space="preserve">onduct general office administration duties including answering </w:t>
      </w:r>
      <w:r w:rsidR="00126B60">
        <w:t xml:space="preserve">the </w:t>
      </w:r>
      <w:r w:rsidR="00386B7F" w:rsidRPr="00386B7F">
        <w:t xml:space="preserve">phone, mail, filing and </w:t>
      </w:r>
      <w:r w:rsidR="005B1629">
        <w:t>organisational diary management.</w:t>
      </w:r>
    </w:p>
    <w:p w14:paraId="02976A4A" w14:textId="0EC4E5E8" w:rsidR="00903982" w:rsidRDefault="002C4D54" w:rsidP="002F3E17">
      <w:pPr>
        <w:pStyle w:val="ListParagraph"/>
        <w:numPr>
          <w:ilvl w:val="0"/>
          <w:numId w:val="20"/>
        </w:numPr>
        <w:spacing w:line="276" w:lineRule="auto"/>
        <w:ind w:left="714" w:hanging="357"/>
        <w:jc w:val="left"/>
      </w:pPr>
      <w:r>
        <w:t>Provide</w:t>
      </w:r>
      <w:r w:rsidR="00903982" w:rsidRPr="00E66AE4">
        <w:t xml:space="preserve"> responsive service</w:t>
      </w:r>
      <w:r>
        <w:t>s</w:t>
      </w:r>
      <w:r w:rsidR="00903982" w:rsidRPr="00E66AE4">
        <w:t xml:space="preserve"> to client problems and apply specific</w:t>
      </w:r>
      <w:r w:rsidR="00AD4B86">
        <w:t xml:space="preserve"> advocacy</w:t>
      </w:r>
      <w:r w:rsidR="00903982" w:rsidRPr="00E66AE4">
        <w:t xml:space="preserve"> related knowledge to accurately assess </w:t>
      </w:r>
      <w:r w:rsidR="00903982" w:rsidRPr="00386B7F">
        <w:t xml:space="preserve">client </w:t>
      </w:r>
      <w:r w:rsidR="00903982" w:rsidRPr="00E66AE4">
        <w:t xml:space="preserve">needs to provide </w:t>
      </w:r>
      <w:r w:rsidR="00AD4B86">
        <w:t>correct</w:t>
      </w:r>
      <w:r w:rsidR="00903982" w:rsidRPr="00E66AE4">
        <w:t xml:space="preserve"> information</w:t>
      </w:r>
      <w:r w:rsidR="00AD4B86">
        <w:t>,</w:t>
      </w:r>
      <w:r w:rsidR="00903982" w:rsidRPr="00E66AE4">
        <w:t xml:space="preserve"> </w:t>
      </w:r>
      <w:r w:rsidR="00903982" w:rsidRPr="00386B7F">
        <w:t>referral</w:t>
      </w:r>
      <w:r w:rsidR="00AD4B86">
        <w:t xml:space="preserve"> and appointment options.</w:t>
      </w:r>
    </w:p>
    <w:p w14:paraId="0CB47920" w14:textId="628710AF" w:rsidR="00903982" w:rsidRDefault="00522BEB" w:rsidP="002F3E17">
      <w:pPr>
        <w:pStyle w:val="ListParagraph"/>
        <w:numPr>
          <w:ilvl w:val="0"/>
          <w:numId w:val="20"/>
        </w:numPr>
        <w:spacing w:line="276" w:lineRule="auto"/>
        <w:ind w:left="714" w:hanging="357"/>
        <w:jc w:val="left"/>
      </w:pPr>
      <w:r>
        <w:t xml:space="preserve">Perform the </w:t>
      </w:r>
      <w:r w:rsidR="00CA7826">
        <w:t xml:space="preserve">QAI </w:t>
      </w:r>
      <w:r w:rsidR="00622472">
        <w:t xml:space="preserve">intake </w:t>
      </w:r>
      <w:r w:rsidR="00CA7826">
        <w:t xml:space="preserve">process </w:t>
      </w:r>
      <w:r w:rsidR="00622472">
        <w:t xml:space="preserve">of new </w:t>
      </w:r>
      <w:r w:rsidR="00337C59">
        <w:t xml:space="preserve">clients </w:t>
      </w:r>
      <w:r w:rsidR="00622472">
        <w:t xml:space="preserve">or existing clients with new matters, ensuring the accurate collection of </w:t>
      </w:r>
      <w:r w:rsidR="002750C8">
        <w:t>demographics</w:t>
      </w:r>
      <w:r w:rsidR="00622472">
        <w:t xml:space="preserve"> and matter specific details</w:t>
      </w:r>
      <w:r w:rsidR="007972A9">
        <w:t xml:space="preserve"> and in accordance with </w:t>
      </w:r>
      <w:r w:rsidR="00555652">
        <w:t>organisational policies.</w:t>
      </w:r>
    </w:p>
    <w:p w14:paraId="190679D5" w14:textId="54B0661C" w:rsidR="00762BD1" w:rsidRPr="00386B7F" w:rsidRDefault="00762BD1" w:rsidP="002F3E17">
      <w:pPr>
        <w:pStyle w:val="ListParagraph"/>
        <w:numPr>
          <w:ilvl w:val="0"/>
          <w:numId w:val="20"/>
        </w:numPr>
        <w:spacing w:line="276" w:lineRule="auto"/>
        <w:ind w:left="714" w:hanging="357"/>
        <w:jc w:val="left"/>
      </w:pPr>
      <w:r>
        <w:t>Foster relationships with external organisations to facilitate meaningful warm referrals both inward and outward.</w:t>
      </w:r>
    </w:p>
    <w:p w14:paraId="6482B351" w14:textId="73A03B1A" w:rsidR="00555652" w:rsidRPr="00E66AE4" w:rsidRDefault="00555652" w:rsidP="002F3E17">
      <w:pPr>
        <w:pStyle w:val="ListParagraph"/>
        <w:numPr>
          <w:ilvl w:val="0"/>
          <w:numId w:val="20"/>
        </w:numPr>
        <w:spacing w:line="276" w:lineRule="auto"/>
        <w:ind w:left="714" w:hanging="357"/>
        <w:jc w:val="left"/>
      </w:pPr>
      <w:r w:rsidRPr="00E66AE4">
        <w:t xml:space="preserve">Support </w:t>
      </w:r>
      <w:r>
        <w:t>advocates</w:t>
      </w:r>
      <w:r w:rsidRPr="00E66AE4">
        <w:t xml:space="preserve">, ensuring a high standard of </w:t>
      </w:r>
      <w:r w:rsidR="00E71F2A">
        <w:t xml:space="preserve">advocacy and legal </w:t>
      </w:r>
      <w:r w:rsidRPr="00E66AE4">
        <w:t>support is provided to individuals</w:t>
      </w:r>
      <w:r w:rsidR="00E71F2A">
        <w:t>.</w:t>
      </w:r>
    </w:p>
    <w:p w14:paraId="3378E671" w14:textId="5C2EA724" w:rsidR="00133087" w:rsidRDefault="00522BEB" w:rsidP="002F3E17">
      <w:pPr>
        <w:pStyle w:val="ListParagraph"/>
        <w:numPr>
          <w:ilvl w:val="0"/>
          <w:numId w:val="20"/>
        </w:numPr>
        <w:spacing w:line="276" w:lineRule="auto"/>
        <w:ind w:left="714" w:hanging="357"/>
        <w:jc w:val="left"/>
      </w:pPr>
      <w:r>
        <w:t>Support</w:t>
      </w:r>
      <w:r w:rsidR="00244375">
        <w:t xml:space="preserve"> </w:t>
      </w:r>
      <w:r w:rsidR="00264206">
        <w:t xml:space="preserve">volunteer placements that will fulfil </w:t>
      </w:r>
      <w:r w:rsidR="00133087">
        <w:t xml:space="preserve">Client Services </w:t>
      </w:r>
      <w:r w:rsidR="00264206">
        <w:t>duties.</w:t>
      </w:r>
    </w:p>
    <w:p w14:paraId="43D4E69E" w14:textId="2009CE22" w:rsidR="00264206" w:rsidRDefault="00522BEB" w:rsidP="002F3E17">
      <w:pPr>
        <w:pStyle w:val="ListParagraph"/>
        <w:numPr>
          <w:ilvl w:val="0"/>
          <w:numId w:val="20"/>
        </w:numPr>
        <w:spacing w:line="276" w:lineRule="auto"/>
        <w:ind w:left="714" w:hanging="357"/>
        <w:jc w:val="left"/>
      </w:pPr>
      <w:r>
        <w:t>Assist to d</w:t>
      </w:r>
      <w:r w:rsidR="00B60415">
        <w:t xml:space="preserve">evelop and maintain </w:t>
      </w:r>
      <w:r w:rsidR="00133087">
        <w:t xml:space="preserve">Client Services </w:t>
      </w:r>
      <w:r w:rsidR="00B60415">
        <w:t xml:space="preserve">resources, such as referral manuals and brochures, </w:t>
      </w:r>
      <w:r w:rsidR="00CD6279">
        <w:t xml:space="preserve">contact lists and other intake resources required for </w:t>
      </w:r>
      <w:r w:rsidR="008126DC">
        <w:t>triag</w:t>
      </w:r>
      <w:r w:rsidR="008D2661">
        <w:t>ing</w:t>
      </w:r>
      <w:r w:rsidR="00CC596C">
        <w:t xml:space="preserve"> calls</w:t>
      </w:r>
      <w:r w:rsidR="008126DC">
        <w:t>.</w:t>
      </w:r>
    </w:p>
    <w:p w14:paraId="434F381C" w14:textId="1896305A" w:rsidR="003D4F7B" w:rsidRDefault="0028569B" w:rsidP="002F3E17">
      <w:pPr>
        <w:pStyle w:val="ListParagraph"/>
        <w:numPr>
          <w:ilvl w:val="0"/>
          <w:numId w:val="20"/>
        </w:numPr>
        <w:spacing w:line="276" w:lineRule="auto"/>
        <w:ind w:left="714" w:hanging="357"/>
        <w:jc w:val="left"/>
      </w:pPr>
      <w:r>
        <w:t xml:space="preserve">Assist the </w:t>
      </w:r>
      <w:r w:rsidR="000035B7">
        <w:t>Senior</w:t>
      </w:r>
      <w:r>
        <w:t xml:space="preserve"> </w:t>
      </w:r>
      <w:r w:rsidR="00F104BE">
        <w:t>Client Services</w:t>
      </w:r>
      <w:r>
        <w:t xml:space="preserve"> office</w:t>
      </w:r>
      <w:r w:rsidR="00F104BE">
        <w:t>r</w:t>
      </w:r>
      <w:r>
        <w:t xml:space="preserve"> to </w:t>
      </w:r>
      <w:r w:rsidR="005D397A">
        <w:t xml:space="preserve">maintain </w:t>
      </w:r>
      <w:r w:rsidR="0067329A">
        <w:t>all office supplies, including stationery</w:t>
      </w:r>
      <w:r w:rsidR="006D1CE1">
        <w:t xml:space="preserve"> and </w:t>
      </w:r>
      <w:r w:rsidR="002750C8">
        <w:t>tearoom</w:t>
      </w:r>
      <w:r w:rsidR="0067329A">
        <w:t xml:space="preserve"> supplies</w:t>
      </w:r>
      <w:r w:rsidR="006D1CE1">
        <w:t>.</w:t>
      </w:r>
    </w:p>
    <w:p w14:paraId="7C4EE03A" w14:textId="6C035DE8" w:rsidR="00130975" w:rsidRDefault="00244375" w:rsidP="002F3E17">
      <w:pPr>
        <w:pStyle w:val="ListParagraph"/>
        <w:numPr>
          <w:ilvl w:val="0"/>
          <w:numId w:val="20"/>
        </w:numPr>
        <w:spacing w:line="276" w:lineRule="auto"/>
        <w:ind w:left="714" w:hanging="357"/>
        <w:jc w:val="left"/>
      </w:pPr>
      <w:r w:rsidRPr="00244375">
        <w:t>Provide support to organise and facilitate meetings, events, workshops and conferences, including management committee meetings through the organisation of venues, catering, registrations, invitations and other supports.</w:t>
      </w:r>
    </w:p>
    <w:p w14:paraId="409AD4E4" w14:textId="659A9F13" w:rsidR="007E7B9F" w:rsidRPr="007E7B9F" w:rsidRDefault="007E7B9F" w:rsidP="002F3E17">
      <w:pPr>
        <w:pStyle w:val="ListParagraph"/>
        <w:numPr>
          <w:ilvl w:val="0"/>
          <w:numId w:val="20"/>
        </w:numPr>
        <w:spacing w:line="276" w:lineRule="auto"/>
        <w:ind w:left="714" w:hanging="357"/>
        <w:jc w:val="left"/>
      </w:pPr>
      <w:r w:rsidRPr="007E7B9F">
        <w:t xml:space="preserve">Ensure that client files and records are kept and maintained in accordance with the requirements of the National Association of Community Legal Centre’s Risk Management Guide and QAI’s policies and procedures, including appropriately utilising </w:t>
      </w:r>
      <w:r w:rsidR="002E5729">
        <w:t>the Client Management System</w:t>
      </w:r>
      <w:r w:rsidRPr="007E7B9F">
        <w:t xml:space="preserve"> and Microsoft 365</w:t>
      </w:r>
      <w:r w:rsidR="00811605">
        <w:t>.</w:t>
      </w:r>
    </w:p>
    <w:p w14:paraId="05F92993" w14:textId="08F444C3" w:rsidR="00CC596C" w:rsidRPr="00CC596C" w:rsidRDefault="00CC596C" w:rsidP="002F3E17">
      <w:pPr>
        <w:pStyle w:val="ListParagraph"/>
        <w:numPr>
          <w:ilvl w:val="0"/>
          <w:numId w:val="20"/>
        </w:numPr>
        <w:spacing w:line="276" w:lineRule="auto"/>
        <w:ind w:left="714" w:hanging="357"/>
        <w:jc w:val="left"/>
      </w:pPr>
      <w:r w:rsidRPr="00CC596C">
        <w:t>Performing various tasks including maintaining client</w:t>
      </w:r>
      <w:r w:rsidR="002E5729">
        <w:t xml:space="preserve"> mana</w:t>
      </w:r>
      <w:r w:rsidR="002058AF">
        <w:t>gement system</w:t>
      </w:r>
      <w:r w:rsidRPr="00CC596C">
        <w:t xml:space="preserve">, QAI’s electronic filing systems, Microsoft 365 and </w:t>
      </w:r>
      <w:r w:rsidR="00691FA5" w:rsidRPr="00CC596C">
        <w:t>its</w:t>
      </w:r>
      <w:r w:rsidRPr="00CC596C">
        <w:t xml:space="preserve"> integrated apps.  </w:t>
      </w:r>
    </w:p>
    <w:p w14:paraId="1EDD23DD" w14:textId="77777777" w:rsidR="00C65D06" w:rsidRDefault="00C65D06" w:rsidP="002F3E17">
      <w:pPr>
        <w:pStyle w:val="ListParagraph"/>
        <w:numPr>
          <w:ilvl w:val="0"/>
          <w:numId w:val="20"/>
        </w:numPr>
        <w:spacing w:line="276" w:lineRule="auto"/>
        <w:ind w:left="714" w:hanging="357"/>
        <w:jc w:val="left"/>
      </w:pPr>
      <w:r w:rsidRPr="00244375">
        <w:t>Provide administrative support to other staff as and when requested by the Chief Operating Officer.</w:t>
      </w:r>
    </w:p>
    <w:p w14:paraId="7676D74A" w14:textId="7B2BBACC" w:rsidR="00817549" w:rsidRPr="00244375" w:rsidRDefault="00817549" w:rsidP="002F3E17">
      <w:pPr>
        <w:pStyle w:val="ListParagraph"/>
        <w:numPr>
          <w:ilvl w:val="0"/>
          <w:numId w:val="20"/>
        </w:numPr>
        <w:spacing w:line="276" w:lineRule="auto"/>
        <w:ind w:left="714" w:hanging="357"/>
        <w:jc w:val="left"/>
      </w:pPr>
      <w:r>
        <w:t xml:space="preserve">Support the Chief Operating Officer with discrete projects and tasks </w:t>
      </w:r>
      <w:r w:rsidR="00317536">
        <w:t>as directed.</w:t>
      </w:r>
    </w:p>
    <w:p w14:paraId="225640A2" w14:textId="6312AAF0" w:rsidR="00E46586" w:rsidRDefault="00C8045A" w:rsidP="002F3E17">
      <w:pPr>
        <w:pStyle w:val="ListParagraph"/>
        <w:numPr>
          <w:ilvl w:val="0"/>
          <w:numId w:val="20"/>
        </w:numPr>
        <w:spacing w:line="276" w:lineRule="auto"/>
        <w:ind w:left="714" w:hanging="357"/>
        <w:jc w:val="left"/>
      </w:pPr>
      <w:r w:rsidRPr="00C8045A">
        <w:t>Participate in staff meetings, planning workshops and other meetings in connection with the operation of client services and QAI</w:t>
      </w:r>
      <w:r>
        <w:t>.</w:t>
      </w:r>
    </w:p>
    <w:p w14:paraId="79826336" w14:textId="2A6A71BA" w:rsidR="00D3561D" w:rsidRPr="00D3561D" w:rsidRDefault="00D3561D" w:rsidP="002F3E17">
      <w:pPr>
        <w:pStyle w:val="Heading1"/>
      </w:pPr>
      <w:r w:rsidRPr="00D3561D">
        <w:lastRenderedPageBreak/>
        <w:t>Requirements of the Position:</w:t>
      </w:r>
    </w:p>
    <w:p w14:paraId="1A24F978" w14:textId="26B0CB08" w:rsidR="00D3561D" w:rsidRDefault="00D3561D" w:rsidP="002F3E17">
      <w:pPr>
        <w:pStyle w:val="Heading2"/>
      </w:pPr>
      <w:r w:rsidRPr="00D3561D">
        <w:t>Values, skills, knowledge</w:t>
      </w:r>
    </w:p>
    <w:p w14:paraId="45B84A1D" w14:textId="77777777" w:rsidR="00DC5BB8" w:rsidRDefault="00DC5BB8" w:rsidP="002F3E17">
      <w:pPr>
        <w:pStyle w:val="ListParagraph"/>
        <w:numPr>
          <w:ilvl w:val="0"/>
          <w:numId w:val="20"/>
        </w:numPr>
        <w:spacing w:line="276" w:lineRule="auto"/>
        <w:ind w:left="714" w:hanging="357"/>
        <w:jc w:val="left"/>
      </w:pPr>
      <w:r w:rsidRPr="00FD57F6">
        <w:t>Demonstrate commitment to QAI’s values and beliefs and the principles and elements of social advocacy.</w:t>
      </w:r>
    </w:p>
    <w:p w14:paraId="2D49441A" w14:textId="77777777" w:rsidR="00854197" w:rsidRPr="00FD57F6" w:rsidRDefault="00854197" w:rsidP="002F3E17">
      <w:pPr>
        <w:pStyle w:val="ListParagraph"/>
        <w:numPr>
          <w:ilvl w:val="0"/>
          <w:numId w:val="20"/>
        </w:numPr>
        <w:spacing w:line="276" w:lineRule="auto"/>
        <w:ind w:left="714" w:hanging="357"/>
        <w:jc w:val="left"/>
      </w:pPr>
      <w:r w:rsidRPr="006E6780">
        <w:rPr>
          <w:rFonts w:cstheme="minorHAnsi"/>
          <w:color w:val="000000"/>
        </w:rPr>
        <w:t xml:space="preserve">Comply with the code of conduct and ethics and confidentiality requirements of QAI </w:t>
      </w:r>
      <w:r w:rsidRPr="00FD57F6">
        <w:t>and with the National Disability Service Standards</w:t>
      </w:r>
      <w:r>
        <w:t>.</w:t>
      </w:r>
    </w:p>
    <w:p w14:paraId="100227E8" w14:textId="77777777" w:rsidR="002F5C87" w:rsidRPr="00854197" w:rsidRDefault="002F5C87" w:rsidP="002F3E17">
      <w:pPr>
        <w:pStyle w:val="ListParagraph"/>
        <w:numPr>
          <w:ilvl w:val="0"/>
          <w:numId w:val="20"/>
        </w:numPr>
        <w:spacing w:line="276" w:lineRule="auto"/>
        <w:ind w:left="714" w:hanging="357"/>
        <w:jc w:val="left"/>
      </w:pPr>
      <w:r w:rsidRPr="00854197">
        <w:t>Ability to exercise initiative and judgment within the sphere of work to plan, coordinate, implement and evaluate work in a strategic way.</w:t>
      </w:r>
    </w:p>
    <w:p w14:paraId="490C4F76" w14:textId="60166B29" w:rsidR="002F5C87" w:rsidRPr="00854197" w:rsidRDefault="002F5C87" w:rsidP="002F3E17">
      <w:pPr>
        <w:pStyle w:val="ListParagraph"/>
        <w:numPr>
          <w:ilvl w:val="0"/>
          <w:numId w:val="20"/>
        </w:numPr>
        <w:spacing w:line="276" w:lineRule="auto"/>
        <w:ind w:left="714" w:hanging="357"/>
        <w:jc w:val="left"/>
      </w:pPr>
      <w:r w:rsidRPr="00854197">
        <w:t>Good knowledge of the welfare and/or disability sector/s with understanding of what makes people vulnerable</w:t>
      </w:r>
      <w:r w:rsidR="00811605" w:rsidRPr="00854197">
        <w:t>.</w:t>
      </w:r>
    </w:p>
    <w:p w14:paraId="22F29D4D" w14:textId="77777777" w:rsidR="002F5C87" w:rsidRPr="009F476C" w:rsidRDefault="002F5C87" w:rsidP="002F3E17">
      <w:pPr>
        <w:pStyle w:val="Heading2"/>
      </w:pPr>
      <w:r w:rsidRPr="009F476C">
        <w:t>Relationships</w:t>
      </w:r>
    </w:p>
    <w:p w14:paraId="50895A14" w14:textId="5260ECBB" w:rsidR="002F5C87" w:rsidRPr="00854197" w:rsidRDefault="002F5C87" w:rsidP="002F3E17">
      <w:pPr>
        <w:pStyle w:val="ListParagraph"/>
        <w:numPr>
          <w:ilvl w:val="0"/>
          <w:numId w:val="20"/>
        </w:numPr>
        <w:spacing w:line="276" w:lineRule="auto"/>
        <w:ind w:left="714" w:hanging="357"/>
        <w:jc w:val="left"/>
      </w:pPr>
      <w:r w:rsidRPr="00854197">
        <w:t>Ability to work independently or collaboratively as part of a team to achieve positive outcomes</w:t>
      </w:r>
      <w:r w:rsidR="002750C8">
        <w:t>.</w:t>
      </w:r>
    </w:p>
    <w:p w14:paraId="40519991" w14:textId="5E2D21AA" w:rsidR="002F5C87" w:rsidRPr="00854197" w:rsidRDefault="002F5C87" w:rsidP="002F3E17">
      <w:pPr>
        <w:pStyle w:val="ListParagraph"/>
        <w:numPr>
          <w:ilvl w:val="0"/>
          <w:numId w:val="20"/>
        </w:numPr>
        <w:spacing w:line="276" w:lineRule="auto"/>
        <w:ind w:left="714" w:hanging="357"/>
        <w:jc w:val="left"/>
      </w:pPr>
      <w:r w:rsidRPr="00854197">
        <w:t>Ability to work with supervision and within organisational policy</w:t>
      </w:r>
      <w:r w:rsidR="002750C8">
        <w:t>.</w:t>
      </w:r>
    </w:p>
    <w:p w14:paraId="157D2386" w14:textId="25136253" w:rsidR="002F5C87" w:rsidRDefault="00B1541B" w:rsidP="002F3E17">
      <w:pPr>
        <w:pStyle w:val="Heading2"/>
      </w:pPr>
      <w:r>
        <w:t>Essential</w:t>
      </w:r>
    </w:p>
    <w:p w14:paraId="538848FD" w14:textId="77777777" w:rsidR="009D15D2" w:rsidRDefault="00462B70" w:rsidP="002F3E17">
      <w:pPr>
        <w:pStyle w:val="ListParagraph"/>
        <w:numPr>
          <w:ilvl w:val="0"/>
          <w:numId w:val="20"/>
        </w:numPr>
        <w:spacing w:line="276" w:lineRule="auto"/>
        <w:ind w:left="714" w:hanging="357"/>
        <w:jc w:val="left"/>
      </w:pPr>
      <w:r>
        <w:t xml:space="preserve">Aboriginal </w:t>
      </w:r>
      <w:r w:rsidR="009D15D2">
        <w:t>or Torres Strait Islander person</w:t>
      </w:r>
    </w:p>
    <w:p w14:paraId="19BDB0DC" w14:textId="493D663F" w:rsidR="00B1541B" w:rsidRPr="00854197" w:rsidRDefault="00B1541B" w:rsidP="002F3E17">
      <w:pPr>
        <w:pStyle w:val="ListParagraph"/>
        <w:numPr>
          <w:ilvl w:val="0"/>
          <w:numId w:val="20"/>
        </w:numPr>
        <w:spacing w:line="276" w:lineRule="auto"/>
        <w:ind w:left="714" w:hanging="357"/>
        <w:jc w:val="left"/>
      </w:pPr>
      <w:r w:rsidRPr="00854197">
        <w:t>Strong commitment to human rights, social justice and diversity.</w:t>
      </w:r>
    </w:p>
    <w:p w14:paraId="6649E70F" w14:textId="77777777" w:rsidR="00A63169" w:rsidRPr="00854197" w:rsidRDefault="00A63169" w:rsidP="002F3E17">
      <w:pPr>
        <w:pStyle w:val="ListParagraph"/>
        <w:numPr>
          <w:ilvl w:val="0"/>
          <w:numId w:val="20"/>
        </w:numPr>
        <w:spacing w:line="276" w:lineRule="auto"/>
        <w:ind w:left="714" w:hanging="357"/>
        <w:jc w:val="left"/>
      </w:pPr>
      <w:r w:rsidRPr="00854197">
        <w:t>Excellent communication skills, and ability to support vulnerable people with clear information.</w:t>
      </w:r>
    </w:p>
    <w:p w14:paraId="650F1584" w14:textId="21002273" w:rsidR="00A002DD" w:rsidRPr="00854197" w:rsidRDefault="002D4E15" w:rsidP="002F3E17">
      <w:pPr>
        <w:pStyle w:val="ListParagraph"/>
        <w:numPr>
          <w:ilvl w:val="0"/>
          <w:numId w:val="20"/>
        </w:numPr>
        <w:spacing w:line="276" w:lineRule="auto"/>
        <w:ind w:left="714" w:hanging="357"/>
        <w:jc w:val="left"/>
      </w:pPr>
      <w:r w:rsidRPr="00854197">
        <w:t>Well-developed</w:t>
      </w:r>
      <w:r w:rsidR="00A002DD" w:rsidRPr="00854197">
        <w:t xml:space="preserve"> organisational and time management skills, including the ability to plan, implement and evaluate areas of work.</w:t>
      </w:r>
    </w:p>
    <w:p w14:paraId="7D6E2C31" w14:textId="77777777" w:rsidR="005E624C" w:rsidRPr="00854197" w:rsidRDefault="005E624C" w:rsidP="002F3E17">
      <w:pPr>
        <w:pStyle w:val="ListParagraph"/>
        <w:numPr>
          <w:ilvl w:val="0"/>
          <w:numId w:val="20"/>
        </w:numPr>
        <w:spacing w:line="276" w:lineRule="auto"/>
        <w:ind w:left="714" w:hanging="357"/>
        <w:jc w:val="left"/>
      </w:pPr>
      <w:r w:rsidRPr="00854197">
        <w:t>Proficiency in the use of Microsoft environments, including Sharepoint, Teams and Outlook.</w:t>
      </w:r>
    </w:p>
    <w:p w14:paraId="6A52F8ED" w14:textId="77777777" w:rsidR="005E624C" w:rsidRPr="00854197" w:rsidRDefault="005E624C" w:rsidP="002F3E17">
      <w:pPr>
        <w:pStyle w:val="ListParagraph"/>
        <w:numPr>
          <w:ilvl w:val="0"/>
          <w:numId w:val="20"/>
        </w:numPr>
        <w:spacing w:line="276" w:lineRule="auto"/>
        <w:ind w:left="714" w:hanging="357"/>
        <w:jc w:val="left"/>
      </w:pPr>
      <w:r w:rsidRPr="00854197">
        <w:t>Criminal history screening clearance.</w:t>
      </w:r>
    </w:p>
    <w:p w14:paraId="297A97B1" w14:textId="46F2A66D" w:rsidR="0091268C" w:rsidRDefault="0091268C" w:rsidP="002F3E17">
      <w:pPr>
        <w:pStyle w:val="Heading2"/>
      </w:pPr>
      <w:r w:rsidRPr="00F41B33">
        <w:t>Desirable</w:t>
      </w:r>
    </w:p>
    <w:p w14:paraId="5F1A3D16" w14:textId="27DF1FDD" w:rsidR="0091268C" w:rsidRPr="00854197" w:rsidRDefault="0091268C" w:rsidP="002F3E17">
      <w:pPr>
        <w:pStyle w:val="ListParagraph"/>
        <w:numPr>
          <w:ilvl w:val="0"/>
          <w:numId w:val="20"/>
        </w:numPr>
        <w:spacing w:line="276" w:lineRule="auto"/>
        <w:ind w:left="714" w:hanging="357"/>
        <w:jc w:val="left"/>
      </w:pPr>
      <w:r w:rsidRPr="00854197">
        <w:t>Lived experience of disability.</w:t>
      </w:r>
    </w:p>
    <w:p w14:paraId="1C71C643" w14:textId="77777777" w:rsidR="003053CF" w:rsidRPr="00854197" w:rsidRDefault="003053CF" w:rsidP="002F3E17">
      <w:pPr>
        <w:pStyle w:val="ListParagraph"/>
        <w:numPr>
          <w:ilvl w:val="0"/>
          <w:numId w:val="20"/>
        </w:numPr>
        <w:spacing w:line="276" w:lineRule="auto"/>
        <w:ind w:left="714" w:hanging="357"/>
        <w:jc w:val="left"/>
      </w:pPr>
      <w:r w:rsidRPr="00854197">
        <w:t>Call centre or equivalent experience.</w:t>
      </w:r>
    </w:p>
    <w:p w14:paraId="5CFCFB1F" w14:textId="4C449DBD" w:rsidR="00B1541B" w:rsidRDefault="0091268C" w:rsidP="002F3E17">
      <w:pPr>
        <w:pStyle w:val="ListParagraph"/>
        <w:numPr>
          <w:ilvl w:val="0"/>
          <w:numId w:val="20"/>
        </w:numPr>
        <w:spacing w:line="276" w:lineRule="auto"/>
        <w:ind w:left="714" w:hanging="357"/>
        <w:jc w:val="left"/>
      </w:pPr>
      <w:r w:rsidRPr="00854197">
        <w:t xml:space="preserve">Previous experience </w:t>
      </w:r>
      <w:r w:rsidR="002C5278">
        <w:t>in the community sector</w:t>
      </w:r>
      <w:r w:rsidRPr="00854197">
        <w:t xml:space="preserve"> would be advantageous.</w:t>
      </w:r>
    </w:p>
    <w:p w14:paraId="2CF6FF65" w14:textId="77777777" w:rsidR="0039545C" w:rsidRDefault="0039545C" w:rsidP="0039545C">
      <w:pPr>
        <w:spacing w:line="276" w:lineRule="auto"/>
      </w:pPr>
    </w:p>
    <w:p w14:paraId="25EA49D3" w14:textId="77777777" w:rsidR="0039545C" w:rsidRPr="007B2359" w:rsidRDefault="0039545C" w:rsidP="0039545C">
      <w:pPr>
        <w:tabs>
          <w:tab w:val="clear" w:pos="288"/>
        </w:tabs>
        <w:ind w:left="360"/>
        <w:rPr>
          <w:rFonts w:ascii="Source Sans Pro" w:hAnsi="Source Sans Pro" w:cstheme="minorHAnsi"/>
          <w:b/>
          <w:bCs/>
        </w:rPr>
      </w:pPr>
      <w:r w:rsidRPr="007B2359">
        <w:rPr>
          <w:rFonts w:ascii="Source Sans Pro" w:eastAsia="Arial" w:hAnsi="Source Sans Pro" w:cstheme="minorHAnsi"/>
          <w:b/>
          <w:bCs/>
        </w:rPr>
        <w:t>This is an Identified position.  QAI considers that being Aboriginal or Torres Strait Islander is a genuine occupational requirement under s25 of the Anti-Discrimination Act QLD 1991.</w:t>
      </w:r>
    </w:p>
    <w:p w14:paraId="15818C26" w14:textId="77777777" w:rsidR="0039545C" w:rsidRPr="00854197" w:rsidRDefault="0039545C" w:rsidP="0039545C">
      <w:pPr>
        <w:spacing w:line="276" w:lineRule="auto"/>
      </w:pPr>
    </w:p>
    <w:sectPr w:rsidR="0039545C" w:rsidRPr="00854197" w:rsidSect="00FD57F6">
      <w:footerReference w:type="even" r:id="rId12"/>
      <w:footerReference w:type="default" r:id="rId13"/>
      <w:headerReference w:type="first" r:id="rId14"/>
      <w:footerReference w:type="first" r:id="rId15"/>
      <w:type w:val="continuous"/>
      <w:pgSz w:w="11900" w:h="16840"/>
      <w:pgMar w:top="1134" w:right="1268" w:bottom="851" w:left="1134" w:header="708" w:footer="708"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ECE9" w14:textId="77777777" w:rsidR="00996775" w:rsidRDefault="00996775" w:rsidP="00E42F39">
      <w:r>
        <w:separator/>
      </w:r>
    </w:p>
  </w:endnote>
  <w:endnote w:type="continuationSeparator" w:id="0">
    <w:p w14:paraId="0E1392A3" w14:textId="77777777" w:rsidR="00996775" w:rsidRDefault="00996775" w:rsidP="00E42F39">
      <w:r>
        <w:continuationSeparator/>
      </w:r>
    </w:p>
  </w:endnote>
  <w:endnote w:type="continuationNotice" w:id="1">
    <w:p w14:paraId="68CDB6FF" w14:textId="77777777" w:rsidR="00996775" w:rsidRDefault="00996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127569"/>
      <w:docPartObj>
        <w:docPartGallery w:val="Page Numbers (Bottom of Page)"/>
        <w:docPartUnique/>
      </w:docPartObj>
    </w:sdtPr>
    <w:sdtContent>
      <w:p w14:paraId="0DEDBDDB" w14:textId="14D35099" w:rsidR="00363CA3" w:rsidRDefault="00363CA3" w:rsidP="005E66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7973">
          <w:rPr>
            <w:rStyle w:val="PageNumber"/>
            <w:noProof/>
          </w:rPr>
          <w:t>3</w:t>
        </w:r>
        <w:r>
          <w:rPr>
            <w:rStyle w:val="PageNumber"/>
          </w:rPr>
          <w:fldChar w:fldCharType="end"/>
        </w:r>
      </w:p>
    </w:sdtContent>
  </w:sdt>
  <w:p w14:paraId="74992723" w14:textId="77777777" w:rsidR="00363CA3" w:rsidRDefault="00363CA3" w:rsidP="00E42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4926" w14:textId="15523D1F" w:rsidR="00363CA3" w:rsidRPr="005079CE" w:rsidRDefault="00363CA3" w:rsidP="005079CE">
    <w:pPr>
      <w:spacing w:before="60" w:after="60"/>
      <w:rPr>
        <w:rFonts w:ascii="Calibri Light" w:hAnsi="Calibri Light"/>
        <w:noProof/>
        <w:color w:val="3B3838" w:themeColor="background2" w:themeShade="40"/>
        <w:szCs w:val="22"/>
        <w:lang w:val="en-US" w:eastAsia="en-US"/>
      </w:rPr>
    </w:pPr>
    <w:r w:rsidRPr="005079CE">
      <w:rPr>
        <w:rFonts w:ascii="Calibri Light" w:hAnsi="Calibri Light"/>
        <w:noProof/>
        <w:color w:val="3B3838" w:themeColor="background2" w:themeShade="40"/>
        <w:szCs w:val="22"/>
        <w:lang w:val="en-US" w:eastAsia="en-US"/>
      </w:rPr>
      <w:t xml:space="preserve"> </w:t>
    </w:r>
  </w:p>
  <w:p w14:paraId="772616DC" w14:textId="5396E414" w:rsidR="00363CA3" w:rsidRPr="00475C02" w:rsidRDefault="00363CA3" w:rsidP="00CB4215">
    <w:pPr>
      <w:pStyle w:val="Footer"/>
      <w:framePr w:w="134" w:wrap="none" w:vAnchor="text" w:hAnchor="page" w:x="10654" w:y="9"/>
      <w:rPr>
        <w:rStyle w:val="PageNumber"/>
        <w:rFonts w:asciiTheme="majorHAnsi" w:hAnsiTheme="majorHAnsi"/>
      </w:rPr>
    </w:pPr>
  </w:p>
  <w:p w14:paraId="0B47F0E2" w14:textId="7D4868FA" w:rsidR="00363CA3" w:rsidRPr="00BC44D8" w:rsidRDefault="00363CA3" w:rsidP="00ED36B5">
    <w:pPr>
      <w:pStyle w:val="Footer"/>
      <w:jc w:val="right"/>
    </w:pPr>
    <w:r>
      <w:rPr>
        <w:rFonts w:cs="Arial"/>
        <w:sz w:val="18"/>
        <w:szCs w:val="18"/>
      </w:rPr>
      <w:t xml:space="preserve"> </w:t>
    </w:r>
    <w:sdt>
      <w:sdtPr>
        <w:id w:val="835570291"/>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F6798B">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F600" w14:textId="36DA12FA" w:rsidR="00B40611" w:rsidRDefault="00B40611">
    <w:pPr>
      <w:pStyle w:val="Footer"/>
    </w:pPr>
    <w:r>
      <w:rPr>
        <w:noProof/>
      </w:rPr>
      <w:drawing>
        <wp:anchor distT="0" distB="0" distL="114300" distR="114300" simplePos="0" relativeHeight="251658241" behindDoc="1" locked="0" layoutInCell="1" allowOverlap="0" wp14:anchorId="6716C467" wp14:editId="16CAA357">
          <wp:simplePos x="0" y="0"/>
          <wp:positionH relativeFrom="page">
            <wp:posOffset>29711</wp:posOffset>
          </wp:positionH>
          <wp:positionV relativeFrom="page">
            <wp:posOffset>9743440</wp:posOffset>
          </wp:positionV>
          <wp:extent cx="7560000" cy="903600"/>
          <wp:effectExtent l="0" t="0" r="0" b="0"/>
          <wp:wrapNone/>
          <wp:docPr id="142984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1429844233"/>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41F8" w14:textId="77777777" w:rsidR="00996775" w:rsidRDefault="00996775" w:rsidP="00E42F39">
      <w:bookmarkStart w:id="0" w:name="_Hlk119062661"/>
      <w:bookmarkEnd w:id="0"/>
      <w:r>
        <w:separator/>
      </w:r>
    </w:p>
  </w:footnote>
  <w:footnote w:type="continuationSeparator" w:id="0">
    <w:p w14:paraId="69B3C396" w14:textId="77777777" w:rsidR="00996775" w:rsidRDefault="00996775" w:rsidP="00E42F39">
      <w:r>
        <w:continuationSeparator/>
      </w:r>
    </w:p>
  </w:footnote>
  <w:footnote w:type="continuationNotice" w:id="1">
    <w:p w14:paraId="6950F8BA" w14:textId="77777777" w:rsidR="00996775" w:rsidRDefault="00996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5785" w14:textId="2BA4C7AC" w:rsidR="00363CA3" w:rsidRPr="00685CBE" w:rsidRDefault="0090101C" w:rsidP="00D61E6B">
    <w:pPr>
      <w:pStyle w:val="Header"/>
      <w:tabs>
        <w:tab w:val="clear" w:pos="288"/>
        <w:tab w:val="clear" w:pos="9026"/>
        <w:tab w:val="left" w:pos="567"/>
        <w:tab w:val="right" w:pos="9639"/>
      </w:tabs>
      <w:rPr>
        <w:rFonts w:cs="Arial"/>
        <w:b/>
        <w:sz w:val="26"/>
        <w:szCs w:val="26"/>
      </w:rPr>
    </w:pPr>
    <w:r>
      <w:rPr>
        <w:noProof/>
      </w:rPr>
      <w:drawing>
        <wp:anchor distT="0" distB="0" distL="114300" distR="114300" simplePos="0" relativeHeight="251658240" behindDoc="1" locked="0" layoutInCell="1" allowOverlap="0" wp14:anchorId="6B8CDE35" wp14:editId="7BC0277A">
          <wp:simplePos x="0" y="0"/>
          <wp:positionH relativeFrom="page">
            <wp:posOffset>24765</wp:posOffset>
          </wp:positionH>
          <wp:positionV relativeFrom="page">
            <wp:posOffset>29845</wp:posOffset>
          </wp:positionV>
          <wp:extent cx="7560000" cy="1791529"/>
          <wp:effectExtent l="0" t="0" r="0" b="0"/>
          <wp:wrapNone/>
          <wp:docPr id="2031214834"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4834" name="Picture 1" descr="A white background with black dots&#10;&#10;Description automatically generated"/>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p w14:paraId="2AA685EC" w14:textId="3939C177" w:rsidR="00363CA3" w:rsidRPr="00720765" w:rsidRDefault="00363CA3" w:rsidP="00720765">
    <w:pPr>
      <w:pStyle w:val="Header"/>
      <w:rPr>
        <w:rFonts w:cs="Arial"/>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410A"/>
    <w:multiLevelType w:val="hybridMultilevel"/>
    <w:tmpl w:val="AA6C8D58"/>
    <w:lvl w:ilvl="0" w:tplc="98C08AC2">
      <w:start w:val="1"/>
      <w:numFmt w:val="decimal"/>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1" w15:restartNumberingAfterBreak="0">
    <w:nsid w:val="066328A6"/>
    <w:multiLevelType w:val="hybridMultilevel"/>
    <w:tmpl w:val="00D44812"/>
    <w:lvl w:ilvl="0" w:tplc="0C090001">
      <w:start w:val="1"/>
      <w:numFmt w:val="bullet"/>
      <w:lvlText w:val=""/>
      <w:lvlJc w:val="left"/>
      <w:pPr>
        <w:ind w:left="360" w:hanging="360"/>
      </w:pPr>
      <w:rPr>
        <w:rFonts w:ascii="Symbol" w:hAnsi="Symbol" w:hint="default"/>
      </w:rPr>
    </w:lvl>
    <w:lvl w:ilvl="1" w:tplc="376CABA0">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FC38E7"/>
    <w:multiLevelType w:val="hybridMultilevel"/>
    <w:tmpl w:val="7BF0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E6BB3"/>
    <w:multiLevelType w:val="multilevel"/>
    <w:tmpl w:val="E8B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3154F"/>
    <w:multiLevelType w:val="hybridMultilevel"/>
    <w:tmpl w:val="BFDAB2F6"/>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5" w15:restartNumberingAfterBreak="0">
    <w:nsid w:val="1C0F1740"/>
    <w:multiLevelType w:val="multilevel"/>
    <w:tmpl w:val="5B20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C1224"/>
    <w:multiLevelType w:val="hybridMultilevel"/>
    <w:tmpl w:val="4E9AD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F6955"/>
    <w:multiLevelType w:val="hybridMultilevel"/>
    <w:tmpl w:val="1AD85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B00262"/>
    <w:multiLevelType w:val="hybridMultilevel"/>
    <w:tmpl w:val="36F24D82"/>
    <w:lvl w:ilvl="0" w:tplc="0C090001">
      <w:start w:val="1"/>
      <w:numFmt w:val="bullet"/>
      <w:lvlText w:val=""/>
      <w:lvlJc w:val="left"/>
      <w:pPr>
        <w:ind w:left="1273" w:hanging="360"/>
      </w:pPr>
      <w:rPr>
        <w:rFonts w:ascii="Symbol" w:hAnsi="Symbol" w:hint="default"/>
        <w:b w:val="0"/>
        <w:bCs w:val="0"/>
        <w:i w:val="0"/>
        <w:iCs w:val="0"/>
      </w:rPr>
    </w:lvl>
    <w:lvl w:ilvl="1" w:tplc="0C090019">
      <w:start w:val="1"/>
      <w:numFmt w:val="lowerLetter"/>
      <w:lvlText w:val="%2."/>
      <w:lvlJc w:val="left"/>
      <w:pPr>
        <w:ind w:left="1993" w:hanging="360"/>
      </w:pPr>
    </w:lvl>
    <w:lvl w:ilvl="2" w:tplc="0C09001B">
      <w:start w:val="1"/>
      <w:numFmt w:val="lowerRoman"/>
      <w:lvlText w:val="%3."/>
      <w:lvlJc w:val="right"/>
      <w:pPr>
        <w:ind w:left="2713" w:hanging="180"/>
      </w:pPr>
    </w:lvl>
    <w:lvl w:ilvl="3" w:tplc="0C09000F" w:tentative="1">
      <w:start w:val="1"/>
      <w:numFmt w:val="decimal"/>
      <w:lvlText w:val="%4."/>
      <w:lvlJc w:val="left"/>
      <w:pPr>
        <w:ind w:left="3433" w:hanging="360"/>
      </w:pPr>
    </w:lvl>
    <w:lvl w:ilvl="4" w:tplc="0C090019" w:tentative="1">
      <w:start w:val="1"/>
      <w:numFmt w:val="lowerLetter"/>
      <w:lvlText w:val="%5."/>
      <w:lvlJc w:val="left"/>
      <w:pPr>
        <w:ind w:left="4153" w:hanging="360"/>
      </w:pPr>
    </w:lvl>
    <w:lvl w:ilvl="5" w:tplc="0C09001B" w:tentative="1">
      <w:start w:val="1"/>
      <w:numFmt w:val="lowerRoman"/>
      <w:lvlText w:val="%6."/>
      <w:lvlJc w:val="right"/>
      <w:pPr>
        <w:ind w:left="4873" w:hanging="180"/>
      </w:pPr>
    </w:lvl>
    <w:lvl w:ilvl="6" w:tplc="0C09000F" w:tentative="1">
      <w:start w:val="1"/>
      <w:numFmt w:val="decimal"/>
      <w:lvlText w:val="%7."/>
      <w:lvlJc w:val="left"/>
      <w:pPr>
        <w:ind w:left="5593" w:hanging="360"/>
      </w:pPr>
    </w:lvl>
    <w:lvl w:ilvl="7" w:tplc="0C090019" w:tentative="1">
      <w:start w:val="1"/>
      <w:numFmt w:val="lowerLetter"/>
      <w:lvlText w:val="%8."/>
      <w:lvlJc w:val="left"/>
      <w:pPr>
        <w:ind w:left="6313" w:hanging="360"/>
      </w:pPr>
    </w:lvl>
    <w:lvl w:ilvl="8" w:tplc="0C09001B" w:tentative="1">
      <w:start w:val="1"/>
      <w:numFmt w:val="lowerRoman"/>
      <w:lvlText w:val="%9."/>
      <w:lvlJc w:val="right"/>
      <w:pPr>
        <w:ind w:left="7033" w:hanging="180"/>
      </w:pPr>
    </w:lvl>
  </w:abstractNum>
  <w:abstractNum w:abstractNumId="9" w15:restartNumberingAfterBreak="0">
    <w:nsid w:val="2DE03083"/>
    <w:multiLevelType w:val="hybridMultilevel"/>
    <w:tmpl w:val="85CE9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35742D2"/>
    <w:multiLevelType w:val="hybridMultilevel"/>
    <w:tmpl w:val="7F50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436BDA"/>
    <w:multiLevelType w:val="hybridMultilevel"/>
    <w:tmpl w:val="CEF65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46265B"/>
    <w:multiLevelType w:val="hybridMultilevel"/>
    <w:tmpl w:val="4C7C8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AE6E1B"/>
    <w:multiLevelType w:val="hybridMultilevel"/>
    <w:tmpl w:val="85A80374"/>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A27F58"/>
    <w:multiLevelType w:val="hybridMultilevel"/>
    <w:tmpl w:val="570A9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92415D"/>
    <w:multiLevelType w:val="hybridMultilevel"/>
    <w:tmpl w:val="7D4C5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81E3B"/>
    <w:multiLevelType w:val="hybridMultilevel"/>
    <w:tmpl w:val="0A5A905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7" w15:restartNumberingAfterBreak="0">
    <w:nsid w:val="756B5E86"/>
    <w:multiLevelType w:val="hybridMultilevel"/>
    <w:tmpl w:val="410AA2C2"/>
    <w:lvl w:ilvl="0" w:tplc="AD60B1F2">
      <w:start w:val="1"/>
      <w:numFmt w:val="decimal"/>
      <w:lvlText w:val="%1."/>
      <w:lvlJc w:val="left"/>
      <w:pPr>
        <w:ind w:left="180" w:hanging="36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18" w15:restartNumberingAfterBreak="0">
    <w:nsid w:val="7CB1650B"/>
    <w:multiLevelType w:val="hybridMultilevel"/>
    <w:tmpl w:val="51E41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AB622C"/>
    <w:multiLevelType w:val="hybridMultilevel"/>
    <w:tmpl w:val="76B6C40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30176948">
    <w:abstractNumId w:val="12"/>
  </w:num>
  <w:num w:numId="2" w16cid:durableId="796146835">
    <w:abstractNumId w:val="16"/>
  </w:num>
  <w:num w:numId="3" w16cid:durableId="1631746293">
    <w:abstractNumId w:val="15"/>
  </w:num>
  <w:num w:numId="4" w16cid:durableId="804396486">
    <w:abstractNumId w:val="6"/>
  </w:num>
  <w:num w:numId="5" w16cid:durableId="198050926">
    <w:abstractNumId w:val="7"/>
  </w:num>
  <w:num w:numId="6" w16cid:durableId="1371998025">
    <w:abstractNumId w:val="0"/>
  </w:num>
  <w:num w:numId="7" w16cid:durableId="262220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1695169">
    <w:abstractNumId w:val="1"/>
  </w:num>
  <w:num w:numId="9" w16cid:durableId="1086222082">
    <w:abstractNumId w:val="9"/>
  </w:num>
  <w:num w:numId="10" w16cid:durableId="639114277">
    <w:abstractNumId w:val="17"/>
  </w:num>
  <w:num w:numId="11" w16cid:durableId="1651910479">
    <w:abstractNumId w:val="4"/>
  </w:num>
  <w:num w:numId="12" w16cid:durableId="664287843">
    <w:abstractNumId w:val="10"/>
  </w:num>
  <w:num w:numId="13" w16cid:durableId="1554852876">
    <w:abstractNumId w:val="5"/>
  </w:num>
  <w:num w:numId="14" w16cid:durableId="1941373506">
    <w:abstractNumId w:val="3"/>
  </w:num>
  <w:num w:numId="15" w16cid:durableId="1446733744">
    <w:abstractNumId w:val="8"/>
  </w:num>
  <w:num w:numId="16" w16cid:durableId="865559112">
    <w:abstractNumId w:val="13"/>
  </w:num>
  <w:num w:numId="17" w16cid:durableId="1205677863">
    <w:abstractNumId w:val="19"/>
  </w:num>
  <w:num w:numId="18" w16cid:durableId="349137813">
    <w:abstractNumId w:val="18"/>
  </w:num>
  <w:num w:numId="19" w16cid:durableId="750081688">
    <w:abstractNumId w:val="14"/>
  </w:num>
  <w:num w:numId="20" w16cid:durableId="1559318997">
    <w:abstractNumId w:val="2"/>
  </w:num>
  <w:num w:numId="21" w16cid:durableId="322319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CFA"/>
    <w:rsid w:val="000035B7"/>
    <w:rsid w:val="00012602"/>
    <w:rsid w:val="00016361"/>
    <w:rsid w:val="00030B77"/>
    <w:rsid w:val="00034D71"/>
    <w:rsid w:val="0004168A"/>
    <w:rsid w:val="0006019F"/>
    <w:rsid w:val="00064279"/>
    <w:rsid w:val="0006755F"/>
    <w:rsid w:val="0007410E"/>
    <w:rsid w:val="00085691"/>
    <w:rsid w:val="00085A79"/>
    <w:rsid w:val="000957A4"/>
    <w:rsid w:val="000A0BCE"/>
    <w:rsid w:val="000A2150"/>
    <w:rsid w:val="000B3F96"/>
    <w:rsid w:val="000C35F5"/>
    <w:rsid w:val="000C4837"/>
    <w:rsid w:val="000C7670"/>
    <w:rsid w:val="000E28CD"/>
    <w:rsid w:val="00114DD3"/>
    <w:rsid w:val="00121759"/>
    <w:rsid w:val="001220A5"/>
    <w:rsid w:val="0012571A"/>
    <w:rsid w:val="00126B60"/>
    <w:rsid w:val="00130975"/>
    <w:rsid w:val="00133087"/>
    <w:rsid w:val="00136822"/>
    <w:rsid w:val="001413BB"/>
    <w:rsid w:val="00154710"/>
    <w:rsid w:val="001557D4"/>
    <w:rsid w:val="0016433F"/>
    <w:rsid w:val="00170517"/>
    <w:rsid w:val="00171CFA"/>
    <w:rsid w:val="00182DC0"/>
    <w:rsid w:val="00197DE8"/>
    <w:rsid w:val="001A0BD5"/>
    <w:rsid w:val="001A0EBB"/>
    <w:rsid w:val="001B62EB"/>
    <w:rsid w:val="001B69EB"/>
    <w:rsid w:val="001C66D0"/>
    <w:rsid w:val="001D12E9"/>
    <w:rsid w:val="001D4FF9"/>
    <w:rsid w:val="001D5D02"/>
    <w:rsid w:val="001F0AF4"/>
    <w:rsid w:val="001F13E2"/>
    <w:rsid w:val="001F5345"/>
    <w:rsid w:val="00202235"/>
    <w:rsid w:val="002058AF"/>
    <w:rsid w:val="002223AD"/>
    <w:rsid w:val="00227DA7"/>
    <w:rsid w:val="0023260E"/>
    <w:rsid w:val="0023429B"/>
    <w:rsid w:val="002375A2"/>
    <w:rsid w:val="00244375"/>
    <w:rsid w:val="00250DAE"/>
    <w:rsid w:val="00251B06"/>
    <w:rsid w:val="0026393A"/>
    <w:rsid w:val="00264206"/>
    <w:rsid w:val="0026705C"/>
    <w:rsid w:val="00273A4B"/>
    <w:rsid w:val="002750C8"/>
    <w:rsid w:val="002807A2"/>
    <w:rsid w:val="0028569B"/>
    <w:rsid w:val="002A5012"/>
    <w:rsid w:val="002C0A64"/>
    <w:rsid w:val="002C4D54"/>
    <w:rsid w:val="002C5278"/>
    <w:rsid w:val="002D09AB"/>
    <w:rsid w:val="002D21A9"/>
    <w:rsid w:val="002D3794"/>
    <w:rsid w:val="002D4E15"/>
    <w:rsid w:val="002E2E2D"/>
    <w:rsid w:val="002E5729"/>
    <w:rsid w:val="002F0C30"/>
    <w:rsid w:val="002F3E17"/>
    <w:rsid w:val="002F5C87"/>
    <w:rsid w:val="002F721A"/>
    <w:rsid w:val="003019A8"/>
    <w:rsid w:val="003051C4"/>
    <w:rsid w:val="003053CF"/>
    <w:rsid w:val="003055C5"/>
    <w:rsid w:val="00307B8F"/>
    <w:rsid w:val="00311AB2"/>
    <w:rsid w:val="00317536"/>
    <w:rsid w:val="003222DF"/>
    <w:rsid w:val="003278A4"/>
    <w:rsid w:val="00330711"/>
    <w:rsid w:val="00334B65"/>
    <w:rsid w:val="00337C59"/>
    <w:rsid w:val="00341949"/>
    <w:rsid w:val="00342084"/>
    <w:rsid w:val="0034704D"/>
    <w:rsid w:val="0035353F"/>
    <w:rsid w:val="00354B96"/>
    <w:rsid w:val="00357B72"/>
    <w:rsid w:val="00363CA3"/>
    <w:rsid w:val="00374FEE"/>
    <w:rsid w:val="00376F07"/>
    <w:rsid w:val="00386ADF"/>
    <w:rsid w:val="00386B7F"/>
    <w:rsid w:val="00386CC1"/>
    <w:rsid w:val="0039545C"/>
    <w:rsid w:val="003969F3"/>
    <w:rsid w:val="00397013"/>
    <w:rsid w:val="003A51CE"/>
    <w:rsid w:val="003B1A40"/>
    <w:rsid w:val="003B2896"/>
    <w:rsid w:val="003B6CEA"/>
    <w:rsid w:val="003C368E"/>
    <w:rsid w:val="003C4C6F"/>
    <w:rsid w:val="003D4F7B"/>
    <w:rsid w:val="003D714E"/>
    <w:rsid w:val="003E46FA"/>
    <w:rsid w:val="003E5E0F"/>
    <w:rsid w:val="003F3612"/>
    <w:rsid w:val="003F4B1E"/>
    <w:rsid w:val="00411C85"/>
    <w:rsid w:val="00414453"/>
    <w:rsid w:val="00420601"/>
    <w:rsid w:val="00440489"/>
    <w:rsid w:val="004501DD"/>
    <w:rsid w:val="00453221"/>
    <w:rsid w:val="00462B70"/>
    <w:rsid w:val="00463796"/>
    <w:rsid w:val="0047177C"/>
    <w:rsid w:val="00474602"/>
    <w:rsid w:val="00475C02"/>
    <w:rsid w:val="00486D82"/>
    <w:rsid w:val="004A32E6"/>
    <w:rsid w:val="004A5E57"/>
    <w:rsid w:val="004B66AA"/>
    <w:rsid w:val="004D2205"/>
    <w:rsid w:val="004E1A2E"/>
    <w:rsid w:val="004E2BC4"/>
    <w:rsid w:val="004F006F"/>
    <w:rsid w:val="00502B0E"/>
    <w:rsid w:val="00505CEA"/>
    <w:rsid w:val="005066A8"/>
    <w:rsid w:val="005079CE"/>
    <w:rsid w:val="00517E13"/>
    <w:rsid w:val="005209F8"/>
    <w:rsid w:val="00520BC1"/>
    <w:rsid w:val="00522BEB"/>
    <w:rsid w:val="005361DA"/>
    <w:rsid w:val="0055380F"/>
    <w:rsid w:val="00555652"/>
    <w:rsid w:val="005570A9"/>
    <w:rsid w:val="00561A8A"/>
    <w:rsid w:val="00570200"/>
    <w:rsid w:val="005736CF"/>
    <w:rsid w:val="0057779A"/>
    <w:rsid w:val="0058089E"/>
    <w:rsid w:val="00594B5C"/>
    <w:rsid w:val="005B1629"/>
    <w:rsid w:val="005B2743"/>
    <w:rsid w:val="005B567A"/>
    <w:rsid w:val="005D03C8"/>
    <w:rsid w:val="005D397A"/>
    <w:rsid w:val="005E2DCF"/>
    <w:rsid w:val="005E624C"/>
    <w:rsid w:val="005E669D"/>
    <w:rsid w:val="005F1164"/>
    <w:rsid w:val="005F5D9C"/>
    <w:rsid w:val="00622472"/>
    <w:rsid w:val="00622D93"/>
    <w:rsid w:val="00637973"/>
    <w:rsid w:val="0064332A"/>
    <w:rsid w:val="00650AA6"/>
    <w:rsid w:val="00654882"/>
    <w:rsid w:val="00654AB5"/>
    <w:rsid w:val="00657E79"/>
    <w:rsid w:val="006625CA"/>
    <w:rsid w:val="00672126"/>
    <w:rsid w:val="0067329A"/>
    <w:rsid w:val="006732D6"/>
    <w:rsid w:val="00676933"/>
    <w:rsid w:val="00685CBE"/>
    <w:rsid w:val="00691FA5"/>
    <w:rsid w:val="006942F0"/>
    <w:rsid w:val="00695166"/>
    <w:rsid w:val="00696F2C"/>
    <w:rsid w:val="006A6673"/>
    <w:rsid w:val="006A69E1"/>
    <w:rsid w:val="006C040A"/>
    <w:rsid w:val="006C723A"/>
    <w:rsid w:val="006D02B5"/>
    <w:rsid w:val="006D1CE1"/>
    <w:rsid w:val="006D46EA"/>
    <w:rsid w:val="007071C4"/>
    <w:rsid w:val="00710A34"/>
    <w:rsid w:val="007153A1"/>
    <w:rsid w:val="00720765"/>
    <w:rsid w:val="00721117"/>
    <w:rsid w:val="00725EDF"/>
    <w:rsid w:val="007335B4"/>
    <w:rsid w:val="00735F4B"/>
    <w:rsid w:val="00762BD1"/>
    <w:rsid w:val="00775127"/>
    <w:rsid w:val="00783581"/>
    <w:rsid w:val="00790947"/>
    <w:rsid w:val="007972A9"/>
    <w:rsid w:val="007A1A23"/>
    <w:rsid w:val="007B0921"/>
    <w:rsid w:val="007B363F"/>
    <w:rsid w:val="007B4178"/>
    <w:rsid w:val="007B7372"/>
    <w:rsid w:val="007C74C9"/>
    <w:rsid w:val="007D0EB4"/>
    <w:rsid w:val="007D103B"/>
    <w:rsid w:val="007D5A43"/>
    <w:rsid w:val="007D7B6C"/>
    <w:rsid w:val="007E7B9F"/>
    <w:rsid w:val="007F24D7"/>
    <w:rsid w:val="00810F52"/>
    <w:rsid w:val="00811605"/>
    <w:rsid w:val="008126DC"/>
    <w:rsid w:val="008133E2"/>
    <w:rsid w:val="00813874"/>
    <w:rsid w:val="00817549"/>
    <w:rsid w:val="00837D21"/>
    <w:rsid w:val="00841B52"/>
    <w:rsid w:val="00854197"/>
    <w:rsid w:val="0087463F"/>
    <w:rsid w:val="00875690"/>
    <w:rsid w:val="00881617"/>
    <w:rsid w:val="008A2CFC"/>
    <w:rsid w:val="008B7123"/>
    <w:rsid w:val="008C32B3"/>
    <w:rsid w:val="008C3B1D"/>
    <w:rsid w:val="008C483D"/>
    <w:rsid w:val="008C5A06"/>
    <w:rsid w:val="008D2156"/>
    <w:rsid w:val="008D2661"/>
    <w:rsid w:val="008D375E"/>
    <w:rsid w:val="008F3BB7"/>
    <w:rsid w:val="008F433C"/>
    <w:rsid w:val="008F65E7"/>
    <w:rsid w:val="0090101C"/>
    <w:rsid w:val="00903982"/>
    <w:rsid w:val="00907F2A"/>
    <w:rsid w:val="0091268C"/>
    <w:rsid w:val="00921E9E"/>
    <w:rsid w:val="0092360D"/>
    <w:rsid w:val="0093360F"/>
    <w:rsid w:val="00934552"/>
    <w:rsid w:val="0094724D"/>
    <w:rsid w:val="00947FE5"/>
    <w:rsid w:val="00960247"/>
    <w:rsid w:val="00966CA7"/>
    <w:rsid w:val="00976D23"/>
    <w:rsid w:val="0098127C"/>
    <w:rsid w:val="00982F02"/>
    <w:rsid w:val="00990F07"/>
    <w:rsid w:val="00996775"/>
    <w:rsid w:val="009B1780"/>
    <w:rsid w:val="009D15D2"/>
    <w:rsid w:val="009D2273"/>
    <w:rsid w:val="009D2694"/>
    <w:rsid w:val="009D2BB0"/>
    <w:rsid w:val="009F3BBB"/>
    <w:rsid w:val="009F7948"/>
    <w:rsid w:val="00A002DD"/>
    <w:rsid w:val="00A00EDC"/>
    <w:rsid w:val="00A03FA4"/>
    <w:rsid w:val="00A106BE"/>
    <w:rsid w:val="00A143F0"/>
    <w:rsid w:val="00A17711"/>
    <w:rsid w:val="00A31E22"/>
    <w:rsid w:val="00A52685"/>
    <w:rsid w:val="00A63169"/>
    <w:rsid w:val="00A63ABA"/>
    <w:rsid w:val="00A6404C"/>
    <w:rsid w:val="00A67435"/>
    <w:rsid w:val="00A76BDB"/>
    <w:rsid w:val="00A867EE"/>
    <w:rsid w:val="00AA2B79"/>
    <w:rsid w:val="00AC6D06"/>
    <w:rsid w:val="00AD2386"/>
    <w:rsid w:val="00AD4B86"/>
    <w:rsid w:val="00AF331C"/>
    <w:rsid w:val="00B1283E"/>
    <w:rsid w:val="00B1541B"/>
    <w:rsid w:val="00B1734C"/>
    <w:rsid w:val="00B33898"/>
    <w:rsid w:val="00B40611"/>
    <w:rsid w:val="00B528E4"/>
    <w:rsid w:val="00B53089"/>
    <w:rsid w:val="00B54CA0"/>
    <w:rsid w:val="00B56190"/>
    <w:rsid w:val="00B60415"/>
    <w:rsid w:val="00BA584B"/>
    <w:rsid w:val="00BA67E4"/>
    <w:rsid w:val="00BB1D56"/>
    <w:rsid w:val="00BC405A"/>
    <w:rsid w:val="00BC44D8"/>
    <w:rsid w:val="00BC715D"/>
    <w:rsid w:val="00BD30B9"/>
    <w:rsid w:val="00BD31BE"/>
    <w:rsid w:val="00BD5153"/>
    <w:rsid w:val="00BD694C"/>
    <w:rsid w:val="00BD706A"/>
    <w:rsid w:val="00BE1236"/>
    <w:rsid w:val="00BE6AD0"/>
    <w:rsid w:val="00BF212E"/>
    <w:rsid w:val="00BF3246"/>
    <w:rsid w:val="00BF3D8C"/>
    <w:rsid w:val="00C274ED"/>
    <w:rsid w:val="00C44801"/>
    <w:rsid w:val="00C545C5"/>
    <w:rsid w:val="00C65D06"/>
    <w:rsid w:val="00C7284E"/>
    <w:rsid w:val="00C8045A"/>
    <w:rsid w:val="00C82F29"/>
    <w:rsid w:val="00C900C5"/>
    <w:rsid w:val="00CA7826"/>
    <w:rsid w:val="00CB4215"/>
    <w:rsid w:val="00CC596C"/>
    <w:rsid w:val="00CD0BDB"/>
    <w:rsid w:val="00CD6279"/>
    <w:rsid w:val="00CE103C"/>
    <w:rsid w:val="00CE302E"/>
    <w:rsid w:val="00CE4A6F"/>
    <w:rsid w:val="00CF1FEE"/>
    <w:rsid w:val="00D022FE"/>
    <w:rsid w:val="00D25125"/>
    <w:rsid w:val="00D33623"/>
    <w:rsid w:val="00D33D36"/>
    <w:rsid w:val="00D3561D"/>
    <w:rsid w:val="00D40981"/>
    <w:rsid w:val="00D41AED"/>
    <w:rsid w:val="00D42FF0"/>
    <w:rsid w:val="00D45BA0"/>
    <w:rsid w:val="00D50554"/>
    <w:rsid w:val="00D51A8F"/>
    <w:rsid w:val="00D61E6B"/>
    <w:rsid w:val="00D70DE2"/>
    <w:rsid w:val="00D87DA5"/>
    <w:rsid w:val="00D96998"/>
    <w:rsid w:val="00DC0356"/>
    <w:rsid w:val="00DC5BB8"/>
    <w:rsid w:val="00E12E55"/>
    <w:rsid w:val="00E22096"/>
    <w:rsid w:val="00E31C53"/>
    <w:rsid w:val="00E37C17"/>
    <w:rsid w:val="00E42F39"/>
    <w:rsid w:val="00E46586"/>
    <w:rsid w:val="00E54C74"/>
    <w:rsid w:val="00E66AE4"/>
    <w:rsid w:val="00E71F2A"/>
    <w:rsid w:val="00E820C9"/>
    <w:rsid w:val="00E83E2D"/>
    <w:rsid w:val="00E860C5"/>
    <w:rsid w:val="00E8713F"/>
    <w:rsid w:val="00E97056"/>
    <w:rsid w:val="00EB2094"/>
    <w:rsid w:val="00EB450C"/>
    <w:rsid w:val="00ED36B5"/>
    <w:rsid w:val="00ED5D12"/>
    <w:rsid w:val="00ED6D33"/>
    <w:rsid w:val="00EF0DBC"/>
    <w:rsid w:val="00EF7A93"/>
    <w:rsid w:val="00F017FE"/>
    <w:rsid w:val="00F104BE"/>
    <w:rsid w:val="00F25407"/>
    <w:rsid w:val="00F43B92"/>
    <w:rsid w:val="00F476BE"/>
    <w:rsid w:val="00F52D1C"/>
    <w:rsid w:val="00F536E2"/>
    <w:rsid w:val="00F64692"/>
    <w:rsid w:val="00F66066"/>
    <w:rsid w:val="00F6798B"/>
    <w:rsid w:val="00F67F3B"/>
    <w:rsid w:val="00F74F9F"/>
    <w:rsid w:val="00F752FE"/>
    <w:rsid w:val="00F77A27"/>
    <w:rsid w:val="00F83060"/>
    <w:rsid w:val="00F9006B"/>
    <w:rsid w:val="00F97EA7"/>
    <w:rsid w:val="00FB437F"/>
    <w:rsid w:val="00FB5BA9"/>
    <w:rsid w:val="00FB5E4A"/>
    <w:rsid w:val="00FD57F6"/>
    <w:rsid w:val="00FE38E5"/>
    <w:rsid w:val="00FE43B8"/>
    <w:rsid w:val="1C968E9E"/>
    <w:rsid w:val="3B0AC4BA"/>
    <w:rsid w:val="5DFC45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00AE"/>
  <w14:defaultImageDpi w14:val="32767"/>
  <w15:docId w15:val="{9E7DAC5A-73A6-4A81-9718-BB8D07AE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47"/>
    <w:pPr>
      <w:tabs>
        <w:tab w:val="left" w:pos="288"/>
      </w:tabs>
      <w:spacing w:after="120"/>
    </w:pPr>
    <w:rPr>
      <w:rFonts w:ascii="Calibri" w:hAnsi="Calibri" w:cs="Times New Roman"/>
      <w:lang w:val="en-AU"/>
    </w:rPr>
  </w:style>
  <w:style w:type="paragraph" w:styleId="Heading1">
    <w:name w:val="heading 1"/>
    <w:basedOn w:val="Normal"/>
    <w:next w:val="Normal"/>
    <w:link w:val="Heading1Char"/>
    <w:autoRedefine/>
    <w:uiPriority w:val="9"/>
    <w:qFormat/>
    <w:rsid w:val="00790947"/>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8C32B3"/>
    <w:pPr>
      <w:keepNext/>
      <w:keepLines/>
      <w:ind w:left="289"/>
      <w:outlineLvl w:val="1"/>
    </w:pPr>
    <w:rPr>
      <w:rFonts w:eastAsiaTheme="majorEastAsia" w:cstheme="majorBidi"/>
      <w:b/>
      <w:i/>
      <w:iCs/>
      <w:szCs w:val="26"/>
    </w:rPr>
  </w:style>
  <w:style w:type="paragraph" w:styleId="Heading3">
    <w:name w:val="heading 3"/>
    <w:basedOn w:val="Normal"/>
    <w:link w:val="Heading3Char"/>
    <w:uiPriority w:val="9"/>
    <w:qFormat/>
    <w:rsid w:val="00BE6AD0"/>
    <w:pPr>
      <w:tabs>
        <w:tab w:val="clear" w:pos="288"/>
      </w:tabs>
      <w:spacing w:before="100" w:beforeAutospacing="1" w:after="100" w:afterAutospacing="1"/>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BE6AD0"/>
    <w:pPr>
      <w:tabs>
        <w:tab w:val="clear" w:pos="288"/>
      </w:tabs>
      <w:spacing w:before="100" w:beforeAutospacing="1" w:after="100" w:afterAutospacing="1"/>
      <w:outlineLvl w:val="3"/>
    </w:pPr>
    <w:rPr>
      <w:rFonts w:ascii="Times New Roman" w:eastAsia="Times New Roman" w:hAnsi="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22096"/>
    <w:pPr>
      <w:jc w:val="center"/>
    </w:pPr>
    <w:rPr>
      <w:rFonts w:ascii="Helvetica Neue Light" w:hAnsi="Helvetica Neue Light"/>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E42F39"/>
    <w:pPr>
      <w:tabs>
        <w:tab w:val="center" w:pos="4513"/>
        <w:tab w:val="right" w:pos="9026"/>
      </w:tabs>
    </w:pPr>
  </w:style>
  <w:style w:type="character" w:customStyle="1" w:styleId="HeaderChar">
    <w:name w:val="Header Char"/>
    <w:basedOn w:val="DefaultParagraphFont"/>
    <w:link w:val="Header"/>
    <w:uiPriority w:val="99"/>
    <w:rsid w:val="00E42F39"/>
    <w:rPr>
      <w:rFonts w:ascii="Helvetica Neue Light" w:hAnsi="Helvetica Neue Light" w:cs="Times New Roman"/>
      <w:sz w:val="20"/>
      <w:lang w:val="en-AU"/>
    </w:rPr>
  </w:style>
  <w:style w:type="paragraph" w:styleId="Footer">
    <w:name w:val="footer"/>
    <w:basedOn w:val="Normal"/>
    <w:link w:val="FooterChar"/>
    <w:uiPriority w:val="99"/>
    <w:unhideWhenUsed/>
    <w:rsid w:val="00E42F39"/>
    <w:pPr>
      <w:tabs>
        <w:tab w:val="center" w:pos="4513"/>
        <w:tab w:val="right" w:pos="9026"/>
      </w:tabs>
    </w:pPr>
  </w:style>
  <w:style w:type="character" w:customStyle="1" w:styleId="FooterChar">
    <w:name w:val="Footer Char"/>
    <w:basedOn w:val="DefaultParagraphFont"/>
    <w:link w:val="Footer"/>
    <w:uiPriority w:val="99"/>
    <w:rsid w:val="00E42F39"/>
    <w:rPr>
      <w:rFonts w:ascii="Helvetica Neue Light" w:hAnsi="Helvetica Neue Light" w:cs="Times New Roman"/>
      <w:sz w:val="20"/>
      <w:lang w:val="en-AU"/>
    </w:rPr>
  </w:style>
  <w:style w:type="character" w:styleId="PageNumber">
    <w:name w:val="page number"/>
    <w:basedOn w:val="DefaultParagraphFont"/>
    <w:uiPriority w:val="99"/>
    <w:semiHidden/>
    <w:unhideWhenUsed/>
    <w:rsid w:val="00E42F39"/>
  </w:style>
  <w:style w:type="paragraph" w:styleId="Date">
    <w:name w:val="Date"/>
    <w:basedOn w:val="Normal"/>
    <w:next w:val="Normal"/>
    <w:link w:val="DateChar"/>
    <w:uiPriority w:val="99"/>
    <w:semiHidden/>
    <w:unhideWhenUsed/>
    <w:rsid w:val="00475C02"/>
  </w:style>
  <w:style w:type="character" w:customStyle="1" w:styleId="DateChar">
    <w:name w:val="Date Char"/>
    <w:basedOn w:val="DefaultParagraphFont"/>
    <w:link w:val="Date"/>
    <w:uiPriority w:val="99"/>
    <w:semiHidden/>
    <w:rsid w:val="00475C02"/>
    <w:rPr>
      <w:rFonts w:ascii="Helvetica Neue Light" w:hAnsi="Helvetica Neue Light" w:cs="Times New Roman"/>
      <w:sz w:val="20"/>
      <w:lang w:val="en-AU"/>
    </w:rPr>
  </w:style>
  <w:style w:type="paragraph" w:styleId="BalloonText">
    <w:name w:val="Balloon Text"/>
    <w:basedOn w:val="Normal"/>
    <w:link w:val="BalloonTextChar"/>
    <w:uiPriority w:val="99"/>
    <w:semiHidden/>
    <w:unhideWhenUsed/>
    <w:rsid w:val="005E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69D"/>
    <w:rPr>
      <w:rFonts w:ascii="Segoe UI" w:hAnsi="Segoe UI" w:cs="Segoe UI"/>
      <w:sz w:val="18"/>
      <w:szCs w:val="18"/>
      <w:lang w:val="en-AU"/>
    </w:rPr>
  </w:style>
  <w:style w:type="character" w:styleId="Hyperlink">
    <w:name w:val="Hyperlink"/>
    <w:basedOn w:val="DefaultParagraphFont"/>
    <w:uiPriority w:val="99"/>
    <w:unhideWhenUsed/>
    <w:rsid w:val="003019A8"/>
    <w:rPr>
      <w:color w:val="0563C1" w:themeColor="hyperlink"/>
      <w:u w:val="single"/>
    </w:rPr>
  </w:style>
  <w:style w:type="paragraph" w:styleId="BodyText">
    <w:name w:val="Body Text"/>
    <w:basedOn w:val="Normal"/>
    <w:link w:val="BodyTextChar"/>
    <w:rsid w:val="00D70DE2"/>
    <w:pPr>
      <w:tabs>
        <w:tab w:val="clear" w:pos="288"/>
      </w:tabs>
    </w:pPr>
    <w:rPr>
      <w:rFonts w:ascii="Times New Roman" w:eastAsia="Times New Roman" w:hAnsi="Times New Roman"/>
      <w:lang w:eastAsia="en-US"/>
    </w:rPr>
  </w:style>
  <w:style w:type="character" w:customStyle="1" w:styleId="BodyTextChar">
    <w:name w:val="Body Text Char"/>
    <w:basedOn w:val="DefaultParagraphFont"/>
    <w:link w:val="BodyText"/>
    <w:rsid w:val="00D70DE2"/>
    <w:rPr>
      <w:rFonts w:ascii="Times New Roman" w:eastAsia="Times New Roman" w:hAnsi="Times New Roman" w:cs="Times New Roman"/>
      <w:lang w:val="en-AU" w:eastAsia="en-US"/>
    </w:rPr>
  </w:style>
  <w:style w:type="character" w:customStyle="1" w:styleId="user-generated">
    <w:name w:val="user-generated"/>
    <w:basedOn w:val="DefaultParagraphFont"/>
    <w:locked/>
    <w:rsid w:val="004F006F"/>
  </w:style>
  <w:style w:type="character" w:customStyle="1" w:styleId="Heading3Char">
    <w:name w:val="Heading 3 Char"/>
    <w:basedOn w:val="DefaultParagraphFont"/>
    <w:link w:val="Heading3"/>
    <w:uiPriority w:val="9"/>
    <w:rsid w:val="00BE6AD0"/>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BE6AD0"/>
    <w:rPr>
      <w:rFonts w:ascii="Times New Roman" w:eastAsia="Times New Roman" w:hAnsi="Times New Roman" w:cs="Times New Roman"/>
      <w:b/>
      <w:bCs/>
      <w:lang w:val="en-AU" w:eastAsia="en-AU"/>
    </w:rPr>
  </w:style>
  <w:style w:type="character" w:customStyle="1" w:styleId="required-asterisk3">
    <w:name w:val="required-asterisk3"/>
    <w:basedOn w:val="DefaultParagraphFont"/>
    <w:locked/>
    <w:rsid w:val="00BE6AD0"/>
    <w:rPr>
      <w:vanish/>
      <w:webHidden w:val="0"/>
      <w:specVanish w:val="0"/>
    </w:rPr>
  </w:style>
  <w:style w:type="character" w:customStyle="1" w:styleId="question-number2">
    <w:name w:val="question-number2"/>
    <w:basedOn w:val="DefaultParagraphFont"/>
    <w:locked/>
    <w:rsid w:val="00BE6AD0"/>
    <w:rPr>
      <w:vanish w:val="0"/>
      <w:webHidden w:val="0"/>
      <w:specVanish w:val="0"/>
    </w:rPr>
  </w:style>
  <w:style w:type="character" w:customStyle="1" w:styleId="question-dot">
    <w:name w:val="question-dot"/>
    <w:basedOn w:val="DefaultParagraphFont"/>
    <w:locked/>
    <w:rsid w:val="00BE6AD0"/>
  </w:style>
  <w:style w:type="character" w:customStyle="1" w:styleId="checkbox-button-label-text1">
    <w:name w:val="checkbox-button-label-text1"/>
    <w:basedOn w:val="DefaultParagraphFont"/>
    <w:locked/>
    <w:rsid w:val="00BE6AD0"/>
    <w:rPr>
      <w:vanish w:val="0"/>
      <w:webHidden w:val="0"/>
      <w:specVanish w:val="0"/>
    </w:rPr>
  </w:style>
  <w:style w:type="character" w:customStyle="1" w:styleId="matrix-row-label3">
    <w:name w:val="matrix-row-label3"/>
    <w:basedOn w:val="DefaultParagraphFont"/>
    <w:locked/>
    <w:rsid w:val="00BE6AD0"/>
  </w:style>
  <w:style w:type="character" w:customStyle="1" w:styleId="radio-button-label-text1">
    <w:name w:val="radio-button-label-text1"/>
    <w:basedOn w:val="DefaultParagraphFont"/>
    <w:locked/>
    <w:rsid w:val="00BE6AD0"/>
    <w:rPr>
      <w:vanish w:val="0"/>
      <w:webHidden w:val="0"/>
      <w:specVanish w:val="0"/>
    </w:rPr>
  </w:style>
  <w:style w:type="character" w:customStyle="1" w:styleId="smusrradio-row-text">
    <w:name w:val="smusr_radio-row-text"/>
    <w:basedOn w:val="DefaultParagraphFont"/>
    <w:locked/>
    <w:rsid w:val="00BE6AD0"/>
  </w:style>
  <w:style w:type="character" w:styleId="PlaceholderText">
    <w:name w:val="Placeholder Text"/>
    <w:basedOn w:val="DefaultParagraphFont"/>
    <w:uiPriority w:val="99"/>
    <w:semiHidden/>
    <w:rsid w:val="00875690"/>
    <w:rPr>
      <w:color w:val="808080"/>
    </w:rPr>
  </w:style>
  <w:style w:type="character" w:customStyle="1" w:styleId="Style1">
    <w:name w:val="Style1"/>
    <w:basedOn w:val="DefaultParagraphFont"/>
    <w:uiPriority w:val="1"/>
    <w:locked/>
    <w:rsid w:val="00411C85"/>
    <w:rPr>
      <w:rFonts w:ascii="Arial" w:hAnsi="Arial"/>
      <w:sz w:val="22"/>
    </w:rPr>
  </w:style>
  <w:style w:type="character" w:customStyle="1" w:styleId="Style2">
    <w:name w:val="Style2"/>
    <w:basedOn w:val="DefaultParagraphFont"/>
    <w:uiPriority w:val="1"/>
    <w:locked/>
    <w:rsid w:val="001B69EB"/>
    <w:rPr>
      <w:rFonts w:ascii="Arial" w:hAnsi="Arial"/>
      <w:i/>
      <w:sz w:val="22"/>
    </w:rPr>
  </w:style>
  <w:style w:type="character" w:customStyle="1" w:styleId="Style3">
    <w:name w:val="Style3"/>
    <w:basedOn w:val="DefaultParagraphFont"/>
    <w:uiPriority w:val="1"/>
    <w:rsid w:val="00881617"/>
    <w:rPr>
      <w:rFonts w:ascii="Arial" w:hAnsi="Arial"/>
      <w:sz w:val="18"/>
    </w:rPr>
  </w:style>
  <w:style w:type="paragraph" w:styleId="ListParagraph">
    <w:name w:val="List Paragraph"/>
    <w:basedOn w:val="Normal"/>
    <w:uiPriority w:val="34"/>
    <w:qFormat/>
    <w:rsid w:val="008A2CFC"/>
    <w:pPr>
      <w:ind w:left="720"/>
      <w:contextualSpacing/>
      <w:jc w:val="both"/>
    </w:pPr>
    <w:rPr>
      <w:rFonts w:asciiTheme="minorHAnsi" w:hAnsiTheme="minorHAnsi"/>
    </w:rPr>
  </w:style>
  <w:style w:type="paragraph" w:styleId="NoSpacing">
    <w:name w:val="No Spacing"/>
    <w:basedOn w:val="Normal"/>
    <w:autoRedefine/>
    <w:uiPriority w:val="1"/>
    <w:qFormat/>
    <w:rsid w:val="00790947"/>
    <w:pPr>
      <w:spacing w:after="0"/>
    </w:pPr>
  </w:style>
  <w:style w:type="character" w:customStyle="1" w:styleId="Heading1Char">
    <w:name w:val="Heading 1 Char"/>
    <w:basedOn w:val="DefaultParagraphFont"/>
    <w:link w:val="Heading1"/>
    <w:uiPriority w:val="9"/>
    <w:rsid w:val="00790947"/>
    <w:rPr>
      <w:rFonts w:ascii="Calibri" w:eastAsiaTheme="majorEastAsia" w:hAnsi="Calibri" w:cstheme="majorBidi"/>
      <w:b/>
      <w:szCs w:val="32"/>
      <w:lang w:val="en-AU"/>
    </w:rPr>
  </w:style>
  <w:style w:type="character" w:customStyle="1" w:styleId="Heading2Char">
    <w:name w:val="Heading 2 Char"/>
    <w:basedOn w:val="DefaultParagraphFont"/>
    <w:link w:val="Heading2"/>
    <w:uiPriority w:val="9"/>
    <w:rsid w:val="008C32B3"/>
    <w:rPr>
      <w:rFonts w:ascii="Calibri" w:eastAsiaTheme="majorEastAsia" w:hAnsi="Calibri" w:cstheme="majorBidi"/>
      <w:b/>
      <w:i/>
      <w:iCs/>
      <w:szCs w:val="26"/>
      <w:lang w:val="en-AU"/>
    </w:rPr>
  </w:style>
  <w:style w:type="table" w:styleId="PlainTable1">
    <w:name w:val="Plain Table 1"/>
    <w:basedOn w:val="TableNormal"/>
    <w:uiPriority w:val="41"/>
    <w:rsid w:val="004637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37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05543">
      <w:bodyDiv w:val="1"/>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240"/>
          <w:divBdr>
            <w:top w:val="none" w:sz="0" w:space="0" w:color="auto"/>
            <w:left w:val="none" w:sz="0" w:space="0" w:color="auto"/>
            <w:bottom w:val="none" w:sz="0" w:space="0" w:color="auto"/>
            <w:right w:val="none" w:sz="0" w:space="0" w:color="auto"/>
          </w:divBdr>
          <w:divsChild>
            <w:div w:id="1910461978">
              <w:marLeft w:val="0"/>
              <w:marRight w:val="0"/>
              <w:marTop w:val="0"/>
              <w:marBottom w:val="450"/>
              <w:divBdr>
                <w:top w:val="none" w:sz="0" w:space="0" w:color="auto"/>
                <w:left w:val="none" w:sz="0" w:space="0" w:color="auto"/>
                <w:bottom w:val="none" w:sz="0" w:space="0" w:color="auto"/>
                <w:right w:val="none" w:sz="0" w:space="0" w:color="auto"/>
              </w:divBdr>
              <w:divsChild>
                <w:div w:id="1414667059">
                  <w:marLeft w:val="0"/>
                  <w:marRight w:val="0"/>
                  <w:marTop w:val="0"/>
                  <w:marBottom w:val="0"/>
                  <w:divBdr>
                    <w:top w:val="none" w:sz="0" w:space="0" w:color="auto"/>
                    <w:left w:val="none" w:sz="0" w:space="0" w:color="auto"/>
                    <w:bottom w:val="none" w:sz="0" w:space="0" w:color="auto"/>
                    <w:right w:val="none" w:sz="0" w:space="0" w:color="auto"/>
                  </w:divBdr>
                  <w:divsChild>
                    <w:div w:id="1168598666">
                      <w:marLeft w:val="0"/>
                      <w:marRight w:val="0"/>
                      <w:marTop w:val="0"/>
                      <w:marBottom w:val="0"/>
                      <w:divBdr>
                        <w:top w:val="none" w:sz="0" w:space="0" w:color="auto"/>
                        <w:left w:val="none" w:sz="0" w:space="0" w:color="auto"/>
                        <w:bottom w:val="none" w:sz="0" w:space="0" w:color="auto"/>
                        <w:right w:val="none" w:sz="0" w:space="0" w:color="auto"/>
                      </w:divBdr>
                      <w:divsChild>
                        <w:div w:id="277414820">
                          <w:marLeft w:val="0"/>
                          <w:marRight w:val="0"/>
                          <w:marTop w:val="0"/>
                          <w:marBottom w:val="0"/>
                          <w:divBdr>
                            <w:top w:val="none" w:sz="0" w:space="0" w:color="auto"/>
                            <w:left w:val="none" w:sz="0" w:space="0" w:color="auto"/>
                            <w:bottom w:val="none" w:sz="0" w:space="0" w:color="auto"/>
                            <w:right w:val="none" w:sz="0" w:space="0" w:color="auto"/>
                          </w:divBdr>
                          <w:divsChild>
                            <w:div w:id="288516327">
                              <w:marLeft w:val="0"/>
                              <w:marRight w:val="0"/>
                              <w:marTop w:val="0"/>
                              <w:marBottom w:val="0"/>
                              <w:divBdr>
                                <w:top w:val="none" w:sz="0" w:space="0" w:color="auto"/>
                                <w:left w:val="none" w:sz="0" w:space="0" w:color="auto"/>
                                <w:bottom w:val="none" w:sz="0" w:space="0" w:color="auto"/>
                                <w:right w:val="none" w:sz="0" w:space="0" w:color="auto"/>
                              </w:divBdr>
                            </w:div>
                            <w:div w:id="498934042">
                              <w:marLeft w:val="0"/>
                              <w:marRight w:val="0"/>
                              <w:marTop w:val="0"/>
                              <w:marBottom w:val="0"/>
                              <w:divBdr>
                                <w:top w:val="none" w:sz="0" w:space="0" w:color="auto"/>
                                <w:left w:val="none" w:sz="0" w:space="0" w:color="auto"/>
                                <w:bottom w:val="none" w:sz="0" w:space="0" w:color="auto"/>
                                <w:right w:val="none" w:sz="0" w:space="0" w:color="auto"/>
                              </w:divBdr>
                            </w:div>
                            <w:div w:id="1783765658">
                              <w:marLeft w:val="0"/>
                              <w:marRight w:val="0"/>
                              <w:marTop w:val="0"/>
                              <w:marBottom w:val="0"/>
                              <w:divBdr>
                                <w:top w:val="none" w:sz="0" w:space="0" w:color="auto"/>
                                <w:left w:val="none" w:sz="0" w:space="0" w:color="auto"/>
                                <w:bottom w:val="none" w:sz="0" w:space="0" w:color="auto"/>
                                <w:right w:val="none" w:sz="0" w:space="0" w:color="auto"/>
                              </w:divBdr>
                            </w:div>
                            <w:div w:id="357321181">
                              <w:marLeft w:val="0"/>
                              <w:marRight w:val="0"/>
                              <w:marTop w:val="0"/>
                              <w:marBottom w:val="0"/>
                              <w:divBdr>
                                <w:top w:val="none" w:sz="0" w:space="0" w:color="auto"/>
                                <w:left w:val="none" w:sz="0" w:space="0" w:color="auto"/>
                                <w:bottom w:val="none" w:sz="0" w:space="0" w:color="auto"/>
                                <w:right w:val="none" w:sz="0" w:space="0" w:color="auto"/>
                              </w:divBdr>
                            </w:div>
                            <w:div w:id="1251741417">
                              <w:marLeft w:val="0"/>
                              <w:marRight w:val="0"/>
                              <w:marTop w:val="0"/>
                              <w:marBottom w:val="0"/>
                              <w:divBdr>
                                <w:top w:val="none" w:sz="0" w:space="0" w:color="auto"/>
                                <w:left w:val="none" w:sz="0" w:space="0" w:color="auto"/>
                                <w:bottom w:val="none" w:sz="0" w:space="0" w:color="auto"/>
                                <w:right w:val="none" w:sz="0" w:space="0" w:color="auto"/>
                              </w:divBdr>
                            </w:div>
                            <w:div w:id="28727300">
                              <w:marLeft w:val="0"/>
                              <w:marRight w:val="0"/>
                              <w:marTop w:val="0"/>
                              <w:marBottom w:val="0"/>
                              <w:divBdr>
                                <w:top w:val="none" w:sz="0" w:space="0" w:color="auto"/>
                                <w:left w:val="none" w:sz="0" w:space="0" w:color="auto"/>
                                <w:bottom w:val="none" w:sz="0" w:space="0" w:color="auto"/>
                                <w:right w:val="none" w:sz="0" w:space="0" w:color="auto"/>
                              </w:divBdr>
                            </w:div>
                            <w:div w:id="1081757841">
                              <w:marLeft w:val="0"/>
                              <w:marRight w:val="0"/>
                              <w:marTop w:val="0"/>
                              <w:marBottom w:val="0"/>
                              <w:divBdr>
                                <w:top w:val="none" w:sz="0" w:space="0" w:color="auto"/>
                                <w:left w:val="none" w:sz="0" w:space="0" w:color="auto"/>
                                <w:bottom w:val="none" w:sz="0" w:space="0" w:color="auto"/>
                                <w:right w:val="none" w:sz="0" w:space="0" w:color="auto"/>
                              </w:divBdr>
                            </w:div>
                            <w:div w:id="1806581823">
                              <w:marLeft w:val="0"/>
                              <w:marRight w:val="0"/>
                              <w:marTop w:val="0"/>
                              <w:marBottom w:val="0"/>
                              <w:divBdr>
                                <w:top w:val="none" w:sz="0" w:space="0" w:color="auto"/>
                                <w:left w:val="none" w:sz="0" w:space="0" w:color="auto"/>
                                <w:bottom w:val="none" w:sz="0" w:space="0" w:color="auto"/>
                                <w:right w:val="none" w:sz="0" w:space="0" w:color="auto"/>
                              </w:divBdr>
                            </w:div>
                            <w:div w:id="1452357617">
                              <w:marLeft w:val="0"/>
                              <w:marRight w:val="0"/>
                              <w:marTop w:val="0"/>
                              <w:marBottom w:val="0"/>
                              <w:divBdr>
                                <w:top w:val="none" w:sz="0" w:space="0" w:color="auto"/>
                                <w:left w:val="none" w:sz="0" w:space="0" w:color="auto"/>
                                <w:bottom w:val="none" w:sz="0" w:space="0" w:color="auto"/>
                                <w:right w:val="none" w:sz="0" w:space="0" w:color="auto"/>
                              </w:divBdr>
                            </w:div>
                            <w:div w:id="576355760">
                              <w:marLeft w:val="0"/>
                              <w:marRight w:val="0"/>
                              <w:marTop w:val="0"/>
                              <w:marBottom w:val="0"/>
                              <w:divBdr>
                                <w:top w:val="none" w:sz="0" w:space="0" w:color="auto"/>
                                <w:left w:val="none" w:sz="0" w:space="0" w:color="auto"/>
                                <w:bottom w:val="none" w:sz="0" w:space="0" w:color="auto"/>
                                <w:right w:val="none" w:sz="0" w:space="0" w:color="auto"/>
                              </w:divBdr>
                            </w:div>
                            <w:div w:id="58327598">
                              <w:marLeft w:val="0"/>
                              <w:marRight w:val="0"/>
                              <w:marTop w:val="0"/>
                              <w:marBottom w:val="0"/>
                              <w:divBdr>
                                <w:top w:val="none" w:sz="0" w:space="0" w:color="auto"/>
                                <w:left w:val="none" w:sz="0" w:space="0" w:color="auto"/>
                                <w:bottom w:val="none" w:sz="0" w:space="0" w:color="auto"/>
                                <w:right w:val="none" w:sz="0" w:space="0" w:color="auto"/>
                              </w:divBdr>
                            </w:div>
                            <w:div w:id="656038158">
                              <w:marLeft w:val="0"/>
                              <w:marRight w:val="0"/>
                              <w:marTop w:val="0"/>
                              <w:marBottom w:val="0"/>
                              <w:divBdr>
                                <w:top w:val="none" w:sz="0" w:space="0" w:color="auto"/>
                                <w:left w:val="none" w:sz="0" w:space="0" w:color="auto"/>
                                <w:bottom w:val="none" w:sz="0" w:space="0" w:color="auto"/>
                                <w:right w:val="none" w:sz="0" w:space="0" w:color="auto"/>
                              </w:divBdr>
                            </w:div>
                            <w:div w:id="325595895">
                              <w:marLeft w:val="0"/>
                              <w:marRight w:val="0"/>
                              <w:marTop w:val="0"/>
                              <w:marBottom w:val="0"/>
                              <w:divBdr>
                                <w:top w:val="none" w:sz="0" w:space="0" w:color="auto"/>
                                <w:left w:val="none" w:sz="0" w:space="0" w:color="auto"/>
                                <w:bottom w:val="none" w:sz="0" w:space="0" w:color="auto"/>
                                <w:right w:val="none" w:sz="0" w:space="0" w:color="auto"/>
                              </w:divBdr>
                            </w:div>
                            <w:div w:id="1060442631">
                              <w:marLeft w:val="0"/>
                              <w:marRight w:val="0"/>
                              <w:marTop w:val="0"/>
                              <w:marBottom w:val="0"/>
                              <w:divBdr>
                                <w:top w:val="none" w:sz="0" w:space="0" w:color="auto"/>
                                <w:left w:val="none" w:sz="0" w:space="0" w:color="auto"/>
                                <w:bottom w:val="none" w:sz="0" w:space="0" w:color="auto"/>
                                <w:right w:val="none" w:sz="0" w:space="0" w:color="auto"/>
                              </w:divBdr>
                            </w:div>
                            <w:div w:id="326984362">
                              <w:marLeft w:val="0"/>
                              <w:marRight w:val="0"/>
                              <w:marTop w:val="0"/>
                              <w:marBottom w:val="0"/>
                              <w:divBdr>
                                <w:top w:val="none" w:sz="0" w:space="0" w:color="auto"/>
                                <w:left w:val="none" w:sz="0" w:space="0" w:color="auto"/>
                                <w:bottom w:val="none" w:sz="0" w:space="0" w:color="auto"/>
                                <w:right w:val="none" w:sz="0" w:space="0" w:color="auto"/>
                              </w:divBdr>
                            </w:div>
                            <w:div w:id="1226067058">
                              <w:marLeft w:val="0"/>
                              <w:marRight w:val="0"/>
                              <w:marTop w:val="0"/>
                              <w:marBottom w:val="0"/>
                              <w:divBdr>
                                <w:top w:val="none" w:sz="0" w:space="0" w:color="auto"/>
                                <w:left w:val="none" w:sz="0" w:space="0" w:color="auto"/>
                                <w:bottom w:val="none" w:sz="0" w:space="0" w:color="auto"/>
                                <w:right w:val="none" w:sz="0" w:space="0" w:color="auto"/>
                              </w:divBdr>
                            </w:div>
                            <w:div w:id="1613588109">
                              <w:marLeft w:val="0"/>
                              <w:marRight w:val="0"/>
                              <w:marTop w:val="0"/>
                              <w:marBottom w:val="0"/>
                              <w:divBdr>
                                <w:top w:val="none" w:sz="0" w:space="0" w:color="auto"/>
                                <w:left w:val="none" w:sz="0" w:space="0" w:color="auto"/>
                                <w:bottom w:val="none" w:sz="0" w:space="0" w:color="auto"/>
                                <w:right w:val="none" w:sz="0" w:space="0" w:color="auto"/>
                              </w:divBdr>
                            </w:div>
                            <w:div w:id="1380591111">
                              <w:marLeft w:val="0"/>
                              <w:marRight w:val="0"/>
                              <w:marTop w:val="0"/>
                              <w:marBottom w:val="0"/>
                              <w:divBdr>
                                <w:top w:val="none" w:sz="0" w:space="0" w:color="auto"/>
                                <w:left w:val="none" w:sz="0" w:space="0" w:color="auto"/>
                                <w:bottom w:val="none" w:sz="0" w:space="0" w:color="auto"/>
                                <w:right w:val="none" w:sz="0" w:space="0" w:color="auto"/>
                              </w:divBdr>
                            </w:div>
                            <w:div w:id="1796944222">
                              <w:marLeft w:val="0"/>
                              <w:marRight w:val="0"/>
                              <w:marTop w:val="0"/>
                              <w:marBottom w:val="0"/>
                              <w:divBdr>
                                <w:top w:val="none" w:sz="0" w:space="0" w:color="auto"/>
                                <w:left w:val="none" w:sz="0" w:space="0" w:color="auto"/>
                                <w:bottom w:val="none" w:sz="0" w:space="0" w:color="auto"/>
                                <w:right w:val="none" w:sz="0" w:space="0" w:color="auto"/>
                              </w:divBdr>
                            </w:div>
                            <w:div w:id="1765108901">
                              <w:marLeft w:val="0"/>
                              <w:marRight w:val="0"/>
                              <w:marTop w:val="0"/>
                              <w:marBottom w:val="0"/>
                              <w:divBdr>
                                <w:top w:val="none" w:sz="0" w:space="0" w:color="auto"/>
                                <w:left w:val="none" w:sz="0" w:space="0" w:color="auto"/>
                                <w:bottom w:val="none" w:sz="0" w:space="0" w:color="auto"/>
                                <w:right w:val="none" w:sz="0" w:space="0" w:color="auto"/>
                              </w:divBdr>
                            </w:div>
                            <w:div w:id="7116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17748">
              <w:marLeft w:val="0"/>
              <w:marRight w:val="0"/>
              <w:marTop w:val="0"/>
              <w:marBottom w:val="450"/>
              <w:divBdr>
                <w:top w:val="none" w:sz="0" w:space="0" w:color="auto"/>
                <w:left w:val="none" w:sz="0" w:space="0" w:color="auto"/>
                <w:bottom w:val="none" w:sz="0" w:space="0" w:color="auto"/>
                <w:right w:val="none" w:sz="0" w:space="0" w:color="auto"/>
              </w:divBdr>
              <w:divsChild>
                <w:div w:id="1809933851">
                  <w:marLeft w:val="0"/>
                  <w:marRight w:val="0"/>
                  <w:marTop w:val="0"/>
                  <w:marBottom w:val="0"/>
                  <w:divBdr>
                    <w:top w:val="none" w:sz="0" w:space="0" w:color="auto"/>
                    <w:left w:val="none" w:sz="0" w:space="0" w:color="auto"/>
                    <w:bottom w:val="none" w:sz="0" w:space="0" w:color="auto"/>
                    <w:right w:val="none" w:sz="0" w:space="0" w:color="auto"/>
                  </w:divBdr>
                  <w:divsChild>
                    <w:div w:id="600181393">
                      <w:marLeft w:val="0"/>
                      <w:marRight w:val="0"/>
                      <w:marTop w:val="0"/>
                      <w:marBottom w:val="0"/>
                      <w:divBdr>
                        <w:top w:val="none" w:sz="0" w:space="0" w:color="auto"/>
                        <w:left w:val="none" w:sz="0" w:space="0" w:color="auto"/>
                        <w:bottom w:val="none" w:sz="0" w:space="0" w:color="auto"/>
                        <w:right w:val="none" w:sz="0" w:space="0" w:color="auto"/>
                      </w:divBdr>
                      <w:divsChild>
                        <w:div w:id="13292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910">
              <w:marLeft w:val="0"/>
              <w:marRight w:val="0"/>
              <w:marTop w:val="0"/>
              <w:marBottom w:val="450"/>
              <w:divBdr>
                <w:top w:val="none" w:sz="0" w:space="0" w:color="auto"/>
                <w:left w:val="none" w:sz="0" w:space="0" w:color="auto"/>
                <w:bottom w:val="none" w:sz="0" w:space="0" w:color="auto"/>
                <w:right w:val="none" w:sz="0" w:space="0" w:color="auto"/>
              </w:divBdr>
              <w:divsChild>
                <w:div w:id="1406881637">
                  <w:marLeft w:val="0"/>
                  <w:marRight w:val="0"/>
                  <w:marTop w:val="0"/>
                  <w:marBottom w:val="0"/>
                  <w:divBdr>
                    <w:top w:val="none" w:sz="0" w:space="0" w:color="auto"/>
                    <w:left w:val="none" w:sz="0" w:space="0" w:color="auto"/>
                    <w:bottom w:val="none" w:sz="0" w:space="0" w:color="auto"/>
                    <w:right w:val="none" w:sz="0" w:space="0" w:color="auto"/>
                  </w:divBdr>
                  <w:divsChild>
                    <w:div w:id="1025984406">
                      <w:marLeft w:val="0"/>
                      <w:marRight w:val="0"/>
                      <w:marTop w:val="0"/>
                      <w:marBottom w:val="0"/>
                      <w:divBdr>
                        <w:top w:val="none" w:sz="0" w:space="0" w:color="auto"/>
                        <w:left w:val="none" w:sz="0" w:space="0" w:color="auto"/>
                        <w:bottom w:val="none" w:sz="0" w:space="0" w:color="auto"/>
                        <w:right w:val="none" w:sz="0" w:space="0" w:color="auto"/>
                      </w:divBdr>
                      <w:divsChild>
                        <w:div w:id="1117410218">
                          <w:marLeft w:val="0"/>
                          <w:marRight w:val="0"/>
                          <w:marTop w:val="0"/>
                          <w:marBottom w:val="0"/>
                          <w:divBdr>
                            <w:top w:val="none" w:sz="0" w:space="0" w:color="auto"/>
                            <w:left w:val="none" w:sz="0" w:space="0" w:color="auto"/>
                            <w:bottom w:val="none" w:sz="0" w:space="0" w:color="auto"/>
                            <w:right w:val="none" w:sz="0" w:space="0" w:color="auto"/>
                          </w:divBdr>
                          <w:divsChild>
                            <w:div w:id="228082965">
                              <w:marLeft w:val="0"/>
                              <w:marRight w:val="0"/>
                              <w:marTop w:val="0"/>
                              <w:marBottom w:val="0"/>
                              <w:divBdr>
                                <w:top w:val="none" w:sz="0" w:space="0" w:color="auto"/>
                                <w:left w:val="none" w:sz="0" w:space="0" w:color="auto"/>
                                <w:bottom w:val="none" w:sz="0" w:space="0" w:color="auto"/>
                                <w:right w:val="none" w:sz="0" w:space="0" w:color="auto"/>
                              </w:divBdr>
                              <w:divsChild>
                                <w:div w:id="223373061">
                                  <w:marLeft w:val="0"/>
                                  <w:marRight w:val="0"/>
                                  <w:marTop w:val="0"/>
                                  <w:marBottom w:val="0"/>
                                  <w:divBdr>
                                    <w:top w:val="none" w:sz="0" w:space="0" w:color="auto"/>
                                    <w:left w:val="none" w:sz="0" w:space="0" w:color="auto"/>
                                    <w:bottom w:val="none" w:sz="0" w:space="0" w:color="auto"/>
                                    <w:right w:val="none" w:sz="0" w:space="0" w:color="auto"/>
                                  </w:divBdr>
                                  <w:divsChild>
                                    <w:div w:id="821772176">
                                      <w:marLeft w:val="0"/>
                                      <w:marRight w:val="0"/>
                                      <w:marTop w:val="0"/>
                                      <w:marBottom w:val="0"/>
                                      <w:divBdr>
                                        <w:top w:val="none" w:sz="0" w:space="0" w:color="auto"/>
                                        <w:left w:val="none" w:sz="0" w:space="0" w:color="auto"/>
                                        <w:bottom w:val="none" w:sz="0" w:space="0" w:color="auto"/>
                                        <w:right w:val="none" w:sz="0" w:space="0" w:color="auto"/>
                                      </w:divBdr>
                                    </w:div>
                                  </w:divsChild>
                                </w:div>
                                <w:div w:id="1947806222">
                                  <w:marLeft w:val="0"/>
                                  <w:marRight w:val="0"/>
                                  <w:marTop w:val="0"/>
                                  <w:marBottom w:val="0"/>
                                  <w:divBdr>
                                    <w:top w:val="none" w:sz="0" w:space="0" w:color="auto"/>
                                    <w:left w:val="none" w:sz="0" w:space="0" w:color="auto"/>
                                    <w:bottom w:val="none" w:sz="0" w:space="0" w:color="auto"/>
                                    <w:right w:val="none" w:sz="0" w:space="0" w:color="auto"/>
                                  </w:divBdr>
                                  <w:divsChild>
                                    <w:div w:id="1068722530">
                                      <w:marLeft w:val="0"/>
                                      <w:marRight w:val="0"/>
                                      <w:marTop w:val="0"/>
                                      <w:marBottom w:val="0"/>
                                      <w:divBdr>
                                        <w:top w:val="none" w:sz="0" w:space="0" w:color="auto"/>
                                        <w:left w:val="none" w:sz="0" w:space="0" w:color="auto"/>
                                        <w:bottom w:val="none" w:sz="0" w:space="0" w:color="auto"/>
                                        <w:right w:val="none" w:sz="0" w:space="0" w:color="auto"/>
                                      </w:divBdr>
                                    </w:div>
                                  </w:divsChild>
                                </w:div>
                                <w:div w:id="2146779441">
                                  <w:marLeft w:val="0"/>
                                  <w:marRight w:val="0"/>
                                  <w:marTop w:val="0"/>
                                  <w:marBottom w:val="0"/>
                                  <w:divBdr>
                                    <w:top w:val="none" w:sz="0" w:space="0" w:color="auto"/>
                                    <w:left w:val="none" w:sz="0" w:space="0" w:color="auto"/>
                                    <w:bottom w:val="none" w:sz="0" w:space="0" w:color="auto"/>
                                    <w:right w:val="none" w:sz="0" w:space="0" w:color="auto"/>
                                  </w:divBdr>
                                  <w:divsChild>
                                    <w:div w:id="16306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392407">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4">
          <w:marLeft w:val="0"/>
          <w:marRight w:val="0"/>
          <w:marTop w:val="0"/>
          <w:marBottom w:val="240"/>
          <w:divBdr>
            <w:top w:val="none" w:sz="0" w:space="0" w:color="auto"/>
            <w:left w:val="none" w:sz="0" w:space="0" w:color="auto"/>
            <w:bottom w:val="none" w:sz="0" w:space="0" w:color="auto"/>
            <w:right w:val="none" w:sz="0" w:space="0" w:color="auto"/>
          </w:divBdr>
          <w:divsChild>
            <w:div w:id="58094552">
              <w:marLeft w:val="0"/>
              <w:marRight w:val="0"/>
              <w:marTop w:val="0"/>
              <w:marBottom w:val="450"/>
              <w:divBdr>
                <w:top w:val="none" w:sz="0" w:space="0" w:color="auto"/>
                <w:left w:val="none" w:sz="0" w:space="0" w:color="auto"/>
                <w:bottom w:val="none" w:sz="0" w:space="0" w:color="auto"/>
                <w:right w:val="none" w:sz="0" w:space="0" w:color="auto"/>
              </w:divBdr>
              <w:divsChild>
                <w:div w:id="1340884987">
                  <w:marLeft w:val="0"/>
                  <w:marRight w:val="0"/>
                  <w:marTop w:val="0"/>
                  <w:marBottom w:val="0"/>
                  <w:divBdr>
                    <w:top w:val="none" w:sz="0" w:space="0" w:color="auto"/>
                    <w:left w:val="none" w:sz="0" w:space="0" w:color="auto"/>
                    <w:bottom w:val="none" w:sz="0" w:space="0" w:color="auto"/>
                    <w:right w:val="none" w:sz="0" w:space="0" w:color="auto"/>
                  </w:divBdr>
                  <w:divsChild>
                    <w:div w:id="2003969666">
                      <w:marLeft w:val="0"/>
                      <w:marRight w:val="0"/>
                      <w:marTop w:val="0"/>
                      <w:marBottom w:val="0"/>
                      <w:divBdr>
                        <w:top w:val="none" w:sz="0" w:space="0" w:color="auto"/>
                        <w:left w:val="none" w:sz="0" w:space="0" w:color="auto"/>
                        <w:bottom w:val="none" w:sz="0" w:space="0" w:color="auto"/>
                        <w:right w:val="none" w:sz="0" w:space="0" w:color="auto"/>
                      </w:divBdr>
                      <w:divsChild>
                        <w:div w:id="1807963492">
                          <w:marLeft w:val="0"/>
                          <w:marRight w:val="0"/>
                          <w:marTop w:val="0"/>
                          <w:marBottom w:val="0"/>
                          <w:divBdr>
                            <w:top w:val="none" w:sz="0" w:space="0" w:color="auto"/>
                            <w:left w:val="none" w:sz="0" w:space="0" w:color="auto"/>
                            <w:bottom w:val="none" w:sz="0" w:space="0" w:color="auto"/>
                            <w:right w:val="none" w:sz="0" w:space="0" w:color="auto"/>
                          </w:divBdr>
                          <w:divsChild>
                            <w:div w:id="938222641">
                              <w:marLeft w:val="0"/>
                              <w:marRight w:val="0"/>
                              <w:marTop w:val="0"/>
                              <w:marBottom w:val="0"/>
                              <w:divBdr>
                                <w:top w:val="none" w:sz="0" w:space="0" w:color="auto"/>
                                <w:left w:val="none" w:sz="0" w:space="0" w:color="auto"/>
                                <w:bottom w:val="none" w:sz="0" w:space="0" w:color="auto"/>
                                <w:right w:val="none" w:sz="0" w:space="0" w:color="auto"/>
                              </w:divBdr>
                              <w:divsChild>
                                <w:div w:id="1165511919">
                                  <w:marLeft w:val="0"/>
                                  <w:marRight w:val="0"/>
                                  <w:marTop w:val="0"/>
                                  <w:marBottom w:val="0"/>
                                  <w:divBdr>
                                    <w:top w:val="none" w:sz="0" w:space="0" w:color="auto"/>
                                    <w:left w:val="none" w:sz="0" w:space="0" w:color="auto"/>
                                    <w:bottom w:val="none" w:sz="0" w:space="0" w:color="auto"/>
                                    <w:right w:val="none" w:sz="0" w:space="0" w:color="auto"/>
                                  </w:divBdr>
                                  <w:divsChild>
                                    <w:div w:id="680550832">
                                      <w:marLeft w:val="0"/>
                                      <w:marRight w:val="0"/>
                                      <w:marTop w:val="0"/>
                                      <w:marBottom w:val="0"/>
                                      <w:divBdr>
                                        <w:top w:val="none" w:sz="0" w:space="0" w:color="auto"/>
                                        <w:left w:val="none" w:sz="0" w:space="0" w:color="auto"/>
                                        <w:bottom w:val="none" w:sz="0" w:space="0" w:color="auto"/>
                                        <w:right w:val="none" w:sz="0" w:space="0" w:color="auto"/>
                                      </w:divBdr>
                                    </w:div>
                                  </w:divsChild>
                                </w:div>
                                <w:div w:id="25179391">
                                  <w:marLeft w:val="0"/>
                                  <w:marRight w:val="0"/>
                                  <w:marTop w:val="0"/>
                                  <w:marBottom w:val="0"/>
                                  <w:divBdr>
                                    <w:top w:val="none" w:sz="0" w:space="0" w:color="auto"/>
                                    <w:left w:val="none" w:sz="0" w:space="0" w:color="auto"/>
                                    <w:bottom w:val="none" w:sz="0" w:space="0" w:color="auto"/>
                                    <w:right w:val="none" w:sz="0" w:space="0" w:color="auto"/>
                                  </w:divBdr>
                                  <w:divsChild>
                                    <w:div w:id="2134980131">
                                      <w:marLeft w:val="0"/>
                                      <w:marRight w:val="0"/>
                                      <w:marTop w:val="0"/>
                                      <w:marBottom w:val="0"/>
                                      <w:divBdr>
                                        <w:top w:val="none" w:sz="0" w:space="0" w:color="auto"/>
                                        <w:left w:val="none" w:sz="0" w:space="0" w:color="auto"/>
                                        <w:bottom w:val="none" w:sz="0" w:space="0" w:color="auto"/>
                                        <w:right w:val="none" w:sz="0" w:space="0" w:color="auto"/>
                                      </w:divBdr>
                                    </w:div>
                                  </w:divsChild>
                                </w:div>
                                <w:div w:id="725181810">
                                  <w:marLeft w:val="0"/>
                                  <w:marRight w:val="0"/>
                                  <w:marTop w:val="0"/>
                                  <w:marBottom w:val="0"/>
                                  <w:divBdr>
                                    <w:top w:val="none" w:sz="0" w:space="0" w:color="auto"/>
                                    <w:left w:val="none" w:sz="0" w:space="0" w:color="auto"/>
                                    <w:bottom w:val="none" w:sz="0" w:space="0" w:color="auto"/>
                                    <w:right w:val="none" w:sz="0" w:space="0" w:color="auto"/>
                                  </w:divBdr>
                                  <w:divsChild>
                                    <w:div w:id="1082599942">
                                      <w:marLeft w:val="0"/>
                                      <w:marRight w:val="0"/>
                                      <w:marTop w:val="0"/>
                                      <w:marBottom w:val="0"/>
                                      <w:divBdr>
                                        <w:top w:val="none" w:sz="0" w:space="0" w:color="auto"/>
                                        <w:left w:val="none" w:sz="0" w:space="0" w:color="auto"/>
                                        <w:bottom w:val="none" w:sz="0" w:space="0" w:color="auto"/>
                                        <w:right w:val="none" w:sz="0" w:space="0" w:color="auto"/>
                                      </w:divBdr>
                                    </w:div>
                                  </w:divsChild>
                                </w:div>
                                <w:div w:id="939723423">
                                  <w:marLeft w:val="0"/>
                                  <w:marRight w:val="0"/>
                                  <w:marTop w:val="0"/>
                                  <w:marBottom w:val="0"/>
                                  <w:divBdr>
                                    <w:top w:val="none" w:sz="0" w:space="0" w:color="auto"/>
                                    <w:left w:val="none" w:sz="0" w:space="0" w:color="auto"/>
                                    <w:bottom w:val="none" w:sz="0" w:space="0" w:color="auto"/>
                                    <w:right w:val="none" w:sz="0" w:space="0" w:color="auto"/>
                                  </w:divBdr>
                                  <w:divsChild>
                                    <w:div w:id="2107731964">
                                      <w:marLeft w:val="0"/>
                                      <w:marRight w:val="0"/>
                                      <w:marTop w:val="0"/>
                                      <w:marBottom w:val="0"/>
                                      <w:divBdr>
                                        <w:top w:val="none" w:sz="0" w:space="0" w:color="auto"/>
                                        <w:left w:val="none" w:sz="0" w:space="0" w:color="auto"/>
                                        <w:bottom w:val="none" w:sz="0" w:space="0" w:color="auto"/>
                                        <w:right w:val="none" w:sz="0" w:space="0" w:color="auto"/>
                                      </w:divBdr>
                                    </w:div>
                                  </w:divsChild>
                                </w:div>
                                <w:div w:id="1794321312">
                                  <w:marLeft w:val="0"/>
                                  <w:marRight w:val="0"/>
                                  <w:marTop w:val="0"/>
                                  <w:marBottom w:val="0"/>
                                  <w:divBdr>
                                    <w:top w:val="none" w:sz="0" w:space="0" w:color="auto"/>
                                    <w:left w:val="none" w:sz="0" w:space="0" w:color="auto"/>
                                    <w:bottom w:val="none" w:sz="0" w:space="0" w:color="auto"/>
                                    <w:right w:val="none" w:sz="0" w:space="0" w:color="auto"/>
                                  </w:divBdr>
                                  <w:divsChild>
                                    <w:div w:id="209727137">
                                      <w:marLeft w:val="0"/>
                                      <w:marRight w:val="0"/>
                                      <w:marTop w:val="0"/>
                                      <w:marBottom w:val="0"/>
                                      <w:divBdr>
                                        <w:top w:val="none" w:sz="0" w:space="0" w:color="auto"/>
                                        <w:left w:val="none" w:sz="0" w:space="0" w:color="auto"/>
                                        <w:bottom w:val="none" w:sz="0" w:space="0" w:color="auto"/>
                                        <w:right w:val="none" w:sz="0" w:space="0" w:color="auto"/>
                                      </w:divBdr>
                                    </w:div>
                                  </w:divsChild>
                                </w:div>
                                <w:div w:id="1923759813">
                                  <w:marLeft w:val="0"/>
                                  <w:marRight w:val="0"/>
                                  <w:marTop w:val="0"/>
                                  <w:marBottom w:val="0"/>
                                  <w:divBdr>
                                    <w:top w:val="none" w:sz="0" w:space="0" w:color="auto"/>
                                    <w:left w:val="none" w:sz="0" w:space="0" w:color="auto"/>
                                    <w:bottom w:val="none" w:sz="0" w:space="0" w:color="auto"/>
                                    <w:right w:val="none" w:sz="0" w:space="0" w:color="auto"/>
                                  </w:divBdr>
                                  <w:divsChild>
                                    <w:div w:id="6237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1441">
                              <w:marLeft w:val="0"/>
                              <w:marRight w:val="0"/>
                              <w:marTop w:val="0"/>
                              <w:marBottom w:val="0"/>
                              <w:divBdr>
                                <w:top w:val="none" w:sz="0" w:space="0" w:color="auto"/>
                                <w:left w:val="none" w:sz="0" w:space="0" w:color="auto"/>
                                <w:bottom w:val="none" w:sz="0" w:space="0" w:color="auto"/>
                                <w:right w:val="none" w:sz="0" w:space="0" w:color="auto"/>
                              </w:divBdr>
                              <w:divsChild>
                                <w:div w:id="2924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849387">
      <w:bodyDiv w:val="1"/>
      <w:marLeft w:val="0"/>
      <w:marRight w:val="0"/>
      <w:marTop w:val="0"/>
      <w:marBottom w:val="0"/>
      <w:divBdr>
        <w:top w:val="none" w:sz="0" w:space="0" w:color="auto"/>
        <w:left w:val="none" w:sz="0" w:space="0" w:color="auto"/>
        <w:bottom w:val="none" w:sz="0" w:space="0" w:color="auto"/>
        <w:right w:val="none" w:sz="0" w:space="0" w:color="auto"/>
      </w:divBdr>
      <w:divsChild>
        <w:div w:id="1559895811">
          <w:marLeft w:val="0"/>
          <w:marRight w:val="0"/>
          <w:marTop w:val="0"/>
          <w:marBottom w:val="240"/>
          <w:divBdr>
            <w:top w:val="none" w:sz="0" w:space="0" w:color="auto"/>
            <w:left w:val="none" w:sz="0" w:space="0" w:color="auto"/>
            <w:bottom w:val="none" w:sz="0" w:space="0" w:color="auto"/>
            <w:right w:val="none" w:sz="0" w:space="0" w:color="auto"/>
          </w:divBdr>
          <w:divsChild>
            <w:div w:id="1011106353">
              <w:marLeft w:val="0"/>
              <w:marRight w:val="0"/>
              <w:marTop w:val="0"/>
              <w:marBottom w:val="450"/>
              <w:divBdr>
                <w:top w:val="none" w:sz="0" w:space="0" w:color="auto"/>
                <w:left w:val="none" w:sz="0" w:space="0" w:color="auto"/>
                <w:bottom w:val="none" w:sz="0" w:space="0" w:color="auto"/>
                <w:right w:val="none" w:sz="0" w:space="0" w:color="auto"/>
              </w:divBdr>
              <w:divsChild>
                <w:div w:id="471867199">
                  <w:marLeft w:val="0"/>
                  <w:marRight w:val="0"/>
                  <w:marTop w:val="0"/>
                  <w:marBottom w:val="0"/>
                  <w:divBdr>
                    <w:top w:val="none" w:sz="0" w:space="0" w:color="auto"/>
                    <w:left w:val="none" w:sz="0" w:space="0" w:color="auto"/>
                    <w:bottom w:val="none" w:sz="0" w:space="0" w:color="auto"/>
                    <w:right w:val="none" w:sz="0" w:space="0" w:color="auto"/>
                  </w:divBdr>
                  <w:divsChild>
                    <w:div w:id="4525831">
                      <w:marLeft w:val="0"/>
                      <w:marRight w:val="0"/>
                      <w:marTop w:val="0"/>
                      <w:marBottom w:val="0"/>
                      <w:divBdr>
                        <w:top w:val="none" w:sz="0" w:space="0" w:color="auto"/>
                        <w:left w:val="none" w:sz="0" w:space="0" w:color="auto"/>
                        <w:bottom w:val="none" w:sz="0" w:space="0" w:color="auto"/>
                        <w:right w:val="none" w:sz="0" w:space="0" w:color="auto"/>
                      </w:divBdr>
                      <w:divsChild>
                        <w:div w:id="97457167">
                          <w:marLeft w:val="0"/>
                          <w:marRight w:val="0"/>
                          <w:marTop w:val="0"/>
                          <w:marBottom w:val="0"/>
                          <w:divBdr>
                            <w:top w:val="none" w:sz="0" w:space="0" w:color="auto"/>
                            <w:left w:val="none" w:sz="0" w:space="0" w:color="auto"/>
                            <w:bottom w:val="none" w:sz="0" w:space="0" w:color="auto"/>
                            <w:right w:val="none" w:sz="0" w:space="0" w:color="auto"/>
                          </w:divBdr>
                          <w:divsChild>
                            <w:div w:id="544410308">
                              <w:marLeft w:val="0"/>
                              <w:marRight w:val="0"/>
                              <w:marTop w:val="0"/>
                              <w:marBottom w:val="0"/>
                              <w:divBdr>
                                <w:top w:val="none" w:sz="0" w:space="0" w:color="auto"/>
                                <w:left w:val="none" w:sz="0" w:space="0" w:color="auto"/>
                                <w:bottom w:val="none" w:sz="0" w:space="0" w:color="auto"/>
                                <w:right w:val="none" w:sz="0" w:space="0" w:color="auto"/>
                              </w:divBdr>
                              <w:divsChild>
                                <w:div w:id="24600299">
                                  <w:marLeft w:val="0"/>
                                  <w:marRight w:val="0"/>
                                  <w:marTop w:val="0"/>
                                  <w:marBottom w:val="0"/>
                                  <w:divBdr>
                                    <w:top w:val="none" w:sz="0" w:space="0" w:color="auto"/>
                                    <w:left w:val="none" w:sz="0" w:space="0" w:color="auto"/>
                                    <w:bottom w:val="none" w:sz="0" w:space="0" w:color="auto"/>
                                    <w:right w:val="none" w:sz="0" w:space="0" w:color="auto"/>
                                  </w:divBdr>
                                  <w:divsChild>
                                    <w:div w:id="1960334866">
                                      <w:marLeft w:val="0"/>
                                      <w:marRight w:val="0"/>
                                      <w:marTop w:val="0"/>
                                      <w:marBottom w:val="0"/>
                                      <w:divBdr>
                                        <w:top w:val="none" w:sz="0" w:space="0" w:color="auto"/>
                                        <w:left w:val="none" w:sz="0" w:space="0" w:color="auto"/>
                                        <w:bottom w:val="none" w:sz="0" w:space="0" w:color="auto"/>
                                        <w:right w:val="none" w:sz="0" w:space="0" w:color="auto"/>
                                      </w:divBdr>
                                    </w:div>
                                  </w:divsChild>
                                </w:div>
                                <w:div w:id="535432988">
                                  <w:marLeft w:val="0"/>
                                  <w:marRight w:val="0"/>
                                  <w:marTop w:val="0"/>
                                  <w:marBottom w:val="0"/>
                                  <w:divBdr>
                                    <w:top w:val="none" w:sz="0" w:space="0" w:color="auto"/>
                                    <w:left w:val="none" w:sz="0" w:space="0" w:color="auto"/>
                                    <w:bottom w:val="none" w:sz="0" w:space="0" w:color="auto"/>
                                    <w:right w:val="none" w:sz="0" w:space="0" w:color="auto"/>
                                  </w:divBdr>
                                  <w:divsChild>
                                    <w:div w:id="2084139747">
                                      <w:marLeft w:val="0"/>
                                      <w:marRight w:val="0"/>
                                      <w:marTop w:val="0"/>
                                      <w:marBottom w:val="0"/>
                                      <w:divBdr>
                                        <w:top w:val="none" w:sz="0" w:space="0" w:color="auto"/>
                                        <w:left w:val="none" w:sz="0" w:space="0" w:color="auto"/>
                                        <w:bottom w:val="none" w:sz="0" w:space="0" w:color="auto"/>
                                        <w:right w:val="none" w:sz="0" w:space="0" w:color="auto"/>
                                      </w:divBdr>
                                    </w:div>
                                  </w:divsChild>
                                </w:div>
                                <w:div w:id="1991591473">
                                  <w:marLeft w:val="0"/>
                                  <w:marRight w:val="0"/>
                                  <w:marTop w:val="0"/>
                                  <w:marBottom w:val="0"/>
                                  <w:divBdr>
                                    <w:top w:val="none" w:sz="0" w:space="0" w:color="auto"/>
                                    <w:left w:val="none" w:sz="0" w:space="0" w:color="auto"/>
                                    <w:bottom w:val="none" w:sz="0" w:space="0" w:color="auto"/>
                                    <w:right w:val="none" w:sz="0" w:space="0" w:color="auto"/>
                                  </w:divBdr>
                                  <w:divsChild>
                                    <w:div w:id="796879095">
                                      <w:marLeft w:val="0"/>
                                      <w:marRight w:val="0"/>
                                      <w:marTop w:val="0"/>
                                      <w:marBottom w:val="0"/>
                                      <w:divBdr>
                                        <w:top w:val="none" w:sz="0" w:space="0" w:color="auto"/>
                                        <w:left w:val="none" w:sz="0" w:space="0" w:color="auto"/>
                                        <w:bottom w:val="none" w:sz="0" w:space="0" w:color="auto"/>
                                        <w:right w:val="none" w:sz="0" w:space="0" w:color="auto"/>
                                      </w:divBdr>
                                    </w:div>
                                  </w:divsChild>
                                </w:div>
                                <w:div w:id="153492652">
                                  <w:marLeft w:val="0"/>
                                  <w:marRight w:val="0"/>
                                  <w:marTop w:val="0"/>
                                  <w:marBottom w:val="0"/>
                                  <w:divBdr>
                                    <w:top w:val="none" w:sz="0" w:space="0" w:color="auto"/>
                                    <w:left w:val="none" w:sz="0" w:space="0" w:color="auto"/>
                                    <w:bottom w:val="none" w:sz="0" w:space="0" w:color="auto"/>
                                    <w:right w:val="none" w:sz="0" w:space="0" w:color="auto"/>
                                  </w:divBdr>
                                  <w:divsChild>
                                    <w:div w:id="1504542045">
                                      <w:marLeft w:val="0"/>
                                      <w:marRight w:val="0"/>
                                      <w:marTop w:val="0"/>
                                      <w:marBottom w:val="0"/>
                                      <w:divBdr>
                                        <w:top w:val="none" w:sz="0" w:space="0" w:color="auto"/>
                                        <w:left w:val="none" w:sz="0" w:space="0" w:color="auto"/>
                                        <w:bottom w:val="none" w:sz="0" w:space="0" w:color="auto"/>
                                        <w:right w:val="none" w:sz="0" w:space="0" w:color="auto"/>
                                      </w:divBdr>
                                    </w:div>
                                  </w:divsChild>
                                </w:div>
                                <w:div w:id="1842812199">
                                  <w:marLeft w:val="0"/>
                                  <w:marRight w:val="0"/>
                                  <w:marTop w:val="0"/>
                                  <w:marBottom w:val="0"/>
                                  <w:divBdr>
                                    <w:top w:val="none" w:sz="0" w:space="0" w:color="auto"/>
                                    <w:left w:val="none" w:sz="0" w:space="0" w:color="auto"/>
                                    <w:bottom w:val="none" w:sz="0" w:space="0" w:color="auto"/>
                                    <w:right w:val="none" w:sz="0" w:space="0" w:color="auto"/>
                                  </w:divBdr>
                                  <w:divsChild>
                                    <w:div w:id="2114586664">
                                      <w:marLeft w:val="0"/>
                                      <w:marRight w:val="0"/>
                                      <w:marTop w:val="0"/>
                                      <w:marBottom w:val="0"/>
                                      <w:divBdr>
                                        <w:top w:val="none" w:sz="0" w:space="0" w:color="auto"/>
                                        <w:left w:val="none" w:sz="0" w:space="0" w:color="auto"/>
                                        <w:bottom w:val="none" w:sz="0" w:space="0" w:color="auto"/>
                                        <w:right w:val="none" w:sz="0" w:space="0" w:color="auto"/>
                                      </w:divBdr>
                                    </w:div>
                                  </w:divsChild>
                                </w:div>
                                <w:div w:id="849414586">
                                  <w:marLeft w:val="0"/>
                                  <w:marRight w:val="0"/>
                                  <w:marTop w:val="0"/>
                                  <w:marBottom w:val="0"/>
                                  <w:divBdr>
                                    <w:top w:val="none" w:sz="0" w:space="0" w:color="auto"/>
                                    <w:left w:val="none" w:sz="0" w:space="0" w:color="auto"/>
                                    <w:bottom w:val="none" w:sz="0" w:space="0" w:color="auto"/>
                                    <w:right w:val="none" w:sz="0" w:space="0" w:color="auto"/>
                                  </w:divBdr>
                                  <w:divsChild>
                                    <w:div w:id="19710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742">
                              <w:marLeft w:val="0"/>
                              <w:marRight w:val="0"/>
                              <w:marTop w:val="0"/>
                              <w:marBottom w:val="0"/>
                              <w:divBdr>
                                <w:top w:val="none" w:sz="0" w:space="0" w:color="auto"/>
                                <w:left w:val="none" w:sz="0" w:space="0" w:color="auto"/>
                                <w:bottom w:val="none" w:sz="0" w:space="0" w:color="auto"/>
                                <w:right w:val="none" w:sz="0" w:space="0" w:color="auto"/>
                              </w:divBdr>
                              <w:divsChild>
                                <w:div w:id="933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183637">
      <w:bodyDiv w:val="1"/>
      <w:marLeft w:val="0"/>
      <w:marRight w:val="0"/>
      <w:marTop w:val="0"/>
      <w:marBottom w:val="0"/>
      <w:divBdr>
        <w:top w:val="none" w:sz="0" w:space="0" w:color="auto"/>
        <w:left w:val="none" w:sz="0" w:space="0" w:color="auto"/>
        <w:bottom w:val="none" w:sz="0" w:space="0" w:color="auto"/>
        <w:right w:val="none" w:sz="0" w:space="0" w:color="auto"/>
      </w:divBdr>
    </w:div>
    <w:div w:id="21426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D517A268C1EE40A756E82154BE834D" ma:contentTypeVersion="21" ma:contentTypeDescription="Create a new document." ma:contentTypeScope="" ma:versionID="1f5e35d70622c613a3c2246628d6453a">
  <xsd:schema xmlns:xsd="http://www.w3.org/2001/XMLSchema" xmlns:xs="http://www.w3.org/2001/XMLSchema" xmlns:p="http://schemas.microsoft.com/office/2006/metadata/properties" xmlns:ns1="http://schemas.microsoft.com/sharepoint/v3" xmlns:ns2="422eb771-ca73-43f7-ae9a-92fcdf6b2d87" xmlns:ns3="da04df20-43df-4840-8d02-a3af180edd47" targetNamespace="http://schemas.microsoft.com/office/2006/metadata/properties" ma:root="true" ma:fieldsID="9d29ff22e1d7627046f1e2bc06727cfa" ns1:_="" ns2:_="" ns3:_="">
    <xsd:import namespace="http://schemas.microsoft.com/sharepoint/v3"/>
    <xsd:import namespace="422eb771-ca73-43f7-ae9a-92fcdf6b2d87"/>
    <xsd:import namespace="da04df20-43df-4840-8d02-a3af180ed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Interview_x003f_"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04df20-43df-4840-8d02-a3af180ed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Interview_x003f_" ma:index="20" nillable="true" ma:displayName="Interview?" ma:default="0" ma:format="Dropdown" ma:internalName="Interview_x003f_">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SharingLinks.3bab6168-52cd-5c89-bbfa-e511b820475e.OrganizationEdit.1f23d841-80e3-4ae4-a26e-6fd079c92e7d</DisplayName>
        <AccountId>405</AccountId>
        <AccountType/>
      </UserInfo>
      <UserInfo>
        <DisplayName>SharingLinks.6068426f-b4ec-59ef-8b26-8ed699adfa5a.OrganizationEdit.28e3c917-fbfe-4bb1-85b0-2a1e443553d3</DisplayName>
        <AccountId>521</AccountId>
        <AccountType/>
      </UserInfo>
      <UserInfo>
        <DisplayName>Cate Sudbury</DisplayName>
        <AccountId>25</AccountId>
        <AccountType/>
      </UserInfo>
      <UserInfo>
        <DisplayName>Shannon Bell</DisplayName>
        <AccountId>23</AccountId>
        <AccountType/>
      </UserInfo>
      <UserInfo>
        <DisplayName>Megan  Pearce</DisplayName>
        <AccountId>20</AccountId>
        <AccountType/>
      </UserInfo>
      <UserInfo>
        <DisplayName>Matilda Alexander</DisplayName>
        <AccountId>18</AccountId>
        <AccountType/>
      </UserInfo>
      <UserInfo>
        <DisplayName>Sian Thomas</DisplayName>
        <AccountId>72</AccountId>
        <AccountType/>
      </UserInfo>
      <UserInfo>
        <DisplayName>Bill Kyle</DisplayName>
        <AccountId>15</AccountId>
        <AccountType/>
      </UserInfo>
      <UserInfo>
        <DisplayName>Caitlin De Cocq Van Delwijnen</DisplayName>
        <AccountId>42</AccountId>
        <AccountType/>
      </UserInfo>
      <UserInfo>
        <DisplayName>Carly Dennis</DisplayName>
        <AccountId>16</AccountId>
        <AccountType/>
      </UserInfo>
      <UserInfo>
        <DisplayName>Sophie Wiggans</DisplayName>
        <AccountId>43</AccountId>
        <AccountType/>
      </UserInfo>
    </SharedWithUsers>
    <lcf76f155ced4ddcb4097134ff3c332f xmlns="da04df20-43df-4840-8d02-a3af180edd47">
      <Terms xmlns="http://schemas.microsoft.com/office/infopath/2007/PartnerControls"/>
    </lcf76f155ced4ddcb4097134ff3c332f>
    <TaxCatchAll xmlns="422eb771-ca73-43f7-ae9a-92fcdf6b2d87" xsi:nil="true"/>
    <Interview_x003f_ xmlns="da04df20-43df-4840-8d02-a3af180edd47">false</Interview_x003f_>
    <_ip_UnifiedCompliancePolicyUIAction xmlns="http://schemas.microsoft.com/sharepoint/v3" xsi:nil="true"/>
    <_ip_UnifiedCompliancePolicyProperties xmlns="http://schemas.microsoft.com/sharepoint/v3" xsi:nil="true"/>
    <_dlc_DocId xmlns="422eb771-ca73-43f7-ae9a-92fcdf6b2d87">1234-1413937429-23795</_dlc_DocId>
    <_dlc_DocIdUrl xmlns="422eb771-ca73-43f7-ae9a-92fcdf6b2d87">
      <Url>https://queenslandadvocacy.sharepoint.com/sites/QueenslandAdvocacy/_layouts/15/DocIdRedir.aspx?ID=1234-1413937429-23795</Url>
      <Description>1234-1413937429-23795</Description>
    </_dlc_DocIdUrl>
  </documentManagement>
</p:properties>
</file>

<file path=customXml/itemProps1.xml><?xml version="1.0" encoding="utf-8"?>
<ds:datastoreItem xmlns:ds="http://schemas.openxmlformats.org/officeDocument/2006/customXml" ds:itemID="{73F9016A-E480-439E-8203-9007C5EC6354}">
  <ds:schemaRefs>
    <ds:schemaRef ds:uri="http://schemas.openxmlformats.org/officeDocument/2006/bibliography"/>
  </ds:schemaRefs>
</ds:datastoreItem>
</file>

<file path=customXml/itemProps2.xml><?xml version="1.0" encoding="utf-8"?>
<ds:datastoreItem xmlns:ds="http://schemas.openxmlformats.org/officeDocument/2006/customXml" ds:itemID="{A46672DA-6839-44E4-8EC2-12DCB861E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2eb771-ca73-43f7-ae9a-92fcdf6b2d87"/>
    <ds:schemaRef ds:uri="da04df20-43df-4840-8d02-a3af180e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281A9-49FA-43AE-8927-864E9B737C2F}">
  <ds:schemaRefs>
    <ds:schemaRef ds:uri="http://schemas.microsoft.com/sharepoint/events"/>
  </ds:schemaRefs>
</ds:datastoreItem>
</file>

<file path=customXml/itemProps4.xml><?xml version="1.0" encoding="utf-8"?>
<ds:datastoreItem xmlns:ds="http://schemas.openxmlformats.org/officeDocument/2006/customXml" ds:itemID="{0FDA8062-A75C-4FE6-A656-9A08D9302397}">
  <ds:schemaRefs>
    <ds:schemaRef ds:uri="http://schemas.microsoft.com/sharepoint/v3/contenttype/forms"/>
  </ds:schemaRefs>
</ds:datastoreItem>
</file>

<file path=customXml/itemProps5.xml><?xml version="1.0" encoding="utf-8"?>
<ds:datastoreItem xmlns:ds="http://schemas.openxmlformats.org/officeDocument/2006/customXml" ds:itemID="{32CC7CBD-0154-473A-B2B9-DF0E4CA15B71}">
  <ds:schemaRefs>
    <ds:schemaRef ds:uri="http://schemas.microsoft.com/office/2006/metadata/properties"/>
    <ds:schemaRef ds:uri="http://schemas.microsoft.com/office/infopath/2007/PartnerControls"/>
    <ds:schemaRef ds:uri="422eb771-ca73-43f7-ae9a-92fcdf6b2d87"/>
    <ds:schemaRef ds:uri="da04df20-43df-4840-8d02-a3af180edd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901</Words>
  <Characters>5267</Characters>
  <Application>Microsoft Office Word</Application>
  <DocSecurity>2</DocSecurity>
  <Lines>125</Lines>
  <Paragraphs>96</Paragraphs>
  <ScaleCrop>false</ScaleCrop>
  <HeadingPairs>
    <vt:vector size="2" baseType="variant">
      <vt:variant>
        <vt:lpstr>Title</vt:lpstr>
      </vt:variant>
      <vt:variant>
        <vt:i4>1</vt:i4>
      </vt:variant>
    </vt:vector>
  </HeadingPairs>
  <TitlesOfParts>
    <vt:vector size="1" baseType="lpstr">
      <vt:lpstr>Administration Officer Position Description</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Officer Position Description</dc:title>
  <dc:creator>Megan  Pearce</dc:creator>
  <cp:lastModifiedBy>QAI</cp:lastModifiedBy>
  <cp:revision>9</cp:revision>
  <dcterms:created xsi:type="dcterms:W3CDTF">2026-03-03T05:42:00Z</dcterms:created>
  <dcterms:modified xsi:type="dcterms:W3CDTF">2026-03-03T06:01:00Z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0x0101002BD517A268C1EE40A756E82154BE834D</vt:lpwstr>
  </property>
  <property fmtid="{D5CDD505-2E9C-101B-9397-08002B2CF9AE}" pid="6" name="ComplianceAssetId">
    <vt:lpwstr/>
  </property>
  <property fmtid="{D5CDD505-2E9C-101B-9397-08002B2CF9AE}" pid="7" name="TemplateUrl">
    <vt:lpwstr/>
  </property>
  <property fmtid="{D5CDD505-2E9C-101B-9397-08002B2CF9AE}" pid="8" name="xd_Signature">
    <vt:bool>false</vt:bool>
  </property>
  <property fmtid="{D5CDD505-2E9C-101B-9397-08002B2CF9AE}" pid="9" name="_dlc_DocIdItemGuid">
    <vt:lpwstr>55948a42-7fa8-4a2d-b858-bec517cb18b3</vt:lpwstr>
  </property>
</Properties>
</file>