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B17E" w14:textId="77777777" w:rsidR="004C5DD5" w:rsidRPr="005002CF" w:rsidRDefault="004C5DD5" w:rsidP="004C5DD5">
      <w:pPr>
        <w:rPr>
          <w:szCs w:val="24"/>
          <w:highlight w:val="yellow"/>
        </w:rPr>
      </w:pPr>
      <w:r w:rsidRPr="005002CF">
        <w:rPr>
          <w:szCs w:val="24"/>
          <w:highlight w:val="yellow"/>
        </w:rPr>
        <w:t>[date]</w:t>
      </w:r>
    </w:p>
    <w:p w14:paraId="719411AD" w14:textId="77777777" w:rsidR="004C5DD5" w:rsidRPr="005002CF" w:rsidRDefault="004C5DD5" w:rsidP="004C5DD5">
      <w:pPr>
        <w:rPr>
          <w:szCs w:val="24"/>
        </w:rPr>
      </w:pPr>
      <w:r w:rsidRPr="005002CF">
        <w:rPr>
          <w:szCs w:val="24"/>
          <w:highlight w:val="yellow"/>
        </w:rPr>
        <w:t>[your name and address]</w:t>
      </w:r>
    </w:p>
    <w:p w14:paraId="5877110F" w14:textId="77777777" w:rsidR="004C5DD5" w:rsidRPr="005002CF" w:rsidRDefault="004C5DD5" w:rsidP="004C5DD5">
      <w:pPr>
        <w:rPr>
          <w:szCs w:val="24"/>
          <w:highlight w:val="yellow"/>
        </w:rPr>
      </w:pPr>
      <w:r w:rsidRPr="005002CF">
        <w:rPr>
          <w:szCs w:val="24"/>
          <w:highlight w:val="yellow"/>
        </w:rPr>
        <w:t>[Medical practitioner/therapist</w:t>
      </w:r>
    </w:p>
    <w:p w14:paraId="6AD645FC" w14:textId="77777777" w:rsidR="004C5DD5" w:rsidRPr="005002CF" w:rsidRDefault="004C5DD5" w:rsidP="004C5DD5">
      <w:pPr>
        <w:rPr>
          <w:szCs w:val="24"/>
        </w:rPr>
      </w:pPr>
      <w:r w:rsidRPr="005002CF">
        <w:rPr>
          <w:szCs w:val="24"/>
          <w:highlight w:val="yellow"/>
        </w:rPr>
        <w:t>Address….]</w:t>
      </w:r>
    </w:p>
    <w:p w14:paraId="3947D713" w14:textId="77777777" w:rsidR="004C5DD5" w:rsidRPr="005002CF" w:rsidRDefault="004C5DD5" w:rsidP="004C5DD5">
      <w:pPr>
        <w:rPr>
          <w:szCs w:val="24"/>
        </w:rPr>
      </w:pPr>
    </w:p>
    <w:p w14:paraId="1412B791" w14:textId="77777777" w:rsidR="004C5DD5" w:rsidRPr="005002CF" w:rsidRDefault="004C5DD5" w:rsidP="004C5DD5">
      <w:pPr>
        <w:rPr>
          <w:szCs w:val="24"/>
        </w:rPr>
      </w:pPr>
    </w:p>
    <w:p w14:paraId="2D18E9FA" w14:textId="77777777" w:rsidR="004C5DD5" w:rsidRPr="005002CF" w:rsidRDefault="004C5DD5" w:rsidP="004C5DD5">
      <w:pPr>
        <w:rPr>
          <w:szCs w:val="24"/>
        </w:rPr>
      </w:pPr>
      <w:r w:rsidRPr="005002CF">
        <w:rPr>
          <w:szCs w:val="24"/>
        </w:rPr>
        <w:t>Dear [</w:t>
      </w:r>
      <w:r w:rsidRPr="005002CF">
        <w:rPr>
          <w:szCs w:val="24"/>
          <w:highlight w:val="yellow"/>
        </w:rPr>
        <w:t>addressee’s name</w:t>
      </w:r>
      <w:r w:rsidRPr="005002CF">
        <w:rPr>
          <w:szCs w:val="24"/>
        </w:rPr>
        <w:t>]</w:t>
      </w:r>
    </w:p>
    <w:p w14:paraId="2FD4ED6B" w14:textId="77777777" w:rsidR="004C5DD5" w:rsidRPr="005002CF" w:rsidRDefault="004C5DD5" w:rsidP="004C5DD5">
      <w:pPr>
        <w:rPr>
          <w:b/>
          <w:szCs w:val="24"/>
        </w:rPr>
      </w:pPr>
    </w:p>
    <w:p w14:paraId="16A4F44C" w14:textId="77777777" w:rsidR="004C5DD5" w:rsidRPr="005002CF" w:rsidRDefault="004C5DD5" w:rsidP="004C5DD5">
      <w:pPr>
        <w:rPr>
          <w:b/>
          <w:szCs w:val="24"/>
        </w:rPr>
      </w:pPr>
      <w:r w:rsidRPr="005002CF">
        <w:rPr>
          <w:b/>
          <w:szCs w:val="24"/>
        </w:rPr>
        <w:t>Request for report – [</w:t>
      </w:r>
      <w:r w:rsidRPr="005002CF">
        <w:rPr>
          <w:b/>
          <w:szCs w:val="24"/>
          <w:highlight w:val="yellow"/>
        </w:rPr>
        <w:t>name</w:t>
      </w:r>
      <w:r w:rsidRPr="005002CF">
        <w:rPr>
          <w:b/>
          <w:szCs w:val="24"/>
        </w:rPr>
        <w:t xml:space="preserve">]: reasonable and necessary supports </w:t>
      </w:r>
    </w:p>
    <w:p w14:paraId="513CB397" w14:textId="77777777" w:rsidR="004C5DD5" w:rsidRPr="005002CF" w:rsidRDefault="004C5DD5" w:rsidP="004C5DD5">
      <w:pPr>
        <w:rPr>
          <w:b/>
          <w:szCs w:val="24"/>
        </w:rPr>
      </w:pPr>
    </w:p>
    <w:p w14:paraId="20C29999" w14:textId="77777777" w:rsidR="004C5DD5" w:rsidRPr="005002CF" w:rsidRDefault="004C5DD5" w:rsidP="004C5DD5">
      <w:pPr>
        <w:rPr>
          <w:szCs w:val="24"/>
        </w:rPr>
      </w:pPr>
      <w:r w:rsidRPr="005002CF">
        <w:rPr>
          <w:szCs w:val="24"/>
        </w:rPr>
        <w:t>I am writing to ask you for a report to assist with my application for funding under the National Insurance Disability Scheme (NDIS) for [</w:t>
      </w:r>
      <w:r w:rsidRPr="005002CF">
        <w:rPr>
          <w:szCs w:val="24"/>
          <w:highlight w:val="yellow"/>
        </w:rPr>
        <w:t>describe support/s</w:t>
      </w:r>
      <w:r w:rsidRPr="005002CF">
        <w:rPr>
          <w:szCs w:val="24"/>
        </w:rPr>
        <w:t xml:space="preserve">]. </w:t>
      </w:r>
    </w:p>
    <w:p w14:paraId="648B5214" w14:textId="77777777" w:rsidR="004C5DD5" w:rsidRPr="005002CF" w:rsidRDefault="004C5DD5" w:rsidP="004C5DD5">
      <w:pPr>
        <w:rPr>
          <w:szCs w:val="24"/>
        </w:rPr>
      </w:pPr>
    </w:p>
    <w:p w14:paraId="4FD8BEC1" w14:textId="77777777" w:rsidR="004C5DD5" w:rsidRPr="005002CF" w:rsidRDefault="004C5DD5" w:rsidP="004C5DD5">
      <w:pPr>
        <w:rPr>
          <w:szCs w:val="24"/>
        </w:rPr>
      </w:pPr>
      <w:r w:rsidRPr="005002CF">
        <w:rPr>
          <w:szCs w:val="24"/>
        </w:rPr>
        <w:t xml:space="preserve">For the National Disability Insurance Agency (NDIA) to fund the support it must be satisfied that the support I am seeking meet the criteria set out in section 34 of the </w:t>
      </w:r>
      <w:hyperlink r:id="rId12" w:history="1">
        <w:r w:rsidRPr="005002CF">
          <w:rPr>
            <w:rStyle w:val="Hyperlink"/>
            <w:szCs w:val="24"/>
          </w:rPr>
          <w:t>National Disability Insurance Scheme Act 2013 (</w:t>
        </w:r>
        <w:proofErr w:type="spellStart"/>
        <w:r w:rsidRPr="005002CF">
          <w:rPr>
            <w:rStyle w:val="Hyperlink"/>
            <w:szCs w:val="24"/>
          </w:rPr>
          <w:t>Cth</w:t>
        </w:r>
        <w:proofErr w:type="spellEnd"/>
        <w:r w:rsidRPr="005002CF">
          <w:rPr>
            <w:rStyle w:val="Hyperlink"/>
            <w:szCs w:val="24"/>
          </w:rPr>
          <w:t>)</w:t>
        </w:r>
      </w:hyperlink>
      <w:r w:rsidRPr="005002CF">
        <w:rPr>
          <w:szCs w:val="24"/>
        </w:rPr>
        <w:t xml:space="preserve"> (NDIS Act).  These criteria are commonly called the reasonable and necessary criteria.  The NDIA must be satisfied the funding of the support meets </w:t>
      </w:r>
      <w:proofErr w:type="gramStart"/>
      <w:r w:rsidRPr="005002CF">
        <w:rPr>
          <w:szCs w:val="24"/>
        </w:rPr>
        <w:t>all of</w:t>
      </w:r>
      <w:proofErr w:type="gramEnd"/>
      <w:r w:rsidRPr="005002CF">
        <w:rPr>
          <w:szCs w:val="24"/>
        </w:rPr>
        <w:t xml:space="preserve"> the criteria.  </w:t>
      </w:r>
    </w:p>
    <w:p w14:paraId="491AC4C2" w14:textId="77777777" w:rsidR="004C5DD5" w:rsidRPr="005002CF" w:rsidRDefault="004C5DD5" w:rsidP="004C5DD5">
      <w:pPr>
        <w:rPr>
          <w:szCs w:val="24"/>
        </w:rPr>
      </w:pPr>
    </w:p>
    <w:p w14:paraId="22FB2DBB" w14:textId="77777777" w:rsidR="004C5DD5" w:rsidRPr="005002CF" w:rsidRDefault="004C5DD5" w:rsidP="004C5DD5">
      <w:pPr>
        <w:rPr>
          <w:szCs w:val="24"/>
        </w:rPr>
      </w:pPr>
      <w:r w:rsidRPr="005002CF">
        <w:rPr>
          <w:szCs w:val="24"/>
        </w:rPr>
        <w:t xml:space="preserve">I am hoping you will be able to respond to some specific questions at the back of this letter to help the NDIA to assess </w:t>
      </w:r>
      <w:proofErr w:type="gramStart"/>
      <w:r w:rsidRPr="005002CF">
        <w:rPr>
          <w:szCs w:val="24"/>
        </w:rPr>
        <w:t>whether or not</w:t>
      </w:r>
      <w:proofErr w:type="gramEnd"/>
      <w:r w:rsidRPr="005002CF">
        <w:rPr>
          <w:szCs w:val="24"/>
        </w:rPr>
        <w:t xml:space="preserve"> to fund the support.  The reports to the NDIA need to be impartial and based on your professional experience.</w:t>
      </w:r>
    </w:p>
    <w:p w14:paraId="19161DF3" w14:textId="77777777" w:rsidR="004C5DD5" w:rsidRPr="005002CF" w:rsidRDefault="004C5DD5" w:rsidP="004C5DD5">
      <w:pPr>
        <w:rPr>
          <w:szCs w:val="24"/>
        </w:rPr>
      </w:pPr>
    </w:p>
    <w:p w14:paraId="0087C3E8" w14:textId="77777777" w:rsidR="004C5DD5" w:rsidRPr="005002CF" w:rsidRDefault="004C5DD5" w:rsidP="004C5DD5">
      <w:pPr>
        <w:rPr>
          <w:szCs w:val="24"/>
        </w:rPr>
      </w:pPr>
      <w:r w:rsidRPr="005002CF">
        <w:rPr>
          <w:szCs w:val="24"/>
        </w:rPr>
        <w:t>Before starting work, please let me know the cost of the report.</w:t>
      </w:r>
    </w:p>
    <w:p w14:paraId="73733979" w14:textId="77777777" w:rsidR="004C5DD5" w:rsidRPr="005002CF" w:rsidRDefault="004C5DD5" w:rsidP="004C5DD5">
      <w:pPr>
        <w:rPr>
          <w:szCs w:val="24"/>
        </w:rPr>
      </w:pPr>
    </w:p>
    <w:p w14:paraId="2670DEE1" w14:textId="77777777" w:rsidR="004C5DD5" w:rsidRPr="005002CF" w:rsidRDefault="004C5DD5" w:rsidP="004C5DD5">
      <w:pPr>
        <w:rPr>
          <w:szCs w:val="24"/>
        </w:rPr>
      </w:pPr>
      <w:r w:rsidRPr="005002CF">
        <w:rPr>
          <w:szCs w:val="24"/>
        </w:rPr>
        <w:t xml:space="preserve">The ‘reasonable and necessary’ criteria are:  </w:t>
      </w:r>
    </w:p>
    <w:p w14:paraId="53232FC9" w14:textId="77777777" w:rsidR="004C5DD5" w:rsidRPr="005002CF" w:rsidRDefault="004C5DD5" w:rsidP="004C5DD5">
      <w:pPr>
        <w:rPr>
          <w:szCs w:val="24"/>
        </w:rPr>
      </w:pPr>
    </w:p>
    <w:p w14:paraId="07ED07E4" w14:textId="77777777" w:rsidR="004C5DD5" w:rsidRPr="005002CF" w:rsidRDefault="004C5DD5" w:rsidP="004C5DD5">
      <w:pPr>
        <w:pStyle w:val="ListParagraph"/>
        <w:numPr>
          <w:ilvl w:val="0"/>
          <w:numId w:val="31"/>
        </w:numPr>
        <w:tabs>
          <w:tab w:val="left" w:pos="288"/>
        </w:tabs>
        <w:contextualSpacing/>
        <w:rPr>
          <w:rStyle w:val="normaltextrun"/>
          <w:rFonts w:asciiTheme="minorHAnsi" w:eastAsia="Calibri" w:hAnsiTheme="minorHAnsi" w:cstheme="minorHAnsi"/>
          <w:szCs w:val="24"/>
        </w:rPr>
      </w:pPr>
      <w:r w:rsidRPr="005002CF">
        <w:rPr>
          <w:rStyle w:val="normaltextrun"/>
          <w:rFonts w:asciiTheme="minorHAnsi" w:eastAsia="Calibri" w:hAnsiTheme="minorHAnsi" w:cstheme="minorHAnsi"/>
          <w:b/>
          <w:bCs/>
          <w:szCs w:val="24"/>
        </w:rPr>
        <w:t>Goal oriented</w:t>
      </w:r>
      <w:r w:rsidRPr="005002CF">
        <w:rPr>
          <w:rStyle w:val="normaltextrun"/>
          <w:rFonts w:asciiTheme="minorHAnsi" w:eastAsia="Calibri" w:hAnsiTheme="minorHAnsi" w:cstheme="minorHAnsi"/>
          <w:szCs w:val="24"/>
        </w:rPr>
        <w:t>: the support will assist the participant to pursue the goals, objectives and aspirations included in the participant’s statement of goals and aspirations (s34(1)(a)),</w:t>
      </w:r>
    </w:p>
    <w:p w14:paraId="2B546F73" w14:textId="77777777" w:rsidR="004C5DD5" w:rsidRPr="005002CF" w:rsidRDefault="004C5DD5" w:rsidP="004C5DD5">
      <w:pPr>
        <w:pStyle w:val="ListParagraph"/>
        <w:tabs>
          <w:tab w:val="left" w:pos="288"/>
        </w:tabs>
        <w:ind w:left="360"/>
        <w:contextualSpacing/>
        <w:rPr>
          <w:rStyle w:val="normaltextrun"/>
          <w:rFonts w:asciiTheme="minorHAnsi" w:eastAsia="Calibri" w:hAnsiTheme="minorHAnsi" w:cstheme="minorHAnsi"/>
          <w:szCs w:val="24"/>
        </w:rPr>
      </w:pPr>
    </w:p>
    <w:p w14:paraId="61445C67" w14:textId="77777777" w:rsidR="004C5DD5" w:rsidRPr="005002CF" w:rsidRDefault="004C5DD5" w:rsidP="004C5DD5">
      <w:pPr>
        <w:pStyle w:val="ListParagraph"/>
        <w:numPr>
          <w:ilvl w:val="0"/>
          <w:numId w:val="31"/>
        </w:numPr>
        <w:tabs>
          <w:tab w:val="left" w:pos="288"/>
        </w:tabs>
        <w:contextualSpacing/>
        <w:rPr>
          <w:rStyle w:val="normaltextrun"/>
          <w:rFonts w:asciiTheme="minorHAnsi" w:eastAsia="Calibri" w:hAnsiTheme="minorHAnsi" w:cstheme="minorHAnsi"/>
          <w:b/>
          <w:bCs/>
          <w:szCs w:val="24"/>
        </w:rPr>
      </w:pPr>
      <w:r w:rsidRPr="005002CF">
        <w:rPr>
          <w:rStyle w:val="normaltextrun"/>
          <w:rFonts w:asciiTheme="minorHAnsi" w:eastAsia="Calibri" w:hAnsiTheme="minorHAnsi" w:cstheme="minorHAnsi"/>
          <w:b/>
          <w:szCs w:val="24"/>
        </w:rPr>
        <w:t>Related impairments:</w:t>
      </w:r>
      <w:r w:rsidRPr="005002CF">
        <w:rPr>
          <w:rStyle w:val="normaltextrun"/>
          <w:rFonts w:asciiTheme="minorHAnsi" w:eastAsia="Calibri" w:hAnsiTheme="minorHAnsi" w:cstheme="minorHAnsi"/>
          <w:bCs/>
          <w:szCs w:val="24"/>
        </w:rPr>
        <w:t xml:space="preserve"> </w:t>
      </w:r>
      <w:r w:rsidRPr="005002CF">
        <w:rPr>
          <w:rStyle w:val="normaltextrun"/>
          <w:rFonts w:asciiTheme="minorHAnsi" w:eastAsia="Calibri" w:hAnsiTheme="minorHAnsi" w:cstheme="minorHAnsi"/>
          <w:szCs w:val="24"/>
        </w:rPr>
        <w:t>The support is necessary to address your disability needs arising from an impairment in relation to which the participant meets the disability requirements or the early intervention requirements. (s34(</w:t>
      </w:r>
      <w:proofErr w:type="gramStart"/>
      <w:r w:rsidRPr="005002CF">
        <w:rPr>
          <w:rStyle w:val="normaltextrun"/>
          <w:rFonts w:asciiTheme="minorHAnsi" w:eastAsia="Calibri" w:hAnsiTheme="minorHAnsi" w:cstheme="minorHAnsi"/>
          <w:szCs w:val="24"/>
        </w:rPr>
        <w:t>1)(</w:t>
      </w:r>
      <w:proofErr w:type="gramEnd"/>
      <w:r w:rsidRPr="005002CF">
        <w:rPr>
          <w:rStyle w:val="normaltextrun"/>
          <w:rFonts w:asciiTheme="minorHAnsi" w:eastAsia="Calibri" w:hAnsiTheme="minorHAnsi" w:cstheme="minorHAnsi"/>
          <w:szCs w:val="24"/>
        </w:rPr>
        <w:t>aa),</w:t>
      </w:r>
    </w:p>
    <w:p w14:paraId="1699BC27" w14:textId="77777777" w:rsidR="004C5DD5" w:rsidRPr="005002CF" w:rsidRDefault="004C5DD5" w:rsidP="004C5DD5">
      <w:pPr>
        <w:pStyle w:val="ListParagraph"/>
        <w:rPr>
          <w:rStyle w:val="normaltextrun"/>
          <w:rFonts w:asciiTheme="minorHAnsi" w:eastAsia="Calibri" w:hAnsiTheme="minorHAnsi" w:cstheme="minorHAnsi"/>
          <w:b/>
          <w:bCs/>
          <w:szCs w:val="24"/>
        </w:rPr>
      </w:pPr>
    </w:p>
    <w:p w14:paraId="22D3EAC1" w14:textId="77777777" w:rsidR="004C5DD5" w:rsidRPr="005002CF" w:rsidRDefault="004C5DD5" w:rsidP="004C5DD5">
      <w:pPr>
        <w:pStyle w:val="ListParagraph"/>
        <w:numPr>
          <w:ilvl w:val="0"/>
          <w:numId w:val="31"/>
        </w:numPr>
        <w:tabs>
          <w:tab w:val="left" w:pos="288"/>
        </w:tabs>
        <w:contextualSpacing/>
        <w:rPr>
          <w:rStyle w:val="normaltextrun"/>
          <w:rFonts w:asciiTheme="minorHAnsi" w:eastAsia="Calibri" w:hAnsiTheme="minorHAnsi" w:cstheme="minorHAnsi"/>
          <w:szCs w:val="24"/>
        </w:rPr>
      </w:pPr>
      <w:r w:rsidRPr="005002CF">
        <w:rPr>
          <w:rStyle w:val="normaltextrun"/>
          <w:rFonts w:asciiTheme="minorHAnsi" w:eastAsia="Calibri" w:hAnsiTheme="minorHAnsi" w:cstheme="minorHAnsi"/>
          <w:b/>
          <w:bCs/>
          <w:szCs w:val="24"/>
        </w:rPr>
        <w:t>Facilitates participation</w:t>
      </w:r>
      <w:r w:rsidRPr="005002CF">
        <w:rPr>
          <w:rStyle w:val="normaltextrun"/>
          <w:rFonts w:asciiTheme="minorHAnsi" w:eastAsia="Calibri" w:hAnsiTheme="minorHAnsi" w:cstheme="minorHAnsi"/>
          <w:szCs w:val="24"/>
        </w:rPr>
        <w:t xml:space="preserve">: the support will assist the participant to undertake activities, </w:t>
      </w:r>
      <w:proofErr w:type="gramStart"/>
      <w:r w:rsidRPr="005002CF">
        <w:rPr>
          <w:rStyle w:val="normaltextrun"/>
          <w:rFonts w:asciiTheme="minorHAnsi" w:eastAsia="Calibri" w:hAnsiTheme="minorHAnsi" w:cstheme="minorHAnsi"/>
          <w:szCs w:val="24"/>
        </w:rPr>
        <w:t>so as to</w:t>
      </w:r>
      <w:proofErr w:type="gramEnd"/>
      <w:r w:rsidRPr="005002CF">
        <w:rPr>
          <w:rStyle w:val="normaltextrun"/>
          <w:rFonts w:asciiTheme="minorHAnsi" w:eastAsia="Calibri" w:hAnsiTheme="minorHAnsi" w:cstheme="minorHAnsi"/>
          <w:szCs w:val="24"/>
        </w:rPr>
        <w:t xml:space="preserve"> facilitate the participant’s social and economic participation (s34(1)(b)),</w:t>
      </w:r>
    </w:p>
    <w:p w14:paraId="36E1A5A3" w14:textId="77777777" w:rsidR="004C5DD5" w:rsidRPr="005002CF" w:rsidRDefault="004C5DD5" w:rsidP="004C5DD5">
      <w:pPr>
        <w:rPr>
          <w:rStyle w:val="normaltextrun"/>
          <w:rFonts w:asciiTheme="minorHAnsi" w:eastAsia="Calibri" w:hAnsiTheme="minorHAnsi" w:cstheme="minorHAnsi"/>
          <w:szCs w:val="24"/>
        </w:rPr>
      </w:pPr>
    </w:p>
    <w:p w14:paraId="099C288C" w14:textId="77777777" w:rsidR="004C5DD5" w:rsidRPr="005002CF" w:rsidRDefault="004C5DD5" w:rsidP="004C5DD5">
      <w:pPr>
        <w:pStyle w:val="ListParagraph"/>
        <w:numPr>
          <w:ilvl w:val="0"/>
          <w:numId w:val="31"/>
        </w:numPr>
        <w:tabs>
          <w:tab w:val="left" w:pos="288"/>
        </w:tabs>
        <w:contextualSpacing/>
        <w:rPr>
          <w:rStyle w:val="normaltextrun"/>
          <w:rFonts w:asciiTheme="minorHAnsi" w:eastAsia="Calibri" w:hAnsiTheme="minorHAnsi" w:cstheme="minorHAnsi"/>
          <w:szCs w:val="24"/>
        </w:rPr>
      </w:pPr>
      <w:r w:rsidRPr="005002CF">
        <w:rPr>
          <w:rStyle w:val="normaltextrun"/>
          <w:rFonts w:asciiTheme="minorHAnsi" w:eastAsia="Calibri" w:hAnsiTheme="minorHAnsi" w:cstheme="minorHAnsi"/>
          <w:b/>
          <w:bCs/>
          <w:szCs w:val="24"/>
        </w:rPr>
        <w:t>Value for money:</w:t>
      </w:r>
      <w:r w:rsidRPr="005002CF">
        <w:rPr>
          <w:rStyle w:val="normaltextrun"/>
          <w:rFonts w:asciiTheme="minorHAnsi" w:eastAsia="Calibri" w:hAnsiTheme="minorHAnsi" w:cstheme="minorHAnsi"/>
          <w:szCs w:val="24"/>
        </w:rPr>
        <w:t xml:space="preserve"> the support represents value for money in that the costs of the support are reasonable, relative to both the benefits achieved and the cost of alternative support (s</w:t>
      </w:r>
      <w:r w:rsidRPr="005002CF">
        <w:rPr>
          <w:rStyle w:val="normaltextrun"/>
          <w:rFonts w:asciiTheme="minorHAnsi" w:eastAsia="Calibri" w:hAnsiTheme="minorHAnsi" w:cstheme="minorHAnsi"/>
          <w:b/>
          <w:bCs/>
          <w:szCs w:val="24"/>
        </w:rPr>
        <w:t xml:space="preserve"> </w:t>
      </w:r>
      <w:r w:rsidRPr="005002CF">
        <w:rPr>
          <w:rStyle w:val="normaltextrun"/>
          <w:rFonts w:asciiTheme="minorHAnsi" w:eastAsia="Calibri" w:hAnsiTheme="minorHAnsi" w:cstheme="minorHAnsi"/>
          <w:szCs w:val="24"/>
        </w:rPr>
        <w:t>34(1)(c)),</w:t>
      </w:r>
    </w:p>
    <w:p w14:paraId="46CC3D87" w14:textId="77777777" w:rsidR="004C5DD5" w:rsidRPr="005002CF" w:rsidRDefault="004C5DD5" w:rsidP="004C5DD5">
      <w:pPr>
        <w:pStyle w:val="ListParagraph"/>
        <w:ind w:left="1080"/>
        <w:rPr>
          <w:rStyle w:val="normaltextrun"/>
          <w:rFonts w:asciiTheme="minorHAnsi" w:eastAsia="Calibri" w:hAnsiTheme="minorHAnsi" w:cstheme="minorHAnsi"/>
          <w:szCs w:val="24"/>
        </w:rPr>
      </w:pPr>
    </w:p>
    <w:p w14:paraId="24614680" w14:textId="77777777" w:rsidR="004C5DD5" w:rsidRPr="005002CF" w:rsidRDefault="004C5DD5" w:rsidP="004C5DD5">
      <w:pPr>
        <w:pStyle w:val="ListParagraph"/>
        <w:numPr>
          <w:ilvl w:val="0"/>
          <w:numId w:val="31"/>
        </w:numPr>
        <w:tabs>
          <w:tab w:val="left" w:pos="288"/>
        </w:tabs>
        <w:contextualSpacing/>
        <w:rPr>
          <w:rStyle w:val="normaltextrun"/>
          <w:rFonts w:asciiTheme="minorHAnsi" w:eastAsia="Calibri" w:hAnsiTheme="minorHAnsi" w:cstheme="minorHAnsi"/>
          <w:szCs w:val="24"/>
        </w:rPr>
      </w:pPr>
      <w:r w:rsidRPr="005002CF">
        <w:rPr>
          <w:rStyle w:val="normaltextrun"/>
          <w:rFonts w:asciiTheme="minorHAnsi" w:eastAsia="Calibri" w:hAnsiTheme="minorHAnsi" w:cstheme="minorHAnsi"/>
          <w:b/>
          <w:bCs/>
          <w:szCs w:val="24"/>
        </w:rPr>
        <w:t>Effective and beneficial:</w:t>
      </w:r>
      <w:r w:rsidRPr="005002CF">
        <w:rPr>
          <w:rStyle w:val="normaltextrun"/>
          <w:rFonts w:asciiTheme="minorHAnsi" w:eastAsia="Calibri" w:hAnsiTheme="minorHAnsi" w:cstheme="minorHAnsi"/>
          <w:szCs w:val="24"/>
        </w:rPr>
        <w:t xml:space="preserve"> the support will be, or is likely to be, effective and beneficial for the participant, having regard to current good practice (s34(1)(d)),</w:t>
      </w:r>
      <w:r w:rsidRPr="005002CF">
        <w:rPr>
          <w:rStyle w:val="normaltextrun"/>
          <w:rFonts w:asciiTheme="minorHAnsi" w:eastAsia="Calibri" w:hAnsiTheme="minorHAnsi" w:cstheme="minorHAnsi"/>
          <w:b/>
          <w:bCs/>
          <w:szCs w:val="24"/>
        </w:rPr>
        <w:t xml:space="preserve"> </w:t>
      </w:r>
    </w:p>
    <w:p w14:paraId="42DA69E7" w14:textId="77777777" w:rsidR="004C5DD5" w:rsidRPr="005002CF" w:rsidRDefault="004C5DD5" w:rsidP="004C5DD5">
      <w:pPr>
        <w:rPr>
          <w:rStyle w:val="normaltextrun"/>
          <w:rFonts w:asciiTheme="minorHAnsi" w:eastAsia="Calibri" w:hAnsiTheme="minorHAnsi" w:cstheme="minorHAnsi"/>
          <w:szCs w:val="24"/>
        </w:rPr>
      </w:pPr>
    </w:p>
    <w:p w14:paraId="501D8EBF" w14:textId="77777777" w:rsidR="004C5DD5" w:rsidRPr="005002CF" w:rsidRDefault="004C5DD5" w:rsidP="004C5DD5">
      <w:pPr>
        <w:pStyle w:val="ListParagraph"/>
        <w:numPr>
          <w:ilvl w:val="0"/>
          <w:numId w:val="31"/>
        </w:numPr>
        <w:tabs>
          <w:tab w:val="left" w:pos="288"/>
        </w:tabs>
        <w:contextualSpacing/>
        <w:rPr>
          <w:rStyle w:val="normaltextrun"/>
          <w:rFonts w:asciiTheme="minorHAnsi" w:eastAsia="Calibri" w:hAnsiTheme="minorHAnsi" w:cstheme="minorHAnsi"/>
          <w:szCs w:val="24"/>
        </w:rPr>
      </w:pPr>
      <w:r w:rsidRPr="005002CF">
        <w:rPr>
          <w:rStyle w:val="normaltextrun"/>
          <w:rFonts w:asciiTheme="minorHAnsi" w:eastAsia="Calibri" w:hAnsiTheme="minorHAnsi" w:cstheme="minorHAnsi"/>
          <w:b/>
          <w:bCs/>
          <w:szCs w:val="24"/>
        </w:rPr>
        <w:t>Beyond what is reasonable for informal supports:</w:t>
      </w:r>
      <w:r w:rsidRPr="005002CF">
        <w:rPr>
          <w:rStyle w:val="normaltextrun"/>
          <w:rFonts w:asciiTheme="minorHAnsi" w:eastAsia="Calibri" w:hAnsiTheme="minorHAnsi" w:cstheme="minorHAnsi"/>
          <w:szCs w:val="24"/>
        </w:rPr>
        <w:t xml:space="preserve"> the funding or provision of the support takes account of what it is reasonable to expect families, carers, informal networks, and the community to provide (s34(1)(e)), and</w:t>
      </w:r>
    </w:p>
    <w:p w14:paraId="18FA0856" w14:textId="77777777" w:rsidR="004C5DD5" w:rsidRPr="005002CF" w:rsidRDefault="004C5DD5" w:rsidP="004C5DD5">
      <w:pPr>
        <w:pStyle w:val="ListParagraph"/>
        <w:rPr>
          <w:rStyle w:val="normaltextrun"/>
          <w:rFonts w:asciiTheme="minorHAnsi" w:eastAsia="Calibri" w:hAnsiTheme="minorHAnsi" w:cstheme="minorHAnsi"/>
          <w:szCs w:val="24"/>
        </w:rPr>
      </w:pPr>
    </w:p>
    <w:p w14:paraId="4B1E81A4" w14:textId="77777777" w:rsidR="004C5DD5" w:rsidRPr="005002CF" w:rsidRDefault="004C5DD5" w:rsidP="004C5DD5">
      <w:pPr>
        <w:pStyle w:val="ListParagraph"/>
        <w:numPr>
          <w:ilvl w:val="0"/>
          <w:numId w:val="31"/>
        </w:numPr>
        <w:spacing w:line="360" w:lineRule="auto"/>
        <w:rPr>
          <w:rStyle w:val="xnormaltextrun"/>
          <w:rFonts w:asciiTheme="minorHAnsi" w:eastAsia="Calibri" w:hAnsiTheme="minorHAnsi" w:cstheme="minorHAnsi"/>
          <w:szCs w:val="24"/>
        </w:rPr>
      </w:pPr>
      <w:r w:rsidRPr="005002CF">
        <w:rPr>
          <w:rFonts w:asciiTheme="minorHAnsi" w:hAnsiTheme="minorHAnsi" w:cstheme="minorHAnsi"/>
          <w:b/>
          <w:szCs w:val="24"/>
        </w:rPr>
        <w:t xml:space="preserve">Responsibility of the NDIS:  </w:t>
      </w:r>
      <w:r w:rsidRPr="005002CF">
        <w:rPr>
          <w:rFonts w:asciiTheme="minorHAnsi" w:hAnsiTheme="minorHAnsi" w:cstheme="minorHAnsi"/>
          <w:szCs w:val="24"/>
        </w:rPr>
        <w:t xml:space="preserve">The support is a </w:t>
      </w:r>
      <w:hyperlink r:id="rId13" w:history="1">
        <w:r w:rsidRPr="005002CF">
          <w:rPr>
            <w:rStyle w:val="Hyperlink"/>
            <w:rFonts w:asciiTheme="minorHAnsi" w:hAnsiTheme="minorHAnsi" w:cstheme="minorHAnsi"/>
            <w:szCs w:val="24"/>
          </w:rPr>
          <w:t>NDIS support</w:t>
        </w:r>
      </w:hyperlink>
      <w:r w:rsidRPr="005002CF">
        <w:rPr>
          <w:rFonts w:asciiTheme="minorHAnsi" w:hAnsiTheme="minorHAnsi" w:cstheme="minorHAnsi"/>
          <w:szCs w:val="24"/>
        </w:rPr>
        <w:t xml:space="preserve"> (s34(1)(f)). </w:t>
      </w:r>
    </w:p>
    <w:p w14:paraId="6C604578" w14:textId="77777777" w:rsidR="004C5DD5" w:rsidRPr="005002CF" w:rsidRDefault="004C5DD5" w:rsidP="004C5DD5">
      <w:pPr>
        <w:pStyle w:val="ListParagraph"/>
        <w:tabs>
          <w:tab w:val="left" w:pos="288"/>
        </w:tabs>
        <w:ind w:left="360"/>
        <w:contextualSpacing/>
        <w:rPr>
          <w:rStyle w:val="normaltextrun"/>
          <w:rFonts w:asciiTheme="minorHAnsi" w:eastAsia="Calibri" w:hAnsiTheme="minorHAnsi" w:cstheme="minorHAnsi"/>
          <w:szCs w:val="24"/>
        </w:rPr>
      </w:pPr>
    </w:p>
    <w:p w14:paraId="44560514" w14:textId="77777777" w:rsidR="004C5DD5" w:rsidRPr="005002CF" w:rsidRDefault="00E40E6A" w:rsidP="004C5DD5">
      <w:pPr>
        <w:keepLines/>
        <w:rPr>
          <w:b/>
          <w:szCs w:val="24"/>
        </w:rPr>
      </w:pPr>
      <w:r>
        <w:rPr>
          <w:b/>
          <w:szCs w:val="24"/>
        </w:rPr>
        <w:t>G</w:t>
      </w:r>
      <w:r w:rsidR="004C5DD5" w:rsidRPr="005002CF">
        <w:rPr>
          <w:b/>
          <w:szCs w:val="24"/>
        </w:rPr>
        <w:t>oals</w:t>
      </w:r>
    </w:p>
    <w:p w14:paraId="330DAD1A" w14:textId="77777777" w:rsidR="004C5DD5" w:rsidRPr="005002CF" w:rsidRDefault="004C5DD5" w:rsidP="004C5DD5">
      <w:pPr>
        <w:keepLines/>
        <w:rPr>
          <w:b/>
          <w:szCs w:val="24"/>
        </w:rPr>
      </w:pPr>
    </w:p>
    <w:p w14:paraId="2EB69A4F" w14:textId="77777777" w:rsidR="004C5DD5" w:rsidRPr="005002CF" w:rsidRDefault="004C5DD5" w:rsidP="004C5DD5">
      <w:pPr>
        <w:keepLines/>
        <w:rPr>
          <w:bCs/>
          <w:szCs w:val="24"/>
        </w:rPr>
      </w:pPr>
      <w:r w:rsidRPr="005002CF">
        <w:rPr>
          <w:bCs/>
          <w:szCs w:val="24"/>
        </w:rPr>
        <w:t>My goals are:</w:t>
      </w:r>
    </w:p>
    <w:p w14:paraId="2E4A96B3" w14:textId="77777777" w:rsidR="004C5DD5" w:rsidRPr="005002CF" w:rsidRDefault="004C5DD5" w:rsidP="004C5DD5">
      <w:pPr>
        <w:keepLines/>
        <w:rPr>
          <w:bCs/>
          <w:szCs w:val="24"/>
        </w:rPr>
      </w:pPr>
      <w:r w:rsidRPr="005002CF">
        <w:rPr>
          <w:bCs/>
          <w:szCs w:val="24"/>
          <w:highlight w:val="yellow"/>
        </w:rPr>
        <w:t>[insert]</w:t>
      </w:r>
    </w:p>
    <w:p w14:paraId="7E842E3C" w14:textId="77777777" w:rsidR="004C5DD5" w:rsidRPr="005002CF" w:rsidRDefault="004C5DD5" w:rsidP="004C5DD5">
      <w:pPr>
        <w:keepLines/>
        <w:rPr>
          <w:b/>
          <w:szCs w:val="24"/>
        </w:rPr>
      </w:pPr>
    </w:p>
    <w:p w14:paraId="2FEEB280" w14:textId="77777777" w:rsidR="004C5DD5" w:rsidRPr="005002CF" w:rsidRDefault="004C5DD5" w:rsidP="004C5DD5">
      <w:pPr>
        <w:keepLines/>
        <w:rPr>
          <w:b/>
          <w:szCs w:val="24"/>
        </w:rPr>
      </w:pPr>
      <w:r w:rsidRPr="005002CF">
        <w:rPr>
          <w:b/>
          <w:szCs w:val="24"/>
        </w:rPr>
        <w:t xml:space="preserve">Next steps </w:t>
      </w:r>
    </w:p>
    <w:p w14:paraId="7342B855" w14:textId="77777777" w:rsidR="004C5DD5" w:rsidRPr="005002CF" w:rsidRDefault="004C5DD5" w:rsidP="004C5DD5">
      <w:pPr>
        <w:keepLines/>
        <w:rPr>
          <w:szCs w:val="24"/>
        </w:rPr>
      </w:pPr>
    </w:p>
    <w:p w14:paraId="61A67AEE" w14:textId="77777777" w:rsidR="004C5DD5" w:rsidRPr="005002CF" w:rsidRDefault="004C5DD5" w:rsidP="004C5DD5">
      <w:pPr>
        <w:tabs>
          <w:tab w:val="left" w:pos="-1128"/>
          <w:tab w:val="left" w:pos="-720"/>
          <w:tab w:val="left" w:pos="0"/>
          <w:tab w:val="left" w:pos="5419"/>
          <w:tab w:val="left" w:pos="6553"/>
          <w:tab w:val="left" w:pos="7920"/>
        </w:tabs>
        <w:rPr>
          <w:szCs w:val="24"/>
        </w:rPr>
      </w:pPr>
      <w:r w:rsidRPr="005002CF">
        <w:rPr>
          <w:szCs w:val="24"/>
        </w:rPr>
        <w:t>If you have any questions, please contact me on [</w:t>
      </w:r>
      <w:proofErr w:type="spellStart"/>
      <w:r w:rsidRPr="005002CF">
        <w:rPr>
          <w:szCs w:val="24"/>
          <w:highlight w:val="yellow"/>
        </w:rPr>
        <w:t>ph</w:t>
      </w:r>
      <w:proofErr w:type="spellEnd"/>
      <w:r w:rsidRPr="005002CF">
        <w:rPr>
          <w:szCs w:val="24"/>
          <w:highlight w:val="yellow"/>
        </w:rPr>
        <w:t xml:space="preserve"> number</w:t>
      </w:r>
      <w:r w:rsidRPr="005002CF">
        <w:rPr>
          <w:szCs w:val="24"/>
        </w:rPr>
        <w:t xml:space="preserve">] or </w:t>
      </w:r>
      <w:r w:rsidRPr="005002CF">
        <w:rPr>
          <w:szCs w:val="24"/>
          <w:highlight w:val="yellow"/>
        </w:rPr>
        <w:t>[email].</w:t>
      </w:r>
      <w:r w:rsidRPr="005002CF">
        <w:rPr>
          <w:szCs w:val="24"/>
        </w:rPr>
        <w:t xml:space="preserve"> </w:t>
      </w:r>
    </w:p>
    <w:p w14:paraId="4AC6E596" w14:textId="77777777" w:rsidR="004C5DD5" w:rsidRPr="005002CF" w:rsidRDefault="004C5DD5" w:rsidP="004C5DD5">
      <w:pPr>
        <w:tabs>
          <w:tab w:val="left" w:pos="-1128"/>
          <w:tab w:val="left" w:pos="-720"/>
          <w:tab w:val="left" w:pos="0"/>
          <w:tab w:val="left" w:pos="5419"/>
          <w:tab w:val="left" w:pos="6553"/>
          <w:tab w:val="left" w:pos="7920"/>
        </w:tabs>
        <w:rPr>
          <w:szCs w:val="24"/>
        </w:rPr>
      </w:pPr>
    </w:p>
    <w:p w14:paraId="4B627F43" w14:textId="77777777" w:rsidR="004C5DD5" w:rsidRPr="005002CF" w:rsidRDefault="004C5DD5" w:rsidP="004C5DD5">
      <w:pPr>
        <w:tabs>
          <w:tab w:val="left" w:pos="-1128"/>
          <w:tab w:val="left" w:pos="-720"/>
          <w:tab w:val="left" w:pos="0"/>
          <w:tab w:val="left" w:pos="5419"/>
          <w:tab w:val="left" w:pos="6553"/>
          <w:tab w:val="left" w:pos="7920"/>
        </w:tabs>
        <w:rPr>
          <w:szCs w:val="24"/>
        </w:rPr>
      </w:pPr>
      <w:r w:rsidRPr="005002CF">
        <w:rPr>
          <w:szCs w:val="24"/>
        </w:rPr>
        <w:t>I thank you sincerely for your time and assistance in this matter.</w:t>
      </w:r>
    </w:p>
    <w:p w14:paraId="1CB90A07" w14:textId="77777777" w:rsidR="004C5DD5" w:rsidRPr="005002CF" w:rsidRDefault="004C5DD5" w:rsidP="004C5DD5">
      <w:pPr>
        <w:tabs>
          <w:tab w:val="left" w:pos="-1128"/>
          <w:tab w:val="left" w:pos="-720"/>
          <w:tab w:val="left" w:pos="0"/>
          <w:tab w:val="left" w:pos="5419"/>
          <w:tab w:val="left" w:pos="6553"/>
          <w:tab w:val="left" w:pos="7920"/>
        </w:tabs>
        <w:ind w:left="360"/>
        <w:rPr>
          <w:szCs w:val="24"/>
        </w:rPr>
      </w:pPr>
    </w:p>
    <w:p w14:paraId="01C27C79" w14:textId="77777777" w:rsidR="004C5DD5" w:rsidRPr="005002CF" w:rsidRDefault="004C5DD5" w:rsidP="004C5DD5">
      <w:pPr>
        <w:tabs>
          <w:tab w:val="left" w:pos="-1128"/>
          <w:tab w:val="left" w:pos="-720"/>
          <w:tab w:val="left" w:pos="0"/>
          <w:tab w:val="left" w:pos="5419"/>
          <w:tab w:val="left" w:pos="6553"/>
          <w:tab w:val="left" w:pos="7920"/>
        </w:tabs>
        <w:rPr>
          <w:szCs w:val="24"/>
        </w:rPr>
      </w:pPr>
      <w:r w:rsidRPr="005002CF">
        <w:rPr>
          <w:szCs w:val="24"/>
        </w:rPr>
        <w:t>Kind Regards</w:t>
      </w:r>
    </w:p>
    <w:p w14:paraId="1D2DDDD7" w14:textId="77777777" w:rsidR="004C5DD5" w:rsidRPr="005002CF" w:rsidRDefault="004C5DD5" w:rsidP="004C5DD5">
      <w:pPr>
        <w:tabs>
          <w:tab w:val="left" w:pos="-1128"/>
          <w:tab w:val="left" w:pos="-720"/>
          <w:tab w:val="left" w:pos="0"/>
          <w:tab w:val="left" w:pos="5419"/>
          <w:tab w:val="left" w:pos="6553"/>
          <w:tab w:val="left" w:pos="7920"/>
        </w:tabs>
        <w:rPr>
          <w:szCs w:val="24"/>
        </w:rPr>
      </w:pPr>
      <w:r w:rsidRPr="005002CF">
        <w:rPr>
          <w:szCs w:val="24"/>
          <w:highlight w:val="yellow"/>
        </w:rPr>
        <w:t>YOUR NAME</w:t>
      </w:r>
    </w:p>
    <w:p w14:paraId="03A43736" w14:textId="77777777" w:rsidR="004C5DD5" w:rsidRPr="005002CF" w:rsidRDefault="004C5DD5" w:rsidP="004C5DD5">
      <w:pPr>
        <w:tabs>
          <w:tab w:val="left" w:pos="-1128"/>
          <w:tab w:val="left" w:pos="-720"/>
          <w:tab w:val="left" w:pos="0"/>
          <w:tab w:val="left" w:pos="5419"/>
          <w:tab w:val="left" w:pos="6553"/>
          <w:tab w:val="left" w:pos="7920"/>
        </w:tabs>
        <w:rPr>
          <w:szCs w:val="24"/>
        </w:rPr>
      </w:pPr>
    </w:p>
    <w:p w14:paraId="4DE6BC47" w14:textId="77777777" w:rsidR="004C5DD5" w:rsidRPr="005002CF" w:rsidRDefault="004C5DD5" w:rsidP="004C5DD5">
      <w:pPr>
        <w:tabs>
          <w:tab w:val="left" w:pos="-1128"/>
          <w:tab w:val="left" w:pos="-720"/>
          <w:tab w:val="left" w:pos="0"/>
          <w:tab w:val="left" w:pos="5419"/>
          <w:tab w:val="left" w:pos="6553"/>
          <w:tab w:val="left" w:pos="7920"/>
        </w:tabs>
        <w:rPr>
          <w:szCs w:val="24"/>
        </w:rPr>
        <w:sectPr w:rsidR="004C5DD5" w:rsidRPr="005002CF" w:rsidSect="004C5DD5">
          <w:footerReference w:type="even" r:id="rId14"/>
          <w:footerReference w:type="default" r:id="rId15"/>
          <w:footerReference w:type="first" r:id="rId16"/>
          <w:pgSz w:w="11906" w:h="16838"/>
          <w:pgMar w:top="1440" w:right="1274" w:bottom="1440" w:left="1418" w:header="708" w:footer="708" w:gutter="0"/>
          <w:cols w:space="708"/>
          <w:docGrid w:linePitch="360"/>
        </w:sectPr>
      </w:pPr>
    </w:p>
    <w:p w14:paraId="27D1C956" w14:textId="77777777" w:rsidR="004C5DD5" w:rsidRPr="005002CF" w:rsidRDefault="004C5DD5" w:rsidP="004C5DD5">
      <w:pPr>
        <w:rPr>
          <w:b/>
          <w:bCs/>
          <w:iCs/>
          <w:szCs w:val="24"/>
        </w:rPr>
      </w:pPr>
      <w:r w:rsidRPr="005002CF">
        <w:rPr>
          <w:b/>
          <w:bCs/>
          <w:iCs/>
          <w:szCs w:val="24"/>
        </w:rPr>
        <w:lastRenderedPageBreak/>
        <w:t xml:space="preserve">Questions completed </w:t>
      </w:r>
      <w:r w:rsidR="006F351E">
        <w:rPr>
          <w:b/>
          <w:bCs/>
          <w:iCs/>
          <w:szCs w:val="24"/>
        </w:rPr>
        <w:t xml:space="preserve">by </w:t>
      </w:r>
      <w:r w:rsidRPr="005002CF">
        <w:rPr>
          <w:b/>
          <w:bCs/>
          <w:iCs/>
          <w:szCs w:val="24"/>
        </w:rPr>
        <w:t>[</w:t>
      </w:r>
      <w:r w:rsidRPr="005002CF">
        <w:rPr>
          <w:b/>
          <w:bCs/>
          <w:iCs/>
          <w:szCs w:val="24"/>
          <w:highlight w:val="yellow"/>
        </w:rPr>
        <w:t>insert practitioner name</w:t>
      </w:r>
      <w:r w:rsidRPr="005002CF">
        <w:rPr>
          <w:b/>
          <w:bCs/>
          <w:iCs/>
          <w:szCs w:val="24"/>
        </w:rPr>
        <w:t>] for [</w:t>
      </w:r>
      <w:r w:rsidRPr="005002CF">
        <w:rPr>
          <w:b/>
          <w:bCs/>
          <w:iCs/>
          <w:szCs w:val="24"/>
          <w:highlight w:val="yellow"/>
        </w:rPr>
        <w:t>name of participant</w:t>
      </w:r>
      <w:r w:rsidRPr="005002CF">
        <w:rPr>
          <w:b/>
          <w:bCs/>
          <w:iCs/>
          <w:szCs w:val="24"/>
        </w:rPr>
        <w:t>] on [</w:t>
      </w:r>
      <w:r w:rsidRPr="005002CF">
        <w:rPr>
          <w:b/>
          <w:bCs/>
          <w:iCs/>
          <w:szCs w:val="24"/>
          <w:highlight w:val="yellow"/>
        </w:rPr>
        <w:t>date</w:t>
      </w:r>
      <w:r w:rsidRPr="005002CF">
        <w:rPr>
          <w:b/>
          <w:bCs/>
          <w:iCs/>
          <w:szCs w:val="24"/>
        </w:rPr>
        <w:t>].</w:t>
      </w:r>
    </w:p>
    <w:p w14:paraId="36259E0B" w14:textId="77777777" w:rsidR="004C5DD5" w:rsidRPr="005002CF" w:rsidRDefault="004C5DD5" w:rsidP="004C5DD5">
      <w:pPr>
        <w:rPr>
          <w:b/>
          <w:bCs/>
          <w:i/>
          <w:szCs w:val="24"/>
          <w:u w:val="single"/>
        </w:rPr>
      </w:pPr>
    </w:p>
    <w:p w14:paraId="5C2CCF81" w14:textId="77777777" w:rsidR="004C5DD5" w:rsidRPr="003D04EE" w:rsidRDefault="004C5DD5" w:rsidP="004C5DD5">
      <w:pPr>
        <w:rPr>
          <w:iCs/>
          <w:szCs w:val="24"/>
          <w:u w:val="single"/>
        </w:rPr>
      </w:pPr>
      <w:r w:rsidRPr="003D04EE">
        <w:rPr>
          <w:iCs/>
          <w:szCs w:val="24"/>
        </w:rPr>
        <w:t xml:space="preserve">It would be helpful if you could insert each question in your report as a heading with your response to each question underneath.  Please only answer those questions you consider you </w:t>
      </w:r>
      <w:proofErr w:type="gramStart"/>
      <w:r w:rsidRPr="003D04EE">
        <w:rPr>
          <w:iCs/>
          <w:szCs w:val="24"/>
        </w:rPr>
        <w:t>are able to</w:t>
      </w:r>
      <w:proofErr w:type="gramEnd"/>
      <w:r w:rsidRPr="003D04EE">
        <w:rPr>
          <w:iCs/>
          <w:szCs w:val="24"/>
        </w:rPr>
        <w:t xml:space="preserve"> address given your area of knowledge, expertise and experience.</w:t>
      </w:r>
      <w:r w:rsidRPr="003D04EE">
        <w:rPr>
          <w:iCs/>
          <w:szCs w:val="24"/>
          <w:u w:val="single"/>
        </w:rPr>
        <w:t xml:space="preserve">  </w:t>
      </w:r>
    </w:p>
    <w:p w14:paraId="3E217AF4" w14:textId="77777777" w:rsidR="004C5DD5" w:rsidRPr="005002CF" w:rsidRDefault="004C5DD5" w:rsidP="004C5DD5">
      <w:pPr>
        <w:rPr>
          <w:i/>
          <w:szCs w:val="24"/>
          <w:u w:val="single"/>
        </w:rPr>
      </w:pPr>
    </w:p>
    <w:p w14:paraId="2576BC7B" w14:textId="77777777" w:rsidR="008F4509" w:rsidRDefault="004C5DD5" w:rsidP="004C5DD5">
      <w:pPr>
        <w:rPr>
          <w:rStyle w:val="normaltextrun"/>
          <w:rFonts w:asciiTheme="minorHAnsi" w:hAnsiTheme="minorHAnsi" w:cstheme="minorHAnsi"/>
          <w:szCs w:val="24"/>
        </w:rPr>
      </w:pPr>
      <w:r w:rsidRPr="005002CF">
        <w:rPr>
          <w:rStyle w:val="normaltextrun"/>
          <w:rFonts w:asciiTheme="minorHAnsi" w:hAnsiTheme="minorHAnsi" w:cstheme="minorHAnsi"/>
          <w:szCs w:val="24"/>
        </w:rPr>
        <w:t xml:space="preserve">As your report will be used in proceedings before the Tribunal it is important that you provide impartial assistance to the Tribunal on matters relevant to your area of expertise and that you do not act as an advocate for </w:t>
      </w:r>
      <w:r w:rsidRPr="005002CF">
        <w:rPr>
          <w:rStyle w:val="normaltextrun"/>
          <w:rFonts w:asciiTheme="minorHAnsi" w:hAnsiTheme="minorHAnsi" w:cstheme="minorHAnsi"/>
          <w:szCs w:val="24"/>
          <w:highlight w:val="yellow"/>
        </w:rPr>
        <w:t>client name</w:t>
      </w:r>
      <w:r w:rsidRPr="005002CF">
        <w:rPr>
          <w:rStyle w:val="normaltextrun"/>
          <w:rFonts w:asciiTheme="minorHAnsi" w:hAnsiTheme="minorHAnsi" w:cstheme="minorHAnsi"/>
          <w:szCs w:val="24"/>
        </w:rPr>
        <w:t>.   Please refer to the Tribunal </w:t>
      </w:r>
      <w:hyperlink r:id="rId17" w:history="1">
        <w:r w:rsidRPr="005002CF">
          <w:rPr>
            <w:rStyle w:val="Hyperlink"/>
            <w:szCs w:val="24"/>
          </w:rPr>
          <w:t>Guideline on persons giving expert opinion</w:t>
        </w:r>
      </w:hyperlink>
      <w:r w:rsidR="00700C3A">
        <w:rPr>
          <w:rStyle w:val="normaltextrun"/>
          <w:rFonts w:asciiTheme="minorHAnsi" w:hAnsiTheme="minorHAnsi" w:cstheme="minorHAnsi"/>
          <w:szCs w:val="24"/>
        </w:rPr>
        <w:t xml:space="preserve"> for more information</w:t>
      </w:r>
      <w:r w:rsidR="008F4509">
        <w:rPr>
          <w:rStyle w:val="normaltextrun"/>
          <w:rFonts w:asciiTheme="minorHAnsi" w:hAnsiTheme="minorHAnsi" w:cstheme="minorHAnsi"/>
          <w:szCs w:val="24"/>
        </w:rPr>
        <w:t xml:space="preserve">, and attach the Tribunal’s expert report cover sheet to your report (downloadable under ‘other forms’ </w:t>
      </w:r>
      <w:hyperlink r:id="rId18" w:history="1">
        <w:r w:rsidR="008F4509" w:rsidRPr="008F4509">
          <w:rPr>
            <w:rStyle w:val="Hyperlink"/>
            <w:szCs w:val="24"/>
          </w:rPr>
          <w:t>here</w:t>
        </w:r>
      </w:hyperlink>
      <w:r w:rsidR="008F4509">
        <w:rPr>
          <w:rStyle w:val="normaltextrun"/>
          <w:rFonts w:asciiTheme="minorHAnsi" w:hAnsiTheme="minorHAnsi" w:cstheme="minorHAnsi"/>
          <w:szCs w:val="24"/>
        </w:rPr>
        <w:t xml:space="preserve">. </w:t>
      </w:r>
    </w:p>
    <w:p w14:paraId="57298C5B" w14:textId="77777777" w:rsidR="008F4509" w:rsidRDefault="008F4509" w:rsidP="004C5DD5">
      <w:pPr>
        <w:rPr>
          <w:rStyle w:val="normaltextrun"/>
          <w:rFonts w:asciiTheme="minorHAnsi" w:hAnsiTheme="minorHAnsi" w:cstheme="minorHAnsi"/>
          <w:szCs w:val="24"/>
        </w:rPr>
      </w:pPr>
    </w:p>
    <w:p w14:paraId="6FFA5872" w14:textId="77777777" w:rsidR="004C5DD5" w:rsidRPr="005002CF" w:rsidRDefault="004C5DD5" w:rsidP="004C5DD5">
      <w:pPr>
        <w:rPr>
          <w:szCs w:val="24"/>
        </w:rPr>
      </w:pPr>
      <w:r w:rsidRPr="005002CF">
        <w:rPr>
          <w:szCs w:val="24"/>
          <w:highlight w:val="yellow"/>
        </w:rPr>
        <w:t xml:space="preserve">[###If at the Tribunal, check the Statement of Issues for </w:t>
      </w:r>
      <w:r w:rsidR="00370593">
        <w:rPr>
          <w:szCs w:val="24"/>
          <w:highlight w:val="yellow"/>
        </w:rPr>
        <w:t xml:space="preserve">any </w:t>
      </w:r>
      <w:r w:rsidRPr="005002CF">
        <w:rPr>
          <w:szCs w:val="24"/>
          <w:highlight w:val="yellow"/>
        </w:rPr>
        <w:t>question</w:t>
      </w:r>
      <w:r w:rsidR="00370593">
        <w:rPr>
          <w:szCs w:val="24"/>
          <w:highlight w:val="yellow"/>
        </w:rPr>
        <w:t>s</w:t>
      </w:r>
      <w:r w:rsidRPr="005002CF">
        <w:rPr>
          <w:szCs w:val="24"/>
          <w:highlight w:val="yellow"/>
        </w:rPr>
        <w:t xml:space="preserve"> the NDIA </w:t>
      </w:r>
      <w:r w:rsidR="0004208B">
        <w:rPr>
          <w:szCs w:val="24"/>
          <w:highlight w:val="yellow"/>
        </w:rPr>
        <w:t xml:space="preserve">has suggested you ask </w:t>
      </w:r>
      <w:r w:rsidRPr="005002CF">
        <w:rPr>
          <w:szCs w:val="24"/>
          <w:highlight w:val="yellow"/>
        </w:rPr>
        <w:t>a particular expert and include them in this letter###]</w:t>
      </w:r>
    </w:p>
    <w:p w14:paraId="72200200" w14:textId="77777777" w:rsidR="004C5DD5" w:rsidRPr="005002CF" w:rsidRDefault="004C5DD5" w:rsidP="004C5DD5">
      <w:pPr>
        <w:rPr>
          <w:szCs w:val="24"/>
        </w:rPr>
      </w:pPr>
    </w:p>
    <w:p w14:paraId="50F9AC1D" w14:textId="77777777" w:rsidR="004C5DD5" w:rsidRPr="005002CF" w:rsidRDefault="004C5DD5" w:rsidP="004C5DD5">
      <w:pPr>
        <w:rPr>
          <w:b/>
          <w:bCs/>
          <w:szCs w:val="24"/>
        </w:rPr>
      </w:pPr>
      <w:r w:rsidRPr="005002CF">
        <w:rPr>
          <w:b/>
          <w:bCs/>
          <w:szCs w:val="24"/>
        </w:rPr>
        <w:t xml:space="preserve">Background </w:t>
      </w:r>
    </w:p>
    <w:p w14:paraId="154CC6F4" w14:textId="77777777" w:rsidR="004C5DD5" w:rsidRPr="005002CF" w:rsidRDefault="004C5DD5" w:rsidP="004C5DD5">
      <w:pPr>
        <w:rPr>
          <w:szCs w:val="24"/>
        </w:rPr>
      </w:pPr>
    </w:p>
    <w:p w14:paraId="3D794021" w14:textId="77777777" w:rsidR="004C5DD5" w:rsidRPr="005002CF" w:rsidRDefault="004C5DD5" w:rsidP="004C5DD5">
      <w:pPr>
        <w:numPr>
          <w:ilvl w:val="0"/>
          <w:numId w:val="26"/>
        </w:numPr>
        <w:ind w:left="360"/>
        <w:rPr>
          <w:b/>
          <w:bCs/>
          <w:szCs w:val="24"/>
        </w:rPr>
      </w:pPr>
      <w:r w:rsidRPr="005002CF">
        <w:rPr>
          <w:szCs w:val="24"/>
        </w:rPr>
        <w:t>Please specify your qualifications and expertise</w:t>
      </w:r>
      <w:r w:rsidR="003D04EE">
        <w:rPr>
          <w:szCs w:val="24"/>
        </w:rPr>
        <w:t>.</w:t>
      </w:r>
    </w:p>
    <w:p w14:paraId="6F9E0262" w14:textId="77777777" w:rsidR="004C5DD5" w:rsidRPr="005002CF" w:rsidRDefault="004C5DD5" w:rsidP="004C5DD5">
      <w:pPr>
        <w:ind w:left="360"/>
        <w:rPr>
          <w:b/>
          <w:bCs/>
          <w:szCs w:val="24"/>
        </w:rPr>
      </w:pPr>
    </w:p>
    <w:p w14:paraId="1BCE65FC" w14:textId="77777777" w:rsidR="004C5DD5" w:rsidRPr="005002CF" w:rsidRDefault="004C5DD5" w:rsidP="004C5DD5">
      <w:pPr>
        <w:numPr>
          <w:ilvl w:val="0"/>
          <w:numId w:val="26"/>
        </w:numPr>
        <w:ind w:left="360"/>
        <w:rPr>
          <w:b/>
          <w:bCs/>
          <w:szCs w:val="24"/>
        </w:rPr>
      </w:pPr>
      <w:r w:rsidRPr="005002CF">
        <w:rPr>
          <w:szCs w:val="24"/>
        </w:rPr>
        <w:t xml:space="preserve">Please confirm the participant’s diagnosed </w:t>
      </w:r>
      <w:proofErr w:type="gramStart"/>
      <w:r w:rsidRPr="005002CF">
        <w:rPr>
          <w:szCs w:val="24"/>
        </w:rPr>
        <w:t>conditions?</w:t>
      </w:r>
      <w:proofErr w:type="gramEnd"/>
    </w:p>
    <w:p w14:paraId="582B3C1A" w14:textId="77777777" w:rsidR="004C5DD5" w:rsidRPr="005002CF" w:rsidRDefault="004C5DD5" w:rsidP="004C5DD5">
      <w:pPr>
        <w:pStyle w:val="ListParagraph"/>
        <w:ind w:left="360"/>
        <w:rPr>
          <w:rFonts w:asciiTheme="minorHAnsi" w:hAnsiTheme="minorHAnsi" w:cstheme="minorHAnsi"/>
          <w:b/>
          <w:bCs/>
          <w:szCs w:val="24"/>
        </w:rPr>
      </w:pPr>
    </w:p>
    <w:p w14:paraId="0DAD9D32" w14:textId="77777777" w:rsidR="004C5DD5" w:rsidRPr="005002CF" w:rsidRDefault="004C5DD5" w:rsidP="004C5DD5">
      <w:pPr>
        <w:numPr>
          <w:ilvl w:val="0"/>
          <w:numId w:val="26"/>
        </w:numPr>
        <w:ind w:left="360"/>
        <w:rPr>
          <w:b/>
          <w:bCs/>
          <w:szCs w:val="24"/>
        </w:rPr>
      </w:pPr>
      <w:r w:rsidRPr="005002CF">
        <w:rPr>
          <w:szCs w:val="24"/>
        </w:rPr>
        <w:t>How long have you been treating / working with the participant?</w:t>
      </w:r>
    </w:p>
    <w:p w14:paraId="58744248" w14:textId="77777777" w:rsidR="004C5DD5" w:rsidRPr="005002CF" w:rsidRDefault="004C5DD5" w:rsidP="004C5DD5">
      <w:pPr>
        <w:pStyle w:val="ListParagraph"/>
        <w:rPr>
          <w:rFonts w:asciiTheme="minorHAnsi" w:hAnsiTheme="minorHAnsi" w:cstheme="minorHAnsi"/>
          <w:b/>
          <w:bCs/>
          <w:szCs w:val="24"/>
        </w:rPr>
      </w:pPr>
    </w:p>
    <w:p w14:paraId="7F1FAA0E" w14:textId="77777777" w:rsidR="004C5DD5" w:rsidRPr="00556DD4" w:rsidRDefault="004C5DD5" w:rsidP="004C5DD5">
      <w:pPr>
        <w:numPr>
          <w:ilvl w:val="0"/>
          <w:numId w:val="26"/>
        </w:numPr>
        <w:ind w:left="360"/>
        <w:rPr>
          <w:b/>
          <w:bCs/>
          <w:szCs w:val="24"/>
        </w:rPr>
      </w:pPr>
      <w:r w:rsidRPr="005002CF">
        <w:rPr>
          <w:szCs w:val="24"/>
        </w:rPr>
        <w:t>What documents have you reviewed to prepare this report?</w:t>
      </w:r>
    </w:p>
    <w:p w14:paraId="7CCBDC7C" w14:textId="77777777" w:rsidR="00556DD4" w:rsidRDefault="00556DD4" w:rsidP="00556DD4">
      <w:pPr>
        <w:pStyle w:val="ListParagraph"/>
        <w:rPr>
          <w:b/>
          <w:bCs/>
          <w:szCs w:val="24"/>
        </w:rPr>
      </w:pPr>
    </w:p>
    <w:p w14:paraId="33D67590" w14:textId="77777777" w:rsidR="00556DD4" w:rsidRPr="005C28F6" w:rsidRDefault="005C28F6" w:rsidP="005C28F6">
      <w:pPr>
        <w:rPr>
          <w:szCs w:val="24"/>
        </w:rPr>
      </w:pPr>
      <w:r w:rsidRPr="005C28F6">
        <w:rPr>
          <w:szCs w:val="24"/>
        </w:rPr>
        <w:t xml:space="preserve">The participant is seeking funding for [describe support]. </w:t>
      </w:r>
      <w:r>
        <w:rPr>
          <w:szCs w:val="24"/>
        </w:rPr>
        <w:t xml:space="preserve">The below questions all relate </w:t>
      </w:r>
      <w:r w:rsidR="0088256C">
        <w:rPr>
          <w:szCs w:val="24"/>
        </w:rPr>
        <w:t xml:space="preserve">to this support. </w:t>
      </w:r>
    </w:p>
    <w:p w14:paraId="4568DA2C" w14:textId="77777777" w:rsidR="004C5DD5" w:rsidRPr="005002CF" w:rsidRDefault="004C5DD5" w:rsidP="004C5DD5">
      <w:pPr>
        <w:pStyle w:val="ListParagraph"/>
        <w:rPr>
          <w:rFonts w:asciiTheme="minorHAnsi" w:hAnsiTheme="minorHAnsi" w:cstheme="minorHAnsi"/>
          <w:b/>
          <w:bCs/>
          <w:szCs w:val="24"/>
        </w:rPr>
      </w:pPr>
    </w:p>
    <w:p w14:paraId="6286A10D" w14:textId="77777777" w:rsidR="004C5DD5" w:rsidRPr="005002CF" w:rsidRDefault="004C5DD5" w:rsidP="004C5DD5">
      <w:pPr>
        <w:rPr>
          <w:b/>
          <w:iCs/>
          <w:szCs w:val="24"/>
        </w:rPr>
      </w:pPr>
      <w:r w:rsidRPr="005002CF">
        <w:rPr>
          <w:b/>
          <w:iCs/>
          <w:szCs w:val="24"/>
        </w:rPr>
        <w:t xml:space="preserve">Support </w:t>
      </w:r>
      <w:r w:rsidR="00D6419E">
        <w:rPr>
          <w:b/>
          <w:iCs/>
          <w:szCs w:val="24"/>
        </w:rPr>
        <w:t xml:space="preserve">will address a need </w:t>
      </w:r>
      <w:r w:rsidRPr="005002CF">
        <w:rPr>
          <w:b/>
          <w:iCs/>
          <w:szCs w:val="24"/>
        </w:rPr>
        <w:t xml:space="preserve">arising from </w:t>
      </w:r>
      <w:r w:rsidR="00D6419E">
        <w:rPr>
          <w:b/>
          <w:iCs/>
          <w:szCs w:val="24"/>
        </w:rPr>
        <w:t>an</w:t>
      </w:r>
      <w:r w:rsidRPr="005002CF">
        <w:rPr>
          <w:b/>
          <w:iCs/>
          <w:szCs w:val="24"/>
        </w:rPr>
        <w:t xml:space="preserve"> impairment (s34(</w:t>
      </w:r>
      <w:proofErr w:type="gramStart"/>
      <w:r w:rsidRPr="005002CF">
        <w:rPr>
          <w:b/>
          <w:iCs/>
          <w:szCs w:val="24"/>
        </w:rPr>
        <w:t>1)(</w:t>
      </w:r>
      <w:proofErr w:type="gramEnd"/>
      <w:r w:rsidRPr="005002CF">
        <w:rPr>
          <w:b/>
          <w:iCs/>
          <w:szCs w:val="24"/>
        </w:rPr>
        <w:t>aa))</w:t>
      </w:r>
    </w:p>
    <w:p w14:paraId="61DD4C1C" w14:textId="77777777" w:rsidR="004C5DD5" w:rsidRDefault="004C5DD5" w:rsidP="004C5DD5">
      <w:pPr>
        <w:rPr>
          <w:b/>
          <w:iCs/>
          <w:szCs w:val="24"/>
        </w:rPr>
      </w:pPr>
    </w:p>
    <w:p w14:paraId="01BDA697" w14:textId="77777777" w:rsidR="0088256C" w:rsidRDefault="0088256C" w:rsidP="00CE1D99">
      <w:pPr>
        <w:ind w:firstLine="360"/>
        <w:rPr>
          <w:bCs/>
          <w:iCs/>
          <w:szCs w:val="24"/>
        </w:rPr>
      </w:pPr>
      <w:r>
        <w:rPr>
          <w:bCs/>
          <w:iCs/>
          <w:szCs w:val="24"/>
        </w:rPr>
        <w:t xml:space="preserve">I have </w:t>
      </w:r>
      <w:r w:rsidRPr="00370593">
        <w:rPr>
          <w:bCs/>
          <w:iCs/>
          <w:szCs w:val="24"/>
          <w:highlight w:val="yellow"/>
        </w:rPr>
        <w:t>[insert impairments</w:t>
      </w:r>
      <w:r>
        <w:rPr>
          <w:rStyle w:val="FootnoteReference"/>
          <w:bCs/>
          <w:iCs/>
          <w:szCs w:val="24"/>
          <w:highlight w:val="yellow"/>
        </w:rPr>
        <w:footnoteReference w:id="2"/>
      </w:r>
      <w:r w:rsidRPr="00370593">
        <w:rPr>
          <w:bCs/>
          <w:iCs/>
          <w:szCs w:val="24"/>
          <w:highlight w:val="yellow"/>
        </w:rPr>
        <w:t>]</w:t>
      </w:r>
      <w:r>
        <w:rPr>
          <w:bCs/>
          <w:iCs/>
          <w:szCs w:val="24"/>
        </w:rPr>
        <w:t xml:space="preserve"> which arise</w:t>
      </w:r>
      <w:r w:rsidR="00D6419E">
        <w:rPr>
          <w:bCs/>
          <w:iCs/>
          <w:szCs w:val="24"/>
        </w:rPr>
        <w:t>/</w:t>
      </w:r>
      <w:r>
        <w:rPr>
          <w:bCs/>
          <w:iCs/>
          <w:szCs w:val="24"/>
        </w:rPr>
        <w:t>s from my diagnosis</w:t>
      </w:r>
      <w:r w:rsidR="00D6419E">
        <w:rPr>
          <w:bCs/>
          <w:iCs/>
          <w:szCs w:val="24"/>
        </w:rPr>
        <w:t>/es</w:t>
      </w:r>
      <w:r>
        <w:rPr>
          <w:bCs/>
          <w:iCs/>
          <w:szCs w:val="24"/>
        </w:rPr>
        <w:t xml:space="preserve"> of </w:t>
      </w:r>
      <w:r w:rsidRPr="00370593">
        <w:rPr>
          <w:bCs/>
          <w:iCs/>
          <w:szCs w:val="24"/>
          <w:highlight w:val="yellow"/>
        </w:rPr>
        <w:t>[insert].</w:t>
      </w:r>
    </w:p>
    <w:p w14:paraId="63ACAF38" w14:textId="77777777" w:rsidR="0088256C" w:rsidRPr="005002CF" w:rsidRDefault="0088256C" w:rsidP="004C5DD5">
      <w:pPr>
        <w:rPr>
          <w:b/>
          <w:iCs/>
          <w:szCs w:val="24"/>
        </w:rPr>
      </w:pPr>
    </w:p>
    <w:p w14:paraId="72CAD24E" w14:textId="77777777" w:rsidR="004C5DD5" w:rsidRDefault="00CE1D99" w:rsidP="004C5DD5">
      <w:pPr>
        <w:numPr>
          <w:ilvl w:val="0"/>
          <w:numId w:val="26"/>
        </w:numPr>
        <w:ind w:left="360"/>
        <w:rPr>
          <w:bCs/>
          <w:iCs/>
          <w:szCs w:val="24"/>
        </w:rPr>
      </w:pPr>
      <w:r>
        <w:rPr>
          <w:bCs/>
          <w:iCs/>
          <w:szCs w:val="24"/>
        </w:rPr>
        <w:t>I</w:t>
      </w:r>
      <w:r w:rsidR="00F1093E">
        <w:rPr>
          <w:bCs/>
          <w:iCs/>
          <w:szCs w:val="24"/>
        </w:rPr>
        <w:t>s</w:t>
      </w:r>
      <w:r w:rsidR="004C5DD5" w:rsidRPr="005002CF">
        <w:rPr>
          <w:bCs/>
          <w:iCs/>
          <w:szCs w:val="24"/>
        </w:rPr>
        <w:t xml:space="preserve"> the support </w:t>
      </w:r>
      <w:r w:rsidR="00F1093E">
        <w:rPr>
          <w:bCs/>
          <w:iCs/>
          <w:szCs w:val="24"/>
        </w:rPr>
        <w:t>likely to</w:t>
      </w:r>
      <w:r w:rsidR="004C5DD5" w:rsidRPr="005002CF">
        <w:rPr>
          <w:bCs/>
          <w:iCs/>
          <w:szCs w:val="24"/>
        </w:rPr>
        <w:t xml:space="preserve"> assist </w:t>
      </w:r>
      <w:r w:rsidR="00F1093E">
        <w:rPr>
          <w:bCs/>
          <w:iCs/>
          <w:szCs w:val="24"/>
        </w:rPr>
        <w:t xml:space="preserve">me with my needs arising from </w:t>
      </w:r>
      <w:r w:rsidR="004C5DD5" w:rsidRPr="005002CF">
        <w:rPr>
          <w:bCs/>
          <w:iCs/>
          <w:szCs w:val="24"/>
        </w:rPr>
        <w:t>my impairment</w:t>
      </w:r>
      <w:r w:rsidR="00370593">
        <w:rPr>
          <w:bCs/>
          <w:iCs/>
          <w:szCs w:val="24"/>
        </w:rPr>
        <w:t>s</w:t>
      </w:r>
      <w:r w:rsidR="004C5DD5" w:rsidRPr="005002CF">
        <w:rPr>
          <w:bCs/>
          <w:iCs/>
          <w:szCs w:val="24"/>
        </w:rPr>
        <w:t>?</w:t>
      </w:r>
      <w:r w:rsidR="00370593">
        <w:rPr>
          <w:bCs/>
          <w:iCs/>
          <w:szCs w:val="24"/>
        </w:rPr>
        <w:t xml:space="preserve"> </w:t>
      </w:r>
      <w:r>
        <w:rPr>
          <w:bCs/>
          <w:iCs/>
          <w:szCs w:val="24"/>
        </w:rPr>
        <w:t xml:space="preserve">If so, please explain how. </w:t>
      </w:r>
    </w:p>
    <w:p w14:paraId="69F2FECF" w14:textId="77777777" w:rsidR="008F4509" w:rsidRDefault="008F4509" w:rsidP="008F4509">
      <w:pPr>
        <w:ind w:left="360"/>
        <w:rPr>
          <w:bCs/>
          <w:iCs/>
          <w:szCs w:val="24"/>
        </w:rPr>
      </w:pPr>
    </w:p>
    <w:p w14:paraId="2A262A6F" w14:textId="77777777" w:rsidR="008F4509" w:rsidRPr="005002CF" w:rsidRDefault="008F4509" w:rsidP="008F4509">
      <w:pPr>
        <w:keepLines/>
        <w:rPr>
          <w:b/>
          <w:iCs/>
          <w:szCs w:val="24"/>
        </w:rPr>
      </w:pPr>
      <w:r w:rsidRPr="005002CF">
        <w:rPr>
          <w:b/>
          <w:iCs/>
          <w:szCs w:val="24"/>
        </w:rPr>
        <w:t>Support will assist the participant to pursue their goals and aspirations - (S34(1)(a))</w:t>
      </w:r>
    </w:p>
    <w:p w14:paraId="1536B8FF" w14:textId="77777777" w:rsidR="008F4509" w:rsidRPr="005002CF" w:rsidRDefault="008F4509" w:rsidP="008F4509">
      <w:pPr>
        <w:keepLines/>
        <w:rPr>
          <w:b/>
          <w:i/>
          <w:szCs w:val="24"/>
        </w:rPr>
      </w:pPr>
    </w:p>
    <w:p w14:paraId="6F63CBDA" w14:textId="77777777" w:rsidR="008F4509" w:rsidRPr="005002CF" w:rsidRDefault="008F4509" w:rsidP="008F4509">
      <w:pPr>
        <w:numPr>
          <w:ilvl w:val="0"/>
          <w:numId w:val="26"/>
        </w:numPr>
        <w:ind w:left="360"/>
        <w:rPr>
          <w:szCs w:val="24"/>
        </w:rPr>
      </w:pPr>
      <w:r w:rsidRPr="005002CF">
        <w:rPr>
          <w:szCs w:val="24"/>
        </w:rPr>
        <w:t xml:space="preserve">Having regard to </w:t>
      </w:r>
      <w:r>
        <w:rPr>
          <w:szCs w:val="24"/>
        </w:rPr>
        <w:t>[name’s/</w:t>
      </w:r>
      <w:r w:rsidRPr="005002CF">
        <w:rPr>
          <w:szCs w:val="24"/>
        </w:rPr>
        <w:t>my</w:t>
      </w:r>
      <w:r>
        <w:rPr>
          <w:szCs w:val="24"/>
        </w:rPr>
        <w:t>]</w:t>
      </w:r>
      <w:r w:rsidRPr="005002CF">
        <w:rPr>
          <w:szCs w:val="24"/>
        </w:rPr>
        <w:t xml:space="preserve"> listed goals in my letter will the support assist me to pursue these goals?  If so, how? </w:t>
      </w:r>
    </w:p>
    <w:p w14:paraId="62905365" w14:textId="77777777" w:rsidR="008F4509" w:rsidRPr="005002CF" w:rsidRDefault="008F4509" w:rsidP="008F4509">
      <w:pPr>
        <w:ind w:left="360"/>
        <w:rPr>
          <w:bCs/>
          <w:iCs/>
          <w:szCs w:val="24"/>
        </w:rPr>
      </w:pPr>
    </w:p>
    <w:p w14:paraId="55DC246E" w14:textId="77777777" w:rsidR="004C5DD5" w:rsidRPr="005002CF" w:rsidRDefault="004C5DD5" w:rsidP="004C5DD5">
      <w:pPr>
        <w:rPr>
          <w:b/>
          <w:iCs/>
          <w:szCs w:val="24"/>
        </w:rPr>
      </w:pPr>
      <w:r w:rsidRPr="005002CF">
        <w:rPr>
          <w:b/>
          <w:iCs/>
          <w:szCs w:val="24"/>
        </w:rPr>
        <w:t>Support will facilitate the participant’s social and economic participation - (section 34(1)(b))</w:t>
      </w:r>
    </w:p>
    <w:p w14:paraId="796E6886" w14:textId="77777777" w:rsidR="004C5DD5" w:rsidRPr="005002CF" w:rsidRDefault="004C5DD5" w:rsidP="004C5DD5">
      <w:pPr>
        <w:ind w:left="720"/>
        <w:rPr>
          <w:szCs w:val="24"/>
        </w:rPr>
      </w:pPr>
    </w:p>
    <w:p w14:paraId="1BACD158" w14:textId="77777777" w:rsidR="004C5DD5" w:rsidRPr="005002CF" w:rsidRDefault="004C5DD5" w:rsidP="004C5DD5">
      <w:pPr>
        <w:numPr>
          <w:ilvl w:val="0"/>
          <w:numId w:val="26"/>
        </w:numPr>
        <w:ind w:left="360"/>
        <w:rPr>
          <w:szCs w:val="24"/>
        </w:rPr>
      </w:pPr>
      <w:r w:rsidRPr="005002CF">
        <w:rPr>
          <w:szCs w:val="24"/>
        </w:rPr>
        <w:lastRenderedPageBreak/>
        <w:t xml:space="preserve">Will the support assist me to undertake activities so to facilitate my social and economic participation?  If so, how?  </w:t>
      </w:r>
    </w:p>
    <w:p w14:paraId="4FE7EFC4" w14:textId="77777777" w:rsidR="004C5DD5" w:rsidRPr="005002CF" w:rsidRDefault="004C5DD5" w:rsidP="004C5DD5">
      <w:pPr>
        <w:pStyle w:val="subsection"/>
        <w:shd w:val="clear" w:color="auto" w:fill="FFFFFF"/>
        <w:spacing w:before="180" w:beforeAutospacing="0" w:after="0" w:afterAutospacing="0"/>
        <w:rPr>
          <w:rFonts w:asciiTheme="minorHAnsi" w:hAnsiTheme="minorHAnsi"/>
          <w:b/>
          <w:iCs/>
          <w:color w:val="000000"/>
        </w:rPr>
      </w:pPr>
      <w:r w:rsidRPr="005002CF">
        <w:rPr>
          <w:rFonts w:asciiTheme="minorHAnsi" w:hAnsiTheme="minorHAnsi"/>
          <w:b/>
          <w:iCs/>
          <w:color w:val="000000"/>
        </w:rPr>
        <w:t>Support will be, or is likely to be, effective and beneficial - s34(1)(d)</w:t>
      </w:r>
    </w:p>
    <w:p w14:paraId="0FE60108" w14:textId="77777777" w:rsidR="004C5DD5" w:rsidRPr="005002CF" w:rsidRDefault="004C5DD5" w:rsidP="004C5DD5">
      <w:pPr>
        <w:keepLines/>
        <w:ind w:left="1440"/>
        <w:rPr>
          <w:szCs w:val="24"/>
        </w:rPr>
      </w:pPr>
    </w:p>
    <w:p w14:paraId="05C246AF" w14:textId="77777777" w:rsidR="004C5DD5" w:rsidRPr="005002CF" w:rsidRDefault="004C5DD5" w:rsidP="004C5DD5">
      <w:pPr>
        <w:numPr>
          <w:ilvl w:val="0"/>
          <w:numId w:val="26"/>
        </w:numPr>
        <w:ind w:left="360"/>
        <w:rPr>
          <w:szCs w:val="24"/>
        </w:rPr>
      </w:pPr>
      <w:r w:rsidRPr="005002CF">
        <w:rPr>
          <w:szCs w:val="24"/>
        </w:rPr>
        <w:t xml:space="preserve">If you have been working with the participant previously, describe the </w:t>
      </w:r>
      <w:r w:rsidR="0022229E">
        <w:rPr>
          <w:szCs w:val="24"/>
        </w:rPr>
        <w:t xml:space="preserve">support </w:t>
      </w:r>
      <w:r w:rsidRPr="005002CF">
        <w:rPr>
          <w:szCs w:val="24"/>
        </w:rPr>
        <w:t xml:space="preserve">provided in the past 12 months, the effectiveness of the </w:t>
      </w:r>
      <w:r w:rsidR="0022229E">
        <w:rPr>
          <w:szCs w:val="24"/>
        </w:rPr>
        <w:t>support</w:t>
      </w:r>
      <w:r w:rsidRPr="005002CF">
        <w:rPr>
          <w:szCs w:val="24"/>
        </w:rPr>
        <w:t xml:space="preserve"> and its benefits?</w:t>
      </w:r>
    </w:p>
    <w:p w14:paraId="091E5296" w14:textId="77777777" w:rsidR="004C5DD5" w:rsidRPr="005002CF" w:rsidRDefault="004C5DD5" w:rsidP="004C5DD5">
      <w:pPr>
        <w:ind w:left="360"/>
        <w:rPr>
          <w:szCs w:val="24"/>
        </w:rPr>
      </w:pPr>
    </w:p>
    <w:p w14:paraId="6B530202" w14:textId="77777777" w:rsidR="004C5DD5" w:rsidRPr="005002CF" w:rsidRDefault="004C5DD5" w:rsidP="004C5DD5">
      <w:pPr>
        <w:numPr>
          <w:ilvl w:val="0"/>
          <w:numId w:val="26"/>
        </w:numPr>
        <w:ind w:left="360"/>
        <w:rPr>
          <w:szCs w:val="24"/>
        </w:rPr>
      </w:pPr>
      <w:r w:rsidRPr="005002CF">
        <w:rPr>
          <w:szCs w:val="24"/>
        </w:rPr>
        <w:t>Will the support be, or likely be, effective and beneficial, having regard to current good practice?  If yes, please specify how, with reference to, as applicable:</w:t>
      </w:r>
    </w:p>
    <w:p w14:paraId="6A80E56F" w14:textId="77777777" w:rsidR="004C5DD5" w:rsidRPr="005002CF" w:rsidRDefault="004C5DD5" w:rsidP="004C5DD5">
      <w:pPr>
        <w:numPr>
          <w:ilvl w:val="1"/>
          <w:numId w:val="32"/>
        </w:numPr>
        <w:rPr>
          <w:szCs w:val="24"/>
        </w:rPr>
      </w:pPr>
      <w:r w:rsidRPr="005002CF">
        <w:rPr>
          <w:szCs w:val="24"/>
        </w:rPr>
        <w:t>Your experience working with the participant</w:t>
      </w:r>
    </w:p>
    <w:p w14:paraId="6DEEC3F0" w14:textId="77777777" w:rsidR="004C5DD5" w:rsidRPr="005002CF" w:rsidRDefault="004C5DD5" w:rsidP="004C5DD5">
      <w:pPr>
        <w:numPr>
          <w:ilvl w:val="1"/>
          <w:numId w:val="32"/>
        </w:numPr>
        <w:rPr>
          <w:szCs w:val="24"/>
        </w:rPr>
      </w:pPr>
      <w:r w:rsidRPr="005002CF">
        <w:rPr>
          <w:szCs w:val="24"/>
        </w:rPr>
        <w:t>The participant’s own lived experience</w:t>
      </w:r>
    </w:p>
    <w:p w14:paraId="7BDFCE9C" w14:textId="77777777" w:rsidR="004C5DD5" w:rsidRPr="005002CF" w:rsidRDefault="004C5DD5" w:rsidP="004C5DD5">
      <w:pPr>
        <w:numPr>
          <w:ilvl w:val="1"/>
          <w:numId w:val="32"/>
        </w:numPr>
        <w:rPr>
          <w:szCs w:val="24"/>
        </w:rPr>
      </w:pPr>
      <w:r w:rsidRPr="005002CF">
        <w:rPr>
          <w:szCs w:val="24"/>
        </w:rPr>
        <w:t>Any relevant published and refereed literature</w:t>
      </w:r>
    </w:p>
    <w:p w14:paraId="540643C3" w14:textId="77777777" w:rsidR="004C5DD5" w:rsidRPr="005002CF" w:rsidRDefault="004C5DD5" w:rsidP="004C5DD5">
      <w:pPr>
        <w:numPr>
          <w:ilvl w:val="1"/>
          <w:numId w:val="32"/>
        </w:numPr>
        <w:rPr>
          <w:szCs w:val="24"/>
        </w:rPr>
      </w:pPr>
      <w:r w:rsidRPr="005002CF">
        <w:rPr>
          <w:szCs w:val="24"/>
        </w:rPr>
        <w:t xml:space="preserve">Consensus of expert opinion.   </w:t>
      </w:r>
    </w:p>
    <w:p w14:paraId="0F626AE2" w14:textId="77777777" w:rsidR="004C5DD5" w:rsidRPr="005002CF" w:rsidRDefault="004C5DD5" w:rsidP="004C5DD5">
      <w:pPr>
        <w:rPr>
          <w:szCs w:val="24"/>
        </w:rPr>
      </w:pPr>
    </w:p>
    <w:p w14:paraId="4DAB07D0" w14:textId="77777777" w:rsidR="004C5DD5" w:rsidRPr="005002CF" w:rsidRDefault="004C5DD5" w:rsidP="004C5DD5">
      <w:pPr>
        <w:numPr>
          <w:ilvl w:val="0"/>
          <w:numId w:val="26"/>
        </w:numPr>
        <w:ind w:left="360"/>
        <w:rPr>
          <w:szCs w:val="24"/>
        </w:rPr>
      </w:pPr>
      <w:r w:rsidRPr="005002CF">
        <w:rPr>
          <w:szCs w:val="24"/>
        </w:rPr>
        <w:t xml:space="preserve">If you have been providing the support previously, why does the support need to continue, and why is the requested frequency and duration of the support required? </w:t>
      </w:r>
    </w:p>
    <w:p w14:paraId="35579ABE" w14:textId="77777777" w:rsidR="004C5DD5" w:rsidRPr="005002CF" w:rsidRDefault="004C5DD5" w:rsidP="004C5DD5">
      <w:pPr>
        <w:rPr>
          <w:b/>
          <w:i/>
          <w:szCs w:val="24"/>
        </w:rPr>
      </w:pPr>
    </w:p>
    <w:p w14:paraId="7CD83F3D" w14:textId="77777777" w:rsidR="004C5DD5" w:rsidRPr="005002CF" w:rsidRDefault="004C5DD5" w:rsidP="004C5DD5">
      <w:pPr>
        <w:rPr>
          <w:b/>
          <w:iCs/>
          <w:szCs w:val="24"/>
        </w:rPr>
      </w:pPr>
      <w:r w:rsidRPr="005002CF">
        <w:rPr>
          <w:b/>
          <w:iCs/>
          <w:szCs w:val="24"/>
        </w:rPr>
        <w:t>Support represents value for money – (Section 34(1)(c))</w:t>
      </w:r>
    </w:p>
    <w:p w14:paraId="0EFF0DA9" w14:textId="77777777" w:rsidR="004C5DD5" w:rsidRPr="005002CF" w:rsidRDefault="004C5DD5" w:rsidP="004C5DD5">
      <w:pPr>
        <w:ind w:left="720"/>
        <w:rPr>
          <w:szCs w:val="24"/>
        </w:rPr>
      </w:pPr>
    </w:p>
    <w:p w14:paraId="69BBC1AB" w14:textId="77777777" w:rsidR="004C5DD5" w:rsidRDefault="004C5DD5" w:rsidP="004C5DD5">
      <w:pPr>
        <w:numPr>
          <w:ilvl w:val="0"/>
          <w:numId w:val="26"/>
        </w:numPr>
        <w:ind w:left="360"/>
        <w:rPr>
          <w:szCs w:val="24"/>
        </w:rPr>
      </w:pPr>
      <w:r w:rsidRPr="005002CF">
        <w:rPr>
          <w:szCs w:val="24"/>
        </w:rPr>
        <w:t>Is there another support which could achieve the same benefit or outcome for the participant which is a lower cost?</w:t>
      </w:r>
      <w:r w:rsidR="00370593">
        <w:rPr>
          <w:rStyle w:val="FootnoteReference"/>
          <w:szCs w:val="24"/>
        </w:rPr>
        <w:footnoteReference w:id="3"/>
      </w:r>
      <w:r w:rsidRPr="005002CF">
        <w:rPr>
          <w:szCs w:val="24"/>
        </w:rPr>
        <w:t xml:space="preserve"> If yes, please describe. </w:t>
      </w:r>
    </w:p>
    <w:p w14:paraId="63019C94" w14:textId="77777777" w:rsidR="00E81A13" w:rsidRDefault="00E81A13" w:rsidP="00E81A13">
      <w:pPr>
        <w:rPr>
          <w:szCs w:val="24"/>
        </w:rPr>
      </w:pPr>
    </w:p>
    <w:p w14:paraId="4FE0C357" w14:textId="77777777" w:rsidR="00664114" w:rsidRDefault="00664114" w:rsidP="004C5DD5">
      <w:pPr>
        <w:numPr>
          <w:ilvl w:val="0"/>
          <w:numId w:val="26"/>
        </w:numPr>
        <w:ind w:left="360"/>
        <w:rPr>
          <w:szCs w:val="24"/>
        </w:rPr>
      </w:pPr>
      <w:r w:rsidRPr="00485A0F">
        <w:rPr>
          <w:szCs w:val="24"/>
          <w:highlight w:val="yellow"/>
        </w:rPr>
        <w:t>[if the support is a therapy support – delete if not relevant]</w:t>
      </w:r>
      <w:r w:rsidRPr="00664114">
        <w:rPr>
          <w:szCs w:val="24"/>
        </w:rPr>
        <w:t xml:space="preserve"> Can you please describe the therapy you recommend, including the duration and frequency of each </w:t>
      </w:r>
      <w:r w:rsidR="00021CB6">
        <w:rPr>
          <w:szCs w:val="24"/>
        </w:rPr>
        <w:t xml:space="preserve">therapy </w:t>
      </w:r>
      <w:r w:rsidRPr="00664114">
        <w:rPr>
          <w:szCs w:val="24"/>
        </w:rPr>
        <w:t>session and the nature of the activities undertaken during the sessions</w:t>
      </w:r>
      <w:r w:rsidR="00351F90">
        <w:rPr>
          <w:szCs w:val="24"/>
        </w:rPr>
        <w:t xml:space="preserve">.  </w:t>
      </w:r>
    </w:p>
    <w:p w14:paraId="7CB2B7D2" w14:textId="77777777" w:rsidR="00213ABA" w:rsidRDefault="00213ABA" w:rsidP="00213ABA">
      <w:pPr>
        <w:pStyle w:val="ListParagraph"/>
        <w:rPr>
          <w:szCs w:val="24"/>
        </w:rPr>
      </w:pPr>
    </w:p>
    <w:p w14:paraId="6F42DD9C" w14:textId="77777777" w:rsidR="00F030CA" w:rsidRDefault="00213ABA" w:rsidP="00F030CA">
      <w:pPr>
        <w:numPr>
          <w:ilvl w:val="1"/>
          <w:numId w:val="26"/>
        </w:numPr>
        <w:rPr>
          <w:szCs w:val="24"/>
        </w:rPr>
      </w:pPr>
      <w:r w:rsidRPr="00213ABA">
        <w:rPr>
          <w:szCs w:val="24"/>
        </w:rPr>
        <w:t xml:space="preserve">Please describe the outcomes you expect to be achieved </w:t>
      </w:r>
      <w:r w:rsidR="00D94CBC">
        <w:rPr>
          <w:szCs w:val="24"/>
        </w:rPr>
        <w:t xml:space="preserve">if the participant engages in the </w:t>
      </w:r>
      <w:r w:rsidR="00FC503A">
        <w:rPr>
          <w:szCs w:val="24"/>
        </w:rPr>
        <w:t xml:space="preserve">therapy sessions you recommend for them. </w:t>
      </w:r>
      <w:r w:rsidRPr="00213ABA">
        <w:rPr>
          <w:szCs w:val="24"/>
        </w:rPr>
        <w:t>If the participant has previously engaged in sessions in accordance with your recommendations, please refer to any directly observed outcomes in your answer.</w:t>
      </w:r>
    </w:p>
    <w:p w14:paraId="733CA048" w14:textId="77777777" w:rsidR="00F030CA" w:rsidRDefault="00F030CA" w:rsidP="00F030CA">
      <w:pPr>
        <w:ind w:left="1077"/>
        <w:rPr>
          <w:szCs w:val="24"/>
        </w:rPr>
      </w:pPr>
    </w:p>
    <w:p w14:paraId="77DDD8AC" w14:textId="77777777" w:rsidR="00213ABA" w:rsidRPr="008D5C1C" w:rsidRDefault="00213ABA" w:rsidP="00F030CA">
      <w:pPr>
        <w:numPr>
          <w:ilvl w:val="1"/>
          <w:numId w:val="26"/>
        </w:numPr>
        <w:rPr>
          <w:szCs w:val="24"/>
        </w:rPr>
      </w:pPr>
      <w:r w:rsidRPr="008D5C1C">
        <w:rPr>
          <w:szCs w:val="24"/>
        </w:rPr>
        <w:t xml:space="preserve">Please provide your opinion whether the same or similar outcomes could be achieved with sessions which are: </w:t>
      </w:r>
    </w:p>
    <w:p w14:paraId="14CE3BB1" w14:textId="77777777" w:rsidR="00213ABA" w:rsidRPr="008D5C1C" w:rsidRDefault="00213ABA" w:rsidP="00F030CA">
      <w:pPr>
        <w:numPr>
          <w:ilvl w:val="2"/>
          <w:numId w:val="26"/>
        </w:numPr>
        <w:rPr>
          <w:szCs w:val="24"/>
        </w:rPr>
      </w:pPr>
      <w:r w:rsidRPr="008D5C1C">
        <w:rPr>
          <w:szCs w:val="24"/>
        </w:rPr>
        <w:t>Shorter in duration.  If you do not expect the same or similar outcomes may be achieved with sessions of shorter duration, please explain your reasons why.</w:t>
      </w:r>
    </w:p>
    <w:p w14:paraId="46D4BCDB" w14:textId="77777777" w:rsidR="00213ABA" w:rsidRDefault="00213ABA" w:rsidP="00F030CA">
      <w:pPr>
        <w:numPr>
          <w:ilvl w:val="2"/>
          <w:numId w:val="26"/>
        </w:numPr>
        <w:rPr>
          <w:szCs w:val="24"/>
        </w:rPr>
      </w:pPr>
      <w:r w:rsidRPr="008D5C1C">
        <w:rPr>
          <w:szCs w:val="24"/>
        </w:rPr>
        <w:t>Less frequent.  If you do not expect the same or similar outcomes may be achieved with less frequent sessions, please explain your reasons why.</w:t>
      </w:r>
    </w:p>
    <w:p w14:paraId="6A5E094E" w14:textId="77777777" w:rsidR="00351F90" w:rsidRDefault="00351F90" w:rsidP="00351F90">
      <w:pPr>
        <w:ind w:left="2160"/>
        <w:rPr>
          <w:szCs w:val="24"/>
        </w:rPr>
      </w:pPr>
    </w:p>
    <w:p w14:paraId="3497D6D2" w14:textId="77777777" w:rsidR="00351F90" w:rsidRPr="008D5C1C" w:rsidRDefault="00351F90" w:rsidP="00351F90">
      <w:pPr>
        <w:numPr>
          <w:ilvl w:val="1"/>
          <w:numId w:val="26"/>
        </w:numPr>
        <w:rPr>
          <w:szCs w:val="24"/>
        </w:rPr>
      </w:pPr>
      <w:r>
        <w:rPr>
          <w:szCs w:val="24"/>
        </w:rPr>
        <w:t>Please advise whether any additional hours of therapy funding are required for assessment, report writing and/or liaising with other allied health professionals</w:t>
      </w:r>
      <w:r w:rsidRPr="00664114">
        <w:rPr>
          <w:szCs w:val="24"/>
        </w:rPr>
        <w:t>.</w:t>
      </w:r>
      <w:r>
        <w:rPr>
          <w:szCs w:val="24"/>
        </w:rPr>
        <w:t xml:space="preserve"> If so, please state what hours and provide a breakdown.</w:t>
      </w:r>
    </w:p>
    <w:p w14:paraId="4018F5D4" w14:textId="77777777" w:rsidR="00664114" w:rsidRDefault="00664114" w:rsidP="00664114">
      <w:pPr>
        <w:ind w:left="360"/>
        <w:rPr>
          <w:szCs w:val="24"/>
        </w:rPr>
      </w:pPr>
    </w:p>
    <w:p w14:paraId="189BA10E" w14:textId="77777777" w:rsidR="004C5DD5" w:rsidRPr="005002CF" w:rsidRDefault="004C5DD5" w:rsidP="004C5DD5">
      <w:pPr>
        <w:numPr>
          <w:ilvl w:val="0"/>
          <w:numId w:val="26"/>
        </w:numPr>
        <w:ind w:left="360"/>
        <w:rPr>
          <w:szCs w:val="24"/>
        </w:rPr>
      </w:pPr>
      <w:r w:rsidRPr="005002CF">
        <w:rPr>
          <w:szCs w:val="24"/>
        </w:rPr>
        <w:lastRenderedPageBreak/>
        <w:t>Could the support substantially improve the life stage outcomes for, and be of long</w:t>
      </w:r>
      <w:r w:rsidRPr="005002CF">
        <w:rPr>
          <w:szCs w:val="24"/>
        </w:rPr>
        <w:noBreakHyphen/>
        <w:t xml:space="preserve">term benefit to the participant? If </w:t>
      </w:r>
      <w:proofErr w:type="gramStart"/>
      <w:r w:rsidRPr="005002CF">
        <w:rPr>
          <w:szCs w:val="24"/>
        </w:rPr>
        <w:t>so</w:t>
      </w:r>
      <w:proofErr w:type="gramEnd"/>
      <w:r w:rsidRPr="005002CF">
        <w:rPr>
          <w:szCs w:val="24"/>
        </w:rPr>
        <w:t xml:space="preserve"> how?</w:t>
      </w:r>
    </w:p>
    <w:p w14:paraId="257E642A" w14:textId="77777777" w:rsidR="004C5DD5" w:rsidRPr="005002CF" w:rsidRDefault="004C5DD5" w:rsidP="004C5DD5">
      <w:pPr>
        <w:ind w:left="360"/>
        <w:rPr>
          <w:szCs w:val="24"/>
        </w:rPr>
      </w:pPr>
    </w:p>
    <w:p w14:paraId="7CD55D12" w14:textId="77777777" w:rsidR="004C5DD5" w:rsidRPr="005002CF" w:rsidRDefault="004C5DD5" w:rsidP="004C5DD5">
      <w:pPr>
        <w:numPr>
          <w:ilvl w:val="0"/>
          <w:numId w:val="26"/>
        </w:numPr>
        <w:ind w:left="360"/>
        <w:rPr>
          <w:szCs w:val="24"/>
        </w:rPr>
      </w:pPr>
      <w:r w:rsidRPr="005002CF">
        <w:rPr>
          <w:szCs w:val="24"/>
        </w:rPr>
        <w:t>Could the support reduce the cost of the funding this support or other support for me in the long term? If so how and what supports may be reduced?</w:t>
      </w:r>
    </w:p>
    <w:p w14:paraId="20607620" w14:textId="77777777" w:rsidR="004C5DD5" w:rsidRPr="005002CF" w:rsidRDefault="004C5DD5" w:rsidP="004C5DD5">
      <w:pPr>
        <w:pStyle w:val="ListParagraph"/>
        <w:rPr>
          <w:rFonts w:asciiTheme="minorHAnsi" w:hAnsiTheme="minorHAnsi" w:cstheme="minorHAnsi"/>
          <w:szCs w:val="24"/>
        </w:rPr>
      </w:pPr>
    </w:p>
    <w:p w14:paraId="2FA06365" w14:textId="77777777" w:rsidR="004C5DD5" w:rsidRPr="005002CF" w:rsidRDefault="004C5DD5" w:rsidP="004C5DD5">
      <w:pPr>
        <w:numPr>
          <w:ilvl w:val="0"/>
          <w:numId w:val="26"/>
        </w:numPr>
        <w:ind w:left="360"/>
        <w:rPr>
          <w:szCs w:val="24"/>
        </w:rPr>
      </w:pPr>
      <w:r w:rsidRPr="005002CF">
        <w:rPr>
          <w:szCs w:val="24"/>
          <w:highlight w:val="yellow"/>
        </w:rPr>
        <w:t>[Assistive Technology Question – Delete if not relevant]</w:t>
      </w:r>
      <w:r w:rsidRPr="005002CF">
        <w:rPr>
          <w:szCs w:val="24"/>
        </w:rPr>
        <w:t xml:space="preserve"> The support involves the provision of equipment or modifications. Can you consider:</w:t>
      </w:r>
    </w:p>
    <w:p w14:paraId="3711F541" w14:textId="77777777" w:rsidR="004C5DD5" w:rsidRPr="005002CF" w:rsidRDefault="004C5DD5" w:rsidP="004C5DD5">
      <w:pPr>
        <w:keepLines/>
        <w:numPr>
          <w:ilvl w:val="0"/>
          <w:numId w:val="33"/>
        </w:numPr>
        <w:rPr>
          <w:szCs w:val="24"/>
        </w:rPr>
      </w:pPr>
      <w:r w:rsidRPr="005002CF">
        <w:rPr>
          <w:color w:val="000000"/>
          <w:szCs w:val="24"/>
        </w:rPr>
        <w:t>the comparative cost of purchasing or leasing the equipment or modifications</w:t>
      </w:r>
    </w:p>
    <w:p w14:paraId="46FA971A" w14:textId="77777777" w:rsidR="004C5DD5" w:rsidRPr="005002CF" w:rsidRDefault="004C5DD5" w:rsidP="004C5DD5">
      <w:pPr>
        <w:keepLines/>
        <w:numPr>
          <w:ilvl w:val="0"/>
          <w:numId w:val="33"/>
        </w:numPr>
        <w:rPr>
          <w:szCs w:val="24"/>
        </w:rPr>
      </w:pPr>
      <w:r w:rsidRPr="005002CF">
        <w:rPr>
          <w:color w:val="000000"/>
          <w:szCs w:val="24"/>
        </w:rPr>
        <w:t>if there are any expected changes in technology or my circumstances in the short term that would make it inappropriate to fund the equipment or modifications.</w:t>
      </w:r>
    </w:p>
    <w:p w14:paraId="1683AE25" w14:textId="77777777" w:rsidR="004C5DD5" w:rsidRPr="005002CF" w:rsidRDefault="004C5DD5" w:rsidP="004C5DD5">
      <w:pPr>
        <w:keepLines/>
        <w:ind w:left="720"/>
        <w:rPr>
          <w:szCs w:val="24"/>
        </w:rPr>
      </w:pPr>
    </w:p>
    <w:p w14:paraId="54BC71EB" w14:textId="77777777" w:rsidR="004C5DD5" w:rsidRPr="005002CF" w:rsidRDefault="004C5DD5" w:rsidP="004C5DD5">
      <w:pPr>
        <w:numPr>
          <w:ilvl w:val="0"/>
          <w:numId w:val="26"/>
        </w:numPr>
        <w:ind w:left="360"/>
        <w:rPr>
          <w:szCs w:val="24"/>
        </w:rPr>
      </w:pPr>
      <w:r w:rsidRPr="005002CF">
        <w:rPr>
          <w:szCs w:val="24"/>
        </w:rPr>
        <w:t>Could the support increase my independence and reduce my need for other kinds of supports?</w:t>
      </w:r>
    </w:p>
    <w:p w14:paraId="5C6B3237" w14:textId="77777777" w:rsidR="004C5DD5" w:rsidRDefault="004C5DD5" w:rsidP="004C5DD5">
      <w:pPr>
        <w:ind w:left="360"/>
        <w:rPr>
          <w:szCs w:val="24"/>
        </w:rPr>
      </w:pPr>
    </w:p>
    <w:p w14:paraId="17724CC3" w14:textId="77777777" w:rsidR="004C5DD5" w:rsidRPr="005002CF" w:rsidRDefault="004C5DD5" w:rsidP="004C5DD5">
      <w:pPr>
        <w:pStyle w:val="subsection"/>
        <w:shd w:val="clear" w:color="auto" w:fill="FFFFFF"/>
        <w:spacing w:before="180" w:beforeAutospacing="0" w:after="0" w:afterAutospacing="0"/>
        <w:rPr>
          <w:rFonts w:asciiTheme="minorHAnsi" w:hAnsiTheme="minorHAnsi"/>
          <w:b/>
          <w:iCs/>
          <w:color w:val="000000"/>
        </w:rPr>
      </w:pPr>
      <w:r w:rsidRPr="005002CF">
        <w:rPr>
          <w:rFonts w:asciiTheme="minorHAnsi" w:hAnsiTheme="minorHAnsi"/>
          <w:b/>
          <w:iCs/>
          <w:color w:val="000000"/>
        </w:rPr>
        <w:t xml:space="preserve">Support is reasonable and necessary </w:t>
      </w:r>
      <w:proofErr w:type="gramStart"/>
      <w:r w:rsidRPr="005002CF">
        <w:rPr>
          <w:rFonts w:asciiTheme="minorHAnsi" w:hAnsiTheme="minorHAnsi"/>
          <w:b/>
          <w:iCs/>
          <w:color w:val="000000"/>
        </w:rPr>
        <w:t>taking into account</w:t>
      </w:r>
      <w:proofErr w:type="gramEnd"/>
      <w:r w:rsidRPr="005002CF">
        <w:rPr>
          <w:rFonts w:asciiTheme="minorHAnsi" w:hAnsiTheme="minorHAnsi"/>
          <w:b/>
          <w:iCs/>
          <w:color w:val="000000"/>
        </w:rPr>
        <w:t xml:space="preserve"> what support families, carers, informal networks and the community can provide (S34(1)(e))</w:t>
      </w:r>
    </w:p>
    <w:p w14:paraId="16F79415" w14:textId="77777777" w:rsidR="004C5DD5" w:rsidRPr="005002CF" w:rsidRDefault="004C5DD5" w:rsidP="004C5DD5">
      <w:pPr>
        <w:ind w:left="720"/>
        <w:rPr>
          <w:szCs w:val="24"/>
        </w:rPr>
      </w:pPr>
    </w:p>
    <w:p w14:paraId="32F8A8CB" w14:textId="77777777" w:rsidR="004C5DD5" w:rsidRPr="005002CF" w:rsidRDefault="004C5DD5" w:rsidP="004C5DD5">
      <w:pPr>
        <w:numPr>
          <w:ilvl w:val="0"/>
          <w:numId w:val="26"/>
        </w:numPr>
        <w:ind w:left="360"/>
        <w:rPr>
          <w:szCs w:val="24"/>
        </w:rPr>
      </w:pPr>
      <w:r w:rsidRPr="005002CF">
        <w:rPr>
          <w:szCs w:val="24"/>
        </w:rPr>
        <w:t xml:space="preserve">Are you able to describe your understanding of the informal supports available to the participant? </w:t>
      </w:r>
    </w:p>
    <w:p w14:paraId="0870524F" w14:textId="77777777" w:rsidR="004C5DD5" w:rsidRPr="005002CF" w:rsidRDefault="004C5DD5" w:rsidP="004C5DD5">
      <w:pPr>
        <w:ind w:left="360"/>
        <w:rPr>
          <w:szCs w:val="24"/>
        </w:rPr>
      </w:pPr>
    </w:p>
    <w:p w14:paraId="58125D04" w14:textId="77777777" w:rsidR="004C5DD5" w:rsidRPr="005002CF" w:rsidRDefault="004C5DD5" w:rsidP="004C5DD5">
      <w:pPr>
        <w:numPr>
          <w:ilvl w:val="0"/>
          <w:numId w:val="26"/>
        </w:numPr>
        <w:ind w:left="360"/>
        <w:rPr>
          <w:szCs w:val="24"/>
        </w:rPr>
      </w:pPr>
      <w:r w:rsidRPr="005002CF">
        <w:rPr>
          <w:szCs w:val="24"/>
        </w:rPr>
        <w:t xml:space="preserve">If you can comment what support is reasonable to expect family, carers, informal networks and the community to provide?  In your answer please consider:  </w:t>
      </w:r>
    </w:p>
    <w:p w14:paraId="538744C2" w14:textId="77777777" w:rsidR="004C5DD5" w:rsidRPr="005002CF" w:rsidRDefault="004C5DD5" w:rsidP="004C5DD5">
      <w:pPr>
        <w:pStyle w:val="ListParagraph"/>
        <w:rPr>
          <w:rFonts w:asciiTheme="minorHAnsi" w:hAnsiTheme="minorHAnsi" w:cstheme="minorHAnsi"/>
          <w:szCs w:val="24"/>
        </w:rPr>
      </w:pPr>
    </w:p>
    <w:p w14:paraId="0765AC4F" w14:textId="77777777" w:rsidR="004C5DD5" w:rsidRPr="005002CF" w:rsidRDefault="004C5DD5" w:rsidP="004C5DD5">
      <w:pPr>
        <w:rPr>
          <w:szCs w:val="24"/>
        </w:rPr>
      </w:pPr>
      <w:r w:rsidRPr="005002CF">
        <w:rPr>
          <w:color w:val="000000"/>
          <w:szCs w:val="24"/>
        </w:rPr>
        <w:t>[</w:t>
      </w:r>
      <w:r w:rsidRPr="005002CF">
        <w:rPr>
          <w:color w:val="000000"/>
          <w:szCs w:val="24"/>
          <w:highlight w:val="cyan"/>
        </w:rPr>
        <w:t>where participant is a child</w:t>
      </w:r>
      <w:r w:rsidRPr="005002CF">
        <w:rPr>
          <w:color w:val="000000"/>
          <w:szCs w:val="24"/>
        </w:rPr>
        <w:t>]</w:t>
      </w:r>
    </w:p>
    <w:p w14:paraId="62900067" w14:textId="77777777" w:rsidR="004C5DD5" w:rsidRPr="005002CF" w:rsidRDefault="004C5DD5" w:rsidP="004C5DD5">
      <w:pPr>
        <w:numPr>
          <w:ilvl w:val="0"/>
          <w:numId w:val="26"/>
        </w:numPr>
        <w:ind w:left="360"/>
        <w:rPr>
          <w:szCs w:val="24"/>
        </w:rPr>
      </w:pPr>
      <w:r w:rsidRPr="005002CF">
        <w:rPr>
          <w:szCs w:val="24"/>
        </w:rPr>
        <w:t xml:space="preserve">What is the normal level of care and support for parents of a </w:t>
      </w:r>
      <w:r w:rsidRPr="005002CF">
        <w:rPr>
          <w:szCs w:val="24"/>
          <w:highlight w:val="yellow"/>
        </w:rPr>
        <w:t>[age</w:t>
      </w:r>
      <w:r w:rsidRPr="005002CF">
        <w:rPr>
          <w:szCs w:val="24"/>
        </w:rPr>
        <w:t>] year old to provide?</w:t>
      </w:r>
    </w:p>
    <w:p w14:paraId="496C67FA" w14:textId="77777777" w:rsidR="004C5DD5" w:rsidRPr="005002CF" w:rsidRDefault="004C5DD5" w:rsidP="004C5DD5">
      <w:pPr>
        <w:ind w:left="360"/>
        <w:rPr>
          <w:szCs w:val="24"/>
        </w:rPr>
      </w:pPr>
    </w:p>
    <w:p w14:paraId="5EDDC5A0" w14:textId="77777777" w:rsidR="004C5DD5" w:rsidRPr="005002CF" w:rsidRDefault="004C5DD5" w:rsidP="004C5DD5">
      <w:pPr>
        <w:numPr>
          <w:ilvl w:val="0"/>
          <w:numId w:val="26"/>
        </w:numPr>
        <w:ind w:left="360"/>
        <w:rPr>
          <w:szCs w:val="24"/>
        </w:rPr>
      </w:pPr>
      <w:r w:rsidRPr="005002CF">
        <w:rPr>
          <w:szCs w:val="24"/>
        </w:rPr>
        <w:t>Does [</w:t>
      </w:r>
      <w:r w:rsidRPr="005002CF">
        <w:rPr>
          <w:szCs w:val="24"/>
          <w:highlight w:val="yellow"/>
        </w:rPr>
        <w:t>child’s name</w:t>
      </w:r>
      <w:r w:rsidRPr="005002CF">
        <w:rPr>
          <w:szCs w:val="24"/>
        </w:rPr>
        <w:t xml:space="preserve">] have substantially greater care needs because of their disability than those of their peers? </w:t>
      </w:r>
    </w:p>
    <w:p w14:paraId="7CF362DD" w14:textId="77777777" w:rsidR="004C5DD5" w:rsidRPr="005002CF" w:rsidRDefault="004C5DD5" w:rsidP="004C5DD5">
      <w:pPr>
        <w:pStyle w:val="ListParagraph"/>
        <w:rPr>
          <w:rFonts w:asciiTheme="minorHAnsi" w:hAnsiTheme="minorHAnsi" w:cstheme="minorHAnsi"/>
          <w:szCs w:val="24"/>
        </w:rPr>
      </w:pPr>
    </w:p>
    <w:p w14:paraId="2024AD07" w14:textId="77777777" w:rsidR="004C5DD5" w:rsidRPr="005002CF" w:rsidRDefault="004C5DD5" w:rsidP="004C5DD5">
      <w:pPr>
        <w:numPr>
          <w:ilvl w:val="0"/>
          <w:numId w:val="26"/>
        </w:numPr>
        <w:ind w:left="360"/>
        <w:rPr>
          <w:szCs w:val="24"/>
        </w:rPr>
      </w:pPr>
      <w:r w:rsidRPr="005002CF">
        <w:rPr>
          <w:szCs w:val="24"/>
        </w:rPr>
        <w:t xml:space="preserve">Would the support improve [child’s name] capacity and/or reduce any risk to [child’s name] wellbeing? </w:t>
      </w:r>
    </w:p>
    <w:p w14:paraId="3A0E9905" w14:textId="77777777" w:rsidR="004C5DD5" w:rsidRPr="005002CF" w:rsidRDefault="004C5DD5" w:rsidP="004C5DD5">
      <w:pPr>
        <w:rPr>
          <w:szCs w:val="24"/>
        </w:rPr>
      </w:pPr>
    </w:p>
    <w:p w14:paraId="5D11267D" w14:textId="77777777" w:rsidR="004C5DD5" w:rsidRPr="005002CF" w:rsidRDefault="004C5DD5" w:rsidP="004C5DD5">
      <w:pPr>
        <w:rPr>
          <w:szCs w:val="24"/>
        </w:rPr>
      </w:pPr>
      <w:r w:rsidRPr="005002CF">
        <w:rPr>
          <w:szCs w:val="24"/>
        </w:rPr>
        <w:t>[</w:t>
      </w:r>
      <w:r w:rsidRPr="005002CF">
        <w:rPr>
          <w:szCs w:val="24"/>
          <w:highlight w:val="cyan"/>
        </w:rPr>
        <w:t>for all participants</w:t>
      </w:r>
      <w:r w:rsidRPr="005002CF">
        <w:rPr>
          <w:szCs w:val="24"/>
        </w:rPr>
        <w:t>]</w:t>
      </w:r>
    </w:p>
    <w:p w14:paraId="75FE62CC" w14:textId="77777777" w:rsidR="004C5DD5" w:rsidRPr="005002CF" w:rsidRDefault="004C5DD5" w:rsidP="004C5DD5">
      <w:pPr>
        <w:numPr>
          <w:ilvl w:val="0"/>
          <w:numId w:val="26"/>
        </w:numPr>
        <w:ind w:left="360"/>
        <w:rPr>
          <w:szCs w:val="24"/>
        </w:rPr>
      </w:pPr>
      <w:r w:rsidRPr="005002CF">
        <w:rPr>
          <w:szCs w:val="24"/>
        </w:rPr>
        <w:t>Are there any short or long-term risks to my wellbeing arising from my reliance on the support of family members, carers, informal networks and the community, should the requested support not be funded by the NDIS?</w:t>
      </w:r>
    </w:p>
    <w:p w14:paraId="3B2120B3" w14:textId="77777777" w:rsidR="004C5DD5" w:rsidRPr="005002CF" w:rsidRDefault="004C5DD5" w:rsidP="004C5DD5">
      <w:pPr>
        <w:ind w:left="360"/>
        <w:rPr>
          <w:szCs w:val="24"/>
        </w:rPr>
      </w:pPr>
    </w:p>
    <w:p w14:paraId="00F03EC9" w14:textId="77777777" w:rsidR="004C5DD5" w:rsidRPr="005002CF" w:rsidRDefault="004C5DD5" w:rsidP="004C5DD5">
      <w:pPr>
        <w:numPr>
          <w:ilvl w:val="0"/>
          <w:numId w:val="26"/>
        </w:numPr>
        <w:ind w:left="360"/>
        <w:rPr>
          <w:szCs w:val="24"/>
        </w:rPr>
      </w:pPr>
      <w:r w:rsidRPr="005002CF">
        <w:rPr>
          <w:szCs w:val="24"/>
        </w:rPr>
        <w:t xml:space="preserve">Please comment on the suitability of family members, carers, informal networks and the community providing support, </w:t>
      </w:r>
      <w:proofErr w:type="gramStart"/>
      <w:r w:rsidRPr="005002CF">
        <w:rPr>
          <w:szCs w:val="24"/>
        </w:rPr>
        <w:t>taking into account</w:t>
      </w:r>
      <w:proofErr w:type="gramEnd"/>
      <w:r w:rsidRPr="005002CF">
        <w:rPr>
          <w:szCs w:val="24"/>
        </w:rPr>
        <w:t xml:space="preserve">, as applicable: </w:t>
      </w:r>
    </w:p>
    <w:p w14:paraId="1BA54AA3" w14:textId="77777777" w:rsidR="004C5DD5" w:rsidRPr="005002CF" w:rsidRDefault="004C5DD5" w:rsidP="004C5DD5">
      <w:pPr>
        <w:numPr>
          <w:ilvl w:val="0"/>
          <w:numId w:val="28"/>
        </w:numPr>
        <w:rPr>
          <w:szCs w:val="24"/>
        </w:rPr>
      </w:pPr>
      <w:r w:rsidRPr="005002CF">
        <w:rPr>
          <w:color w:val="000000"/>
          <w:szCs w:val="24"/>
        </w:rPr>
        <w:t>the age and capacity of my family members and carers,</w:t>
      </w:r>
    </w:p>
    <w:p w14:paraId="2F2D09BD" w14:textId="77777777" w:rsidR="004C5DD5" w:rsidRPr="005002CF" w:rsidRDefault="004C5DD5" w:rsidP="004C5DD5">
      <w:pPr>
        <w:numPr>
          <w:ilvl w:val="0"/>
          <w:numId w:val="28"/>
        </w:numPr>
        <w:rPr>
          <w:szCs w:val="24"/>
        </w:rPr>
      </w:pPr>
      <w:r w:rsidRPr="005002CF">
        <w:rPr>
          <w:color w:val="000000"/>
          <w:szCs w:val="24"/>
        </w:rPr>
        <w:t>the intensity and type of support that is required and whether it is age and gender appropriate for a particular family member or carer to be providing that support; and</w:t>
      </w:r>
    </w:p>
    <w:p w14:paraId="6DDB5151" w14:textId="77777777" w:rsidR="004C5DD5" w:rsidRPr="005002CF" w:rsidRDefault="004C5DD5" w:rsidP="004C5DD5">
      <w:pPr>
        <w:numPr>
          <w:ilvl w:val="0"/>
          <w:numId w:val="28"/>
        </w:numPr>
        <w:rPr>
          <w:szCs w:val="24"/>
        </w:rPr>
      </w:pPr>
      <w:r w:rsidRPr="005002CF">
        <w:rPr>
          <w:color w:val="000000"/>
          <w:szCs w:val="24"/>
        </w:rPr>
        <w:t xml:space="preserve">the risks to the long-term wellbeing of any of the family members or carers (include physical, financial and emotional risks and include other caring responsibilities of my family and carers) </w:t>
      </w:r>
    </w:p>
    <w:p w14:paraId="11CB74B8" w14:textId="77777777" w:rsidR="004C5DD5" w:rsidRPr="005002CF" w:rsidRDefault="004C5DD5" w:rsidP="004C5DD5">
      <w:pPr>
        <w:numPr>
          <w:ilvl w:val="0"/>
          <w:numId w:val="28"/>
        </w:numPr>
        <w:rPr>
          <w:szCs w:val="24"/>
        </w:rPr>
      </w:pPr>
      <w:r w:rsidRPr="005002CF">
        <w:rPr>
          <w:szCs w:val="24"/>
        </w:rPr>
        <w:lastRenderedPageBreak/>
        <w:t xml:space="preserve">Does my reliance on informal supports contribute to or reduce my level of independence and other outcomes? </w:t>
      </w:r>
    </w:p>
    <w:p w14:paraId="45498272" w14:textId="77777777" w:rsidR="004C5DD5" w:rsidRPr="005002CF" w:rsidRDefault="004C5DD5" w:rsidP="004C5DD5">
      <w:pPr>
        <w:numPr>
          <w:ilvl w:val="0"/>
          <w:numId w:val="28"/>
        </w:numPr>
        <w:rPr>
          <w:szCs w:val="24"/>
        </w:rPr>
      </w:pPr>
      <w:r w:rsidRPr="005002CF">
        <w:rPr>
          <w:szCs w:val="24"/>
        </w:rPr>
        <w:t xml:space="preserve">What, </w:t>
      </w:r>
      <w:r w:rsidRPr="005002CF">
        <w:rPr>
          <w:color w:val="000000"/>
          <w:szCs w:val="24"/>
          <w:shd w:val="clear" w:color="auto" w:fill="FFFFFF"/>
        </w:rPr>
        <w:t>if any other informal supports and networks are available to me and could be developed?</w:t>
      </w:r>
    </w:p>
    <w:p w14:paraId="301E33D2" w14:textId="77777777" w:rsidR="004C5DD5" w:rsidRPr="005002CF" w:rsidRDefault="004C5DD5" w:rsidP="004C5DD5">
      <w:pPr>
        <w:rPr>
          <w:szCs w:val="24"/>
        </w:rPr>
      </w:pPr>
    </w:p>
    <w:p w14:paraId="11B6C20E" w14:textId="77777777" w:rsidR="004C5DD5" w:rsidRPr="005002CF" w:rsidRDefault="008F4509" w:rsidP="004C5DD5">
      <w:pPr>
        <w:rPr>
          <w:b/>
          <w:iCs/>
          <w:szCs w:val="24"/>
        </w:rPr>
      </w:pPr>
      <w:r>
        <w:rPr>
          <w:b/>
          <w:iCs/>
          <w:szCs w:val="24"/>
        </w:rPr>
        <w:t>S</w:t>
      </w:r>
      <w:r w:rsidR="004C5DD5" w:rsidRPr="005002CF">
        <w:rPr>
          <w:b/>
          <w:iCs/>
          <w:szCs w:val="24"/>
        </w:rPr>
        <w:t xml:space="preserve">upport </w:t>
      </w:r>
      <w:r>
        <w:rPr>
          <w:b/>
          <w:iCs/>
          <w:szCs w:val="24"/>
        </w:rPr>
        <w:t xml:space="preserve">is </w:t>
      </w:r>
      <w:r w:rsidR="004C5DD5" w:rsidRPr="005002CF">
        <w:rPr>
          <w:b/>
          <w:iCs/>
          <w:szCs w:val="24"/>
        </w:rPr>
        <w:t xml:space="preserve">a support that </w:t>
      </w:r>
      <w:r>
        <w:rPr>
          <w:b/>
          <w:iCs/>
          <w:szCs w:val="24"/>
        </w:rPr>
        <w:t xml:space="preserve">can be </w:t>
      </w:r>
      <w:r w:rsidR="004C5DD5" w:rsidRPr="005002CF">
        <w:rPr>
          <w:b/>
          <w:iCs/>
          <w:color w:val="000000"/>
          <w:szCs w:val="24"/>
        </w:rPr>
        <w:t>funded through the NDIS</w:t>
      </w:r>
      <w:r>
        <w:rPr>
          <w:b/>
          <w:iCs/>
          <w:color w:val="000000"/>
          <w:szCs w:val="24"/>
        </w:rPr>
        <w:t xml:space="preserve"> </w:t>
      </w:r>
      <w:r w:rsidRPr="005002CF">
        <w:rPr>
          <w:b/>
          <w:iCs/>
          <w:szCs w:val="24"/>
        </w:rPr>
        <w:t>S34(1)(f)</w:t>
      </w:r>
    </w:p>
    <w:p w14:paraId="2B3F407E" w14:textId="77777777" w:rsidR="004C5DD5" w:rsidRPr="005002CF" w:rsidRDefault="004C5DD5" w:rsidP="004C5DD5">
      <w:pPr>
        <w:ind w:left="720"/>
        <w:rPr>
          <w:szCs w:val="24"/>
        </w:rPr>
      </w:pPr>
    </w:p>
    <w:p w14:paraId="3499FE76" w14:textId="77777777" w:rsidR="004C5DD5" w:rsidRPr="005002CF" w:rsidRDefault="004C5DD5" w:rsidP="004C5DD5">
      <w:pPr>
        <w:numPr>
          <w:ilvl w:val="0"/>
          <w:numId w:val="26"/>
        </w:numPr>
        <w:ind w:left="360"/>
        <w:rPr>
          <w:szCs w:val="24"/>
        </w:rPr>
      </w:pPr>
      <w:r w:rsidRPr="005002CF">
        <w:rPr>
          <w:szCs w:val="24"/>
        </w:rPr>
        <w:t>In your experience, are you aware of the support being available and funded through any alternative avenue? In your answer</w:t>
      </w:r>
      <w:r w:rsidR="00370593">
        <w:rPr>
          <w:szCs w:val="24"/>
        </w:rPr>
        <w:t>,</w:t>
      </w:r>
      <w:r w:rsidRPr="005002CF">
        <w:rPr>
          <w:szCs w:val="24"/>
        </w:rPr>
        <w:t xml:space="preserve"> please consider whether the support is available through Queensland Health, the Department of Education or another service delivery system or provider.</w:t>
      </w:r>
    </w:p>
    <w:p w14:paraId="12C3C2CC" w14:textId="77777777" w:rsidR="004C5DD5" w:rsidRPr="005002CF" w:rsidRDefault="004C5DD5" w:rsidP="004C5DD5">
      <w:pPr>
        <w:rPr>
          <w:szCs w:val="24"/>
        </w:rPr>
      </w:pPr>
    </w:p>
    <w:p w14:paraId="7B14BBFC" w14:textId="77777777" w:rsidR="004C5DD5" w:rsidRPr="005002CF" w:rsidRDefault="004C5DD5" w:rsidP="004C5DD5">
      <w:pPr>
        <w:rPr>
          <w:b/>
          <w:bCs/>
          <w:szCs w:val="24"/>
        </w:rPr>
      </w:pPr>
      <w:r w:rsidRPr="005002CF">
        <w:rPr>
          <w:b/>
          <w:bCs/>
          <w:szCs w:val="24"/>
        </w:rPr>
        <w:t xml:space="preserve">The </w:t>
      </w:r>
      <w:hyperlink r:id="rId19" w:anchor="_Toc358793038" w:history="1">
        <w:r w:rsidRPr="005002CF">
          <w:rPr>
            <w:rStyle w:val="Hyperlink"/>
            <w:b/>
            <w:bCs/>
            <w:szCs w:val="24"/>
          </w:rPr>
          <w:t>Support Rules</w:t>
        </w:r>
      </w:hyperlink>
      <w:r w:rsidRPr="005002CF">
        <w:rPr>
          <w:b/>
          <w:bCs/>
          <w:szCs w:val="24"/>
        </w:rPr>
        <w:t xml:space="preserve"> </w:t>
      </w:r>
    </w:p>
    <w:p w14:paraId="657CB55F" w14:textId="77777777" w:rsidR="004C5DD5" w:rsidRPr="005002CF" w:rsidRDefault="004C5DD5" w:rsidP="004C5DD5">
      <w:pPr>
        <w:ind w:left="720"/>
        <w:rPr>
          <w:szCs w:val="24"/>
        </w:rPr>
      </w:pPr>
    </w:p>
    <w:p w14:paraId="7C46DD0B" w14:textId="77777777" w:rsidR="004C5DD5" w:rsidRPr="005002CF" w:rsidRDefault="004C5DD5" w:rsidP="004C5DD5">
      <w:pPr>
        <w:numPr>
          <w:ilvl w:val="0"/>
          <w:numId w:val="26"/>
        </w:numPr>
        <w:ind w:left="360"/>
        <w:rPr>
          <w:szCs w:val="24"/>
        </w:rPr>
      </w:pPr>
      <w:r w:rsidRPr="005002CF">
        <w:rPr>
          <w:szCs w:val="24"/>
        </w:rPr>
        <w:t xml:space="preserve">Does either 1) the support being proposed by the Agency, or 2) the support being requested by the participant present a likely risk of harm to the participant or a risk to others? </w:t>
      </w:r>
    </w:p>
    <w:p w14:paraId="459ADF8A" w14:textId="77777777" w:rsidR="004C5DD5" w:rsidRPr="005002CF" w:rsidRDefault="004C5DD5" w:rsidP="004C5DD5">
      <w:pPr>
        <w:ind w:left="360"/>
        <w:rPr>
          <w:szCs w:val="24"/>
        </w:rPr>
      </w:pPr>
    </w:p>
    <w:p w14:paraId="617E8460" w14:textId="77777777" w:rsidR="004C5DD5" w:rsidRPr="005002CF" w:rsidRDefault="004C5DD5" w:rsidP="004C5DD5">
      <w:pPr>
        <w:numPr>
          <w:ilvl w:val="0"/>
          <w:numId w:val="26"/>
        </w:numPr>
        <w:ind w:left="360"/>
        <w:rPr>
          <w:szCs w:val="24"/>
        </w:rPr>
      </w:pPr>
      <w:r w:rsidRPr="005002CF">
        <w:rPr>
          <w:szCs w:val="24"/>
        </w:rPr>
        <w:t xml:space="preserve">Does the support </w:t>
      </w:r>
      <w:proofErr w:type="gramStart"/>
      <w:r w:rsidRPr="005002CF">
        <w:rPr>
          <w:szCs w:val="24"/>
        </w:rPr>
        <w:t>being</w:t>
      </w:r>
      <w:proofErr w:type="gramEnd"/>
      <w:r w:rsidRPr="005002CF">
        <w:rPr>
          <w:szCs w:val="24"/>
        </w:rPr>
        <w:t xml:space="preserve"> requested by the participant duplicate other supports already being funded by the NDIS? [If there are two supports which appear to duplicate each other, please articulate why or why not they are not a duplication by describing the difference purpose / outcomes that could be achieved.]</w:t>
      </w:r>
    </w:p>
    <w:p w14:paraId="4DA94F82" w14:textId="77777777" w:rsidR="004C5DD5" w:rsidRPr="005002CF" w:rsidRDefault="004C5DD5" w:rsidP="004C5DD5">
      <w:pPr>
        <w:rPr>
          <w:szCs w:val="24"/>
        </w:rPr>
      </w:pPr>
    </w:p>
    <w:p w14:paraId="735C18FF" w14:textId="77777777" w:rsidR="004C5DD5" w:rsidRPr="005002CF" w:rsidRDefault="004C5DD5" w:rsidP="004C5DD5">
      <w:pPr>
        <w:rPr>
          <w:szCs w:val="24"/>
        </w:rPr>
      </w:pPr>
      <w:r w:rsidRPr="005002CF">
        <w:rPr>
          <w:szCs w:val="24"/>
        </w:rPr>
        <w:t>Name:</w:t>
      </w:r>
    </w:p>
    <w:p w14:paraId="2F37E89F" w14:textId="77777777" w:rsidR="004C5DD5" w:rsidRPr="005002CF" w:rsidRDefault="004C5DD5" w:rsidP="004C5DD5">
      <w:pPr>
        <w:rPr>
          <w:szCs w:val="24"/>
        </w:rPr>
      </w:pPr>
      <w:r w:rsidRPr="005002CF">
        <w:rPr>
          <w:szCs w:val="24"/>
        </w:rPr>
        <w:t>Signed</w:t>
      </w:r>
    </w:p>
    <w:p w14:paraId="0EE3EA84" w14:textId="77777777" w:rsidR="004C5DD5" w:rsidRPr="005002CF" w:rsidRDefault="004C5DD5" w:rsidP="004C5DD5">
      <w:pPr>
        <w:rPr>
          <w:szCs w:val="24"/>
        </w:rPr>
      </w:pPr>
    </w:p>
    <w:p w14:paraId="58A879C2" w14:textId="77777777" w:rsidR="004C5DD5" w:rsidRPr="005002CF" w:rsidRDefault="004C5DD5" w:rsidP="004C5DD5">
      <w:pPr>
        <w:rPr>
          <w:szCs w:val="24"/>
        </w:rPr>
      </w:pPr>
    </w:p>
    <w:p w14:paraId="5253DCF8" w14:textId="77777777" w:rsidR="004C5DD5" w:rsidRPr="005002CF" w:rsidRDefault="004C5DD5" w:rsidP="004C5DD5">
      <w:pPr>
        <w:rPr>
          <w:szCs w:val="24"/>
        </w:rPr>
      </w:pPr>
    </w:p>
    <w:p w14:paraId="7650F998" w14:textId="77777777" w:rsidR="004C5DD5" w:rsidRPr="005002CF" w:rsidRDefault="004C5DD5" w:rsidP="004C5DD5">
      <w:pPr>
        <w:rPr>
          <w:szCs w:val="24"/>
        </w:rPr>
      </w:pPr>
    </w:p>
    <w:p w14:paraId="1B8444D1" w14:textId="77777777" w:rsidR="004C5DD5" w:rsidRPr="005002CF" w:rsidRDefault="004C5DD5" w:rsidP="004C5DD5">
      <w:pPr>
        <w:rPr>
          <w:szCs w:val="24"/>
        </w:rPr>
      </w:pPr>
      <w:r w:rsidRPr="005002CF">
        <w:rPr>
          <w:szCs w:val="24"/>
        </w:rPr>
        <w:t xml:space="preserve">Date: </w:t>
      </w:r>
    </w:p>
    <w:p w14:paraId="3C50BE7F" w14:textId="77777777" w:rsidR="00BC519E" w:rsidRPr="004C5DD5" w:rsidRDefault="00BC519E" w:rsidP="004C5DD5"/>
    <w:sectPr w:rsidR="00BC519E" w:rsidRPr="004C5DD5" w:rsidSect="00135722">
      <w:footerReference w:type="even" r:id="rId20"/>
      <w:footerReference w:type="default" r:id="rId21"/>
      <w:footerReference w:type="first" r:id="rId22"/>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D814" w14:textId="77777777" w:rsidR="004B584E" w:rsidRDefault="004B584E" w:rsidP="00257E9A">
      <w:r>
        <w:separator/>
      </w:r>
    </w:p>
  </w:endnote>
  <w:endnote w:type="continuationSeparator" w:id="0">
    <w:p w14:paraId="2F9C3ADA" w14:textId="77777777" w:rsidR="004B584E" w:rsidRDefault="004B584E" w:rsidP="00257E9A">
      <w:r>
        <w:continuationSeparator/>
      </w:r>
    </w:p>
  </w:endnote>
  <w:endnote w:type="continuationNotice" w:id="1">
    <w:p w14:paraId="39753597" w14:textId="77777777" w:rsidR="004B584E" w:rsidRDefault="004B5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0DCE" w14:textId="77777777" w:rsidR="004C5DD5" w:rsidRDefault="00BD2419" w:rsidP="00257E9A">
    <w:pPr>
      <w:pStyle w:val="Footer"/>
      <w:jc w:val="right"/>
    </w:pPr>
    <w:fldSimple w:instr="DOCPROPERTY &quot;HPTRIMReference&quot; \* MERGEFORMAT">
      <w:r w:rsidR="001906D1" w:rsidRPr="001906D1">
        <w:rPr>
          <w:rFonts w:ascii="Arial" w:hAnsi="Arial" w:cs="Arial"/>
          <w:sz w:val="13"/>
        </w:rPr>
        <w:t>TRIM no 2018/0766226</w:t>
      </w:r>
    </w:fldSimple>
  </w:p>
  <w:p w14:paraId="127189A8" w14:textId="77777777" w:rsidR="004C5DD5" w:rsidRDefault="004C5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55977"/>
      <w:docPartObj>
        <w:docPartGallery w:val="Page Numbers (Bottom of Page)"/>
        <w:docPartUnique/>
      </w:docPartObj>
    </w:sdtPr>
    <w:sdtEndPr>
      <w:rPr>
        <w:noProof/>
      </w:rPr>
    </w:sdtEndPr>
    <w:sdtContent>
      <w:p w14:paraId="1AEDC397" w14:textId="77777777" w:rsidR="004C5DD5" w:rsidRDefault="004C5D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546C2" w14:textId="77777777" w:rsidR="004C5DD5" w:rsidRPr="00A33F38" w:rsidRDefault="004C5DD5">
    <w:pPr>
      <w:pStyle w:val="Footer"/>
      <w:rPr>
        <w:sz w:val="20"/>
        <w:szCs w:val="20"/>
      </w:rPr>
    </w:pPr>
    <w:r w:rsidRPr="00A33F38">
      <w:rPr>
        <w:sz w:val="20"/>
        <w:szCs w:val="20"/>
      </w:rPr>
      <w:t xml:space="preserve">Version: </w:t>
    </w:r>
    <w:r>
      <w:rPr>
        <w:sz w:val="20"/>
        <w:szCs w:val="20"/>
      </w:rPr>
      <w:t>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B797" w14:textId="77777777" w:rsidR="004C5DD5" w:rsidRDefault="00BD2419" w:rsidP="00257E9A">
    <w:pPr>
      <w:pStyle w:val="Footer"/>
      <w:jc w:val="right"/>
    </w:pPr>
    <w:fldSimple w:instr="DOCPROPERTY &quot;HPTRIMReference&quot; \* MERGEFORMAT">
      <w:r w:rsidR="001906D1" w:rsidRPr="001906D1">
        <w:rPr>
          <w:rFonts w:ascii="Arial" w:hAnsi="Arial" w:cs="Arial"/>
          <w:sz w:val="13"/>
        </w:rPr>
        <w:t>TRIM no 2018/0766226</w:t>
      </w:r>
    </w:fldSimple>
  </w:p>
  <w:p w14:paraId="327B2679" w14:textId="77777777" w:rsidR="004C5DD5" w:rsidRDefault="004C5D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E631" w14:textId="77777777" w:rsidR="00257E9A" w:rsidRDefault="00BD2419" w:rsidP="00257E9A">
    <w:pPr>
      <w:pStyle w:val="Footer"/>
      <w:jc w:val="right"/>
    </w:pPr>
    <w:fldSimple w:instr="DOCPROPERTY &quot;HPTRIMReference&quot; \* MERGEFORMAT">
      <w:r w:rsidR="001906D1" w:rsidRPr="001906D1">
        <w:rPr>
          <w:rFonts w:ascii="Arial" w:hAnsi="Arial" w:cs="Arial"/>
          <w:sz w:val="13"/>
        </w:rPr>
        <w:t>TRIM no 2018/0766226</w:t>
      </w:r>
    </w:fldSimple>
  </w:p>
  <w:p w14:paraId="7BD9DFDB" w14:textId="77777777" w:rsidR="00257E9A" w:rsidRDefault="00257E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78502"/>
      <w:docPartObj>
        <w:docPartGallery w:val="Page Numbers (Bottom of Page)"/>
        <w:docPartUnique/>
      </w:docPartObj>
    </w:sdtPr>
    <w:sdtEndPr>
      <w:rPr>
        <w:noProof/>
      </w:rPr>
    </w:sdtEndPr>
    <w:sdtContent>
      <w:p w14:paraId="3FECD592" w14:textId="77777777" w:rsidR="008F72DA" w:rsidRDefault="008F72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A1AD3" w14:textId="77777777" w:rsidR="00257E9A" w:rsidRPr="00A33F38" w:rsidRDefault="003B0E30">
    <w:pPr>
      <w:pStyle w:val="Footer"/>
      <w:rPr>
        <w:sz w:val="20"/>
        <w:szCs w:val="20"/>
      </w:rPr>
    </w:pPr>
    <w:r w:rsidRPr="00A33F38">
      <w:rPr>
        <w:sz w:val="20"/>
        <w:szCs w:val="20"/>
      </w:rPr>
      <w:t xml:space="preserve">Version: </w:t>
    </w:r>
    <w:r w:rsidR="004C5DD5">
      <w:rPr>
        <w:sz w:val="20"/>
        <w:szCs w:val="20"/>
      </w:rPr>
      <w:t>November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C310" w14:textId="77777777" w:rsidR="00257E9A" w:rsidRDefault="00BD2419" w:rsidP="00257E9A">
    <w:pPr>
      <w:pStyle w:val="Footer"/>
      <w:jc w:val="right"/>
    </w:pPr>
    <w:fldSimple w:instr="DOCPROPERTY &quot;HPTRIMReference&quot; \* MERGEFORMAT">
      <w:r w:rsidR="001906D1" w:rsidRPr="001906D1">
        <w:rPr>
          <w:rFonts w:ascii="Arial" w:hAnsi="Arial" w:cs="Arial"/>
          <w:sz w:val="13"/>
        </w:rPr>
        <w:t>TRIM no 2018/0766226</w:t>
      </w:r>
    </w:fldSimple>
  </w:p>
  <w:p w14:paraId="7F2E2C27" w14:textId="77777777" w:rsidR="00257E9A" w:rsidRDefault="0025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C42A" w14:textId="77777777" w:rsidR="004B584E" w:rsidRDefault="004B584E" w:rsidP="00257E9A">
      <w:r>
        <w:separator/>
      </w:r>
    </w:p>
  </w:footnote>
  <w:footnote w:type="continuationSeparator" w:id="0">
    <w:p w14:paraId="692E4318" w14:textId="77777777" w:rsidR="004B584E" w:rsidRDefault="004B584E" w:rsidP="00257E9A">
      <w:r>
        <w:continuationSeparator/>
      </w:r>
    </w:p>
  </w:footnote>
  <w:footnote w:type="continuationNotice" w:id="1">
    <w:p w14:paraId="1BF6776F" w14:textId="77777777" w:rsidR="004B584E" w:rsidRDefault="004B584E"/>
  </w:footnote>
  <w:footnote w:id="2">
    <w:p w14:paraId="05FBEEEE" w14:textId="77777777" w:rsidR="0088256C" w:rsidRDefault="0088256C" w:rsidP="0088256C">
      <w:pPr>
        <w:pStyle w:val="FootnoteText"/>
      </w:pPr>
      <w:r>
        <w:rPr>
          <w:rStyle w:val="FootnoteReference"/>
        </w:rPr>
        <w:footnoteRef/>
      </w:r>
      <w:r>
        <w:t xml:space="preserve">  </w:t>
      </w:r>
      <w:r w:rsidRPr="008F2C77">
        <w:rPr>
          <w:color w:val="000000"/>
          <w:szCs w:val="24"/>
          <w:lang w:val="en-US"/>
        </w:rPr>
        <w:t>Impairments may be</w:t>
      </w:r>
      <w:r>
        <w:rPr>
          <w:color w:val="000000"/>
          <w:szCs w:val="24"/>
          <w:lang w:val="en-US"/>
        </w:rPr>
        <w:t xml:space="preserve"> </w:t>
      </w:r>
      <w:r w:rsidRPr="008F2C77">
        <w:rPr>
          <w:color w:val="000000"/>
          <w:szCs w:val="24"/>
          <w:lang w:val="en-US"/>
        </w:rPr>
        <w:t>intellectual (impacting how a person thinks)</w:t>
      </w:r>
      <w:r>
        <w:rPr>
          <w:color w:val="000000"/>
          <w:szCs w:val="24"/>
          <w:lang w:val="en-US"/>
        </w:rPr>
        <w:t xml:space="preserve">, </w:t>
      </w:r>
      <w:r w:rsidRPr="008F2C77">
        <w:rPr>
          <w:color w:val="000000"/>
          <w:szCs w:val="24"/>
          <w:lang w:val="en-US"/>
        </w:rPr>
        <w:t>cognitive (impacting how a person concentrates, remembers information, and makes decisions)</w:t>
      </w:r>
      <w:r>
        <w:rPr>
          <w:color w:val="000000"/>
          <w:szCs w:val="24"/>
          <w:lang w:val="en-US"/>
        </w:rPr>
        <w:t xml:space="preserve">, </w:t>
      </w:r>
      <w:r w:rsidRPr="008F2C77">
        <w:rPr>
          <w:color w:val="000000"/>
          <w:szCs w:val="24"/>
          <w:lang w:val="en-US"/>
        </w:rPr>
        <w:t>neurological (impacting how a person’s nervous system works)</w:t>
      </w:r>
      <w:r>
        <w:rPr>
          <w:color w:val="000000"/>
          <w:szCs w:val="24"/>
          <w:lang w:val="en-US"/>
        </w:rPr>
        <w:t xml:space="preserve">, </w:t>
      </w:r>
      <w:r w:rsidRPr="008F2C77">
        <w:rPr>
          <w:color w:val="000000"/>
          <w:szCs w:val="24"/>
          <w:lang w:val="en-US"/>
        </w:rPr>
        <w:t>sensory (impacting a person’s senses such as hearing and seeing)</w:t>
      </w:r>
      <w:r>
        <w:rPr>
          <w:color w:val="000000"/>
          <w:szCs w:val="24"/>
          <w:lang w:val="en-US"/>
        </w:rPr>
        <w:t xml:space="preserve">, </w:t>
      </w:r>
      <w:r w:rsidRPr="008F2C77">
        <w:rPr>
          <w:color w:val="000000"/>
          <w:szCs w:val="24"/>
          <w:lang w:val="en-US"/>
        </w:rPr>
        <w:t>physical (impacting a person’s ability to move parts of their body)</w:t>
      </w:r>
      <w:r>
        <w:rPr>
          <w:color w:val="000000"/>
          <w:szCs w:val="24"/>
          <w:lang w:val="en-US"/>
        </w:rPr>
        <w:t xml:space="preserve"> and </w:t>
      </w:r>
      <w:r w:rsidRPr="008F2C77">
        <w:rPr>
          <w:color w:val="000000"/>
          <w:szCs w:val="24"/>
          <w:lang w:val="en-US"/>
        </w:rPr>
        <w:t>psychosocial (associated with a diagnosis such as anxiety or depression).</w:t>
      </w:r>
    </w:p>
  </w:footnote>
  <w:footnote w:id="3">
    <w:p w14:paraId="2D09DAD5" w14:textId="77777777" w:rsidR="00370593" w:rsidRDefault="00370593">
      <w:pPr>
        <w:pStyle w:val="FootnoteText"/>
      </w:pPr>
      <w:r>
        <w:rPr>
          <w:rStyle w:val="FootnoteReference"/>
        </w:rPr>
        <w:footnoteRef/>
      </w:r>
      <w:r>
        <w:t xml:space="preserve">  If the support is a therapy support clearly articulate why the level (ie weekly, fortnightly or twice weekly) is required to achieve the benefit and why a lesser level wont achieve the same benefit.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A91"/>
    <w:multiLevelType w:val="hybridMultilevel"/>
    <w:tmpl w:val="8ECCBD1E"/>
    <w:lvl w:ilvl="0" w:tplc="A6965BB6">
      <w:start w:val="1"/>
      <w:numFmt w:val="lowerLetter"/>
      <w:lvlText w:val="(%1)"/>
      <w:lvlJc w:val="left"/>
      <w:pPr>
        <w:ind w:left="1386" w:hanging="360"/>
      </w:pPr>
      <w:rPr>
        <w:rFonts w:ascii="Arial" w:hAnsi="Arial" w:cs="Arial" w:hint="default"/>
      </w:rPr>
    </w:lvl>
    <w:lvl w:ilvl="1" w:tplc="0C090019">
      <w:start w:val="1"/>
      <w:numFmt w:val="lowerLetter"/>
      <w:lvlText w:val="%2."/>
      <w:lvlJc w:val="left"/>
      <w:pPr>
        <w:ind w:left="2106" w:hanging="360"/>
      </w:pPr>
      <w:rPr>
        <w:rFonts w:cs="Times New Roman"/>
      </w:rPr>
    </w:lvl>
    <w:lvl w:ilvl="2" w:tplc="0C09001B">
      <w:start w:val="1"/>
      <w:numFmt w:val="lowerRoman"/>
      <w:lvlText w:val="%3."/>
      <w:lvlJc w:val="right"/>
      <w:pPr>
        <w:ind w:left="2826" w:hanging="180"/>
      </w:pPr>
      <w:rPr>
        <w:rFonts w:cs="Times New Roman"/>
      </w:rPr>
    </w:lvl>
    <w:lvl w:ilvl="3" w:tplc="0C09000F">
      <w:start w:val="1"/>
      <w:numFmt w:val="decimal"/>
      <w:lvlText w:val="%4."/>
      <w:lvlJc w:val="left"/>
      <w:pPr>
        <w:ind w:left="3546" w:hanging="360"/>
      </w:pPr>
      <w:rPr>
        <w:rFonts w:cs="Times New Roman"/>
      </w:rPr>
    </w:lvl>
    <w:lvl w:ilvl="4" w:tplc="0C090019">
      <w:start w:val="1"/>
      <w:numFmt w:val="lowerLetter"/>
      <w:lvlText w:val="%5."/>
      <w:lvlJc w:val="left"/>
      <w:pPr>
        <w:ind w:left="4266" w:hanging="360"/>
      </w:pPr>
      <w:rPr>
        <w:rFonts w:cs="Times New Roman"/>
      </w:rPr>
    </w:lvl>
    <w:lvl w:ilvl="5" w:tplc="0C09001B">
      <w:start w:val="1"/>
      <w:numFmt w:val="lowerRoman"/>
      <w:lvlText w:val="%6."/>
      <w:lvlJc w:val="right"/>
      <w:pPr>
        <w:ind w:left="4986" w:hanging="180"/>
      </w:pPr>
      <w:rPr>
        <w:rFonts w:cs="Times New Roman"/>
      </w:rPr>
    </w:lvl>
    <w:lvl w:ilvl="6" w:tplc="0C09000F">
      <w:start w:val="1"/>
      <w:numFmt w:val="decimal"/>
      <w:lvlText w:val="%7."/>
      <w:lvlJc w:val="left"/>
      <w:pPr>
        <w:ind w:left="5706" w:hanging="360"/>
      </w:pPr>
      <w:rPr>
        <w:rFonts w:cs="Times New Roman"/>
      </w:rPr>
    </w:lvl>
    <w:lvl w:ilvl="7" w:tplc="0C090019">
      <w:start w:val="1"/>
      <w:numFmt w:val="lowerLetter"/>
      <w:lvlText w:val="%8."/>
      <w:lvlJc w:val="left"/>
      <w:pPr>
        <w:ind w:left="6426" w:hanging="360"/>
      </w:pPr>
      <w:rPr>
        <w:rFonts w:cs="Times New Roman"/>
      </w:rPr>
    </w:lvl>
    <w:lvl w:ilvl="8" w:tplc="0C09001B">
      <w:start w:val="1"/>
      <w:numFmt w:val="lowerRoman"/>
      <w:lvlText w:val="%9."/>
      <w:lvlJc w:val="right"/>
      <w:pPr>
        <w:ind w:left="7146" w:hanging="180"/>
      </w:pPr>
      <w:rPr>
        <w:rFonts w:cs="Times New Roman"/>
      </w:rPr>
    </w:lvl>
  </w:abstractNum>
  <w:abstractNum w:abstractNumId="1" w15:restartNumberingAfterBreak="0">
    <w:nsid w:val="0AA87946"/>
    <w:multiLevelType w:val="hybridMultilevel"/>
    <w:tmpl w:val="75CEE74C"/>
    <w:lvl w:ilvl="0" w:tplc="DF7AE9F8">
      <w:start w:val="1"/>
      <w:numFmt w:val="decimal"/>
      <w:lvlText w:val="(%1)"/>
      <w:lvlJc w:val="left"/>
      <w:pPr>
        <w:ind w:left="-162" w:hanging="360"/>
      </w:pPr>
      <w:rPr>
        <w:rFonts w:hint="default"/>
      </w:rPr>
    </w:lvl>
    <w:lvl w:ilvl="1" w:tplc="0C090019">
      <w:start w:val="1"/>
      <w:numFmt w:val="lowerLetter"/>
      <w:lvlText w:val="%2."/>
      <w:lvlJc w:val="left"/>
      <w:pPr>
        <w:ind w:left="558" w:hanging="360"/>
      </w:pPr>
    </w:lvl>
    <w:lvl w:ilvl="2" w:tplc="0C09001B">
      <w:start w:val="1"/>
      <w:numFmt w:val="lowerRoman"/>
      <w:lvlText w:val="%3."/>
      <w:lvlJc w:val="right"/>
      <w:pPr>
        <w:ind w:left="1278" w:hanging="180"/>
      </w:pPr>
    </w:lvl>
    <w:lvl w:ilvl="3" w:tplc="0C09000F">
      <w:start w:val="1"/>
      <w:numFmt w:val="decimal"/>
      <w:lvlText w:val="%4."/>
      <w:lvlJc w:val="left"/>
      <w:pPr>
        <w:ind w:left="1998" w:hanging="360"/>
      </w:pPr>
    </w:lvl>
    <w:lvl w:ilvl="4" w:tplc="0C090019" w:tentative="1">
      <w:start w:val="1"/>
      <w:numFmt w:val="lowerLetter"/>
      <w:lvlText w:val="%5."/>
      <w:lvlJc w:val="left"/>
      <w:pPr>
        <w:ind w:left="2718" w:hanging="360"/>
      </w:pPr>
    </w:lvl>
    <w:lvl w:ilvl="5" w:tplc="0C09001B" w:tentative="1">
      <w:start w:val="1"/>
      <w:numFmt w:val="lowerRoman"/>
      <w:lvlText w:val="%6."/>
      <w:lvlJc w:val="right"/>
      <w:pPr>
        <w:ind w:left="3438" w:hanging="180"/>
      </w:pPr>
    </w:lvl>
    <w:lvl w:ilvl="6" w:tplc="0C09000F" w:tentative="1">
      <w:start w:val="1"/>
      <w:numFmt w:val="decimal"/>
      <w:lvlText w:val="%7."/>
      <w:lvlJc w:val="left"/>
      <w:pPr>
        <w:ind w:left="4158" w:hanging="360"/>
      </w:pPr>
    </w:lvl>
    <w:lvl w:ilvl="7" w:tplc="0C090019" w:tentative="1">
      <w:start w:val="1"/>
      <w:numFmt w:val="lowerLetter"/>
      <w:lvlText w:val="%8."/>
      <w:lvlJc w:val="left"/>
      <w:pPr>
        <w:ind w:left="4878" w:hanging="360"/>
      </w:pPr>
    </w:lvl>
    <w:lvl w:ilvl="8" w:tplc="0C09001B" w:tentative="1">
      <w:start w:val="1"/>
      <w:numFmt w:val="lowerRoman"/>
      <w:lvlText w:val="%9."/>
      <w:lvlJc w:val="right"/>
      <w:pPr>
        <w:ind w:left="5598" w:hanging="180"/>
      </w:pPr>
    </w:lvl>
  </w:abstractNum>
  <w:abstractNum w:abstractNumId="2" w15:restartNumberingAfterBreak="0">
    <w:nsid w:val="0E8531BA"/>
    <w:multiLevelType w:val="hybridMultilevel"/>
    <w:tmpl w:val="771C0D4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D5134C"/>
    <w:multiLevelType w:val="multilevel"/>
    <w:tmpl w:val="ECB477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E541A3"/>
    <w:multiLevelType w:val="hybridMultilevel"/>
    <w:tmpl w:val="0D30388E"/>
    <w:lvl w:ilvl="0" w:tplc="31C0DEF2">
      <w:start w:val="1"/>
      <w:numFmt w:val="decimal"/>
      <w:lvlText w:val="%1."/>
      <w:lvlJc w:val="left"/>
      <w:pPr>
        <w:ind w:left="720" w:hanging="360"/>
      </w:pPr>
      <w:rPr>
        <w:rFonts w:hint="default"/>
        <w:b w:val="0"/>
        <w:i w:val="0"/>
      </w:rPr>
    </w:lvl>
    <w:lvl w:ilvl="1" w:tplc="CC044C86">
      <w:start w:val="1"/>
      <w:numFmt w:val="lowerLetter"/>
      <w:lvlText w:val="%2."/>
      <w:lvlJc w:val="left"/>
      <w:pPr>
        <w:ind w:left="1077" w:hanging="357"/>
      </w:pPr>
      <w:rPr>
        <w:rFonts w:hint="default"/>
        <w:b w:val="0"/>
        <w:i w:val="0"/>
      </w:rPr>
    </w:lvl>
    <w:lvl w:ilvl="2" w:tplc="3C12D06A">
      <w:start w:val="1"/>
      <w:numFmt w:val="lowerRoman"/>
      <w:lvlText w:val="%3."/>
      <w:lvlJc w:val="right"/>
      <w:pPr>
        <w:ind w:left="2160" w:hanging="180"/>
      </w:pPr>
      <w:rPr>
        <w:b w:val="0"/>
        <w:i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F209DA"/>
    <w:multiLevelType w:val="hybridMultilevel"/>
    <w:tmpl w:val="33CCA946"/>
    <w:lvl w:ilvl="0" w:tplc="FFFFFFFF">
      <w:start w:val="1"/>
      <w:numFmt w:val="lowerLetter"/>
      <w:lvlText w:val="%1."/>
      <w:lvlJc w:val="left"/>
      <w:pPr>
        <w:ind w:left="1077" w:hanging="357"/>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25136F"/>
    <w:multiLevelType w:val="hybridMultilevel"/>
    <w:tmpl w:val="80220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D826AE"/>
    <w:multiLevelType w:val="hybridMultilevel"/>
    <w:tmpl w:val="3FC0F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E534F4C"/>
    <w:multiLevelType w:val="hybridMultilevel"/>
    <w:tmpl w:val="9F167EC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8960BB3"/>
    <w:multiLevelType w:val="hybridMultilevel"/>
    <w:tmpl w:val="F77E642C"/>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8E443BB"/>
    <w:multiLevelType w:val="hybridMultilevel"/>
    <w:tmpl w:val="2DFA1EBA"/>
    <w:lvl w:ilvl="0" w:tplc="DF7AE9F8">
      <w:start w:val="1"/>
      <w:numFmt w:val="decimal"/>
      <w:lvlText w:val="(%1)"/>
      <w:lvlJc w:val="left"/>
      <w:pPr>
        <w:ind w:left="-162" w:hanging="360"/>
      </w:pPr>
      <w:rPr>
        <w:rFonts w:hint="default"/>
      </w:rPr>
    </w:lvl>
    <w:lvl w:ilvl="1" w:tplc="0C090019">
      <w:start w:val="1"/>
      <w:numFmt w:val="lowerLetter"/>
      <w:lvlText w:val="%2."/>
      <w:lvlJc w:val="left"/>
      <w:pPr>
        <w:ind w:left="558" w:hanging="360"/>
      </w:pPr>
    </w:lvl>
    <w:lvl w:ilvl="2" w:tplc="0C09001B">
      <w:start w:val="1"/>
      <w:numFmt w:val="lowerRoman"/>
      <w:lvlText w:val="%3."/>
      <w:lvlJc w:val="right"/>
      <w:pPr>
        <w:ind w:left="1278" w:hanging="180"/>
      </w:pPr>
    </w:lvl>
    <w:lvl w:ilvl="3" w:tplc="C08E8BB2">
      <w:start w:val="1"/>
      <w:numFmt w:val="lowerRoman"/>
      <w:lvlText w:val="(%4)"/>
      <w:lvlJc w:val="center"/>
      <w:pPr>
        <w:ind w:left="1998" w:hanging="360"/>
      </w:pPr>
      <w:rPr>
        <w:rFonts w:hint="default"/>
      </w:rPr>
    </w:lvl>
    <w:lvl w:ilvl="4" w:tplc="0C090019" w:tentative="1">
      <w:start w:val="1"/>
      <w:numFmt w:val="lowerLetter"/>
      <w:lvlText w:val="%5."/>
      <w:lvlJc w:val="left"/>
      <w:pPr>
        <w:ind w:left="2718" w:hanging="360"/>
      </w:pPr>
    </w:lvl>
    <w:lvl w:ilvl="5" w:tplc="0C09001B" w:tentative="1">
      <w:start w:val="1"/>
      <w:numFmt w:val="lowerRoman"/>
      <w:lvlText w:val="%6."/>
      <w:lvlJc w:val="right"/>
      <w:pPr>
        <w:ind w:left="3438" w:hanging="180"/>
      </w:pPr>
    </w:lvl>
    <w:lvl w:ilvl="6" w:tplc="0C09000F" w:tentative="1">
      <w:start w:val="1"/>
      <w:numFmt w:val="decimal"/>
      <w:lvlText w:val="%7."/>
      <w:lvlJc w:val="left"/>
      <w:pPr>
        <w:ind w:left="4158" w:hanging="360"/>
      </w:pPr>
    </w:lvl>
    <w:lvl w:ilvl="7" w:tplc="0C090019" w:tentative="1">
      <w:start w:val="1"/>
      <w:numFmt w:val="lowerLetter"/>
      <w:lvlText w:val="%8."/>
      <w:lvlJc w:val="left"/>
      <w:pPr>
        <w:ind w:left="4878" w:hanging="360"/>
      </w:pPr>
    </w:lvl>
    <w:lvl w:ilvl="8" w:tplc="0C09001B" w:tentative="1">
      <w:start w:val="1"/>
      <w:numFmt w:val="lowerRoman"/>
      <w:lvlText w:val="%9."/>
      <w:lvlJc w:val="right"/>
      <w:pPr>
        <w:ind w:left="5598" w:hanging="180"/>
      </w:pPr>
    </w:lvl>
  </w:abstractNum>
  <w:abstractNum w:abstractNumId="11"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5EB1A58"/>
    <w:multiLevelType w:val="hybridMultilevel"/>
    <w:tmpl w:val="B470A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D9346FC"/>
    <w:multiLevelType w:val="hybridMultilevel"/>
    <w:tmpl w:val="C17641A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15:restartNumberingAfterBreak="0">
    <w:nsid w:val="4ED33086"/>
    <w:multiLevelType w:val="hybridMultilevel"/>
    <w:tmpl w:val="F0767BF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F5D56D8"/>
    <w:multiLevelType w:val="hybridMultilevel"/>
    <w:tmpl w:val="EF726D52"/>
    <w:lvl w:ilvl="0" w:tplc="DF7AE9F8">
      <w:start w:val="1"/>
      <w:numFmt w:val="decimal"/>
      <w:lvlText w:val="(%1)"/>
      <w:lvlJc w:val="left"/>
      <w:pPr>
        <w:ind w:left="-162" w:hanging="360"/>
      </w:pPr>
      <w:rPr>
        <w:rFonts w:hint="default"/>
      </w:rPr>
    </w:lvl>
    <w:lvl w:ilvl="1" w:tplc="0C090019">
      <w:start w:val="1"/>
      <w:numFmt w:val="lowerLetter"/>
      <w:lvlText w:val="%2."/>
      <w:lvlJc w:val="left"/>
      <w:pPr>
        <w:ind w:left="558" w:hanging="360"/>
      </w:pPr>
    </w:lvl>
    <w:lvl w:ilvl="2" w:tplc="0C090017">
      <w:start w:val="1"/>
      <w:numFmt w:val="lowerLetter"/>
      <w:lvlText w:val="%3)"/>
      <w:lvlJc w:val="left"/>
      <w:pPr>
        <w:ind w:left="1278" w:hanging="180"/>
      </w:pPr>
    </w:lvl>
    <w:lvl w:ilvl="3" w:tplc="0C09000F">
      <w:start w:val="1"/>
      <w:numFmt w:val="decimal"/>
      <w:lvlText w:val="%4."/>
      <w:lvlJc w:val="left"/>
      <w:pPr>
        <w:ind w:left="1998" w:hanging="360"/>
      </w:pPr>
    </w:lvl>
    <w:lvl w:ilvl="4" w:tplc="0C090019" w:tentative="1">
      <w:start w:val="1"/>
      <w:numFmt w:val="lowerLetter"/>
      <w:lvlText w:val="%5."/>
      <w:lvlJc w:val="left"/>
      <w:pPr>
        <w:ind w:left="2718" w:hanging="360"/>
      </w:pPr>
    </w:lvl>
    <w:lvl w:ilvl="5" w:tplc="0C09001B" w:tentative="1">
      <w:start w:val="1"/>
      <w:numFmt w:val="lowerRoman"/>
      <w:lvlText w:val="%6."/>
      <w:lvlJc w:val="right"/>
      <w:pPr>
        <w:ind w:left="3438" w:hanging="180"/>
      </w:pPr>
    </w:lvl>
    <w:lvl w:ilvl="6" w:tplc="0C09000F" w:tentative="1">
      <w:start w:val="1"/>
      <w:numFmt w:val="decimal"/>
      <w:lvlText w:val="%7."/>
      <w:lvlJc w:val="left"/>
      <w:pPr>
        <w:ind w:left="4158" w:hanging="360"/>
      </w:pPr>
    </w:lvl>
    <w:lvl w:ilvl="7" w:tplc="0C090019" w:tentative="1">
      <w:start w:val="1"/>
      <w:numFmt w:val="lowerLetter"/>
      <w:lvlText w:val="%8."/>
      <w:lvlJc w:val="left"/>
      <w:pPr>
        <w:ind w:left="4878" w:hanging="360"/>
      </w:pPr>
    </w:lvl>
    <w:lvl w:ilvl="8" w:tplc="0C09001B" w:tentative="1">
      <w:start w:val="1"/>
      <w:numFmt w:val="lowerRoman"/>
      <w:lvlText w:val="%9."/>
      <w:lvlJc w:val="right"/>
      <w:pPr>
        <w:ind w:left="5598" w:hanging="180"/>
      </w:pPr>
    </w:lvl>
  </w:abstractNum>
  <w:abstractNum w:abstractNumId="16" w15:restartNumberingAfterBreak="0">
    <w:nsid w:val="5937542F"/>
    <w:multiLevelType w:val="hybridMultilevel"/>
    <w:tmpl w:val="ACE67D92"/>
    <w:lvl w:ilvl="0" w:tplc="136EA4D2">
      <w:start w:val="1"/>
      <w:numFmt w:val="lowerLetter"/>
      <w:lvlText w:val="%1."/>
      <w:lvlJc w:val="left"/>
      <w:pPr>
        <w:ind w:left="1080" w:hanging="36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17" w15:restartNumberingAfterBreak="0">
    <w:nsid w:val="600E4473"/>
    <w:multiLevelType w:val="hybridMultilevel"/>
    <w:tmpl w:val="AC863680"/>
    <w:lvl w:ilvl="0" w:tplc="E0BC08D2">
      <w:start w:val="1"/>
      <w:numFmt w:val="decimal"/>
      <w:pStyle w:val="LAQCourtNo1"/>
      <w:lvlText w:val="%1."/>
      <w:lvlJc w:val="left"/>
      <w:pPr>
        <w:tabs>
          <w:tab w:val="num" w:pos="720"/>
        </w:tabs>
        <w:ind w:left="720" w:hanging="720"/>
      </w:pPr>
      <w:rPr>
        <w:rFonts w:ascii="Arial" w:hAnsi="Arial" w:hint="default"/>
        <w:sz w:val="22"/>
        <w:szCs w:val="22"/>
      </w:rPr>
    </w:lvl>
    <w:lvl w:ilvl="1" w:tplc="D0FE6054">
      <w:start w:val="1"/>
      <w:numFmt w:val="lowerLetter"/>
      <w:pStyle w:val="LAQCourtNo2"/>
      <w:lvlText w:val="(%2)"/>
      <w:lvlJc w:val="left"/>
      <w:pPr>
        <w:tabs>
          <w:tab w:val="num" w:pos="1440"/>
        </w:tabs>
        <w:ind w:left="1440" w:hanging="720"/>
      </w:pPr>
      <w:rPr>
        <w:rFonts w:ascii="Arial" w:hAnsi="Arial" w:hint="default"/>
        <w:b w:val="0"/>
        <w:i w:val="0"/>
        <w:sz w:val="22"/>
        <w:szCs w:val="22"/>
      </w:rPr>
    </w:lvl>
    <w:lvl w:ilvl="2" w:tplc="11C64F3C">
      <w:start w:val="1"/>
      <w:numFmt w:val="lowerRoman"/>
      <w:pStyle w:val="LAQCourtNo3"/>
      <w:lvlText w:val="(%3)"/>
      <w:lvlJc w:val="left"/>
      <w:pPr>
        <w:tabs>
          <w:tab w:val="num" w:pos="2160"/>
        </w:tabs>
        <w:ind w:left="2160" w:hanging="720"/>
      </w:pPr>
      <w:rPr>
        <w:rFonts w:ascii="Arial" w:hAnsi="Arial" w:hint="default"/>
        <w:sz w:val="22"/>
        <w:szCs w:val="22"/>
      </w:rPr>
    </w:lvl>
    <w:lvl w:ilvl="3" w:tplc="4558CE0A">
      <w:start w:val="1"/>
      <w:numFmt w:val="none"/>
      <w:lvlText w:val=""/>
      <w:lvlJc w:val="left"/>
      <w:pPr>
        <w:tabs>
          <w:tab w:val="num" w:pos="360"/>
        </w:tabs>
        <w:ind w:left="0" w:firstLine="0"/>
      </w:pPr>
      <w:rPr>
        <w:rFonts w:hint="default"/>
      </w:rPr>
    </w:lvl>
    <w:lvl w:ilvl="4" w:tplc="E00A8D84">
      <w:start w:val="1"/>
      <w:numFmt w:val="none"/>
      <w:lvlText w:val=""/>
      <w:lvlJc w:val="left"/>
      <w:pPr>
        <w:tabs>
          <w:tab w:val="num" w:pos="360"/>
        </w:tabs>
        <w:ind w:left="0" w:firstLine="0"/>
      </w:pPr>
      <w:rPr>
        <w:rFonts w:hint="default"/>
      </w:rPr>
    </w:lvl>
    <w:lvl w:ilvl="5" w:tplc="A6802742">
      <w:start w:val="1"/>
      <w:numFmt w:val="none"/>
      <w:lvlText w:val=""/>
      <w:lvlJc w:val="left"/>
      <w:pPr>
        <w:tabs>
          <w:tab w:val="num" w:pos="360"/>
        </w:tabs>
        <w:ind w:left="0" w:firstLine="0"/>
      </w:pPr>
      <w:rPr>
        <w:rFonts w:hint="default"/>
      </w:rPr>
    </w:lvl>
    <w:lvl w:ilvl="6" w:tplc="51C4469C">
      <w:start w:val="1"/>
      <w:numFmt w:val="none"/>
      <w:lvlText w:val=""/>
      <w:lvlJc w:val="left"/>
      <w:pPr>
        <w:tabs>
          <w:tab w:val="num" w:pos="360"/>
        </w:tabs>
        <w:ind w:left="0" w:firstLine="0"/>
      </w:pPr>
      <w:rPr>
        <w:rFonts w:hint="default"/>
      </w:rPr>
    </w:lvl>
    <w:lvl w:ilvl="7" w:tplc="1C8C8924">
      <w:start w:val="1"/>
      <w:numFmt w:val="none"/>
      <w:lvlText w:val=""/>
      <w:lvlJc w:val="left"/>
      <w:pPr>
        <w:tabs>
          <w:tab w:val="num" w:pos="360"/>
        </w:tabs>
        <w:ind w:left="0" w:firstLine="0"/>
      </w:pPr>
      <w:rPr>
        <w:rFonts w:hint="default"/>
      </w:rPr>
    </w:lvl>
    <w:lvl w:ilvl="8" w:tplc="CCBE2E40">
      <w:start w:val="1"/>
      <w:numFmt w:val="none"/>
      <w:lvlText w:val=""/>
      <w:lvlJc w:val="left"/>
      <w:pPr>
        <w:tabs>
          <w:tab w:val="num" w:pos="360"/>
        </w:tabs>
        <w:ind w:left="0" w:firstLine="0"/>
      </w:pPr>
      <w:rPr>
        <w:rFonts w:hint="default"/>
      </w:rPr>
    </w:lvl>
  </w:abstractNum>
  <w:abstractNum w:abstractNumId="18" w15:restartNumberingAfterBreak="0">
    <w:nsid w:val="62646358"/>
    <w:multiLevelType w:val="hybridMultilevel"/>
    <w:tmpl w:val="C0C4C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1F3838"/>
    <w:multiLevelType w:val="hybridMultilevel"/>
    <w:tmpl w:val="084EF4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20" w15:restartNumberingAfterBreak="0">
    <w:nsid w:val="6CAF3B58"/>
    <w:multiLevelType w:val="hybridMultilevel"/>
    <w:tmpl w:val="FC24AA08"/>
    <w:lvl w:ilvl="0" w:tplc="747A025E">
      <w:start w:val="1"/>
      <w:numFmt w:val="decimal"/>
      <w:lvlText w:val="%1."/>
      <w:lvlJc w:val="left"/>
      <w:pPr>
        <w:ind w:left="720" w:hanging="360"/>
      </w:pPr>
      <w:rPr>
        <w:rFonts w:cs="Times New Roman"/>
        <w:b w:val="0"/>
        <w:sz w:val="22"/>
        <w:szCs w:val="22"/>
      </w:rPr>
    </w:lvl>
    <w:lvl w:ilvl="1" w:tplc="0C090019">
      <w:start w:val="1"/>
      <w:numFmt w:val="lowerLetter"/>
      <w:lvlText w:val="%2."/>
      <w:lvlJc w:val="left"/>
      <w:pPr>
        <w:ind w:left="1440" w:hanging="360"/>
      </w:pPr>
      <w:rPr>
        <w:rFonts w:cs="Times New Roman"/>
      </w:rPr>
    </w:lvl>
    <w:lvl w:ilvl="2" w:tplc="B7CEDD84">
      <w:start w:val="4"/>
      <w:numFmt w:val="bullet"/>
      <w:lvlText w:val="-"/>
      <w:lvlJc w:val="left"/>
      <w:pPr>
        <w:ind w:left="2340" w:hanging="360"/>
      </w:pPr>
      <w:rPr>
        <w:rFonts w:ascii="Arial" w:eastAsia="Times New Roman" w:hAnsi="Arial" w:cs="Times New Roman" w:hint="default"/>
      </w:rPr>
    </w:lvl>
    <w:lvl w:ilvl="3" w:tplc="64A80D1C">
      <w:start w:val="1"/>
      <w:numFmt w:val="lowerLetter"/>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15:restartNumberingAfterBreak="0">
    <w:nsid w:val="6D1B722E"/>
    <w:multiLevelType w:val="hybridMultilevel"/>
    <w:tmpl w:val="1E1A0E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2" w15:restartNumberingAfterBreak="0">
    <w:nsid w:val="70FA77B1"/>
    <w:multiLevelType w:val="hybridMultilevel"/>
    <w:tmpl w:val="341A2B9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3" w15:restartNumberingAfterBreak="0">
    <w:nsid w:val="78292196"/>
    <w:multiLevelType w:val="hybridMultilevel"/>
    <w:tmpl w:val="0D30388E"/>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077" w:hanging="357"/>
      </w:pPr>
      <w:rPr>
        <w:rFonts w:hint="default"/>
        <w:b w:val="0"/>
        <w:i w:val="0"/>
      </w:rPr>
    </w:lvl>
    <w:lvl w:ilvl="2" w:tplc="FFFFFFFF">
      <w:start w:val="1"/>
      <w:numFmt w:val="lowerRoman"/>
      <w:lvlText w:val="%3."/>
      <w:lvlJc w:val="right"/>
      <w:pPr>
        <w:ind w:left="2160" w:hanging="180"/>
      </w:pPr>
      <w:rPr>
        <w:b w:val="0"/>
        <w:i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1072B1"/>
    <w:multiLevelType w:val="hybridMultilevel"/>
    <w:tmpl w:val="0A3AD752"/>
    <w:lvl w:ilvl="0" w:tplc="01929DC2">
      <w:start w:val="1"/>
      <w:numFmt w:val="decimal"/>
      <w:lvlText w:val="%1."/>
      <w:lvlJc w:val="left"/>
      <w:pPr>
        <w:ind w:left="720" w:hanging="360"/>
      </w:pPr>
      <w:rPr>
        <w:rFonts w:cs="Times New Roman"/>
        <w:b w:val="0"/>
        <w:i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5" w15:restartNumberingAfterBreak="0">
    <w:nsid w:val="7E9B4C18"/>
    <w:multiLevelType w:val="hybridMultilevel"/>
    <w:tmpl w:val="E9B20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86025166">
    <w:abstractNumId w:val="17"/>
  </w:num>
  <w:num w:numId="2" w16cid:durableId="1190947852">
    <w:abstractNumId w:val="17"/>
  </w:num>
  <w:num w:numId="3" w16cid:durableId="371000230">
    <w:abstractNumId w:val="17"/>
  </w:num>
  <w:num w:numId="4" w16cid:durableId="1595623702">
    <w:abstractNumId w:val="11"/>
  </w:num>
  <w:num w:numId="5" w16cid:durableId="981036265">
    <w:abstractNumId w:val="11"/>
  </w:num>
  <w:num w:numId="6" w16cid:durableId="365106208">
    <w:abstractNumId w:val="11"/>
  </w:num>
  <w:num w:numId="7" w16cid:durableId="1862234844">
    <w:abstractNumId w:val="11"/>
  </w:num>
  <w:num w:numId="8" w16cid:durableId="1303193769">
    <w:abstractNumId w:val="19"/>
  </w:num>
  <w:num w:numId="9" w16cid:durableId="2066877034">
    <w:abstractNumId w:val="7"/>
  </w:num>
  <w:num w:numId="10" w16cid:durableId="823205042">
    <w:abstractNumId w:val="12"/>
  </w:num>
  <w:num w:numId="11" w16cid:durableId="1867523037">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400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05983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8838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93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229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9033956">
    <w:abstractNumId w:val="7"/>
  </w:num>
  <w:num w:numId="18" w16cid:durableId="1232620839">
    <w:abstractNumId w:val="0"/>
  </w:num>
  <w:num w:numId="19" w16cid:durableId="165478906">
    <w:abstractNumId w:val="6"/>
  </w:num>
  <w:num w:numId="20" w16cid:durableId="1696225244">
    <w:abstractNumId w:val="22"/>
  </w:num>
  <w:num w:numId="21" w16cid:durableId="1402094496">
    <w:abstractNumId w:val="3"/>
  </w:num>
  <w:num w:numId="22" w16cid:durableId="348608278">
    <w:abstractNumId w:val="18"/>
  </w:num>
  <w:num w:numId="23" w16cid:durableId="1153064844">
    <w:abstractNumId w:val="1"/>
  </w:num>
  <w:num w:numId="24" w16cid:durableId="1897281806">
    <w:abstractNumId w:val="15"/>
  </w:num>
  <w:num w:numId="25" w16cid:durableId="1770274241">
    <w:abstractNumId w:val="10"/>
  </w:num>
  <w:num w:numId="26" w16cid:durableId="781148235">
    <w:abstractNumId w:val="4"/>
  </w:num>
  <w:num w:numId="27" w16cid:durableId="425418966">
    <w:abstractNumId w:val="25"/>
  </w:num>
  <w:num w:numId="28" w16cid:durableId="567572596">
    <w:abstractNumId w:val="8"/>
  </w:num>
  <w:num w:numId="29" w16cid:durableId="1231847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5447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5763657">
    <w:abstractNumId w:val="9"/>
  </w:num>
  <w:num w:numId="32" w16cid:durableId="487526559">
    <w:abstractNumId w:val="23"/>
  </w:num>
  <w:num w:numId="33" w16cid:durableId="1709185575">
    <w:abstractNumId w:val="5"/>
  </w:num>
  <w:num w:numId="34" w16cid:durableId="1651985855">
    <w:abstractNumId w:val="14"/>
  </w:num>
  <w:num w:numId="35" w16cid:durableId="907425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1"/>
    <w:rsid w:val="00002BB8"/>
    <w:rsid w:val="00017188"/>
    <w:rsid w:val="00021CB6"/>
    <w:rsid w:val="000225CB"/>
    <w:rsid w:val="000260B0"/>
    <w:rsid w:val="0004208B"/>
    <w:rsid w:val="0004508A"/>
    <w:rsid w:val="00050EC3"/>
    <w:rsid w:val="00066C72"/>
    <w:rsid w:val="0007461C"/>
    <w:rsid w:val="00077240"/>
    <w:rsid w:val="000805E0"/>
    <w:rsid w:val="00082ED5"/>
    <w:rsid w:val="000956F1"/>
    <w:rsid w:val="000A3BC7"/>
    <w:rsid w:val="000C1268"/>
    <w:rsid w:val="000D06E3"/>
    <w:rsid w:val="000E0404"/>
    <w:rsid w:val="000F67EA"/>
    <w:rsid w:val="000F6D6A"/>
    <w:rsid w:val="00104881"/>
    <w:rsid w:val="00117E73"/>
    <w:rsid w:val="00122912"/>
    <w:rsid w:val="00122AEB"/>
    <w:rsid w:val="00122EA8"/>
    <w:rsid w:val="001277FF"/>
    <w:rsid w:val="00135722"/>
    <w:rsid w:val="0013762D"/>
    <w:rsid w:val="001403EF"/>
    <w:rsid w:val="00143365"/>
    <w:rsid w:val="001518B9"/>
    <w:rsid w:val="001623BA"/>
    <w:rsid w:val="00165B65"/>
    <w:rsid w:val="001856F7"/>
    <w:rsid w:val="001872A6"/>
    <w:rsid w:val="001906D1"/>
    <w:rsid w:val="00190AE7"/>
    <w:rsid w:val="00192529"/>
    <w:rsid w:val="001953C9"/>
    <w:rsid w:val="001B6597"/>
    <w:rsid w:val="001D6047"/>
    <w:rsid w:val="001F39F4"/>
    <w:rsid w:val="00213ABA"/>
    <w:rsid w:val="00221975"/>
    <w:rsid w:val="0022229E"/>
    <w:rsid w:val="00226B92"/>
    <w:rsid w:val="0023194A"/>
    <w:rsid w:val="00237FDC"/>
    <w:rsid w:val="00250F7C"/>
    <w:rsid w:val="00257E9A"/>
    <w:rsid w:val="00262EA1"/>
    <w:rsid w:val="00263FC5"/>
    <w:rsid w:val="00267E54"/>
    <w:rsid w:val="0027537F"/>
    <w:rsid w:val="0028093F"/>
    <w:rsid w:val="00284866"/>
    <w:rsid w:val="0028553C"/>
    <w:rsid w:val="00287055"/>
    <w:rsid w:val="00287284"/>
    <w:rsid w:val="00295457"/>
    <w:rsid w:val="0029579D"/>
    <w:rsid w:val="00297076"/>
    <w:rsid w:val="002B3FDB"/>
    <w:rsid w:val="002C5085"/>
    <w:rsid w:val="002D35A1"/>
    <w:rsid w:val="002F3515"/>
    <w:rsid w:val="002F3875"/>
    <w:rsid w:val="002F7BDE"/>
    <w:rsid w:val="00307552"/>
    <w:rsid w:val="00322A88"/>
    <w:rsid w:val="003336ED"/>
    <w:rsid w:val="00343480"/>
    <w:rsid w:val="00344643"/>
    <w:rsid w:val="00351F90"/>
    <w:rsid w:val="00370593"/>
    <w:rsid w:val="00374CE9"/>
    <w:rsid w:val="00380EF5"/>
    <w:rsid w:val="003B0E30"/>
    <w:rsid w:val="003C0CD7"/>
    <w:rsid w:val="003C270B"/>
    <w:rsid w:val="003D04EE"/>
    <w:rsid w:val="003F30D2"/>
    <w:rsid w:val="003F50EB"/>
    <w:rsid w:val="00404AE0"/>
    <w:rsid w:val="0040636E"/>
    <w:rsid w:val="00410B01"/>
    <w:rsid w:val="004131CE"/>
    <w:rsid w:val="00414846"/>
    <w:rsid w:val="00421CC0"/>
    <w:rsid w:val="00426FBA"/>
    <w:rsid w:val="00434850"/>
    <w:rsid w:val="00441090"/>
    <w:rsid w:val="00451D06"/>
    <w:rsid w:val="0045323B"/>
    <w:rsid w:val="00453247"/>
    <w:rsid w:val="004622F0"/>
    <w:rsid w:val="00462950"/>
    <w:rsid w:val="004638ED"/>
    <w:rsid w:val="00463F98"/>
    <w:rsid w:val="00464897"/>
    <w:rsid w:val="00465005"/>
    <w:rsid w:val="0046575B"/>
    <w:rsid w:val="00470E2F"/>
    <w:rsid w:val="004729C5"/>
    <w:rsid w:val="00477404"/>
    <w:rsid w:val="00485A0F"/>
    <w:rsid w:val="00491340"/>
    <w:rsid w:val="0049384F"/>
    <w:rsid w:val="004A4930"/>
    <w:rsid w:val="004A7675"/>
    <w:rsid w:val="004B5643"/>
    <w:rsid w:val="004B584E"/>
    <w:rsid w:val="004C08C6"/>
    <w:rsid w:val="004C5DD5"/>
    <w:rsid w:val="004F7341"/>
    <w:rsid w:val="0051328F"/>
    <w:rsid w:val="00521AE8"/>
    <w:rsid w:val="00533C6B"/>
    <w:rsid w:val="00540EDD"/>
    <w:rsid w:val="00545434"/>
    <w:rsid w:val="00551472"/>
    <w:rsid w:val="00555D6D"/>
    <w:rsid w:val="00556DD4"/>
    <w:rsid w:val="005614CB"/>
    <w:rsid w:val="005624C4"/>
    <w:rsid w:val="00577689"/>
    <w:rsid w:val="00592045"/>
    <w:rsid w:val="00592528"/>
    <w:rsid w:val="005C28F6"/>
    <w:rsid w:val="005E58D5"/>
    <w:rsid w:val="005E58EB"/>
    <w:rsid w:val="005F41E6"/>
    <w:rsid w:val="006144D0"/>
    <w:rsid w:val="0061699E"/>
    <w:rsid w:val="006177B7"/>
    <w:rsid w:val="00633D10"/>
    <w:rsid w:val="006440C6"/>
    <w:rsid w:val="006461EC"/>
    <w:rsid w:val="00651070"/>
    <w:rsid w:val="00653249"/>
    <w:rsid w:val="00664114"/>
    <w:rsid w:val="00667155"/>
    <w:rsid w:val="00667BFC"/>
    <w:rsid w:val="00672D09"/>
    <w:rsid w:val="0067373D"/>
    <w:rsid w:val="00676C7E"/>
    <w:rsid w:val="00683838"/>
    <w:rsid w:val="00692AC9"/>
    <w:rsid w:val="006B5E6B"/>
    <w:rsid w:val="006D162A"/>
    <w:rsid w:val="006D24D7"/>
    <w:rsid w:val="006D3052"/>
    <w:rsid w:val="006D56AB"/>
    <w:rsid w:val="006D721A"/>
    <w:rsid w:val="006D7D03"/>
    <w:rsid w:val="006E3E5A"/>
    <w:rsid w:val="006E6FE3"/>
    <w:rsid w:val="006F351E"/>
    <w:rsid w:val="006F6DFF"/>
    <w:rsid w:val="00700C3A"/>
    <w:rsid w:val="0070589C"/>
    <w:rsid w:val="0070753F"/>
    <w:rsid w:val="00715921"/>
    <w:rsid w:val="007344B0"/>
    <w:rsid w:val="00737661"/>
    <w:rsid w:val="00737D4E"/>
    <w:rsid w:val="007545CD"/>
    <w:rsid w:val="00763E71"/>
    <w:rsid w:val="00764092"/>
    <w:rsid w:val="00774519"/>
    <w:rsid w:val="00787B6A"/>
    <w:rsid w:val="00794481"/>
    <w:rsid w:val="007B00F3"/>
    <w:rsid w:val="007B060C"/>
    <w:rsid w:val="007B2D4B"/>
    <w:rsid w:val="007B57ED"/>
    <w:rsid w:val="007B638B"/>
    <w:rsid w:val="007C3B49"/>
    <w:rsid w:val="007C52FD"/>
    <w:rsid w:val="007D4DAC"/>
    <w:rsid w:val="007D65BD"/>
    <w:rsid w:val="007E193B"/>
    <w:rsid w:val="007E489E"/>
    <w:rsid w:val="007F51AB"/>
    <w:rsid w:val="00802BCF"/>
    <w:rsid w:val="00814AD1"/>
    <w:rsid w:val="00820B4E"/>
    <w:rsid w:val="00821904"/>
    <w:rsid w:val="00821DB4"/>
    <w:rsid w:val="00825336"/>
    <w:rsid w:val="008254FF"/>
    <w:rsid w:val="0082753E"/>
    <w:rsid w:val="008308C5"/>
    <w:rsid w:val="00831EA6"/>
    <w:rsid w:val="00832CBE"/>
    <w:rsid w:val="00834724"/>
    <w:rsid w:val="0083728F"/>
    <w:rsid w:val="0085109C"/>
    <w:rsid w:val="00856719"/>
    <w:rsid w:val="00857362"/>
    <w:rsid w:val="00857EA3"/>
    <w:rsid w:val="0086472C"/>
    <w:rsid w:val="00864F2F"/>
    <w:rsid w:val="008706E9"/>
    <w:rsid w:val="00875C98"/>
    <w:rsid w:val="0087659E"/>
    <w:rsid w:val="008771C6"/>
    <w:rsid w:val="008819C0"/>
    <w:rsid w:val="0088256C"/>
    <w:rsid w:val="008D15CD"/>
    <w:rsid w:val="008D30C7"/>
    <w:rsid w:val="008D5C1C"/>
    <w:rsid w:val="008E4C88"/>
    <w:rsid w:val="008E5702"/>
    <w:rsid w:val="008F4509"/>
    <w:rsid w:val="008F6D3A"/>
    <w:rsid w:val="008F72DA"/>
    <w:rsid w:val="008F73FD"/>
    <w:rsid w:val="00900F9E"/>
    <w:rsid w:val="009071D2"/>
    <w:rsid w:val="00922AAA"/>
    <w:rsid w:val="00927128"/>
    <w:rsid w:val="009312BF"/>
    <w:rsid w:val="0093267D"/>
    <w:rsid w:val="00937CC3"/>
    <w:rsid w:val="00955F6D"/>
    <w:rsid w:val="00963058"/>
    <w:rsid w:val="00964925"/>
    <w:rsid w:val="00965ABB"/>
    <w:rsid w:val="00970705"/>
    <w:rsid w:val="009732D0"/>
    <w:rsid w:val="00977C8B"/>
    <w:rsid w:val="00981EDE"/>
    <w:rsid w:val="00984CA8"/>
    <w:rsid w:val="0099513B"/>
    <w:rsid w:val="009A4E49"/>
    <w:rsid w:val="009B0FDD"/>
    <w:rsid w:val="009B4522"/>
    <w:rsid w:val="009B54B5"/>
    <w:rsid w:val="009E1FB8"/>
    <w:rsid w:val="009E2438"/>
    <w:rsid w:val="009F019D"/>
    <w:rsid w:val="009F0FDD"/>
    <w:rsid w:val="009F2B60"/>
    <w:rsid w:val="009F3290"/>
    <w:rsid w:val="009F3CDD"/>
    <w:rsid w:val="00A05579"/>
    <w:rsid w:val="00A12C51"/>
    <w:rsid w:val="00A15CBC"/>
    <w:rsid w:val="00A2052A"/>
    <w:rsid w:val="00A230F4"/>
    <w:rsid w:val="00A276C0"/>
    <w:rsid w:val="00A33F38"/>
    <w:rsid w:val="00A77393"/>
    <w:rsid w:val="00A83F7F"/>
    <w:rsid w:val="00A852FD"/>
    <w:rsid w:val="00A86E6B"/>
    <w:rsid w:val="00A87932"/>
    <w:rsid w:val="00A930EE"/>
    <w:rsid w:val="00AA43DA"/>
    <w:rsid w:val="00AE39E6"/>
    <w:rsid w:val="00AE6685"/>
    <w:rsid w:val="00B05168"/>
    <w:rsid w:val="00B074A1"/>
    <w:rsid w:val="00B137A0"/>
    <w:rsid w:val="00B16B29"/>
    <w:rsid w:val="00B27356"/>
    <w:rsid w:val="00B34A15"/>
    <w:rsid w:val="00B5053A"/>
    <w:rsid w:val="00B70A26"/>
    <w:rsid w:val="00B81FA4"/>
    <w:rsid w:val="00B87246"/>
    <w:rsid w:val="00B90C0C"/>
    <w:rsid w:val="00B94047"/>
    <w:rsid w:val="00BA762A"/>
    <w:rsid w:val="00BB1581"/>
    <w:rsid w:val="00BB5367"/>
    <w:rsid w:val="00BC3E6A"/>
    <w:rsid w:val="00BC519E"/>
    <w:rsid w:val="00BC5894"/>
    <w:rsid w:val="00BD2419"/>
    <w:rsid w:val="00C04A2F"/>
    <w:rsid w:val="00C070C9"/>
    <w:rsid w:val="00C1661D"/>
    <w:rsid w:val="00C3712F"/>
    <w:rsid w:val="00C4631B"/>
    <w:rsid w:val="00C55956"/>
    <w:rsid w:val="00C658D5"/>
    <w:rsid w:val="00C76128"/>
    <w:rsid w:val="00C83260"/>
    <w:rsid w:val="00C90166"/>
    <w:rsid w:val="00C924D1"/>
    <w:rsid w:val="00C96166"/>
    <w:rsid w:val="00C97416"/>
    <w:rsid w:val="00CA02BD"/>
    <w:rsid w:val="00CB26F9"/>
    <w:rsid w:val="00CC075F"/>
    <w:rsid w:val="00CD2B6C"/>
    <w:rsid w:val="00CD7BD7"/>
    <w:rsid w:val="00CE1D99"/>
    <w:rsid w:val="00CF50A7"/>
    <w:rsid w:val="00D005DE"/>
    <w:rsid w:val="00D03721"/>
    <w:rsid w:val="00D064C5"/>
    <w:rsid w:val="00D10061"/>
    <w:rsid w:val="00D37045"/>
    <w:rsid w:val="00D42522"/>
    <w:rsid w:val="00D426C8"/>
    <w:rsid w:val="00D6419E"/>
    <w:rsid w:val="00D66CF7"/>
    <w:rsid w:val="00D759E4"/>
    <w:rsid w:val="00D912A4"/>
    <w:rsid w:val="00D94CBC"/>
    <w:rsid w:val="00D95AE8"/>
    <w:rsid w:val="00D97E2E"/>
    <w:rsid w:val="00DA710C"/>
    <w:rsid w:val="00DB3704"/>
    <w:rsid w:val="00DB6FA8"/>
    <w:rsid w:val="00DC4842"/>
    <w:rsid w:val="00DE79B8"/>
    <w:rsid w:val="00DF025C"/>
    <w:rsid w:val="00E004AD"/>
    <w:rsid w:val="00E04AE0"/>
    <w:rsid w:val="00E2078A"/>
    <w:rsid w:val="00E2191B"/>
    <w:rsid w:val="00E22094"/>
    <w:rsid w:val="00E24DD8"/>
    <w:rsid w:val="00E40D6D"/>
    <w:rsid w:val="00E40E6A"/>
    <w:rsid w:val="00E42EAB"/>
    <w:rsid w:val="00E52F80"/>
    <w:rsid w:val="00E604EB"/>
    <w:rsid w:val="00E63B46"/>
    <w:rsid w:val="00E81A13"/>
    <w:rsid w:val="00E81FE1"/>
    <w:rsid w:val="00E915B0"/>
    <w:rsid w:val="00EA15C5"/>
    <w:rsid w:val="00EA674C"/>
    <w:rsid w:val="00EB0607"/>
    <w:rsid w:val="00EB7975"/>
    <w:rsid w:val="00EC31C5"/>
    <w:rsid w:val="00F01021"/>
    <w:rsid w:val="00F030CA"/>
    <w:rsid w:val="00F1093E"/>
    <w:rsid w:val="00F16EE0"/>
    <w:rsid w:val="00F327D0"/>
    <w:rsid w:val="00F344D4"/>
    <w:rsid w:val="00F35DCE"/>
    <w:rsid w:val="00F36E78"/>
    <w:rsid w:val="00F4795D"/>
    <w:rsid w:val="00F56F14"/>
    <w:rsid w:val="00F63E6C"/>
    <w:rsid w:val="00F67906"/>
    <w:rsid w:val="00F9481E"/>
    <w:rsid w:val="00FA411E"/>
    <w:rsid w:val="00FA54A3"/>
    <w:rsid w:val="00FB2A1A"/>
    <w:rsid w:val="00FB5CD7"/>
    <w:rsid w:val="00FB708D"/>
    <w:rsid w:val="00FC503A"/>
    <w:rsid w:val="00FC6C2B"/>
    <w:rsid w:val="00FD42A8"/>
    <w:rsid w:val="00FD600D"/>
    <w:rsid w:val="00FE1CF3"/>
    <w:rsid w:val="00FE718F"/>
    <w:rsid w:val="00FF5C2D"/>
    <w:rsid w:val="03B4B196"/>
    <w:rsid w:val="0E97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3D3D"/>
  <w15:docId w15:val="{ECA3FB52-E775-424F-BBB5-2A756E28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QCourtNo1">
    <w:name w:val="LAQ_CourtNo1"/>
    <w:basedOn w:val="Normal"/>
    <w:rsid w:val="00A2052A"/>
    <w:pPr>
      <w:numPr>
        <w:numId w:val="3"/>
      </w:numPr>
      <w:spacing w:after="100" w:line="360" w:lineRule="auto"/>
    </w:pPr>
    <w:rPr>
      <w:szCs w:val="20"/>
    </w:rPr>
  </w:style>
  <w:style w:type="paragraph" w:customStyle="1" w:styleId="LAQCourtNo2">
    <w:name w:val="LAQ_CourtNo2"/>
    <w:basedOn w:val="Normal"/>
    <w:rsid w:val="00A2052A"/>
    <w:pPr>
      <w:numPr>
        <w:ilvl w:val="1"/>
        <w:numId w:val="3"/>
      </w:numPr>
      <w:spacing w:after="100" w:line="360" w:lineRule="auto"/>
    </w:pPr>
    <w:rPr>
      <w:szCs w:val="20"/>
    </w:rPr>
  </w:style>
  <w:style w:type="paragraph" w:customStyle="1" w:styleId="LAQCourtNo3">
    <w:name w:val="LAQ_CourtNo3"/>
    <w:basedOn w:val="Normal"/>
    <w:rsid w:val="00A2052A"/>
    <w:pPr>
      <w:numPr>
        <w:ilvl w:val="2"/>
        <w:numId w:val="3"/>
      </w:numPr>
      <w:spacing w:after="100" w:line="360" w:lineRule="auto"/>
    </w:pPr>
    <w:rPr>
      <w:szCs w:val="20"/>
    </w:rPr>
  </w:style>
  <w:style w:type="paragraph" w:customStyle="1" w:styleId="LAQStdNo1">
    <w:name w:val="LAQ_StdNo1"/>
    <w:basedOn w:val="Normal"/>
    <w:rsid w:val="00C658D5"/>
    <w:pPr>
      <w:numPr>
        <w:numId w:val="7"/>
      </w:numPr>
      <w:spacing w:after="240"/>
    </w:pPr>
    <w:rPr>
      <w:szCs w:val="20"/>
    </w:rPr>
  </w:style>
  <w:style w:type="paragraph" w:customStyle="1" w:styleId="LAQStdNo2">
    <w:name w:val="LAQ_StdNo2"/>
    <w:basedOn w:val="Normal"/>
    <w:rsid w:val="00C658D5"/>
    <w:pPr>
      <w:numPr>
        <w:ilvl w:val="1"/>
        <w:numId w:val="7"/>
      </w:numPr>
      <w:spacing w:after="240"/>
    </w:pPr>
    <w:rPr>
      <w:szCs w:val="20"/>
    </w:rPr>
  </w:style>
  <w:style w:type="paragraph" w:customStyle="1" w:styleId="LAQStdNo3">
    <w:name w:val="LAQ_StdNo3"/>
    <w:basedOn w:val="Normal"/>
    <w:rsid w:val="00C658D5"/>
    <w:pPr>
      <w:numPr>
        <w:ilvl w:val="2"/>
        <w:numId w:val="7"/>
      </w:numPr>
      <w:spacing w:after="240"/>
    </w:pPr>
    <w:rPr>
      <w:szCs w:val="20"/>
    </w:rPr>
  </w:style>
  <w:style w:type="paragraph" w:customStyle="1" w:styleId="LAQStdNo4">
    <w:name w:val="LAQ_StdNo4"/>
    <w:basedOn w:val="Normal"/>
    <w:rsid w:val="00C658D5"/>
    <w:pPr>
      <w:numPr>
        <w:ilvl w:val="3"/>
        <w:numId w:val="7"/>
      </w:numPr>
      <w:spacing w:after="240"/>
    </w:pPr>
    <w:rPr>
      <w:szCs w:val="20"/>
    </w:rPr>
  </w:style>
  <w:style w:type="paragraph" w:styleId="ListParagraph">
    <w:name w:val="List Paragraph"/>
    <w:basedOn w:val="Normal"/>
    <w:uiPriority w:val="34"/>
    <w:qFormat/>
    <w:rsid w:val="00C55956"/>
    <w:pPr>
      <w:ind w:left="720"/>
    </w:pPr>
    <w:rPr>
      <w:rFonts w:ascii="Arial" w:hAnsi="Arial" w:cs="Arial"/>
      <w:szCs w:val="20"/>
    </w:rPr>
  </w:style>
  <w:style w:type="paragraph" w:styleId="BalloonText">
    <w:name w:val="Balloon Text"/>
    <w:basedOn w:val="Normal"/>
    <w:link w:val="BalloonTextChar"/>
    <w:rsid w:val="00EA15C5"/>
    <w:rPr>
      <w:rFonts w:ascii="Tahoma" w:hAnsi="Tahoma" w:cs="Tahoma"/>
      <w:sz w:val="16"/>
      <w:szCs w:val="16"/>
    </w:rPr>
  </w:style>
  <w:style w:type="character" w:customStyle="1" w:styleId="BalloonTextChar">
    <w:name w:val="Balloon Text Char"/>
    <w:basedOn w:val="DefaultParagraphFont"/>
    <w:link w:val="BalloonText"/>
    <w:rsid w:val="00EA15C5"/>
    <w:rPr>
      <w:rFonts w:ascii="Tahoma" w:hAnsi="Tahoma" w:cs="Tahoma"/>
      <w:sz w:val="16"/>
      <w:szCs w:val="16"/>
      <w:lang w:eastAsia="en-US"/>
    </w:rPr>
  </w:style>
  <w:style w:type="paragraph" w:customStyle="1" w:styleId="ndisparagraph">
    <w:name w:val="ndisparagraph"/>
    <w:basedOn w:val="Normal"/>
    <w:rsid w:val="00B05168"/>
    <w:pPr>
      <w:spacing w:before="100" w:beforeAutospacing="1" w:after="100" w:afterAutospacing="1"/>
    </w:pPr>
    <w:rPr>
      <w:rFonts w:ascii="Times New Roman" w:hAnsi="Times New Roman"/>
      <w:szCs w:val="24"/>
    </w:rPr>
  </w:style>
  <w:style w:type="paragraph" w:customStyle="1" w:styleId="ndissubparagraph">
    <w:name w:val="ndissubparagraph"/>
    <w:basedOn w:val="Normal"/>
    <w:rsid w:val="00B05168"/>
    <w:pPr>
      <w:spacing w:before="100" w:beforeAutospacing="1" w:after="100" w:afterAutospacing="1"/>
    </w:pPr>
    <w:rPr>
      <w:rFonts w:ascii="Times New Roman" w:hAnsi="Times New Roman"/>
      <w:szCs w:val="24"/>
    </w:rPr>
  </w:style>
  <w:style w:type="paragraph" w:customStyle="1" w:styleId="ndissubsubparagraph">
    <w:name w:val="ndissubsubparagraph"/>
    <w:basedOn w:val="Normal"/>
    <w:rsid w:val="00B05168"/>
    <w:pPr>
      <w:spacing w:before="100" w:beforeAutospacing="1" w:after="100" w:afterAutospacing="1"/>
    </w:pPr>
    <w:rPr>
      <w:rFonts w:ascii="Times New Roman" w:hAnsi="Times New Roman"/>
      <w:szCs w:val="24"/>
    </w:rPr>
  </w:style>
  <w:style w:type="paragraph" w:styleId="Header">
    <w:name w:val="header"/>
    <w:basedOn w:val="Normal"/>
    <w:link w:val="HeaderChar"/>
    <w:rsid w:val="00257E9A"/>
    <w:pPr>
      <w:tabs>
        <w:tab w:val="center" w:pos="4513"/>
        <w:tab w:val="right" w:pos="9026"/>
      </w:tabs>
    </w:pPr>
  </w:style>
  <w:style w:type="character" w:customStyle="1" w:styleId="HeaderChar">
    <w:name w:val="Header Char"/>
    <w:basedOn w:val="DefaultParagraphFont"/>
    <w:link w:val="Header"/>
    <w:rsid w:val="00257E9A"/>
    <w:rPr>
      <w:rFonts w:ascii="Calibri" w:hAnsi="Calibri"/>
      <w:sz w:val="22"/>
      <w:szCs w:val="22"/>
      <w:lang w:eastAsia="en-US"/>
    </w:rPr>
  </w:style>
  <w:style w:type="paragraph" w:styleId="Footer">
    <w:name w:val="footer"/>
    <w:basedOn w:val="Normal"/>
    <w:link w:val="FooterChar"/>
    <w:uiPriority w:val="99"/>
    <w:rsid w:val="00257E9A"/>
    <w:pPr>
      <w:tabs>
        <w:tab w:val="center" w:pos="4513"/>
        <w:tab w:val="right" w:pos="9026"/>
      </w:tabs>
    </w:pPr>
  </w:style>
  <w:style w:type="character" w:customStyle="1" w:styleId="FooterChar">
    <w:name w:val="Footer Char"/>
    <w:basedOn w:val="DefaultParagraphFont"/>
    <w:link w:val="Footer"/>
    <w:uiPriority w:val="99"/>
    <w:rsid w:val="00257E9A"/>
    <w:rPr>
      <w:rFonts w:ascii="Calibri" w:hAnsi="Calibri"/>
      <w:sz w:val="22"/>
      <w:szCs w:val="22"/>
      <w:lang w:eastAsia="en-US"/>
    </w:rPr>
  </w:style>
  <w:style w:type="paragraph" w:customStyle="1" w:styleId="subsection">
    <w:name w:val="subsection"/>
    <w:basedOn w:val="Normal"/>
    <w:rsid w:val="00B87246"/>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62950"/>
    <w:rPr>
      <w:rFonts w:ascii="Times New Roman" w:hAnsi="Times New Roman" w:cs="Times New Roman" w:hint="default"/>
    </w:rPr>
  </w:style>
  <w:style w:type="character" w:styleId="Hyperlink">
    <w:name w:val="Hyperlink"/>
    <w:basedOn w:val="DefaultParagraphFont"/>
    <w:uiPriority w:val="99"/>
    <w:unhideWhenUsed/>
    <w:rsid w:val="00287284"/>
    <w:rPr>
      <w:color w:val="0000FF" w:themeColor="hyperlink"/>
      <w:u w:val="single"/>
    </w:rPr>
  </w:style>
  <w:style w:type="paragraph" w:customStyle="1" w:styleId="paragraph">
    <w:name w:val="paragraph"/>
    <w:basedOn w:val="Normal"/>
    <w:rsid w:val="00287284"/>
    <w:pPr>
      <w:spacing w:before="100" w:beforeAutospacing="1" w:after="100" w:afterAutospacing="1"/>
    </w:pPr>
    <w:rPr>
      <w:rFonts w:ascii="Times New Roman" w:hAnsi="Times New Roman"/>
      <w:szCs w:val="24"/>
    </w:rPr>
  </w:style>
  <w:style w:type="character" w:customStyle="1" w:styleId="eop">
    <w:name w:val="eop"/>
    <w:basedOn w:val="DefaultParagraphFont"/>
    <w:rsid w:val="00287284"/>
  </w:style>
  <w:style w:type="character" w:styleId="UnresolvedMention">
    <w:name w:val="Unresolved Mention"/>
    <w:basedOn w:val="DefaultParagraphFont"/>
    <w:uiPriority w:val="99"/>
    <w:semiHidden/>
    <w:unhideWhenUsed/>
    <w:rsid w:val="00CC075F"/>
    <w:rPr>
      <w:color w:val="605E5C"/>
      <w:shd w:val="clear" w:color="auto" w:fill="E1DFDD"/>
    </w:rPr>
  </w:style>
  <w:style w:type="character" w:customStyle="1" w:styleId="xnormaltextrun">
    <w:name w:val="x_normaltextrun"/>
    <w:basedOn w:val="DefaultParagraphFont"/>
    <w:rsid w:val="004C5DD5"/>
  </w:style>
  <w:style w:type="character" w:styleId="FollowedHyperlink">
    <w:name w:val="FollowedHyperlink"/>
    <w:basedOn w:val="DefaultParagraphFont"/>
    <w:semiHidden/>
    <w:unhideWhenUsed/>
    <w:rsid w:val="00370593"/>
    <w:rPr>
      <w:color w:val="800080" w:themeColor="followedHyperlink"/>
      <w:u w:val="single"/>
    </w:rPr>
  </w:style>
  <w:style w:type="paragraph" w:styleId="FootnoteText">
    <w:name w:val="footnote text"/>
    <w:basedOn w:val="Normal"/>
    <w:link w:val="FootnoteTextChar"/>
    <w:semiHidden/>
    <w:unhideWhenUsed/>
    <w:rsid w:val="00370593"/>
    <w:rPr>
      <w:sz w:val="20"/>
      <w:szCs w:val="20"/>
    </w:rPr>
  </w:style>
  <w:style w:type="character" w:customStyle="1" w:styleId="FootnoteTextChar">
    <w:name w:val="Footnote Text Char"/>
    <w:basedOn w:val="DefaultParagraphFont"/>
    <w:link w:val="FootnoteText"/>
    <w:semiHidden/>
    <w:rsid w:val="00370593"/>
    <w:rPr>
      <w:sz w:val="20"/>
      <w:szCs w:val="20"/>
    </w:rPr>
  </w:style>
  <w:style w:type="character" w:styleId="FootnoteReference">
    <w:name w:val="footnote reference"/>
    <w:basedOn w:val="DefaultParagraphFont"/>
    <w:semiHidden/>
    <w:unhideWhenUsed/>
    <w:rsid w:val="00370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8989">
      <w:bodyDiv w:val="1"/>
      <w:marLeft w:val="0"/>
      <w:marRight w:val="0"/>
      <w:marTop w:val="0"/>
      <w:marBottom w:val="0"/>
      <w:divBdr>
        <w:top w:val="none" w:sz="0" w:space="0" w:color="auto"/>
        <w:left w:val="none" w:sz="0" w:space="0" w:color="auto"/>
        <w:bottom w:val="none" w:sz="0" w:space="0" w:color="auto"/>
        <w:right w:val="none" w:sz="0" w:space="0" w:color="auto"/>
      </w:divBdr>
    </w:div>
    <w:div w:id="1100495020">
      <w:bodyDiv w:val="1"/>
      <w:marLeft w:val="0"/>
      <w:marRight w:val="0"/>
      <w:marTop w:val="0"/>
      <w:marBottom w:val="0"/>
      <w:divBdr>
        <w:top w:val="none" w:sz="0" w:space="0" w:color="auto"/>
        <w:left w:val="none" w:sz="0" w:space="0" w:color="auto"/>
        <w:bottom w:val="none" w:sz="0" w:space="0" w:color="auto"/>
        <w:right w:val="none" w:sz="0" w:space="0" w:color="auto"/>
      </w:divBdr>
    </w:div>
    <w:div w:id="1130249782">
      <w:bodyDiv w:val="1"/>
      <w:marLeft w:val="0"/>
      <w:marRight w:val="0"/>
      <w:marTop w:val="0"/>
      <w:marBottom w:val="0"/>
      <w:divBdr>
        <w:top w:val="none" w:sz="0" w:space="0" w:color="auto"/>
        <w:left w:val="none" w:sz="0" w:space="0" w:color="auto"/>
        <w:bottom w:val="none" w:sz="0" w:space="0" w:color="auto"/>
        <w:right w:val="none" w:sz="0" w:space="0" w:color="auto"/>
      </w:divBdr>
    </w:div>
    <w:div w:id="1695154492">
      <w:bodyDiv w:val="1"/>
      <w:marLeft w:val="0"/>
      <w:marRight w:val="0"/>
      <w:marTop w:val="0"/>
      <w:marBottom w:val="0"/>
      <w:divBdr>
        <w:top w:val="none" w:sz="0" w:space="0" w:color="auto"/>
        <w:left w:val="none" w:sz="0" w:space="0" w:color="auto"/>
        <w:bottom w:val="none" w:sz="0" w:space="0" w:color="auto"/>
        <w:right w:val="none" w:sz="0" w:space="0" w:color="auto"/>
      </w:divBdr>
    </w:div>
    <w:div w:id="21110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F2024L01257/asmade/text" TargetMode="External"/><Relationship Id="rId18" Type="http://schemas.openxmlformats.org/officeDocument/2006/relationships/hyperlink" Target="https://www.art.gov.au/help-and-resources/form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s://www.legislation.gov.au/Details/C2022C00206" TargetMode="External"/><Relationship Id="rId17" Type="http://schemas.openxmlformats.org/officeDocument/2006/relationships/hyperlink" Target="https://www.art.gov.au/sites/default/files/2024-10/Guideline%20on%20persons%20giving%20expert%20and%20opinion%20evidenc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gov.au/Details/F2013L01063/Html/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elCorrea\OneDrive%20-%20QAI\Desktop\Updated%20NDIS%20Factsheets\Supports%20templates\S%20-%20Advice%20Attachment%20-%20Letter%20to%20expe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Zubair Nomani</DisplayName>
        <AccountId>1352</AccountId>
        <AccountType/>
      </UserInfo>
    </SharedWithUsers>
    <TaxCatchAll xmlns="422eb771-ca73-43f7-ae9a-92fcdf6b2d87" xsi:nil="true"/>
    <lcf76f155ced4ddcb4097134ff3c332f xmlns="662b4d72-0963-4903-8d1e-908999ea922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Commnet xmlns="662b4d72-0963-4903-8d1e-908999ea922a" xsi:nil="true"/>
    <_dlc_DocId xmlns="422eb771-ca73-43f7-ae9a-92fcdf6b2d87">1234-1248423447-198608</_dlc_DocId>
    <_dlc_DocIdUrl xmlns="422eb771-ca73-43f7-ae9a-92fcdf6b2d87">
      <Url>https://queenslandadvocacy.sharepoint.com/sites/QueenslandAdvocacy/_layouts/15/DocIdRedir.aspx?ID=1234-1248423447-198608</Url>
      <Description>1234-1248423447-198608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1" ma:contentTypeDescription="Create a new document." ma:contentTypeScope="" ma:versionID="cfd29116770b563c2fe291dacb34fef2">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e90fea20826b698d77d99e07fed18a11"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FEE1C-D1C9-45C5-BD5A-01D4701929D3}">
  <ds:schemaRefs>
    <ds:schemaRef ds:uri="http://schemas.microsoft.com/sharepoint/events"/>
  </ds:schemaRefs>
</ds:datastoreItem>
</file>

<file path=customXml/itemProps2.xml><?xml version="1.0" encoding="utf-8"?>
<ds:datastoreItem xmlns:ds="http://schemas.openxmlformats.org/officeDocument/2006/customXml" ds:itemID="{8CBF4080-EFE2-4945-8538-B211979141DA}">
  <ds:schemaRefs>
    <ds:schemaRef ds:uri="http://schemas.openxmlformats.org/officeDocument/2006/bibliography"/>
  </ds:schemaRefs>
</ds:datastoreItem>
</file>

<file path=customXml/itemProps3.xml><?xml version="1.0" encoding="utf-8"?>
<ds:datastoreItem xmlns:ds="http://schemas.openxmlformats.org/officeDocument/2006/customXml" ds:itemID="{0C63D601-4510-470B-BDB0-693ADF97B57F}">
  <ds:schemaRefs>
    <ds:schemaRef ds:uri="http://schemas.microsoft.com/office/2006/metadata/properties"/>
    <ds:schemaRef ds:uri="http://schemas.microsoft.com/office/infopath/2007/PartnerControls"/>
    <ds:schemaRef ds:uri="422eb771-ca73-43f7-ae9a-92fcdf6b2d87"/>
    <ds:schemaRef ds:uri="662b4d72-0963-4903-8d1e-908999ea922a"/>
    <ds:schemaRef ds:uri="http://schemas.microsoft.com/sharepoint/v3"/>
  </ds:schemaRefs>
</ds:datastoreItem>
</file>

<file path=customXml/itemProps4.xml><?xml version="1.0" encoding="utf-8"?>
<ds:datastoreItem xmlns:ds="http://schemas.openxmlformats.org/officeDocument/2006/customXml" ds:itemID="{A485910A-9B4B-470A-B2C3-258B0D5E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56DEAB-633D-433F-A988-AD8671FD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 - Advice Attachment - Letter to expert template</Template>
  <TotalTime>1</TotalTime>
  <Pages>6</Pages>
  <Words>1678</Words>
  <Characters>8762</Characters>
  <Application>Microsoft Office Word</Application>
  <DocSecurity>0</DocSecurity>
  <Lines>243</Lines>
  <Paragraphs>108</Paragraphs>
  <ScaleCrop>false</ScaleCrop>
  <Company>Legal Aid Queensland</Company>
  <LinksUpToDate>false</LinksUpToDate>
  <CharactersWithSpaces>10332</CharactersWithSpaces>
  <SharedDoc>false</SharedDoc>
  <HLinks>
    <vt:vector size="6" baseType="variant">
      <vt:variant>
        <vt:i4>655391</vt:i4>
      </vt:variant>
      <vt:variant>
        <vt:i4>0</vt:i4>
      </vt:variant>
      <vt:variant>
        <vt:i4>0</vt:i4>
      </vt:variant>
      <vt:variant>
        <vt:i4>5</vt:i4>
      </vt:variant>
      <vt:variant>
        <vt:lpwstr>https://www.aat.gov.au/landing-pages/practice-directions-guides-and-guidelines/persons-giving-expert-and-opinion-evidence-guideli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Correa</dc:creator>
  <cp:keywords/>
  <cp:lastModifiedBy>Russel Correa</cp:lastModifiedBy>
  <cp:revision>2</cp:revision>
  <cp:lastPrinted>2018-06-19T19:53:00Z</cp:lastPrinted>
  <dcterms:created xsi:type="dcterms:W3CDTF">2026-05-12T01:28:00Z</dcterms:created>
  <dcterms:modified xsi:type="dcterms:W3CDTF">2026-05-12T01:29:00Z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Reference">
    <vt:lpwstr>TRIM no 2018/0766226</vt:lpwstr>
  </property>
  <property fmtid="{D5CDD505-2E9C-101B-9397-08002B2CF9AE}" pid="3" name="ContentTypeId">
    <vt:lpwstr>0x0101000724B067D30BF2499845ACEC545648F0</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Order">
    <vt:r8>33600</vt:r8>
  </property>
  <property fmtid="{D5CDD505-2E9C-101B-9397-08002B2CF9AE}" pid="9" name="MediaServiceImageTags">
    <vt:lpwstr/>
  </property>
  <property fmtid="{D5CDD505-2E9C-101B-9397-08002B2CF9AE}" pid="10" name="_dlc_DocIdItemGuid">
    <vt:lpwstr>50a4f81d-c00c-4401-9a93-8e34a0019c04</vt:lpwstr>
  </property>
</Properties>
</file>